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BCA7" w14:textId="4EB52B56" w:rsidR="00A053FE" w:rsidRPr="005627B1" w:rsidRDefault="00A62508" w:rsidP="00124DF6">
      <w:pPr>
        <w:jc w:val="center"/>
        <w:rPr>
          <w:rFonts w:ascii="Times New Roman" w:hAnsi="Times New Roman"/>
          <w:b/>
          <w:bCs/>
          <w:color w:val="000000"/>
          <w:sz w:val="22"/>
          <w:szCs w:val="22"/>
        </w:rPr>
      </w:pPr>
      <w:bookmarkStart w:id="0" w:name="_Hlk54967123"/>
      <w:r w:rsidRPr="005627B1">
        <w:rPr>
          <w:rFonts w:ascii="Times New Roman" w:hAnsi="Times New Roman"/>
          <w:b/>
          <w:bCs/>
          <w:color w:val="000000"/>
          <w:sz w:val="22"/>
          <w:szCs w:val="22"/>
        </w:rPr>
        <w:t>AUTORUZRAUDZĪBAS</w:t>
      </w:r>
      <w:r w:rsidR="00A053FE" w:rsidRPr="005627B1">
        <w:rPr>
          <w:rFonts w:ascii="Times New Roman" w:hAnsi="Times New Roman"/>
          <w:b/>
          <w:bCs/>
          <w:color w:val="000000"/>
          <w:sz w:val="22"/>
          <w:szCs w:val="22"/>
        </w:rPr>
        <w:t xml:space="preserve"> PAKALPOJUMI</w:t>
      </w:r>
    </w:p>
    <w:p w14:paraId="112420A3" w14:textId="04432B6C" w:rsidR="007F01D5" w:rsidRPr="005627B1" w:rsidRDefault="00A053FE" w:rsidP="008A2B86">
      <w:pPr>
        <w:jc w:val="center"/>
        <w:rPr>
          <w:rFonts w:ascii="Times New Roman" w:hAnsi="Times New Roman"/>
          <w:color w:val="000000"/>
          <w:sz w:val="22"/>
          <w:szCs w:val="22"/>
        </w:rPr>
      </w:pPr>
      <w:r w:rsidRPr="005627B1">
        <w:rPr>
          <w:rFonts w:ascii="Times New Roman" w:hAnsi="Times New Roman"/>
          <w:color w:val="000000"/>
          <w:sz w:val="22"/>
          <w:szCs w:val="22"/>
        </w:rPr>
        <w:t>Darba uzdevums</w:t>
      </w:r>
    </w:p>
    <w:p w14:paraId="23B242E5" w14:textId="358231F0" w:rsidR="007F01D5" w:rsidRPr="005627B1" w:rsidRDefault="007F01D5" w:rsidP="008A2B86">
      <w:pPr>
        <w:jc w:val="center"/>
        <w:rPr>
          <w:rFonts w:ascii="Times New Roman" w:hAnsi="Times New Roman"/>
          <w:color w:val="000000"/>
          <w:sz w:val="22"/>
          <w:szCs w:val="22"/>
        </w:rPr>
      </w:pPr>
    </w:p>
    <w:p w14:paraId="7743AE45" w14:textId="6DC3FAFD" w:rsidR="00A25264" w:rsidRPr="005627B1" w:rsidRDefault="00B666BA" w:rsidP="00B861BA">
      <w:pPr>
        <w:pStyle w:val="ListParagraph"/>
        <w:numPr>
          <w:ilvl w:val="0"/>
          <w:numId w:val="40"/>
        </w:numPr>
        <w:tabs>
          <w:tab w:val="left" w:pos="284"/>
        </w:tabs>
        <w:ind w:left="0" w:firstLine="0"/>
        <w:jc w:val="both"/>
        <w:rPr>
          <w:rFonts w:ascii="Times New Roman" w:hAnsi="Times New Roman"/>
          <w:color w:val="000000"/>
          <w:sz w:val="22"/>
          <w:szCs w:val="22"/>
        </w:rPr>
      </w:pPr>
      <w:r w:rsidRPr="005627B1">
        <w:rPr>
          <w:rFonts w:ascii="Times New Roman Bold" w:hAnsi="Times New Roman Bold"/>
          <w:b/>
          <w:smallCaps/>
          <w:color w:val="000000" w:themeColor="text1"/>
          <w:sz w:val="22"/>
          <w:szCs w:val="18"/>
        </w:rPr>
        <w:t>P</w:t>
      </w:r>
      <w:r w:rsidR="004F7B7D" w:rsidRPr="005627B1">
        <w:rPr>
          <w:rFonts w:ascii="Times New Roman Bold" w:hAnsi="Times New Roman Bold"/>
          <w:b/>
          <w:smallCaps/>
          <w:color w:val="000000" w:themeColor="text1"/>
          <w:sz w:val="22"/>
          <w:szCs w:val="18"/>
        </w:rPr>
        <w:t>akalpojum</w:t>
      </w:r>
      <w:r w:rsidRPr="005627B1">
        <w:rPr>
          <w:rFonts w:ascii="Times New Roman Bold" w:hAnsi="Times New Roman Bold"/>
          <w:b/>
          <w:smallCaps/>
          <w:color w:val="000000" w:themeColor="text1"/>
          <w:sz w:val="22"/>
          <w:szCs w:val="18"/>
        </w:rPr>
        <w:t>a</w:t>
      </w:r>
      <w:r w:rsidR="004F7B7D" w:rsidRPr="005627B1">
        <w:rPr>
          <w:rFonts w:ascii="Times New Roman Bold" w:hAnsi="Times New Roman Bold"/>
          <w:b/>
          <w:smallCaps/>
          <w:color w:val="000000" w:themeColor="text1"/>
          <w:sz w:val="22"/>
          <w:szCs w:val="18"/>
        </w:rPr>
        <w:t xml:space="preserve"> nepieciešamības pamatojums </w:t>
      </w:r>
    </w:p>
    <w:p w14:paraId="5EC288BF" w14:textId="541E8DE8" w:rsidR="004F7B7D" w:rsidRPr="005627B1" w:rsidRDefault="00012C4A" w:rsidP="00A25264">
      <w:pPr>
        <w:pStyle w:val="ListParagraph"/>
        <w:tabs>
          <w:tab w:val="left" w:pos="284"/>
        </w:tabs>
        <w:ind w:left="426"/>
        <w:jc w:val="both"/>
        <w:rPr>
          <w:rFonts w:ascii="Times New Roman" w:hAnsi="Times New Roman"/>
          <w:color w:val="000000"/>
          <w:sz w:val="22"/>
          <w:szCs w:val="22"/>
        </w:rPr>
      </w:pPr>
      <w:r w:rsidRPr="005627B1">
        <w:rPr>
          <w:rFonts w:ascii="Times New Roman" w:hAnsi="Times New Roman"/>
          <w:color w:val="000000" w:themeColor="text1"/>
          <w:sz w:val="22"/>
          <w:szCs w:val="18"/>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5627B1">
        <w:rPr>
          <w:rFonts w:ascii="Times New Roman" w:hAnsi="Times New Roman"/>
          <w:color w:val="000000" w:themeColor="text1"/>
          <w:sz w:val="22"/>
          <w:szCs w:val="18"/>
          <w:vertAlign w:val="superscript"/>
        </w:rPr>
        <w:footnoteReference w:id="2"/>
      </w:r>
      <w:r w:rsidRPr="005627B1">
        <w:rPr>
          <w:rFonts w:ascii="Times New Roman" w:hAnsi="Times New Roman"/>
          <w:color w:val="000000" w:themeColor="text1"/>
          <w:sz w:val="22"/>
          <w:szCs w:val="18"/>
        </w:rPr>
        <w:t xml:space="preserve"> nosacījumiem, kā arī saskaņā ar Centrālo finanšu un līgumu aģentūru noslēgtā līguma par Projekta īstenošanu nosacījumiem, un citiem Projekta ieviešanu regulējošajiem normatīvajiem aktiem</w:t>
      </w:r>
      <w:r w:rsidR="00B861BA" w:rsidRPr="005627B1">
        <w:rPr>
          <w:rFonts w:ascii="Times New Roman" w:hAnsi="Times New Roman"/>
          <w:color w:val="000000"/>
          <w:sz w:val="22"/>
          <w:szCs w:val="22"/>
        </w:rPr>
        <w:t xml:space="preserve">. </w:t>
      </w:r>
    </w:p>
    <w:p w14:paraId="33E982C5" w14:textId="77777777" w:rsidR="00A053FE" w:rsidRPr="005627B1" w:rsidRDefault="00A053FE" w:rsidP="00610159">
      <w:pPr>
        <w:pStyle w:val="ListParagraph"/>
        <w:ind w:left="426"/>
        <w:jc w:val="both"/>
        <w:rPr>
          <w:rFonts w:ascii="Times New Roman" w:hAnsi="Times New Roman"/>
          <w:color w:val="000000"/>
          <w:sz w:val="22"/>
          <w:szCs w:val="22"/>
        </w:rPr>
      </w:pPr>
    </w:p>
    <w:p w14:paraId="4233468B" w14:textId="19560033" w:rsidR="00124DF6" w:rsidRPr="005627B1" w:rsidRDefault="00124DF6"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Vispārīg</w:t>
      </w:r>
      <w:r w:rsidR="00DA7C96" w:rsidRPr="005627B1">
        <w:rPr>
          <w:rFonts w:ascii="Times New Roman Bold" w:hAnsi="Times New Roman Bold"/>
          <w:b/>
          <w:bCs/>
          <w:smallCaps/>
          <w:color w:val="000000"/>
          <w:sz w:val="22"/>
          <w:szCs w:val="22"/>
        </w:rPr>
        <w:t>a</w:t>
      </w:r>
      <w:r w:rsidR="00A053FE" w:rsidRPr="005627B1">
        <w:rPr>
          <w:rFonts w:ascii="Times New Roman Bold" w:hAnsi="Times New Roman Bold"/>
          <w:b/>
          <w:bCs/>
          <w:smallCaps/>
          <w:color w:val="000000"/>
          <w:sz w:val="22"/>
          <w:szCs w:val="22"/>
        </w:rPr>
        <w:t xml:space="preserve"> informācija</w:t>
      </w:r>
      <w:r w:rsidR="00980792" w:rsidRPr="005627B1">
        <w:rPr>
          <w:rFonts w:ascii="Times New Roman Bold" w:hAnsi="Times New Roman Bold"/>
          <w:b/>
          <w:bCs/>
          <w:smallCaps/>
          <w:color w:val="000000"/>
          <w:sz w:val="22"/>
          <w:szCs w:val="22"/>
        </w:rPr>
        <w:t xml:space="preserve"> par objekt</w:t>
      </w:r>
      <w:r w:rsidR="00AC21FC" w:rsidRPr="005627B1">
        <w:rPr>
          <w:rFonts w:ascii="Times New Roman Bold" w:hAnsi="Times New Roman Bold"/>
          <w:b/>
          <w:bCs/>
          <w:smallCaps/>
          <w:color w:val="000000"/>
          <w:sz w:val="22"/>
          <w:szCs w:val="22"/>
        </w:rPr>
        <w:t>u</w:t>
      </w:r>
    </w:p>
    <w:p w14:paraId="23E74492" w14:textId="3938E759" w:rsidR="00E65F35" w:rsidRPr="005F4635" w:rsidRDefault="008E2471" w:rsidP="00347F99">
      <w:pPr>
        <w:pStyle w:val="ListParagraph"/>
        <w:numPr>
          <w:ilvl w:val="1"/>
          <w:numId w:val="40"/>
        </w:numPr>
        <w:ind w:left="426" w:hanging="426"/>
        <w:jc w:val="both"/>
        <w:rPr>
          <w:rFonts w:ascii="Times New Roman" w:hAnsi="Times New Roman"/>
          <w:color w:val="000000"/>
          <w:sz w:val="22"/>
          <w:szCs w:val="22"/>
        </w:rPr>
      </w:pPr>
      <w:r w:rsidRPr="005F4635">
        <w:rPr>
          <w:rFonts w:ascii="Times New Roman" w:hAnsi="Times New Roman"/>
          <w:color w:val="000000"/>
          <w:sz w:val="22"/>
          <w:szCs w:val="22"/>
        </w:rPr>
        <w:t xml:space="preserve">Būvniecības iecere paredz esošas apakšstacijas ēkas </w:t>
      </w:r>
      <w:r w:rsidR="005F4635" w:rsidRPr="005F4635">
        <w:rPr>
          <w:rFonts w:ascii="Times New Roman" w:hAnsi="Times New Roman"/>
          <w:color w:val="000000"/>
          <w:sz w:val="22"/>
          <w:szCs w:val="22"/>
        </w:rPr>
        <w:t>pārbūvi</w:t>
      </w:r>
      <w:r w:rsidRPr="005F4635">
        <w:rPr>
          <w:rFonts w:ascii="Times New Roman" w:hAnsi="Times New Roman"/>
          <w:color w:val="000000"/>
          <w:sz w:val="22"/>
          <w:szCs w:val="22"/>
        </w:rPr>
        <w:t xml:space="preserve"> un elektroiekārtu </w:t>
      </w:r>
      <w:r w:rsidR="00631508" w:rsidRPr="005F4635">
        <w:rPr>
          <w:rFonts w:ascii="Times New Roman" w:hAnsi="Times New Roman"/>
          <w:color w:val="000000"/>
          <w:sz w:val="22"/>
          <w:szCs w:val="22"/>
        </w:rPr>
        <w:t>ierīkošanu</w:t>
      </w:r>
      <w:r w:rsidRPr="005F4635">
        <w:rPr>
          <w:rFonts w:ascii="Times New Roman" w:hAnsi="Times New Roman"/>
          <w:color w:val="000000"/>
          <w:sz w:val="22"/>
          <w:szCs w:val="22"/>
        </w:rPr>
        <w:t xml:space="preserve">, t.sk. ar to saistīto inženiertīklu izbūvi, pārbūvi un atjaunošanu atbilstoši </w:t>
      </w:r>
      <w:r w:rsidR="00631508" w:rsidRPr="005F4635">
        <w:rPr>
          <w:rFonts w:ascii="Times New Roman" w:hAnsi="Times New Roman"/>
          <w:color w:val="000000"/>
          <w:sz w:val="22"/>
          <w:szCs w:val="22"/>
        </w:rPr>
        <w:t>būvprojekta</w:t>
      </w:r>
      <w:r w:rsidRPr="005F4635">
        <w:rPr>
          <w:rFonts w:ascii="Times New Roman" w:hAnsi="Times New Roman"/>
          <w:color w:val="000000"/>
          <w:sz w:val="22"/>
          <w:szCs w:val="22"/>
        </w:rPr>
        <w:t xml:space="preserve"> </w:t>
      </w:r>
      <w:r w:rsidRPr="005F4635">
        <w:rPr>
          <w:rFonts w:ascii="Times New Roman" w:hAnsi="Times New Roman"/>
          <w:i/>
          <w:iCs/>
          <w:color w:val="000000"/>
          <w:sz w:val="22"/>
          <w:szCs w:val="22"/>
        </w:rPr>
        <w:t>“</w:t>
      </w:r>
      <w:r w:rsidR="00BB722E" w:rsidRPr="00BB722E">
        <w:rPr>
          <w:rFonts w:ascii="Times New Roman" w:hAnsi="Times New Roman"/>
          <w:bCs/>
          <w:i/>
          <w:iCs/>
          <w:color w:val="000000"/>
          <w:sz w:val="22"/>
          <w:szCs w:val="22"/>
        </w:rPr>
        <w:t>4.apakšstacijas Abrenes ielā 13 ēkas pārbūve, 10kV elektrolīniju atjaunošana un elektroiekārtu nomaiņa</w:t>
      </w:r>
      <w:r w:rsidRPr="005F4635">
        <w:rPr>
          <w:rFonts w:ascii="Times New Roman" w:hAnsi="Times New Roman"/>
          <w:i/>
          <w:iCs/>
          <w:color w:val="000000"/>
          <w:sz w:val="22"/>
          <w:szCs w:val="22"/>
        </w:rPr>
        <w:t>.”</w:t>
      </w:r>
      <w:r w:rsidRPr="005F4635">
        <w:rPr>
          <w:rFonts w:ascii="Times New Roman" w:hAnsi="Times New Roman"/>
          <w:color w:val="000000"/>
          <w:sz w:val="22"/>
          <w:szCs w:val="22"/>
        </w:rPr>
        <w:t xml:space="preserve"> (turpmāk – Objekts) risinājumiem</w:t>
      </w:r>
      <w:r w:rsidR="00E65F35" w:rsidRPr="005F4635">
        <w:rPr>
          <w:rFonts w:ascii="Times New Roman" w:hAnsi="Times New Roman"/>
          <w:color w:val="000000"/>
          <w:sz w:val="22"/>
          <w:szCs w:val="22"/>
        </w:rPr>
        <w:t>.</w:t>
      </w:r>
    </w:p>
    <w:p w14:paraId="17ADA15D" w14:textId="655785D5" w:rsidR="006F2669" w:rsidRPr="005627B1" w:rsidRDefault="008E0768" w:rsidP="006F2669">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Būvniecības ieceres mērķis: </w:t>
      </w:r>
      <w:r w:rsidR="001960A4">
        <w:rPr>
          <w:rFonts w:ascii="Times New Roman" w:hAnsi="Times New Roman"/>
          <w:color w:val="000000"/>
          <w:sz w:val="22"/>
          <w:szCs w:val="22"/>
        </w:rPr>
        <w:t>7</w:t>
      </w:r>
      <w:r w:rsidRPr="005627B1">
        <w:rPr>
          <w:rFonts w:ascii="Times New Roman" w:hAnsi="Times New Roman"/>
          <w:color w:val="000000"/>
          <w:sz w:val="22"/>
          <w:szCs w:val="22"/>
        </w:rPr>
        <w:t>.tramvaja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r w:rsidR="006F2669" w:rsidRPr="005627B1">
        <w:rPr>
          <w:rFonts w:ascii="Times New Roman" w:hAnsi="Times New Roman"/>
          <w:color w:val="000000"/>
          <w:sz w:val="22"/>
          <w:szCs w:val="22"/>
        </w:rPr>
        <w:t>.</w:t>
      </w:r>
    </w:p>
    <w:p w14:paraId="18570041" w14:textId="42C145F0" w:rsidR="00C6159F" w:rsidRPr="005627B1" w:rsidRDefault="00050170" w:rsidP="00C6159F">
      <w:pPr>
        <w:pStyle w:val="ListParagraph"/>
        <w:numPr>
          <w:ilvl w:val="1"/>
          <w:numId w:val="40"/>
        </w:numPr>
        <w:ind w:left="426" w:hanging="426"/>
        <w:jc w:val="both"/>
        <w:rPr>
          <w:rFonts w:ascii="Times New Roman" w:hAnsi="Times New Roman"/>
          <w:color w:val="000000"/>
          <w:sz w:val="22"/>
          <w:szCs w:val="22"/>
        </w:rPr>
      </w:pPr>
      <w:r w:rsidRPr="00050170">
        <w:rPr>
          <w:rFonts w:ascii="Times New Roman" w:hAnsi="Times New Roman"/>
          <w:color w:val="000000"/>
          <w:sz w:val="22"/>
          <w:szCs w:val="22"/>
        </w:rPr>
        <w:t xml:space="preserve">Objekta adrese: </w:t>
      </w:r>
      <w:r w:rsidR="00BB722E" w:rsidRPr="00BB722E">
        <w:rPr>
          <w:rFonts w:ascii="Times New Roman" w:hAnsi="Times New Roman"/>
          <w:color w:val="000000"/>
          <w:sz w:val="22"/>
          <w:szCs w:val="22"/>
        </w:rPr>
        <w:t xml:space="preserve">Rīga,  Abrenes iela 13, </w:t>
      </w:r>
      <w:proofErr w:type="spellStart"/>
      <w:r w:rsidR="00BB722E" w:rsidRPr="00BB722E">
        <w:rPr>
          <w:rFonts w:ascii="Times New Roman" w:hAnsi="Times New Roman"/>
          <w:color w:val="000000"/>
          <w:sz w:val="22"/>
          <w:szCs w:val="22"/>
        </w:rPr>
        <w:t>Riepnieku</w:t>
      </w:r>
      <w:proofErr w:type="spellEnd"/>
      <w:r w:rsidR="00BB722E" w:rsidRPr="00BB722E">
        <w:rPr>
          <w:rFonts w:ascii="Times New Roman" w:hAnsi="Times New Roman"/>
          <w:color w:val="000000"/>
          <w:sz w:val="22"/>
          <w:szCs w:val="22"/>
        </w:rPr>
        <w:t xml:space="preserve">, Dzirnavu, </w:t>
      </w:r>
      <w:proofErr w:type="spellStart"/>
      <w:r w:rsidR="00BB722E" w:rsidRPr="00BB722E">
        <w:rPr>
          <w:rFonts w:ascii="Times New Roman" w:hAnsi="Times New Roman"/>
          <w:color w:val="000000"/>
          <w:sz w:val="22"/>
          <w:szCs w:val="22"/>
        </w:rPr>
        <w:t>F.Sadovņikova</w:t>
      </w:r>
      <w:proofErr w:type="spellEnd"/>
      <w:r w:rsidR="00BB722E" w:rsidRPr="00BB722E">
        <w:rPr>
          <w:rFonts w:ascii="Times New Roman" w:hAnsi="Times New Roman"/>
          <w:color w:val="000000"/>
          <w:sz w:val="22"/>
          <w:szCs w:val="22"/>
        </w:rPr>
        <w:t xml:space="preserve">, Abrenes, </w:t>
      </w:r>
      <w:proofErr w:type="spellStart"/>
      <w:r w:rsidR="00BB722E" w:rsidRPr="00BB722E">
        <w:rPr>
          <w:rFonts w:ascii="Times New Roman" w:hAnsi="Times New Roman"/>
          <w:color w:val="000000"/>
          <w:sz w:val="22"/>
          <w:szCs w:val="22"/>
        </w:rPr>
        <w:t>Skrindu</w:t>
      </w:r>
      <w:proofErr w:type="spellEnd"/>
      <w:r w:rsidR="00BB722E" w:rsidRPr="00BB722E">
        <w:rPr>
          <w:rFonts w:ascii="Times New Roman" w:hAnsi="Times New Roman"/>
          <w:color w:val="000000"/>
          <w:sz w:val="22"/>
          <w:szCs w:val="22"/>
        </w:rPr>
        <w:t xml:space="preserve"> un Lāčplēša ielas</w:t>
      </w:r>
      <w:r w:rsidR="00C6159F" w:rsidRPr="005627B1">
        <w:rPr>
          <w:rFonts w:ascii="Times New Roman" w:hAnsi="Times New Roman"/>
          <w:color w:val="000000"/>
          <w:sz w:val="22"/>
          <w:szCs w:val="22"/>
        </w:rPr>
        <w:t xml:space="preserve">. </w:t>
      </w:r>
    </w:p>
    <w:p w14:paraId="2AC83337" w14:textId="0358B32D" w:rsidR="00C6159F" w:rsidRDefault="00C6159F" w:rsidP="00C6159F">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Būves grupa, būves lietošanas veids: II grupa, 1251 Rūpnieciskās ražošanas ēkas.</w:t>
      </w:r>
    </w:p>
    <w:p w14:paraId="36D09FFD" w14:textId="3E152036" w:rsidR="005801DE" w:rsidRPr="005801DE" w:rsidRDefault="005801DE" w:rsidP="005801DE">
      <w:pPr>
        <w:pStyle w:val="ListParagraph"/>
        <w:numPr>
          <w:ilvl w:val="1"/>
          <w:numId w:val="40"/>
        </w:numPr>
        <w:ind w:left="426" w:hanging="426"/>
        <w:jc w:val="both"/>
        <w:rPr>
          <w:rFonts w:ascii="Times New Roman" w:hAnsi="Times New Roman"/>
          <w:color w:val="000000"/>
          <w:sz w:val="22"/>
          <w:szCs w:val="22"/>
        </w:rPr>
      </w:pPr>
      <w:r w:rsidRPr="005801DE">
        <w:rPr>
          <w:rFonts w:ascii="Times New Roman" w:hAnsi="Times New Roman"/>
          <w:color w:val="000000"/>
          <w:sz w:val="22"/>
          <w:szCs w:val="22"/>
        </w:rPr>
        <w:t xml:space="preserve">Būvatļaujas Nr.: </w:t>
      </w:r>
      <w:r w:rsidR="00BB722E" w:rsidRPr="00BB722E">
        <w:rPr>
          <w:rFonts w:ascii="Times New Roman" w:hAnsi="Times New Roman"/>
          <w:color w:val="000000"/>
          <w:sz w:val="22"/>
          <w:szCs w:val="22"/>
        </w:rPr>
        <w:t>BIS-BV-4.1-2022-3040</w:t>
      </w:r>
    </w:p>
    <w:p w14:paraId="258D233D" w14:textId="77777777" w:rsidR="00AA2706" w:rsidRPr="005627B1" w:rsidRDefault="00AA2706" w:rsidP="00AA2706">
      <w:pPr>
        <w:pStyle w:val="ListParagraph"/>
        <w:ind w:left="426"/>
        <w:jc w:val="both"/>
        <w:rPr>
          <w:rFonts w:ascii="Times New Roman" w:hAnsi="Times New Roman"/>
          <w:color w:val="000000"/>
          <w:sz w:val="22"/>
          <w:szCs w:val="22"/>
        </w:rPr>
      </w:pPr>
    </w:p>
    <w:p w14:paraId="48F2132F" w14:textId="2B4E0FAA" w:rsidR="001558EC" w:rsidRPr="005627B1" w:rsidRDefault="000963C9"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D</w:t>
      </w:r>
      <w:r w:rsidR="00AA2706" w:rsidRPr="005627B1">
        <w:rPr>
          <w:rFonts w:ascii="Times New Roman Bold" w:hAnsi="Times New Roman Bold"/>
          <w:b/>
          <w:bCs/>
          <w:smallCaps/>
          <w:color w:val="000000"/>
          <w:sz w:val="22"/>
          <w:szCs w:val="22"/>
        </w:rPr>
        <w:t>arba uzdevum</w:t>
      </w:r>
      <w:r w:rsidRPr="005627B1">
        <w:rPr>
          <w:rFonts w:ascii="Times New Roman Bold" w:hAnsi="Times New Roman Bold"/>
          <w:b/>
          <w:bCs/>
          <w:smallCaps/>
          <w:color w:val="000000"/>
          <w:sz w:val="22"/>
          <w:szCs w:val="22"/>
        </w:rPr>
        <w:t>a apraksts</w:t>
      </w:r>
      <w:r w:rsidR="005627B1" w:rsidRPr="005627B1">
        <w:rPr>
          <w:rFonts w:ascii="Times New Roman Bold" w:hAnsi="Times New Roman Bold"/>
          <w:b/>
          <w:bCs/>
          <w:smallCaps/>
          <w:color w:val="000000"/>
          <w:sz w:val="22"/>
          <w:szCs w:val="22"/>
        </w:rPr>
        <w:t xml:space="preserve">, </w:t>
      </w:r>
      <w:r w:rsidR="000D6653" w:rsidRPr="005627B1">
        <w:rPr>
          <w:rFonts w:ascii="Times New Roman Bold" w:hAnsi="Times New Roman Bold"/>
          <w:b/>
          <w:bCs/>
          <w:smallCaps/>
          <w:color w:val="000000"/>
          <w:sz w:val="22"/>
          <w:szCs w:val="22"/>
        </w:rPr>
        <w:t>nosacījumi</w:t>
      </w:r>
      <w:r w:rsidR="005627B1" w:rsidRPr="005627B1">
        <w:rPr>
          <w:rFonts w:ascii="Times New Roman Bold" w:hAnsi="Times New Roman Bold"/>
          <w:b/>
          <w:bCs/>
          <w:smallCaps/>
          <w:color w:val="000000"/>
          <w:sz w:val="22"/>
          <w:szCs w:val="22"/>
        </w:rPr>
        <w:t xml:space="preserve"> un </w:t>
      </w:r>
      <w:r w:rsidR="005627B1">
        <w:rPr>
          <w:rFonts w:ascii="Times New Roman Bold" w:hAnsi="Times New Roman Bold"/>
          <w:b/>
          <w:bCs/>
          <w:smallCaps/>
          <w:color w:val="000000"/>
          <w:sz w:val="22"/>
          <w:szCs w:val="22"/>
        </w:rPr>
        <w:t xml:space="preserve">līguma </w:t>
      </w:r>
      <w:r w:rsidR="005627B1" w:rsidRPr="005627B1">
        <w:rPr>
          <w:rFonts w:ascii="Times New Roman Bold" w:hAnsi="Times New Roman Bold"/>
          <w:b/>
          <w:bCs/>
          <w:smallCaps/>
          <w:color w:val="000000"/>
          <w:sz w:val="22"/>
          <w:szCs w:val="22"/>
        </w:rPr>
        <w:t>izpildes termiņš</w:t>
      </w:r>
    </w:p>
    <w:p w14:paraId="7CC79185" w14:textId="17976CDA" w:rsidR="00AA2706" w:rsidRPr="005627B1" w:rsidRDefault="00530FB7"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Autoruzraudzības mērķis ir nepieļaut būvniecības dalībnieku patvaļīgas atkāpes no akceptētās ieceres un izstrādātā būvprojekta, kā arī normatīvo aktu un standartu pārkāpumus būvdarbu gaitā</w:t>
      </w:r>
      <w:r w:rsidR="00B832A2" w:rsidRPr="005627B1">
        <w:rPr>
          <w:rFonts w:ascii="Times New Roman" w:hAnsi="Times New Roman"/>
          <w:color w:val="000000"/>
          <w:sz w:val="22"/>
          <w:szCs w:val="22"/>
        </w:rPr>
        <w:t>.</w:t>
      </w:r>
    </w:p>
    <w:p w14:paraId="1B5DC859" w14:textId="46C0EB8D" w:rsidR="00B832A2" w:rsidRDefault="00197DBD" w:rsidP="00AA2706">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00BF07E5" w:rsidRPr="005627B1">
        <w:rPr>
          <w:rFonts w:ascii="Times New Roman" w:hAnsi="Times New Roman"/>
          <w:color w:val="000000"/>
          <w:sz w:val="22"/>
          <w:szCs w:val="22"/>
        </w:rPr>
        <w:t xml:space="preserve"> nodrošina autoruzraudzības veikšanu būvprojekta realizācijas (būvdarbu) laikā atbilstoši Ministru kabineta 19.08.2014. noteikumu Nr.500 “Vispārīgie būvnoteikumi” prasībām u.c. Latvijas Republikā spēkā esošajiem normatīvajiem aktiem</w:t>
      </w:r>
      <w:r w:rsidRPr="005627B1">
        <w:rPr>
          <w:rFonts w:ascii="Times New Roman" w:hAnsi="Times New Roman"/>
          <w:color w:val="000000"/>
          <w:sz w:val="22"/>
          <w:szCs w:val="22"/>
        </w:rPr>
        <w:t xml:space="preserve">, t.sk. </w:t>
      </w:r>
      <w:r w:rsidR="00435205" w:rsidRPr="005627B1">
        <w:rPr>
          <w:rFonts w:ascii="Times New Roman" w:hAnsi="Times New Roman"/>
          <w:color w:val="000000"/>
          <w:sz w:val="22"/>
          <w:szCs w:val="22"/>
        </w:rPr>
        <w:t xml:space="preserve">nepieciešamības gadījumā </w:t>
      </w:r>
      <w:r w:rsidR="00365BFD" w:rsidRPr="005627B1">
        <w:rPr>
          <w:rFonts w:ascii="Times New Roman" w:hAnsi="Times New Roman"/>
          <w:color w:val="000000"/>
          <w:sz w:val="22"/>
          <w:szCs w:val="22"/>
        </w:rPr>
        <w:t>nodrošina izmaiņu iestrādāšanu visās attiecīgajās objekta būvprojekta daļās, ja nepieciešams, informē par izmaiņām būvatļauju izdevušo institūciju un organizē atbilstošu saskaņošanas procedūru</w:t>
      </w:r>
      <w:r w:rsidR="00EF7C25" w:rsidRPr="005627B1">
        <w:rPr>
          <w:rFonts w:ascii="Times New Roman" w:hAnsi="Times New Roman"/>
          <w:color w:val="000000"/>
          <w:sz w:val="22"/>
          <w:szCs w:val="22"/>
        </w:rPr>
        <w:t>, kā arī ievērojot līguma par autoruzraudzības darb</w:t>
      </w:r>
      <w:r w:rsidR="000038DC" w:rsidRPr="005627B1">
        <w:rPr>
          <w:rFonts w:ascii="Times New Roman" w:hAnsi="Times New Roman"/>
          <w:color w:val="000000"/>
          <w:sz w:val="22"/>
          <w:szCs w:val="22"/>
        </w:rPr>
        <w:t>u veikšanu</w:t>
      </w:r>
      <w:r w:rsidR="00EF7C25" w:rsidRPr="005627B1">
        <w:rPr>
          <w:rFonts w:ascii="Times New Roman" w:hAnsi="Times New Roman"/>
          <w:color w:val="000000"/>
          <w:sz w:val="22"/>
          <w:szCs w:val="22"/>
        </w:rPr>
        <w:t xml:space="preserve"> nosacījumus.</w:t>
      </w:r>
    </w:p>
    <w:p w14:paraId="72195437" w14:textId="75A12E51" w:rsidR="00B26745" w:rsidRPr="005627B1" w:rsidRDefault="00B26745" w:rsidP="00AA2706">
      <w:pPr>
        <w:pStyle w:val="ListParagraph"/>
        <w:numPr>
          <w:ilvl w:val="1"/>
          <w:numId w:val="40"/>
        </w:numPr>
        <w:ind w:left="426" w:hanging="426"/>
        <w:jc w:val="both"/>
        <w:rPr>
          <w:rFonts w:ascii="Times New Roman" w:hAnsi="Times New Roman"/>
          <w:color w:val="000000"/>
          <w:sz w:val="22"/>
          <w:szCs w:val="22"/>
        </w:rPr>
      </w:pPr>
      <w:proofErr w:type="spellStart"/>
      <w:r>
        <w:rPr>
          <w:rFonts w:ascii="Times New Roman" w:hAnsi="Times New Roman"/>
          <w:color w:val="000000"/>
          <w:sz w:val="22"/>
          <w:szCs w:val="22"/>
        </w:rPr>
        <w:t>Autoruzraugs</w:t>
      </w:r>
      <w:proofErr w:type="spellEnd"/>
      <w:r>
        <w:rPr>
          <w:rFonts w:ascii="Times New Roman" w:hAnsi="Times New Roman"/>
          <w:color w:val="000000"/>
          <w:sz w:val="22"/>
          <w:szCs w:val="22"/>
        </w:rPr>
        <w:t xml:space="preserve"> nodrošina, ka būvkonstrukciju mezglu detalizācija, būvprojekta risinājumu precizējumi, tehniskie risinājumi, skaidrojumu sniegšana un tml. tiek iesniegti izskatīšanai 5 (piecu) darba dienu laikā no pieprasījuma saņemšanas dienas.</w:t>
      </w:r>
    </w:p>
    <w:p w14:paraId="23AC3655" w14:textId="23C0D462" w:rsidR="00260A55" w:rsidRPr="005627B1" w:rsidRDefault="00260A55"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laikā </w:t>
      </w: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nodrošina šādu Objekta īstenošanai izstrādāto būvprojekta daļu un sadaļu autoruzraudzību</w:t>
      </w:r>
      <w:r w:rsidR="00161BCB">
        <w:rPr>
          <w:rFonts w:ascii="Times New Roman" w:hAnsi="Times New Roman"/>
          <w:color w:val="000000"/>
          <w:sz w:val="22"/>
          <w:szCs w:val="22"/>
        </w:rPr>
        <w:t>, kā arī pēc nepieciešamības citu būvprojekta ietvaros izstrādātu risinājumu uzraudzību</w:t>
      </w:r>
      <w:r w:rsidRPr="005627B1">
        <w:rPr>
          <w:rFonts w:ascii="Times New Roman" w:hAnsi="Times New Roman"/>
          <w:color w:val="000000"/>
          <w:sz w:val="22"/>
          <w:szCs w:val="22"/>
        </w:rPr>
        <w:t>:</w:t>
      </w:r>
    </w:p>
    <w:p w14:paraId="4336E4EF" w14:textId="77777777"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ģenerālplāns un teritorijas sadaļa – ceļu darbi (GP, TS-CD);</w:t>
      </w:r>
    </w:p>
    <w:p w14:paraId="02B37476" w14:textId="39F69174"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arhitektūras risinājumi (AR);</w:t>
      </w:r>
    </w:p>
    <w:p w14:paraId="7F715B5E" w14:textId="5D0C58FA"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būvkonstrukciju risinājumi (BK);</w:t>
      </w:r>
    </w:p>
    <w:p w14:paraId="3DBE47C3" w14:textId="4F876C14"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 xml:space="preserve">iekšējie </w:t>
      </w:r>
      <w:r w:rsidR="00BB722E">
        <w:rPr>
          <w:rFonts w:ascii="Times New Roman" w:hAnsi="Times New Roman"/>
          <w:color w:val="000000"/>
          <w:sz w:val="22"/>
          <w:szCs w:val="22"/>
        </w:rPr>
        <w:t xml:space="preserve">un ārējie </w:t>
      </w:r>
      <w:r w:rsidRPr="005627B1">
        <w:rPr>
          <w:rFonts w:ascii="Times New Roman" w:hAnsi="Times New Roman"/>
          <w:color w:val="000000"/>
          <w:sz w:val="22"/>
          <w:szCs w:val="22"/>
        </w:rPr>
        <w:t>elektroapgādes tīkli (EL</w:t>
      </w:r>
      <w:r w:rsidR="00BB722E">
        <w:rPr>
          <w:rFonts w:ascii="Times New Roman" w:hAnsi="Times New Roman"/>
          <w:color w:val="000000"/>
          <w:sz w:val="22"/>
          <w:szCs w:val="22"/>
        </w:rPr>
        <w:t>, ELT</w:t>
      </w:r>
      <w:r w:rsidRPr="005627B1">
        <w:rPr>
          <w:rFonts w:ascii="Times New Roman" w:hAnsi="Times New Roman"/>
          <w:color w:val="000000"/>
          <w:sz w:val="22"/>
          <w:szCs w:val="22"/>
        </w:rPr>
        <w:t>);</w:t>
      </w:r>
    </w:p>
    <w:p w14:paraId="2FEAAA10" w14:textId="615CF8D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apkure un ventilācija (AVK-A, AVK-V);</w:t>
      </w:r>
    </w:p>
    <w:p w14:paraId="5A180776" w14:textId="3DEAA867" w:rsidR="0051391E" w:rsidRDefault="00D03EF0"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e</w:t>
      </w:r>
      <w:r w:rsidRPr="0051391E">
        <w:rPr>
          <w:rFonts w:ascii="Times New Roman" w:hAnsi="Times New Roman"/>
          <w:color w:val="000000"/>
          <w:sz w:val="22"/>
          <w:szCs w:val="22"/>
        </w:rPr>
        <w:t>lektronisko sakaru sistēmas</w:t>
      </w:r>
      <w:r>
        <w:rPr>
          <w:rFonts w:ascii="Times New Roman" w:hAnsi="Times New Roman"/>
          <w:color w:val="000000"/>
          <w:sz w:val="22"/>
          <w:szCs w:val="22"/>
        </w:rPr>
        <w:t xml:space="preserve"> </w:t>
      </w:r>
      <w:r w:rsidR="00CC46F3">
        <w:rPr>
          <w:rFonts w:ascii="Times New Roman" w:hAnsi="Times New Roman"/>
          <w:color w:val="000000"/>
          <w:sz w:val="22"/>
          <w:szCs w:val="22"/>
        </w:rPr>
        <w:t>(ESS)</w:t>
      </w:r>
      <w:r w:rsidR="001960A4">
        <w:rPr>
          <w:rFonts w:ascii="Times New Roman" w:hAnsi="Times New Roman"/>
          <w:color w:val="000000"/>
          <w:sz w:val="22"/>
          <w:szCs w:val="22"/>
        </w:rPr>
        <w:t>;</w:t>
      </w:r>
    </w:p>
    <w:p w14:paraId="6E4B535A" w14:textId="57E8D75C" w:rsidR="00BB722E" w:rsidRDefault="00BB722E"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ugunsgrēka atklāšanas un trauksmes signalizācijas sistēma (UATS);</w:t>
      </w:r>
    </w:p>
    <w:p w14:paraId="1F17EACE" w14:textId="3934125E" w:rsidR="001960A4" w:rsidRDefault="001960A4"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iekšējie ūdensapgādes tīkli (UK)</w:t>
      </w:r>
      <w:r w:rsidR="00BB722E">
        <w:rPr>
          <w:rFonts w:ascii="Times New Roman" w:hAnsi="Times New Roman"/>
          <w:color w:val="000000"/>
          <w:sz w:val="22"/>
          <w:szCs w:val="22"/>
        </w:rPr>
        <w:t>;</w:t>
      </w:r>
    </w:p>
    <w:p w14:paraId="1DB16430" w14:textId="4A85C9F2" w:rsidR="00BB722E" w:rsidRDefault="00BB722E"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lastRenderedPageBreak/>
        <w:t>lietus kanalizācijas tīkli (LKT).</w:t>
      </w:r>
    </w:p>
    <w:p w14:paraId="7428A33E" w14:textId="7E7B0502" w:rsidR="00260A55" w:rsidRPr="005627B1" w:rsidRDefault="00A040DC" w:rsidP="00260A55">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apņemas veikt autoruzraudzību līdz būvdarbu pilnīgai pabeigšanai</w:t>
      </w:r>
      <w:r w:rsidR="005F4635">
        <w:rPr>
          <w:rFonts w:ascii="Times New Roman" w:hAnsi="Times New Roman"/>
          <w:color w:val="000000"/>
          <w:sz w:val="22"/>
          <w:szCs w:val="22"/>
        </w:rPr>
        <w:t xml:space="preserve"> un</w:t>
      </w:r>
      <w:r w:rsidR="005F4635" w:rsidRPr="005F4635">
        <w:rPr>
          <w:rFonts w:ascii="Times New Roman" w:hAnsi="Times New Roman"/>
          <w:color w:val="000000"/>
          <w:sz w:val="22"/>
          <w:szCs w:val="22"/>
        </w:rPr>
        <w:t xml:space="preserve"> </w:t>
      </w:r>
      <w:r w:rsidR="005F4635" w:rsidRPr="005627B1">
        <w:rPr>
          <w:rFonts w:ascii="Times New Roman" w:hAnsi="Times New Roman"/>
          <w:color w:val="000000"/>
          <w:sz w:val="22"/>
          <w:szCs w:val="22"/>
        </w:rPr>
        <w:t>Objekta pieņemšanai ekspluatācijā</w:t>
      </w:r>
      <w:r w:rsidRPr="005627B1">
        <w:rPr>
          <w:rFonts w:ascii="Times New Roman" w:hAnsi="Times New Roman"/>
          <w:color w:val="000000"/>
          <w:sz w:val="22"/>
          <w:szCs w:val="22"/>
        </w:rPr>
        <w:t>, ko apliecina attiecīgs starp pasūtītāju un būvdarbu veicēju parakstīts akts</w:t>
      </w:r>
      <w:r w:rsidR="00EF7C25" w:rsidRPr="005627B1">
        <w:rPr>
          <w:rFonts w:ascii="Times New Roman" w:hAnsi="Times New Roman"/>
          <w:color w:val="000000"/>
          <w:sz w:val="22"/>
          <w:szCs w:val="22"/>
        </w:rPr>
        <w:t>.</w:t>
      </w:r>
    </w:p>
    <w:p w14:paraId="7BC5E562" w14:textId="6002300C" w:rsidR="005627B1" w:rsidRPr="005627B1" w:rsidRDefault="005627B1" w:rsidP="005627B1">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veikšanas termiņš Objektā tiek noteikts visā būvdarbu periodā līdz Objekta pieņemšanai ekspluatācijā. Orientējošais </w:t>
      </w:r>
      <w:r w:rsidR="00B26745">
        <w:rPr>
          <w:rFonts w:ascii="Times New Roman" w:hAnsi="Times New Roman"/>
          <w:color w:val="000000"/>
          <w:sz w:val="22"/>
          <w:szCs w:val="22"/>
        </w:rPr>
        <w:t>autoruzraudzības veikšanas termiņš</w:t>
      </w:r>
      <w:r w:rsidRPr="005627B1">
        <w:rPr>
          <w:rFonts w:ascii="Times New Roman" w:hAnsi="Times New Roman"/>
          <w:color w:val="000000"/>
          <w:sz w:val="22"/>
          <w:szCs w:val="22"/>
        </w:rPr>
        <w:t xml:space="preserve"> </w:t>
      </w:r>
      <w:r w:rsidRPr="005627B1">
        <w:rPr>
          <w:rFonts w:ascii="Times New Roman" w:hAnsi="Times New Roman"/>
          <w:color w:val="000000" w:themeColor="text1"/>
          <w:sz w:val="22"/>
          <w:szCs w:val="18"/>
        </w:rPr>
        <w:t>–</w:t>
      </w:r>
      <w:r w:rsidRPr="005627B1">
        <w:rPr>
          <w:rFonts w:ascii="Times New Roman" w:hAnsi="Times New Roman"/>
          <w:color w:val="000000"/>
          <w:sz w:val="22"/>
          <w:szCs w:val="22"/>
        </w:rPr>
        <w:t xml:space="preserve"> </w:t>
      </w:r>
      <w:r w:rsidR="001960A4">
        <w:rPr>
          <w:rFonts w:ascii="Times New Roman" w:hAnsi="Times New Roman"/>
          <w:iCs/>
          <w:color w:val="000000"/>
          <w:sz w:val="22"/>
          <w:szCs w:val="22"/>
        </w:rPr>
        <w:t>5</w:t>
      </w:r>
      <w:r w:rsidRPr="005627B1">
        <w:rPr>
          <w:rFonts w:ascii="Times New Roman" w:hAnsi="Times New Roman"/>
          <w:iCs/>
          <w:color w:val="000000"/>
          <w:sz w:val="22"/>
          <w:szCs w:val="22"/>
        </w:rPr>
        <w:t xml:space="preserve"> (</w:t>
      </w:r>
      <w:r w:rsidR="001960A4">
        <w:rPr>
          <w:rFonts w:ascii="Times New Roman" w:hAnsi="Times New Roman"/>
          <w:iCs/>
          <w:color w:val="000000"/>
          <w:sz w:val="22"/>
          <w:szCs w:val="22"/>
        </w:rPr>
        <w:t>pieci</w:t>
      </w:r>
      <w:r w:rsidRPr="005627B1">
        <w:rPr>
          <w:rFonts w:ascii="Times New Roman" w:hAnsi="Times New Roman"/>
          <w:iCs/>
          <w:color w:val="000000"/>
          <w:sz w:val="22"/>
          <w:szCs w:val="22"/>
        </w:rPr>
        <w:t xml:space="preserve">) mēneši no </w:t>
      </w:r>
      <w:r w:rsidR="00B26745">
        <w:rPr>
          <w:rFonts w:ascii="Times New Roman" w:hAnsi="Times New Roman"/>
          <w:iCs/>
          <w:color w:val="000000"/>
          <w:sz w:val="22"/>
          <w:szCs w:val="22"/>
        </w:rPr>
        <w:t>līguma noslēgšanas dienas</w:t>
      </w:r>
      <w:r w:rsidRPr="005627B1">
        <w:rPr>
          <w:rFonts w:ascii="Times New Roman" w:hAnsi="Times New Roman"/>
          <w:color w:val="000000"/>
          <w:sz w:val="22"/>
          <w:szCs w:val="22"/>
        </w:rPr>
        <w:t>.</w:t>
      </w:r>
    </w:p>
    <w:bookmarkEnd w:id="0"/>
    <w:p w14:paraId="2C510D6E" w14:textId="77777777" w:rsidR="005627B1" w:rsidRPr="00260A55" w:rsidRDefault="005627B1" w:rsidP="005627B1">
      <w:pPr>
        <w:pStyle w:val="ListParagraph"/>
        <w:ind w:left="426"/>
        <w:jc w:val="both"/>
        <w:rPr>
          <w:rFonts w:ascii="Times New Roman" w:hAnsi="Times New Roman"/>
          <w:color w:val="000000"/>
          <w:szCs w:val="24"/>
        </w:rPr>
      </w:pPr>
    </w:p>
    <w:sectPr w:rsidR="005627B1" w:rsidRPr="00260A55" w:rsidSect="006F7CC3">
      <w:footerReference w:type="default" r:id="rId11"/>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6272" w14:textId="77777777" w:rsidR="00140C83" w:rsidRDefault="00140C83" w:rsidP="00EB589F">
      <w:r>
        <w:separator/>
      </w:r>
    </w:p>
  </w:endnote>
  <w:endnote w:type="continuationSeparator" w:id="0">
    <w:p w14:paraId="4DDC9BD8" w14:textId="77777777" w:rsidR="00140C83" w:rsidRDefault="00140C83" w:rsidP="00EB589F">
      <w:r>
        <w:continuationSeparator/>
      </w:r>
    </w:p>
  </w:endnote>
  <w:endnote w:type="continuationNotice" w:id="1">
    <w:p w14:paraId="54ABE831" w14:textId="77777777" w:rsidR="00140C83" w:rsidRDefault="0014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3AD8" w14:textId="77777777" w:rsidR="00140C83" w:rsidRDefault="00140C83" w:rsidP="00EB589F">
      <w:r>
        <w:separator/>
      </w:r>
    </w:p>
  </w:footnote>
  <w:footnote w:type="continuationSeparator" w:id="0">
    <w:p w14:paraId="52D181FB" w14:textId="77777777" w:rsidR="00140C83" w:rsidRDefault="00140C83" w:rsidP="00EB589F">
      <w:r>
        <w:continuationSeparator/>
      </w:r>
    </w:p>
  </w:footnote>
  <w:footnote w:type="continuationNotice" w:id="1">
    <w:p w14:paraId="6CD0AFF3" w14:textId="77777777" w:rsidR="00140C83" w:rsidRDefault="00140C83"/>
  </w:footnote>
  <w:footnote w:id="2">
    <w:p w14:paraId="3336E210" w14:textId="77777777" w:rsidR="00012C4A" w:rsidRDefault="00012C4A" w:rsidP="00012C4A">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2047870202">
    <w:abstractNumId w:val="40"/>
  </w:num>
  <w:num w:numId="2" w16cid:durableId="747507081">
    <w:abstractNumId w:val="30"/>
  </w:num>
  <w:num w:numId="3" w16cid:durableId="550502856">
    <w:abstractNumId w:val="11"/>
  </w:num>
  <w:num w:numId="4" w16cid:durableId="733237617">
    <w:abstractNumId w:val="29"/>
  </w:num>
  <w:num w:numId="5" w16cid:durableId="1759254160">
    <w:abstractNumId w:val="39"/>
  </w:num>
  <w:num w:numId="6" w16cid:durableId="1870293542">
    <w:abstractNumId w:val="36"/>
  </w:num>
  <w:num w:numId="7" w16cid:durableId="1878616501">
    <w:abstractNumId w:val="19"/>
  </w:num>
  <w:num w:numId="8" w16cid:durableId="975984681">
    <w:abstractNumId w:val="16"/>
  </w:num>
  <w:num w:numId="9" w16cid:durableId="1104957211">
    <w:abstractNumId w:val="9"/>
  </w:num>
  <w:num w:numId="10" w16cid:durableId="807282625">
    <w:abstractNumId w:val="23"/>
  </w:num>
  <w:num w:numId="11" w16cid:durableId="1534542063">
    <w:abstractNumId w:val="25"/>
  </w:num>
  <w:num w:numId="12" w16cid:durableId="858200987">
    <w:abstractNumId w:val="26"/>
  </w:num>
  <w:num w:numId="13" w16cid:durableId="2143227794">
    <w:abstractNumId w:val="20"/>
  </w:num>
  <w:num w:numId="14" w16cid:durableId="1449086013">
    <w:abstractNumId w:val="31"/>
  </w:num>
  <w:num w:numId="15" w16cid:durableId="542061427">
    <w:abstractNumId w:val="21"/>
  </w:num>
  <w:num w:numId="16" w16cid:durableId="1012033100">
    <w:abstractNumId w:val="32"/>
  </w:num>
  <w:num w:numId="17" w16cid:durableId="1317688498">
    <w:abstractNumId w:val="28"/>
  </w:num>
  <w:num w:numId="18" w16cid:durableId="1052003491">
    <w:abstractNumId w:val="5"/>
  </w:num>
  <w:num w:numId="19" w16cid:durableId="1059666881">
    <w:abstractNumId w:val="18"/>
  </w:num>
  <w:num w:numId="20" w16cid:durableId="1763839848">
    <w:abstractNumId w:val="34"/>
  </w:num>
  <w:num w:numId="21" w16cid:durableId="613442502">
    <w:abstractNumId w:val="0"/>
  </w:num>
  <w:num w:numId="22" w16cid:durableId="1378624005">
    <w:abstractNumId w:val="3"/>
  </w:num>
  <w:num w:numId="23" w16cid:durableId="1312098543">
    <w:abstractNumId w:val="7"/>
  </w:num>
  <w:num w:numId="24" w16cid:durableId="260576946">
    <w:abstractNumId w:val="8"/>
  </w:num>
  <w:num w:numId="25" w16cid:durableId="910895110">
    <w:abstractNumId w:val="35"/>
  </w:num>
  <w:num w:numId="26" w16cid:durableId="1632664585">
    <w:abstractNumId w:val="14"/>
  </w:num>
  <w:num w:numId="27" w16cid:durableId="1341078996">
    <w:abstractNumId w:val="6"/>
  </w:num>
  <w:num w:numId="28" w16cid:durableId="544871302">
    <w:abstractNumId w:val="17"/>
  </w:num>
  <w:num w:numId="29" w16cid:durableId="361250570">
    <w:abstractNumId w:val="38"/>
  </w:num>
  <w:num w:numId="30" w16cid:durableId="2032872295">
    <w:abstractNumId w:val="12"/>
  </w:num>
  <w:num w:numId="31" w16cid:durableId="2100978089">
    <w:abstractNumId w:val="13"/>
  </w:num>
  <w:num w:numId="32" w16cid:durableId="1611817916">
    <w:abstractNumId w:val="1"/>
  </w:num>
  <w:num w:numId="33" w16cid:durableId="1600941608">
    <w:abstractNumId w:val="2"/>
  </w:num>
  <w:num w:numId="34" w16cid:durableId="1815482984">
    <w:abstractNumId w:val="27"/>
  </w:num>
  <w:num w:numId="35" w16cid:durableId="1861507663">
    <w:abstractNumId w:val="4"/>
  </w:num>
  <w:num w:numId="36" w16cid:durableId="1187787602">
    <w:abstractNumId w:val="33"/>
  </w:num>
  <w:num w:numId="37" w16cid:durableId="445270476">
    <w:abstractNumId w:val="24"/>
  </w:num>
  <w:num w:numId="38" w16cid:durableId="1008754044">
    <w:abstractNumId w:val="22"/>
  </w:num>
  <w:num w:numId="39" w16cid:durableId="1686441060">
    <w:abstractNumId w:val="37"/>
  </w:num>
  <w:num w:numId="40" w16cid:durableId="1335257822">
    <w:abstractNumId w:val="15"/>
  </w:num>
  <w:num w:numId="41" w16cid:durableId="120390372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2C5B"/>
    <w:rsid w:val="0000320A"/>
    <w:rsid w:val="000032C7"/>
    <w:rsid w:val="000038DC"/>
    <w:rsid w:val="00003A53"/>
    <w:rsid w:val="00004BAC"/>
    <w:rsid w:val="000058F8"/>
    <w:rsid w:val="0000702C"/>
    <w:rsid w:val="00007740"/>
    <w:rsid w:val="00011C68"/>
    <w:rsid w:val="00012C4A"/>
    <w:rsid w:val="00014489"/>
    <w:rsid w:val="000156A7"/>
    <w:rsid w:val="000165C6"/>
    <w:rsid w:val="00020307"/>
    <w:rsid w:val="00021331"/>
    <w:rsid w:val="00022448"/>
    <w:rsid w:val="00023165"/>
    <w:rsid w:val="00023864"/>
    <w:rsid w:val="00023BDB"/>
    <w:rsid w:val="00024164"/>
    <w:rsid w:val="00024DBF"/>
    <w:rsid w:val="00025A4E"/>
    <w:rsid w:val="00025C10"/>
    <w:rsid w:val="00030817"/>
    <w:rsid w:val="00030A9C"/>
    <w:rsid w:val="00031859"/>
    <w:rsid w:val="000352B1"/>
    <w:rsid w:val="000370C9"/>
    <w:rsid w:val="000408D1"/>
    <w:rsid w:val="0004100D"/>
    <w:rsid w:val="00041498"/>
    <w:rsid w:val="000415E6"/>
    <w:rsid w:val="00042827"/>
    <w:rsid w:val="000453E1"/>
    <w:rsid w:val="00045690"/>
    <w:rsid w:val="00045AD4"/>
    <w:rsid w:val="00050170"/>
    <w:rsid w:val="00051AC0"/>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2C2"/>
    <w:rsid w:val="000747EF"/>
    <w:rsid w:val="00076436"/>
    <w:rsid w:val="00076C4E"/>
    <w:rsid w:val="0007762F"/>
    <w:rsid w:val="00080678"/>
    <w:rsid w:val="0008143C"/>
    <w:rsid w:val="000818D8"/>
    <w:rsid w:val="00081EF7"/>
    <w:rsid w:val="00083135"/>
    <w:rsid w:val="000839D2"/>
    <w:rsid w:val="000869F3"/>
    <w:rsid w:val="00091D94"/>
    <w:rsid w:val="00093681"/>
    <w:rsid w:val="00093E4D"/>
    <w:rsid w:val="00094406"/>
    <w:rsid w:val="000954D0"/>
    <w:rsid w:val="0009553D"/>
    <w:rsid w:val="00095CE1"/>
    <w:rsid w:val="000963C9"/>
    <w:rsid w:val="00096B06"/>
    <w:rsid w:val="000A01F8"/>
    <w:rsid w:val="000A1C4C"/>
    <w:rsid w:val="000A1EE9"/>
    <w:rsid w:val="000A3965"/>
    <w:rsid w:val="000A5DF3"/>
    <w:rsid w:val="000A6AAF"/>
    <w:rsid w:val="000A6DDB"/>
    <w:rsid w:val="000B0024"/>
    <w:rsid w:val="000B0B18"/>
    <w:rsid w:val="000B0C20"/>
    <w:rsid w:val="000B0C4D"/>
    <w:rsid w:val="000B1FAB"/>
    <w:rsid w:val="000B2148"/>
    <w:rsid w:val="000B380F"/>
    <w:rsid w:val="000B55E8"/>
    <w:rsid w:val="000B5E6A"/>
    <w:rsid w:val="000B6CBF"/>
    <w:rsid w:val="000C205D"/>
    <w:rsid w:val="000C2985"/>
    <w:rsid w:val="000C50EA"/>
    <w:rsid w:val="000C5170"/>
    <w:rsid w:val="000C587C"/>
    <w:rsid w:val="000D03B2"/>
    <w:rsid w:val="000D4B93"/>
    <w:rsid w:val="000D5F88"/>
    <w:rsid w:val="000D613E"/>
    <w:rsid w:val="000D62D6"/>
    <w:rsid w:val="000D6653"/>
    <w:rsid w:val="000D75CF"/>
    <w:rsid w:val="000D7ABC"/>
    <w:rsid w:val="000E099A"/>
    <w:rsid w:val="000E1352"/>
    <w:rsid w:val="000E1876"/>
    <w:rsid w:val="000E43B0"/>
    <w:rsid w:val="000E4423"/>
    <w:rsid w:val="000E4563"/>
    <w:rsid w:val="000E551A"/>
    <w:rsid w:val="000E5C60"/>
    <w:rsid w:val="000E5D94"/>
    <w:rsid w:val="000E690F"/>
    <w:rsid w:val="000E76BE"/>
    <w:rsid w:val="000F0814"/>
    <w:rsid w:val="000F1D98"/>
    <w:rsid w:val="000F1E05"/>
    <w:rsid w:val="000F2283"/>
    <w:rsid w:val="000F2F89"/>
    <w:rsid w:val="000F4CAC"/>
    <w:rsid w:val="000F5EF8"/>
    <w:rsid w:val="000F63FE"/>
    <w:rsid w:val="00100FCF"/>
    <w:rsid w:val="0010131F"/>
    <w:rsid w:val="00102610"/>
    <w:rsid w:val="001027AB"/>
    <w:rsid w:val="00102842"/>
    <w:rsid w:val="001033F0"/>
    <w:rsid w:val="0010371E"/>
    <w:rsid w:val="001045B7"/>
    <w:rsid w:val="00105617"/>
    <w:rsid w:val="001061F5"/>
    <w:rsid w:val="00106A32"/>
    <w:rsid w:val="0011172A"/>
    <w:rsid w:val="001117C6"/>
    <w:rsid w:val="00112732"/>
    <w:rsid w:val="00113002"/>
    <w:rsid w:val="0011473C"/>
    <w:rsid w:val="00114DB6"/>
    <w:rsid w:val="00115476"/>
    <w:rsid w:val="00117EB9"/>
    <w:rsid w:val="00120386"/>
    <w:rsid w:val="00124536"/>
    <w:rsid w:val="00124DF6"/>
    <w:rsid w:val="00125128"/>
    <w:rsid w:val="001268FB"/>
    <w:rsid w:val="00127035"/>
    <w:rsid w:val="001275B6"/>
    <w:rsid w:val="00127C08"/>
    <w:rsid w:val="00131F2C"/>
    <w:rsid w:val="00132F5B"/>
    <w:rsid w:val="00133C0E"/>
    <w:rsid w:val="00133CB6"/>
    <w:rsid w:val="001354BB"/>
    <w:rsid w:val="0013560E"/>
    <w:rsid w:val="00136F96"/>
    <w:rsid w:val="001373E0"/>
    <w:rsid w:val="0013796C"/>
    <w:rsid w:val="00140C83"/>
    <w:rsid w:val="0014136D"/>
    <w:rsid w:val="00141B80"/>
    <w:rsid w:val="0014426D"/>
    <w:rsid w:val="001479A2"/>
    <w:rsid w:val="001502F4"/>
    <w:rsid w:val="00150841"/>
    <w:rsid w:val="001523A3"/>
    <w:rsid w:val="00153297"/>
    <w:rsid w:val="00154E2B"/>
    <w:rsid w:val="001558EC"/>
    <w:rsid w:val="00155D9C"/>
    <w:rsid w:val="00157D92"/>
    <w:rsid w:val="00160B8B"/>
    <w:rsid w:val="00160C11"/>
    <w:rsid w:val="00161620"/>
    <w:rsid w:val="00161717"/>
    <w:rsid w:val="00161B12"/>
    <w:rsid w:val="00161BCB"/>
    <w:rsid w:val="00163016"/>
    <w:rsid w:val="00164D77"/>
    <w:rsid w:val="0016648B"/>
    <w:rsid w:val="00166EEA"/>
    <w:rsid w:val="001708BF"/>
    <w:rsid w:val="00170E59"/>
    <w:rsid w:val="00170FAB"/>
    <w:rsid w:val="00173814"/>
    <w:rsid w:val="00173E86"/>
    <w:rsid w:val="00175A5B"/>
    <w:rsid w:val="001760AD"/>
    <w:rsid w:val="00176F70"/>
    <w:rsid w:val="00177187"/>
    <w:rsid w:val="001771E1"/>
    <w:rsid w:val="0017756D"/>
    <w:rsid w:val="001777F2"/>
    <w:rsid w:val="00177D45"/>
    <w:rsid w:val="00177ECA"/>
    <w:rsid w:val="00180DE9"/>
    <w:rsid w:val="0018116D"/>
    <w:rsid w:val="001829DD"/>
    <w:rsid w:val="001839BF"/>
    <w:rsid w:val="0018491D"/>
    <w:rsid w:val="0018622C"/>
    <w:rsid w:val="0018623F"/>
    <w:rsid w:val="00186A70"/>
    <w:rsid w:val="001875B8"/>
    <w:rsid w:val="00190DBA"/>
    <w:rsid w:val="00192042"/>
    <w:rsid w:val="001920C5"/>
    <w:rsid w:val="00192EAC"/>
    <w:rsid w:val="0019464D"/>
    <w:rsid w:val="001955DC"/>
    <w:rsid w:val="001960A4"/>
    <w:rsid w:val="001962DA"/>
    <w:rsid w:val="001968B9"/>
    <w:rsid w:val="00196970"/>
    <w:rsid w:val="00197639"/>
    <w:rsid w:val="00197DBD"/>
    <w:rsid w:val="001A073D"/>
    <w:rsid w:val="001A3191"/>
    <w:rsid w:val="001A4F16"/>
    <w:rsid w:val="001A5944"/>
    <w:rsid w:val="001A7CE6"/>
    <w:rsid w:val="001B0531"/>
    <w:rsid w:val="001B11AF"/>
    <w:rsid w:val="001B1459"/>
    <w:rsid w:val="001B211E"/>
    <w:rsid w:val="001B23E7"/>
    <w:rsid w:val="001B3790"/>
    <w:rsid w:val="001B46B4"/>
    <w:rsid w:val="001B690F"/>
    <w:rsid w:val="001C018D"/>
    <w:rsid w:val="001C039A"/>
    <w:rsid w:val="001C0A08"/>
    <w:rsid w:val="001C0E87"/>
    <w:rsid w:val="001C1012"/>
    <w:rsid w:val="001C1E32"/>
    <w:rsid w:val="001C236A"/>
    <w:rsid w:val="001C383F"/>
    <w:rsid w:val="001C3BD0"/>
    <w:rsid w:val="001C3C86"/>
    <w:rsid w:val="001C3CA3"/>
    <w:rsid w:val="001C5FA7"/>
    <w:rsid w:val="001C6B3B"/>
    <w:rsid w:val="001D1582"/>
    <w:rsid w:val="001D2A60"/>
    <w:rsid w:val="001D3D53"/>
    <w:rsid w:val="001D4A77"/>
    <w:rsid w:val="001D62A7"/>
    <w:rsid w:val="001D66C1"/>
    <w:rsid w:val="001E0E12"/>
    <w:rsid w:val="001E1BCD"/>
    <w:rsid w:val="001E1CFE"/>
    <w:rsid w:val="001E25D7"/>
    <w:rsid w:val="001E270A"/>
    <w:rsid w:val="001E5362"/>
    <w:rsid w:val="001E54FD"/>
    <w:rsid w:val="001E55B0"/>
    <w:rsid w:val="001E575E"/>
    <w:rsid w:val="001E6C74"/>
    <w:rsid w:val="001E6E1C"/>
    <w:rsid w:val="001E71A9"/>
    <w:rsid w:val="001E7FE1"/>
    <w:rsid w:val="001F0BCD"/>
    <w:rsid w:val="001F0FDF"/>
    <w:rsid w:val="001F14DC"/>
    <w:rsid w:val="001F1B63"/>
    <w:rsid w:val="001F3E47"/>
    <w:rsid w:val="001F4115"/>
    <w:rsid w:val="001F4168"/>
    <w:rsid w:val="001F59E9"/>
    <w:rsid w:val="001F5A4B"/>
    <w:rsid w:val="001F5CFB"/>
    <w:rsid w:val="0020007F"/>
    <w:rsid w:val="002001A7"/>
    <w:rsid w:val="00200A21"/>
    <w:rsid w:val="00203659"/>
    <w:rsid w:val="002048EB"/>
    <w:rsid w:val="00204FAC"/>
    <w:rsid w:val="00204FD6"/>
    <w:rsid w:val="00205E5B"/>
    <w:rsid w:val="00206428"/>
    <w:rsid w:val="002070D5"/>
    <w:rsid w:val="00207DFE"/>
    <w:rsid w:val="00212183"/>
    <w:rsid w:val="00213B4E"/>
    <w:rsid w:val="00213DF0"/>
    <w:rsid w:val="002151EA"/>
    <w:rsid w:val="00215D09"/>
    <w:rsid w:val="002175E3"/>
    <w:rsid w:val="00220190"/>
    <w:rsid w:val="0022040A"/>
    <w:rsid w:val="002211D8"/>
    <w:rsid w:val="00221644"/>
    <w:rsid w:val="00222523"/>
    <w:rsid w:val="00222F41"/>
    <w:rsid w:val="002238C0"/>
    <w:rsid w:val="002241D2"/>
    <w:rsid w:val="00226A53"/>
    <w:rsid w:val="00227B9B"/>
    <w:rsid w:val="0023271F"/>
    <w:rsid w:val="0023300B"/>
    <w:rsid w:val="00233761"/>
    <w:rsid w:val="002356B6"/>
    <w:rsid w:val="00235A19"/>
    <w:rsid w:val="00236370"/>
    <w:rsid w:val="00236AC2"/>
    <w:rsid w:val="00237958"/>
    <w:rsid w:val="002414F7"/>
    <w:rsid w:val="0024335B"/>
    <w:rsid w:val="00243E80"/>
    <w:rsid w:val="00244BEF"/>
    <w:rsid w:val="002459EC"/>
    <w:rsid w:val="00245C28"/>
    <w:rsid w:val="002468A8"/>
    <w:rsid w:val="002468B3"/>
    <w:rsid w:val="00250AF7"/>
    <w:rsid w:val="002514F6"/>
    <w:rsid w:val="00251A2B"/>
    <w:rsid w:val="00251B04"/>
    <w:rsid w:val="00253BE5"/>
    <w:rsid w:val="002568F5"/>
    <w:rsid w:val="00257743"/>
    <w:rsid w:val="00257997"/>
    <w:rsid w:val="00257B27"/>
    <w:rsid w:val="00260A55"/>
    <w:rsid w:val="00261FC5"/>
    <w:rsid w:val="00262360"/>
    <w:rsid w:val="0026374B"/>
    <w:rsid w:val="00264EDB"/>
    <w:rsid w:val="002669F0"/>
    <w:rsid w:val="00267A17"/>
    <w:rsid w:val="002731F1"/>
    <w:rsid w:val="00273E43"/>
    <w:rsid w:val="00273EEE"/>
    <w:rsid w:val="00274FD8"/>
    <w:rsid w:val="002751D4"/>
    <w:rsid w:val="002759B0"/>
    <w:rsid w:val="00276399"/>
    <w:rsid w:val="00276914"/>
    <w:rsid w:val="002774B0"/>
    <w:rsid w:val="0028137D"/>
    <w:rsid w:val="00281944"/>
    <w:rsid w:val="0028271F"/>
    <w:rsid w:val="00282954"/>
    <w:rsid w:val="00283007"/>
    <w:rsid w:val="002831DD"/>
    <w:rsid w:val="00283941"/>
    <w:rsid w:val="00285863"/>
    <w:rsid w:val="00286023"/>
    <w:rsid w:val="00286D35"/>
    <w:rsid w:val="00286F3A"/>
    <w:rsid w:val="00286FAB"/>
    <w:rsid w:val="00287AFD"/>
    <w:rsid w:val="00293EEB"/>
    <w:rsid w:val="00295170"/>
    <w:rsid w:val="0029718C"/>
    <w:rsid w:val="002A0318"/>
    <w:rsid w:val="002A18BD"/>
    <w:rsid w:val="002A21E9"/>
    <w:rsid w:val="002A2EB3"/>
    <w:rsid w:val="002A365A"/>
    <w:rsid w:val="002A651E"/>
    <w:rsid w:val="002A70CA"/>
    <w:rsid w:val="002A7465"/>
    <w:rsid w:val="002B021B"/>
    <w:rsid w:val="002B356C"/>
    <w:rsid w:val="002B45D9"/>
    <w:rsid w:val="002B5B14"/>
    <w:rsid w:val="002B5F4C"/>
    <w:rsid w:val="002B6DFF"/>
    <w:rsid w:val="002B752A"/>
    <w:rsid w:val="002C0BBB"/>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3DD4"/>
    <w:rsid w:val="002F4D0E"/>
    <w:rsid w:val="002F5489"/>
    <w:rsid w:val="002F6181"/>
    <w:rsid w:val="00301338"/>
    <w:rsid w:val="00302482"/>
    <w:rsid w:val="00305475"/>
    <w:rsid w:val="003064E8"/>
    <w:rsid w:val="00313833"/>
    <w:rsid w:val="00314639"/>
    <w:rsid w:val="00315445"/>
    <w:rsid w:val="00316375"/>
    <w:rsid w:val="00316964"/>
    <w:rsid w:val="00317797"/>
    <w:rsid w:val="00321CD2"/>
    <w:rsid w:val="00322FCC"/>
    <w:rsid w:val="0032448F"/>
    <w:rsid w:val="00324E04"/>
    <w:rsid w:val="00326445"/>
    <w:rsid w:val="0032706C"/>
    <w:rsid w:val="00327967"/>
    <w:rsid w:val="00331565"/>
    <w:rsid w:val="00331E85"/>
    <w:rsid w:val="0033248C"/>
    <w:rsid w:val="00332A8B"/>
    <w:rsid w:val="0033450D"/>
    <w:rsid w:val="00335C54"/>
    <w:rsid w:val="0033638A"/>
    <w:rsid w:val="00336A93"/>
    <w:rsid w:val="00336DF8"/>
    <w:rsid w:val="00337FE7"/>
    <w:rsid w:val="00342418"/>
    <w:rsid w:val="003440E4"/>
    <w:rsid w:val="003454A5"/>
    <w:rsid w:val="003474F4"/>
    <w:rsid w:val="0035000E"/>
    <w:rsid w:val="00350513"/>
    <w:rsid w:val="00350D59"/>
    <w:rsid w:val="0035289C"/>
    <w:rsid w:val="003530A4"/>
    <w:rsid w:val="00353E43"/>
    <w:rsid w:val="00355B1E"/>
    <w:rsid w:val="003569EC"/>
    <w:rsid w:val="00360118"/>
    <w:rsid w:val="00360C9A"/>
    <w:rsid w:val="00360D73"/>
    <w:rsid w:val="00360E85"/>
    <w:rsid w:val="00361BC4"/>
    <w:rsid w:val="00362840"/>
    <w:rsid w:val="003636FC"/>
    <w:rsid w:val="0036491B"/>
    <w:rsid w:val="00365BFD"/>
    <w:rsid w:val="00365C9B"/>
    <w:rsid w:val="00366B2D"/>
    <w:rsid w:val="00367451"/>
    <w:rsid w:val="003719B5"/>
    <w:rsid w:val="00371EC1"/>
    <w:rsid w:val="00373CF1"/>
    <w:rsid w:val="00374DBB"/>
    <w:rsid w:val="00376BBA"/>
    <w:rsid w:val="00380209"/>
    <w:rsid w:val="00381327"/>
    <w:rsid w:val="00381656"/>
    <w:rsid w:val="00381EE2"/>
    <w:rsid w:val="003823CC"/>
    <w:rsid w:val="00382C64"/>
    <w:rsid w:val="00382E03"/>
    <w:rsid w:val="00382E56"/>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408"/>
    <w:rsid w:val="003A28FA"/>
    <w:rsid w:val="003A2A36"/>
    <w:rsid w:val="003A3ED0"/>
    <w:rsid w:val="003A3F1A"/>
    <w:rsid w:val="003A5FE3"/>
    <w:rsid w:val="003A7342"/>
    <w:rsid w:val="003A73D4"/>
    <w:rsid w:val="003A79B9"/>
    <w:rsid w:val="003A7DD3"/>
    <w:rsid w:val="003B018F"/>
    <w:rsid w:val="003B083F"/>
    <w:rsid w:val="003B08D3"/>
    <w:rsid w:val="003B08FF"/>
    <w:rsid w:val="003B0957"/>
    <w:rsid w:val="003B1E8F"/>
    <w:rsid w:val="003B215D"/>
    <w:rsid w:val="003B21CF"/>
    <w:rsid w:val="003B2CD6"/>
    <w:rsid w:val="003B3111"/>
    <w:rsid w:val="003B3450"/>
    <w:rsid w:val="003B3892"/>
    <w:rsid w:val="003B4C16"/>
    <w:rsid w:val="003B53F2"/>
    <w:rsid w:val="003B5DEF"/>
    <w:rsid w:val="003B5ED6"/>
    <w:rsid w:val="003B5F9E"/>
    <w:rsid w:val="003B6533"/>
    <w:rsid w:val="003B7D41"/>
    <w:rsid w:val="003C084D"/>
    <w:rsid w:val="003C0F91"/>
    <w:rsid w:val="003C2412"/>
    <w:rsid w:val="003C293D"/>
    <w:rsid w:val="003C38EF"/>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1435"/>
    <w:rsid w:val="003E24F0"/>
    <w:rsid w:val="003E2734"/>
    <w:rsid w:val="003E2E8B"/>
    <w:rsid w:val="003E47CC"/>
    <w:rsid w:val="003E553B"/>
    <w:rsid w:val="003E5DC8"/>
    <w:rsid w:val="003E5E3F"/>
    <w:rsid w:val="003E6971"/>
    <w:rsid w:val="003F0DE6"/>
    <w:rsid w:val="003F2B02"/>
    <w:rsid w:val="003F3BBD"/>
    <w:rsid w:val="00400AD4"/>
    <w:rsid w:val="00401301"/>
    <w:rsid w:val="00402826"/>
    <w:rsid w:val="00404FB5"/>
    <w:rsid w:val="00405007"/>
    <w:rsid w:val="00407D5E"/>
    <w:rsid w:val="00411FF1"/>
    <w:rsid w:val="00412A7A"/>
    <w:rsid w:val="00412DDF"/>
    <w:rsid w:val="00414574"/>
    <w:rsid w:val="00415907"/>
    <w:rsid w:val="00415ECF"/>
    <w:rsid w:val="00416A40"/>
    <w:rsid w:val="00417799"/>
    <w:rsid w:val="00417CB9"/>
    <w:rsid w:val="00417D80"/>
    <w:rsid w:val="00420CDC"/>
    <w:rsid w:val="0042292A"/>
    <w:rsid w:val="004233C9"/>
    <w:rsid w:val="0042465D"/>
    <w:rsid w:val="00424F03"/>
    <w:rsid w:val="004278E1"/>
    <w:rsid w:val="0043229B"/>
    <w:rsid w:val="00432669"/>
    <w:rsid w:val="0043266F"/>
    <w:rsid w:val="00433396"/>
    <w:rsid w:val="00434896"/>
    <w:rsid w:val="00434F27"/>
    <w:rsid w:val="00435075"/>
    <w:rsid w:val="00435205"/>
    <w:rsid w:val="004406D4"/>
    <w:rsid w:val="00441F34"/>
    <w:rsid w:val="00442309"/>
    <w:rsid w:val="004428AF"/>
    <w:rsid w:val="00442B83"/>
    <w:rsid w:val="00442B9D"/>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729"/>
    <w:rsid w:val="00462996"/>
    <w:rsid w:val="0046326F"/>
    <w:rsid w:val="0046338C"/>
    <w:rsid w:val="00463FD0"/>
    <w:rsid w:val="00465BD6"/>
    <w:rsid w:val="00472E00"/>
    <w:rsid w:val="00473E4A"/>
    <w:rsid w:val="0047430E"/>
    <w:rsid w:val="00474582"/>
    <w:rsid w:val="0047548A"/>
    <w:rsid w:val="00475675"/>
    <w:rsid w:val="00475FE7"/>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4BC7"/>
    <w:rsid w:val="00496B76"/>
    <w:rsid w:val="004A11E4"/>
    <w:rsid w:val="004A1413"/>
    <w:rsid w:val="004A14F2"/>
    <w:rsid w:val="004A1B86"/>
    <w:rsid w:val="004A1EE5"/>
    <w:rsid w:val="004A34B9"/>
    <w:rsid w:val="004A3D01"/>
    <w:rsid w:val="004A542A"/>
    <w:rsid w:val="004A6DE7"/>
    <w:rsid w:val="004B1F9A"/>
    <w:rsid w:val="004B2DC6"/>
    <w:rsid w:val="004B391F"/>
    <w:rsid w:val="004B3AF1"/>
    <w:rsid w:val="004B3B9C"/>
    <w:rsid w:val="004B43EB"/>
    <w:rsid w:val="004B4722"/>
    <w:rsid w:val="004B4D07"/>
    <w:rsid w:val="004B586E"/>
    <w:rsid w:val="004B5B34"/>
    <w:rsid w:val="004B7454"/>
    <w:rsid w:val="004B78DF"/>
    <w:rsid w:val="004B7E33"/>
    <w:rsid w:val="004C046F"/>
    <w:rsid w:val="004C0478"/>
    <w:rsid w:val="004C0D17"/>
    <w:rsid w:val="004C0FA1"/>
    <w:rsid w:val="004C125F"/>
    <w:rsid w:val="004C155B"/>
    <w:rsid w:val="004C2815"/>
    <w:rsid w:val="004C28B2"/>
    <w:rsid w:val="004C2CBE"/>
    <w:rsid w:val="004C2E8E"/>
    <w:rsid w:val="004C2F12"/>
    <w:rsid w:val="004C2F58"/>
    <w:rsid w:val="004C3B18"/>
    <w:rsid w:val="004C3F14"/>
    <w:rsid w:val="004C4571"/>
    <w:rsid w:val="004C458E"/>
    <w:rsid w:val="004C51EC"/>
    <w:rsid w:val="004C6CAF"/>
    <w:rsid w:val="004C6D8C"/>
    <w:rsid w:val="004C7A7C"/>
    <w:rsid w:val="004C7E49"/>
    <w:rsid w:val="004D008D"/>
    <w:rsid w:val="004D0650"/>
    <w:rsid w:val="004D18A6"/>
    <w:rsid w:val="004D19FF"/>
    <w:rsid w:val="004D1B3A"/>
    <w:rsid w:val="004D24D1"/>
    <w:rsid w:val="004D2532"/>
    <w:rsid w:val="004D2E15"/>
    <w:rsid w:val="004D2E8F"/>
    <w:rsid w:val="004D3619"/>
    <w:rsid w:val="004D36E9"/>
    <w:rsid w:val="004D3BA2"/>
    <w:rsid w:val="004D4C68"/>
    <w:rsid w:val="004D4ED7"/>
    <w:rsid w:val="004D701D"/>
    <w:rsid w:val="004D7163"/>
    <w:rsid w:val="004D75BF"/>
    <w:rsid w:val="004D77AE"/>
    <w:rsid w:val="004E0987"/>
    <w:rsid w:val="004E0B29"/>
    <w:rsid w:val="004E0F81"/>
    <w:rsid w:val="004E15E7"/>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56E"/>
    <w:rsid w:val="00503D19"/>
    <w:rsid w:val="00504543"/>
    <w:rsid w:val="005060C4"/>
    <w:rsid w:val="005063BA"/>
    <w:rsid w:val="005068CD"/>
    <w:rsid w:val="005070AF"/>
    <w:rsid w:val="00507268"/>
    <w:rsid w:val="00507966"/>
    <w:rsid w:val="005104CA"/>
    <w:rsid w:val="005106B1"/>
    <w:rsid w:val="00512A9B"/>
    <w:rsid w:val="0051391E"/>
    <w:rsid w:val="0051484D"/>
    <w:rsid w:val="00514E88"/>
    <w:rsid w:val="005156E3"/>
    <w:rsid w:val="005167A0"/>
    <w:rsid w:val="00516A32"/>
    <w:rsid w:val="00517BF4"/>
    <w:rsid w:val="00517C2C"/>
    <w:rsid w:val="00517CCB"/>
    <w:rsid w:val="005211B7"/>
    <w:rsid w:val="00522ECB"/>
    <w:rsid w:val="00523DDA"/>
    <w:rsid w:val="00525591"/>
    <w:rsid w:val="0052560F"/>
    <w:rsid w:val="005262B8"/>
    <w:rsid w:val="00527971"/>
    <w:rsid w:val="00530D83"/>
    <w:rsid w:val="00530FB7"/>
    <w:rsid w:val="00532192"/>
    <w:rsid w:val="0053371D"/>
    <w:rsid w:val="00534827"/>
    <w:rsid w:val="005368D0"/>
    <w:rsid w:val="00536A4B"/>
    <w:rsid w:val="0053755D"/>
    <w:rsid w:val="00540989"/>
    <w:rsid w:val="00541B49"/>
    <w:rsid w:val="00541FD5"/>
    <w:rsid w:val="00542980"/>
    <w:rsid w:val="00545970"/>
    <w:rsid w:val="00546292"/>
    <w:rsid w:val="005475F8"/>
    <w:rsid w:val="00547FE3"/>
    <w:rsid w:val="00551A10"/>
    <w:rsid w:val="00553826"/>
    <w:rsid w:val="00554C01"/>
    <w:rsid w:val="00554C60"/>
    <w:rsid w:val="00554CA0"/>
    <w:rsid w:val="00556033"/>
    <w:rsid w:val="005565D7"/>
    <w:rsid w:val="00556AB0"/>
    <w:rsid w:val="0056043E"/>
    <w:rsid w:val="0056113B"/>
    <w:rsid w:val="005627B1"/>
    <w:rsid w:val="00563819"/>
    <w:rsid w:val="00564C12"/>
    <w:rsid w:val="005655D4"/>
    <w:rsid w:val="00566FFB"/>
    <w:rsid w:val="0057056F"/>
    <w:rsid w:val="00570ED4"/>
    <w:rsid w:val="00571267"/>
    <w:rsid w:val="005721BD"/>
    <w:rsid w:val="00572260"/>
    <w:rsid w:val="00573C32"/>
    <w:rsid w:val="00573D3E"/>
    <w:rsid w:val="00574626"/>
    <w:rsid w:val="0057502D"/>
    <w:rsid w:val="00575E79"/>
    <w:rsid w:val="0057654B"/>
    <w:rsid w:val="00576D56"/>
    <w:rsid w:val="005776FE"/>
    <w:rsid w:val="005801DE"/>
    <w:rsid w:val="00580C47"/>
    <w:rsid w:val="00580D05"/>
    <w:rsid w:val="005818A5"/>
    <w:rsid w:val="00583EED"/>
    <w:rsid w:val="00585C22"/>
    <w:rsid w:val="00586071"/>
    <w:rsid w:val="00586129"/>
    <w:rsid w:val="005920AC"/>
    <w:rsid w:val="00593F31"/>
    <w:rsid w:val="00594E0F"/>
    <w:rsid w:val="0059566C"/>
    <w:rsid w:val="0059568C"/>
    <w:rsid w:val="00595B62"/>
    <w:rsid w:val="00595CE4"/>
    <w:rsid w:val="005A0031"/>
    <w:rsid w:val="005A0F28"/>
    <w:rsid w:val="005A1228"/>
    <w:rsid w:val="005A2F65"/>
    <w:rsid w:val="005A34F4"/>
    <w:rsid w:val="005A36E6"/>
    <w:rsid w:val="005A3F82"/>
    <w:rsid w:val="005A49B2"/>
    <w:rsid w:val="005A4C74"/>
    <w:rsid w:val="005A62C4"/>
    <w:rsid w:val="005A687F"/>
    <w:rsid w:val="005A6C39"/>
    <w:rsid w:val="005B03A1"/>
    <w:rsid w:val="005B0C8D"/>
    <w:rsid w:val="005B1502"/>
    <w:rsid w:val="005B23ED"/>
    <w:rsid w:val="005B3D5E"/>
    <w:rsid w:val="005B3E7C"/>
    <w:rsid w:val="005B5B82"/>
    <w:rsid w:val="005C0CAF"/>
    <w:rsid w:val="005C38AB"/>
    <w:rsid w:val="005C6B09"/>
    <w:rsid w:val="005C6D64"/>
    <w:rsid w:val="005C7CCD"/>
    <w:rsid w:val="005D02D6"/>
    <w:rsid w:val="005D101B"/>
    <w:rsid w:val="005D152F"/>
    <w:rsid w:val="005D1A0D"/>
    <w:rsid w:val="005D4C95"/>
    <w:rsid w:val="005D620C"/>
    <w:rsid w:val="005D75B4"/>
    <w:rsid w:val="005E263A"/>
    <w:rsid w:val="005E2867"/>
    <w:rsid w:val="005E3AB1"/>
    <w:rsid w:val="005E4389"/>
    <w:rsid w:val="005E5761"/>
    <w:rsid w:val="005E5777"/>
    <w:rsid w:val="005E6D54"/>
    <w:rsid w:val="005F06BE"/>
    <w:rsid w:val="005F08D5"/>
    <w:rsid w:val="005F1554"/>
    <w:rsid w:val="005F4635"/>
    <w:rsid w:val="005F4EDB"/>
    <w:rsid w:val="005F4F1C"/>
    <w:rsid w:val="005F5339"/>
    <w:rsid w:val="005F770C"/>
    <w:rsid w:val="00600C41"/>
    <w:rsid w:val="00604AD4"/>
    <w:rsid w:val="00604E56"/>
    <w:rsid w:val="00605C23"/>
    <w:rsid w:val="00605D18"/>
    <w:rsid w:val="00606074"/>
    <w:rsid w:val="006066BF"/>
    <w:rsid w:val="00606CF2"/>
    <w:rsid w:val="00607490"/>
    <w:rsid w:val="00607896"/>
    <w:rsid w:val="00610159"/>
    <w:rsid w:val="00610367"/>
    <w:rsid w:val="00611EFA"/>
    <w:rsid w:val="006130D6"/>
    <w:rsid w:val="00613426"/>
    <w:rsid w:val="006136E6"/>
    <w:rsid w:val="00613ADC"/>
    <w:rsid w:val="00613DC0"/>
    <w:rsid w:val="006168B9"/>
    <w:rsid w:val="00620E1E"/>
    <w:rsid w:val="006234B3"/>
    <w:rsid w:val="00623B1B"/>
    <w:rsid w:val="00624DCC"/>
    <w:rsid w:val="00625251"/>
    <w:rsid w:val="006266F9"/>
    <w:rsid w:val="00631508"/>
    <w:rsid w:val="006316EF"/>
    <w:rsid w:val="00631CEF"/>
    <w:rsid w:val="0063255E"/>
    <w:rsid w:val="0063328A"/>
    <w:rsid w:val="006339C6"/>
    <w:rsid w:val="00634655"/>
    <w:rsid w:val="006351A1"/>
    <w:rsid w:val="00635BF9"/>
    <w:rsid w:val="00637C08"/>
    <w:rsid w:val="00640D21"/>
    <w:rsid w:val="00642E93"/>
    <w:rsid w:val="00643649"/>
    <w:rsid w:val="006442AC"/>
    <w:rsid w:val="006462A0"/>
    <w:rsid w:val="0065574E"/>
    <w:rsid w:val="0066028E"/>
    <w:rsid w:val="0066069B"/>
    <w:rsid w:val="006608D3"/>
    <w:rsid w:val="00660B38"/>
    <w:rsid w:val="00661940"/>
    <w:rsid w:val="00662500"/>
    <w:rsid w:val="00662713"/>
    <w:rsid w:val="00663585"/>
    <w:rsid w:val="00664E0D"/>
    <w:rsid w:val="006661F2"/>
    <w:rsid w:val="0066680D"/>
    <w:rsid w:val="00666A89"/>
    <w:rsid w:val="0067155D"/>
    <w:rsid w:val="006744C3"/>
    <w:rsid w:val="00675D1F"/>
    <w:rsid w:val="0067679E"/>
    <w:rsid w:val="00677AE9"/>
    <w:rsid w:val="00677B7C"/>
    <w:rsid w:val="00680128"/>
    <w:rsid w:val="006802C8"/>
    <w:rsid w:val="00680431"/>
    <w:rsid w:val="00680AC6"/>
    <w:rsid w:val="00681346"/>
    <w:rsid w:val="006834D0"/>
    <w:rsid w:val="00683EF7"/>
    <w:rsid w:val="00685E09"/>
    <w:rsid w:val="0069068C"/>
    <w:rsid w:val="00690EC5"/>
    <w:rsid w:val="0069190C"/>
    <w:rsid w:val="006922CD"/>
    <w:rsid w:val="006A04BB"/>
    <w:rsid w:val="006A20D0"/>
    <w:rsid w:val="006A507F"/>
    <w:rsid w:val="006A51A4"/>
    <w:rsid w:val="006A670D"/>
    <w:rsid w:val="006A6F95"/>
    <w:rsid w:val="006A72BD"/>
    <w:rsid w:val="006A7D3F"/>
    <w:rsid w:val="006A7E10"/>
    <w:rsid w:val="006B12D4"/>
    <w:rsid w:val="006B16BC"/>
    <w:rsid w:val="006B1972"/>
    <w:rsid w:val="006B2C5D"/>
    <w:rsid w:val="006B3DDD"/>
    <w:rsid w:val="006B4C13"/>
    <w:rsid w:val="006B6190"/>
    <w:rsid w:val="006C1FEC"/>
    <w:rsid w:val="006C31D1"/>
    <w:rsid w:val="006C6E43"/>
    <w:rsid w:val="006C7C6F"/>
    <w:rsid w:val="006D0054"/>
    <w:rsid w:val="006D0750"/>
    <w:rsid w:val="006D10AE"/>
    <w:rsid w:val="006D115C"/>
    <w:rsid w:val="006D174A"/>
    <w:rsid w:val="006D26D3"/>
    <w:rsid w:val="006D31D8"/>
    <w:rsid w:val="006D33A6"/>
    <w:rsid w:val="006D39F8"/>
    <w:rsid w:val="006D403D"/>
    <w:rsid w:val="006D4728"/>
    <w:rsid w:val="006D4BC7"/>
    <w:rsid w:val="006D5B43"/>
    <w:rsid w:val="006D63BC"/>
    <w:rsid w:val="006D6541"/>
    <w:rsid w:val="006D7FEB"/>
    <w:rsid w:val="006E21F1"/>
    <w:rsid w:val="006E2668"/>
    <w:rsid w:val="006E65B6"/>
    <w:rsid w:val="006E6C9F"/>
    <w:rsid w:val="006E72ED"/>
    <w:rsid w:val="006F0333"/>
    <w:rsid w:val="006F2346"/>
    <w:rsid w:val="006F2669"/>
    <w:rsid w:val="006F3D48"/>
    <w:rsid w:val="006F4206"/>
    <w:rsid w:val="006F52B2"/>
    <w:rsid w:val="006F5DF4"/>
    <w:rsid w:val="006F5EE5"/>
    <w:rsid w:val="006F65E9"/>
    <w:rsid w:val="006F7CC3"/>
    <w:rsid w:val="006F7EF5"/>
    <w:rsid w:val="00702B8C"/>
    <w:rsid w:val="00703089"/>
    <w:rsid w:val="007031F3"/>
    <w:rsid w:val="00705772"/>
    <w:rsid w:val="00707A9C"/>
    <w:rsid w:val="00707BCF"/>
    <w:rsid w:val="00710AC7"/>
    <w:rsid w:val="007112B9"/>
    <w:rsid w:val="0071482B"/>
    <w:rsid w:val="00717675"/>
    <w:rsid w:val="00717E9F"/>
    <w:rsid w:val="00717F66"/>
    <w:rsid w:val="0072190E"/>
    <w:rsid w:val="00722374"/>
    <w:rsid w:val="007236EA"/>
    <w:rsid w:val="0072375B"/>
    <w:rsid w:val="00723A9F"/>
    <w:rsid w:val="00724B69"/>
    <w:rsid w:val="00726476"/>
    <w:rsid w:val="007276F8"/>
    <w:rsid w:val="007279DE"/>
    <w:rsid w:val="00727F95"/>
    <w:rsid w:val="00732271"/>
    <w:rsid w:val="007351A7"/>
    <w:rsid w:val="00735948"/>
    <w:rsid w:val="007401C9"/>
    <w:rsid w:val="007407EB"/>
    <w:rsid w:val="00740A19"/>
    <w:rsid w:val="00741519"/>
    <w:rsid w:val="007423A5"/>
    <w:rsid w:val="00742C40"/>
    <w:rsid w:val="0074318E"/>
    <w:rsid w:val="00743672"/>
    <w:rsid w:val="007446E0"/>
    <w:rsid w:val="00744BA3"/>
    <w:rsid w:val="007452F8"/>
    <w:rsid w:val="00745316"/>
    <w:rsid w:val="00745C11"/>
    <w:rsid w:val="00745EE3"/>
    <w:rsid w:val="00746D43"/>
    <w:rsid w:val="0074702A"/>
    <w:rsid w:val="0074704B"/>
    <w:rsid w:val="00747FEA"/>
    <w:rsid w:val="0075017B"/>
    <w:rsid w:val="007509A4"/>
    <w:rsid w:val="0075189C"/>
    <w:rsid w:val="00751B6F"/>
    <w:rsid w:val="00751FDB"/>
    <w:rsid w:val="00753317"/>
    <w:rsid w:val="00754212"/>
    <w:rsid w:val="00755016"/>
    <w:rsid w:val="00755D46"/>
    <w:rsid w:val="00755DA1"/>
    <w:rsid w:val="007560E9"/>
    <w:rsid w:val="007567AF"/>
    <w:rsid w:val="0076119F"/>
    <w:rsid w:val="0076219A"/>
    <w:rsid w:val="007634D5"/>
    <w:rsid w:val="00763594"/>
    <w:rsid w:val="00763C89"/>
    <w:rsid w:val="00763CDD"/>
    <w:rsid w:val="007640A9"/>
    <w:rsid w:val="0076474B"/>
    <w:rsid w:val="00766093"/>
    <w:rsid w:val="007668A6"/>
    <w:rsid w:val="007701A3"/>
    <w:rsid w:val="007711BB"/>
    <w:rsid w:val="00771EFB"/>
    <w:rsid w:val="0077223F"/>
    <w:rsid w:val="007725C2"/>
    <w:rsid w:val="00773098"/>
    <w:rsid w:val="007730B7"/>
    <w:rsid w:val="007735F9"/>
    <w:rsid w:val="00773896"/>
    <w:rsid w:val="00773E06"/>
    <w:rsid w:val="00773FC5"/>
    <w:rsid w:val="00774613"/>
    <w:rsid w:val="00775134"/>
    <w:rsid w:val="007755CA"/>
    <w:rsid w:val="007760D4"/>
    <w:rsid w:val="00776D57"/>
    <w:rsid w:val="00780FB9"/>
    <w:rsid w:val="00781F65"/>
    <w:rsid w:val="007822AF"/>
    <w:rsid w:val="0078309F"/>
    <w:rsid w:val="00786D42"/>
    <w:rsid w:val="00786DBA"/>
    <w:rsid w:val="007877C5"/>
    <w:rsid w:val="00787D0B"/>
    <w:rsid w:val="00787E06"/>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6EB6"/>
    <w:rsid w:val="007A7076"/>
    <w:rsid w:val="007A74AB"/>
    <w:rsid w:val="007A78C1"/>
    <w:rsid w:val="007A7B02"/>
    <w:rsid w:val="007A7C4D"/>
    <w:rsid w:val="007A7E15"/>
    <w:rsid w:val="007B0930"/>
    <w:rsid w:val="007B0CD8"/>
    <w:rsid w:val="007B0D43"/>
    <w:rsid w:val="007B0FF4"/>
    <w:rsid w:val="007B1B76"/>
    <w:rsid w:val="007B1C8D"/>
    <w:rsid w:val="007B2015"/>
    <w:rsid w:val="007B28CA"/>
    <w:rsid w:val="007B2A13"/>
    <w:rsid w:val="007B36B9"/>
    <w:rsid w:val="007B4DDF"/>
    <w:rsid w:val="007B4F86"/>
    <w:rsid w:val="007B72A3"/>
    <w:rsid w:val="007B7355"/>
    <w:rsid w:val="007B7BC9"/>
    <w:rsid w:val="007C0BB8"/>
    <w:rsid w:val="007C183A"/>
    <w:rsid w:val="007C339C"/>
    <w:rsid w:val="007C4ADC"/>
    <w:rsid w:val="007C5625"/>
    <w:rsid w:val="007C5C2D"/>
    <w:rsid w:val="007C6509"/>
    <w:rsid w:val="007C6753"/>
    <w:rsid w:val="007C6B35"/>
    <w:rsid w:val="007C6C52"/>
    <w:rsid w:val="007C6F86"/>
    <w:rsid w:val="007D157A"/>
    <w:rsid w:val="007D1D23"/>
    <w:rsid w:val="007D2B7D"/>
    <w:rsid w:val="007D3D11"/>
    <w:rsid w:val="007D58D8"/>
    <w:rsid w:val="007D604D"/>
    <w:rsid w:val="007D7264"/>
    <w:rsid w:val="007D79A3"/>
    <w:rsid w:val="007E025D"/>
    <w:rsid w:val="007E02C0"/>
    <w:rsid w:val="007E1101"/>
    <w:rsid w:val="007E30FE"/>
    <w:rsid w:val="007E6E73"/>
    <w:rsid w:val="007F0161"/>
    <w:rsid w:val="007F01D5"/>
    <w:rsid w:val="007F04B8"/>
    <w:rsid w:val="007F2578"/>
    <w:rsid w:val="007F48D5"/>
    <w:rsid w:val="007F533E"/>
    <w:rsid w:val="007F6D9A"/>
    <w:rsid w:val="007F75AB"/>
    <w:rsid w:val="007F7C60"/>
    <w:rsid w:val="00800AC2"/>
    <w:rsid w:val="008019FF"/>
    <w:rsid w:val="008029FE"/>
    <w:rsid w:val="0080354B"/>
    <w:rsid w:val="00803B76"/>
    <w:rsid w:val="00803C7A"/>
    <w:rsid w:val="0080415E"/>
    <w:rsid w:val="00804ABC"/>
    <w:rsid w:val="00804B54"/>
    <w:rsid w:val="00805984"/>
    <w:rsid w:val="00805BC9"/>
    <w:rsid w:val="00807AC6"/>
    <w:rsid w:val="008103C4"/>
    <w:rsid w:val="008112AA"/>
    <w:rsid w:val="00811B3F"/>
    <w:rsid w:val="00811DEC"/>
    <w:rsid w:val="00812489"/>
    <w:rsid w:val="0081291C"/>
    <w:rsid w:val="00812A7F"/>
    <w:rsid w:val="0081350C"/>
    <w:rsid w:val="00813BD2"/>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62A4"/>
    <w:rsid w:val="008264FD"/>
    <w:rsid w:val="008270FE"/>
    <w:rsid w:val="0082718B"/>
    <w:rsid w:val="008271BB"/>
    <w:rsid w:val="00827C66"/>
    <w:rsid w:val="00830C2E"/>
    <w:rsid w:val="00830D75"/>
    <w:rsid w:val="00833980"/>
    <w:rsid w:val="00833CA4"/>
    <w:rsid w:val="00833D88"/>
    <w:rsid w:val="00834FBB"/>
    <w:rsid w:val="00835931"/>
    <w:rsid w:val="00835AF2"/>
    <w:rsid w:val="00836EF8"/>
    <w:rsid w:val="00837471"/>
    <w:rsid w:val="00837699"/>
    <w:rsid w:val="00840032"/>
    <w:rsid w:val="008445EE"/>
    <w:rsid w:val="00844A5D"/>
    <w:rsid w:val="00845373"/>
    <w:rsid w:val="0085062F"/>
    <w:rsid w:val="00850803"/>
    <w:rsid w:val="00851560"/>
    <w:rsid w:val="00852999"/>
    <w:rsid w:val="00853AA4"/>
    <w:rsid w:val="00853D29"/>
    <w:rsid w:val="008542F8"/>
    <w:rsid w:val="00854AE2"/>
    <w:rsid w:val="00855531"/>
    <w:rsid w:val="0085553F"/>
    <w:rsid w:val="008564EB"/>
    <w:rsid w:val="00860758"/>
    <w:rsid w:val="0086166E"/>
    <w:rsid w:val="00861920"/>
    <w:rsid w:val="00861BE1"/>
    <w:rsid w:val="008628AC"/>
    <w:rsid w:val="008629D7"/>
    <w:rsid w:val="00865C57"/>
    <w:rsid w:val="008678D3"/>
    <w:rsid w:val="00867F17"/>
    <w:rsid w:val="00871F2C"/>
    <w:rsid w:val="00872124"/>
    <w:rsid w:val="0087244B"/>
    <w:rsid w:val="00873EF5"/>
    <w:rsid w:val="00875087"/>
    <w:rsid w:val="00875608"/>
    <w:rsid w:val="00882395"/>
    <w:rsid w:val="00885B6A"/>
    <w:rsid w:val="00885EC6"/>
    <w:rsid w:val="008878BA"/>
    <w:rsid w:val="00890669"/>
    <w:rsid w:val="00890A83"/>
    <w:rsid w:val="00890FE8"/>
    <w:rsid w:val="00892094"/>
    <w:rsid w:val="008923BE"/>
    <w:rsid w:val="00894732"/>
    <w:rsid w:val="00894EDF"/>
    <w:rsid w:val="008954EB"/>
    <w:rsid w:val="00896A3D"/>
    <w:rsid w:val="00896F91"/>
    <w:rsid w:val="008977ED"/>
    <w:rsid w:val="008A02A2"/>
    <w:rsid w:val="008A0A94"/>
    <w:rsid w:val="008A1A5D"/>
    <w:rsid w:val="008A2B86"/>
    <w:rsid w:val="008A40EA"/>
    <w:rsid w:val="008A48C9"/>
    <w:rsid w:val="008A4DED"/>
    <w:rsid w:val="008B0DC3"/>
    <w:rsid w:val="008B0F0C"/>
    <w:rsid w:val="008B1607"/>
    <w:rsid w:val="008B2571"/>
    <w:rsid w:val="008B2ACE"/>
    <w:rsid w:val="008B2CCF"/>
    <w:rsid w:val="008B2E63"/>
    <w:rsid w:val="008B6A60"/>
    <w:rsid w:val="008B6EF9"/>
    <w:rsid w:val="008C1100"/>
    <w:rsid w:val="008C1945"/>
    <w:rsid w:val="008C1E28"/>
    <w:rsid w:val="008C284C"/>
    <w:rsid w:val="008C67D0"/>
    <w:rsid w:val="008C70EF"/>
    <w:rsid w:val="008C7525"/>
    <w:rsid w:val="008C7E46"/>
    <w:rsid w:val="008D0026"/>
    <w:rsid w:val="008D10EC"/>
    <w:rsid w:val="008D1C77"/>
    <w:rsid w:val="008D21D0"/>
    <w:rsid w:val="008D234E"/>
    <w:rsid w:val="008D39A9"/>
    <w:rsid w:val="008D43FD"/>
    <w:rsid w:val="008D500C"/>
    <w:rsid w:val="008D6073"/>
    <w:rsid w:val="008D6DD6"/>
    <w:rsid w:val="008E0768"/>
    <w:rsid w:val="008E0896"/>
    <w:rsid w:val="008E2471"/>
    <w:rsid w:val="008E3EE7"/>
    <w:rsid w:val="008E550D"/>
    <w:rsid w:val="008E5712"/>
    <w:rsid w:val="008E5F4B"/>
    <w:rsid w:val="008E65D4"/>
    <w:rsid w:val="008F0CF0"/>
    <w:rsid w:val="008F1027"/>
    <w:rsid w:val="008F1E72"/>
    <w:rsid w:val="008F2E74"/>
    <w:rsid w:val="008F306B"/>
    <w:rsid w:val="008F365C"/>
    <w:rsid w:val="008F398D"/>
    <w:rsid w:val="008F3D18"/>
    <w:rsid w:val="008F448A"/>
    <w:rsid w:val="008F5C2A"/>
    <w:rsid w:val="008F6653"/>
    <w:rsid w:val="009003F1"/>
    <w:rsid w:val="00901329"/>
    <w:rsid w:val="009052A4"/>
    <w:rsid w:val="009053F4"/>
    <w:rsid w:val="00907BA4"/>
    <w:rsid w:val="0091029B"/>
    <w:rsid w:val="009103B3"/>
    <w:rsid w:val="00912958"/>
    <w:rsid w:val="00913BE7"/>
    <w:rsid w:val="00913FF4"/>
    <w:rsid w:val="00914E5F"/>
    <w:rsid w:val="0091542D"/>
    <w:rsid w:val="00916196"/>
    <w:rsid w:val="00917D62"/>
    <w:rsid w:val="0092177E"/>
    <w:rsid w:val="009225E7"/>
    <w:rsid w:val="00922A67"/>
    <w:rsid w:val="00923657"/>
    <w:rsid w:val="009236C9"/>
    <w:rsid w:val="00924EEA"/>
    <w:rsid w:val="00925A27"/>
    <w:rsid w:val="009325C7"/>
    <w:rsid w:val="00932B0D"/>
    <w:rsid w:val="00933125"/>
    <w:rsid w:val="00934402"/>
    <w:rsid w:val="00934CE4"/>
    <w:rsid w:val="00935722"/>
    <w:rsid w:val="0093723E"/>
    <w:rsid w:val="00941195"/>
    <w:rsid w:val="00941915"/>
    <w:rsid w:val="00943807"/>
    <w:rsid w:val="00943924"/>
    <w:rsid w:val="009451DD"/>
    <w:rsid w:val="00946274"/>
    <w:rsid w:val="0094643C"/>
    <w:rsid w:val="00947227"/>
    <w:rsid w:val="00952279"/>
    <w:rsid w:val="009533CF"/>
    <w:rsid w:val="00953843"/>
    <w:rsid w:val="009538E5"/>
    <w:rsid w:val="0095404D"/>
    <w:rsid w:val="00955169"/>
    <w:rsid w:val="009558D9"/>
    <w:rsid w:val="009566A1"/>
    <w:rsid w:val="0095698B"/>
    <w:rsid w:val="00957A79"/>
    <w:rsid w:val="00961444"/>
    <w:rsid w:val="009623DA"/>
    <w:rsid w:val="00962B48"/>
    <w:rsid w:val="00962B50"/>
    <w:rsid w:val="00963943"/>
    <w:rsid w:val="0096420C"/>
    <w:rsid w:val="009663B1"/>
    <w:rsid w:val="009668F6"/>
    <w:rsid w:val="00966B1C"/>
    <w:rsid w:val="00967351"/>
    <w:rsid w:val="009673BA"/>
    <w:rsid w:val="00970C2B"/>
    <w:rsid w:val="0097133D"/>
    <w:rsid w:val="00972397"/>
    <w:rsid w:val="00972EB2"/>
    <w:rsid w:val="00973A65"/>
    <w:rsid w:val="009751E8"/>
    <w:rsid w:val="00975296"/>
    <w:rsid w:val="0097599B"/>
    <w:rsid w:val="00977E4B"/>
    <w:rsid w:val="00980792"/>
    <w:rsid w:val="0098176B"/>
    <w:rsid w:val="009831E3"/>
    <w:rsid w:val="0098452C"/>
    <w:rsid w:val="009848CC"/>
    <w:rsid w:val="009851E9"/>
    <w:rsid w:val="00986136"/>
    <w:rsid w:val="009900A2"/>
    <w:rsid w:val="0099193F"/>
    <w:rsid w:val="00994779"/>
    <w:rsid w:val="00996BB4"/>
    <w:rsid w:val="00997443"/>
    <w:rsid w:val="009A055C"/>
    <w:rsid w:val="009A080D"/>
    <w:rsid w:val="009A0E41"/>
    <w:rsid w:val="009A28F2"/>
    <w:rsid w:val="009A45C1"/>
    <w:rsid w:val="009A4B3E"/>
    <w:rsid w:val="009A64AB"/>
    <w:rsid w:val="009A6B18"/>
    <w:rsid w:val="009B10D5"/>
    <w:rsid w:val="009B1A32"/>
    <w:rsid w:val="009B2D5F"/>
    <w:rsid w:val="009B3AEB"/>
    <w:rsid w:val="009B5256"/>
    <w:rsid w:val="009B607A"/>
    <w:rsid w:val="009B6DE8"/>
    <w:rsid w:val="009C21E7"/>
    <w:rsid w:val="009C2962"/>
    <w:rsid w:val="009C3430"/>
    <w:rsid w:val="009C69E3"/>
    <w:rsid w:val="009C7EAA"/>
    <w:rsid w:val="009D1766"/>
    <w:rsid w:val="009D260C"/>
    <w:rsid w:val="009D3D6A"/>
    <w:rsid w:val="009D3F9E"/>
    <w:rsid w:val="009D4F92"/>
    <w:rsid w:val="009D5C15"/>
    <w:rsid w:val="009D7E24"/>
    <w:rsid w:val="009D7EB8"/>
    <w:rsid w:val="009E0706"/>
    <w:rsid w:val="009E0FCF"/>
    <w:rsid w:val="009E1EFA"/>
    <w:rsid w:val="009E2041"/>
    <w:rsid w:val="009E21C6"/>
    <w:rsid w:val="009E3BB8"/>
    <w:rsid w:val="009E5B21"/>
    <w:rsid w:val="009E60EF"/>
    <w:rsid w:val="009E7516"/>
    <w:rsid w:val="009E7CC9"/>
    <w:rsid w:val="009F3756"/>
    <w:rsid w:val="009F3F06"/>
    <w:rsid w:val="009F473C"/>
    <w:rsid w:val="009F5BB4"/>
    <w:rsid w:val="00A01321"/>
    <w:rsid w:val="00A01772"/>
    <w:rsid w:val="00A02EB7"/>
    <w:rsid w:val="00A03275"/>
    <w:rsid w:val="00A040DC"/>
    <w:rsid w:val="00A05324"/>
    <w:rsid w:val="00A053FE"/>
    <w:rsid w:val="00A05FE4"/>
    <w:rsid w:val="00A06F00"/>
    <w:rsid w:val="00A07B54"/>
    <w:rsid w:val="00A1215D"/>
    <w:rsid w:val="00A127D3"/>
    <w:rsid w:val="00A13F2D"/>
    <w:rsid w:val="00A159C8"/>
    <w:rsid w:val="00A16140"/>
    <w:rsid w:val="00A1743C"/>
    <w:rsid w:val="00A17597"/>
    <w:rsid w:val="00A1770E"/>
    <w:rsid w:val="00A20CFD"/>
    <w:rsid w:val="00A22982"/>
    <w:rsid w:val="00A238BA"/>
    <w:rsid w:val="00A25264"/>
    <w:rsid w:val="00A259E9"/>
    <w:rsid w:val="00A31278"/>
    <w:rsid w:val="00A332BE"/>
    <w:rsid w:val="00A341CC"/>
    <w:rsid w:val="00A36187"/>
    <w:rsid w:val="00A37CFD"/>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41C"/>
    <w:rsid w:val="00A556B0"/>
    <w:rsid w:val="00A55ADA"/>
    <w:rsid w:val="00A60E12"/>
    <w:rsid w:val="00A61354"/>
    <w:rsid w:val="00A62508"/>
    <w:rsid w:val="00A62DEC"/>
    <w:rsid w:val="00A63186"/>
    <w:rsid w:val="00A6368F"/>
    <w:rsid w:val="00A63B46"/>
    <w:rsid w:val="00A66466"/>
    <w:rsid w:val="00A66DF4"/>
    <w:rsid w:val="00A674BB"/>
    <w:rsid w:val="00A67744"/>
    <w:rsid w:val="00A702E1"/>
    <w:rsid w:val="00A706C6"/>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2706"/>
    <w:rsid w:val="00AA4BC3"/>
    <w:rsid w:val="00AA4BEC"/>
    <w:rsid w:val="00AA5502"/>
    <w:rsid w:val="00AA5F8B"/>
    <w:rsid w:val="00AB02FD"/>
    <w:rsid w:val="00AB0D10"/>
    <w:rsid w:val="00AB3F0A"/>
    <w:rsid w:val="00AB79D0"/>
    <w:rsid w:val="00AC0284"/>
    <w:rsid w:val="00AC1A66"/>
    <w:rsid w:val="00AC21FC"/>
    <w:rsid w:val="00AC22EB"/>
    <w:rsid w:val="00AC2CCD"/>
    <w:rsid w:val="00AC3175"/>
    <w:rsid w:val="00AC40D6"/>
    <w:rsid w:val="00AC45AD"/>
    <w:rsid w:val="00AC49E8"/>
    <w:rsid w:val="00AC4DEC"/>
    <w:rsid w:val="00AC6F79"/>
    <w:rsid w:val="00AD03F7"/>
    <w:rsid w:val="00AD07A1"/>
    <w:rsid w:val="00AD0C4E"/>
    <w:rsid w:val="00AD0EFB"/>
    <w:rsid w:val="00AD12B9"/>
    <w:rsid w:val="00AD15DA"/>
    <w:rsid w:val="00AD2177"/>
    <w:rsid w:val="00AD249C"/>
    <w:rsid w:val="00AD27BE"/>
    <w:rsid w:val="00AD2976"/>
    <w:rsid w:val="00AD42A0"/>
    <w:rsid w:val="00AD4744"/>
    <w:rsid w:val="00AD4E54"/>
    <w:rsid w:val="00AD5C49"/>
    <w:rsid w:val="00AD5E34"/>
    <w:rsid w:val="00AD64F6"/>
    <w:rsid w:val="00AD6984"/>
    <w:rsid w:val="00AD6E81"/>
    <w:rsid w:val="00AE1241"/>
    <w:rsid w:val="00AE22D5"/>
    <w:rsid w:val="00AE2518"/>
    <w:rsid w:val="00AE290E"/>
    <w:rsid w:val="00AE398D"/>
    <w:rsid w:val="00AE462C"/>
    <w:rsid w:val="00AE4994"/>
    <w:rsid w:val="00AE56BA"/>
    <w:rsid w:val="00AE5EDF"/>
    <w:rsid w:val="00AE62BB"/>
    <w:rsid w:val="00AE7DB4"/>
    <w:rsid w:val="00AF0C4F"/>
    <w:rsid w:val="00AF0F28"/>
    <w:rsid w:val="00AF5921"/>
    <w:rsid w:val="00AF6B1E"/>
    <w:rsid w:val="00AF7896"/>
    <w:rsid w:val="00AF7E5D"/>
    <w:rsid w:val="00AF7FE9"/>
    <w:rsid w:val="00B01C08"/>
    <w:rsid w:val="00B022B3"/>
    <w:rsid w:val="00B02589"/>
    <w:rsid w:val="00B02FDB"/>
    <w:rsid w:val="00B032E8"/>
    <w:rsid w:val="00B039B3"/>
    <w:rsid w:val="00B07A42"/>
    <w:rsid w:val="00B10CFB"/>
    <w:rsid w:val="00B10E54"/>
    <w:rsid w:val="00B12109"/>
    <w:rsid w:val="00B13385"/>
    <w:rsid w:val="00B13ED5"/>
    <w:rsid w:val="00B14D71"/>
    <w:rsid w:val="00B15421"/>
    <w:rsid w:val="00B16891"/>
    <w:rsid w:val="00B168DF"/>
    <w:rsid w:val="00B209CC"/>
    <w:rsid w:val="00B20BF1"/>
    <w:rsid w:val="00B20EA0"/>
    <w:rsid w:val="00B23022"/>
    <w:rsid w:val="00B2514D"/>
    <w:rsid w:val="00B26745"/>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381E"/>
    <w:rsid w:val="00B442AC"/>
    <w:rsid w:val="00B44A00"/>
    <w:rsid w:val="00B45EF5"/>
    <w:rsid w:val="00B47649"/>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6BA"/>
    <w:rsid w:val="00B668A4"/>
    <w:rsid w:val="00B668AE"/>
    <w:rsid w:val="00B67073"/>
    <w:rsid w:val="00B72324"/>
    <w:rsid w:val="00B72ABD"/>
    <w:rsid w:val="00B75978"/>
    <w:rsid w:val="00B764E7"/>
    <w:rsid w:val="00B76C38"/>
    <w:rsid w:val="00B8048D"/>
    <w:rsid w:val="00B82524"/>
    <w:rsid w:val="00B832A2"/>
    <w:rsid w:val="00B859B2"/>
    <w:rsid w:val="00B861BA"/>
    <w:rsid w:val="00B90F7D"/>
    <w:rsid w:val="00B91AF5"/>
    <w:rsid w:val="00B92A4C"/>
    <w:rsid w:val="00B93AB3"/>
    <w:rsid w:val="00B94079"/>
    <w:rsid w:val="00B9431E"/>
    <w:rsid w:val="00B94D43"/>
    <w:rsid w:val="00B9785D"/>
    <w:rsid w:val="00BA1831"/>
    <w:rsid w:val="00BA22A0"/>
    <w:rsid w:val="00BA3480"/>
    <w:rsid w:val="00BA4320"/>
    <w:rsid w:val="00BA77E8"/>
    <w:rsid w:val="00BA7ADC"/>
    <w:rsid w:val="00BB04F7"/>
    <w:rsid w:val="00BB07E3"/>
    <w:rsid w:val="00BB07F6"/>
    <w:rsid w:val="00BB0CB5"/>
    <w:rsid w:val="00BB185F"/>
    <w:rsid w:val="00BB19FD"/>
    <w:rsid w:val="00BB3DE8"/>
    <w:rsid w:val="00BB4CB1"/>
    <w:rsid w:val="00BB5E3B"/>
    <w:rsid w:val="00BB65E1"/>
    <w:rsid w:val="00BB722E"/>
    <w:rsid w:val="00BB74B3"/>
    <w:rsid w:val="00BB7768"/>
    <w:rsid w:val="00BB77A8"/>
    <w:rsid w:val="00BC024B"/>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255"/>
    <w:rsid w:val="00BE3753"/>
    <w:rsid w:val="00BE46A5"/>
    <w:rsid w:val="00BE542C"/>
    <w:rsid w:val="00BE610C"/>
    <w:rsid w:val="00BE688B"/>
    <w:rsid w:val="00BE788A"/>
    <w:rsid w:val="00BE79A7"/>
    <w:rsid w:val="00BE7D8E"/>
    <w:rsid w:val="00BF022B"/>
    <w:rsid w:val="00BF07E5"/>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455"/>
    <w:rsid w:val="00C13B77"/>
    <w:rsid w:val="00C17EDF"/>
    <w:rsid w:val="00C20BEE"/>
    <w:rsid w:val="00C21FC0"/>
    <w:rsid w:val="00C226D7"/>
    <w:rsid w:val="00C255AB"/>
    <w:rsid w:val="00C25BD8"/>
    <w:rsid w:val="00C25CEF"/>
    <w:rsid w:val="00C25F24"/>
    <w:rsid w:val="00C272B9"/>
    <w:rsid w:val="00C3004F"/>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5B15"/>
    <w:rsid w:val="00C46E45"/>
    <w:rsid w:val="00C471E0"/>
    <w:rsid w:val="00C47E65"/>
    <w:rsid w:val="00C5006E"/>
    <w:rsid w:val="00C509CC"/>
    <w:rsid w:val="00C532F3"/>
    <w:rsid w:val="00C546F8"/>
    <w:rsid w:val="00C54AE4"/>
    <w:rsid w:val="00C55860"/>
    <w:rsid w:val="00C60E6E"/>
    <w:rsid w:val="00C6159F"/>
    <w:rsid w:val="00C620BB"/>
    <w:rsid w:val="00C6353C"/>
    <w:rsid w:val="00C6599A"/>
    <w:rsid w:val="00C65AA2"/>
    <w:rsid w:val="00C66015"/>
    <w:rsid w:val="00C6658B"/>
    <w:rsid w:val="00C6748F"/>
    <w:rsid w:val="00C677F6"/>
    <w:rsid w:val="00C70091"/>
    <w:rsid w:val="00C711C8"/>
    <w:rsid w:val="00C71BCF"/>
    <w:rsid w:val="00C72463"/>
    <w:rsid w:val="00C72CF7"/>
    <w:rsid w:val="00C72E48"/>
    <w:rsid w:val="00C73F83"/>
    <w:rsid w:val="00C7593C"/>
    <w:rsid w:val="00C76B36"/>
    <w:rsid w:val="00C7778B"/>
    <w:rsid w:val="00C80D1F"/>
    <w:rsid w:val="00C819F9"/>
    <w:rsid w:val="00C81AFE"/>
    <w:rsid w:val="00C81FDC"/>
    <w:rsid w:val="00C82F74"/>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2A1F"/>
    <w:rsid w:val="00CA340B"/>
    <w:rsid w:val="00CA3723"/>
    <w:rsid w:val="00CA4012"/>
    <w:rsid w:val="00CA5248"/>
    <w:rsid w:val="00CA56AB"/>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4AF"/>
    <w:rsid w:val="00CC0DC3"/>
    <w:rsid w:val="00CC143E"/>
    <w:rsid w:val="00CC1A27"/>
    <w:rsid w:val="00CC234A"/>
    <w:rsid w:val="00CC331A"/>
    <w:rsid w:val="00CC3744"/>
    <w:rsid w:val="00CC3A41"/>
    <w:rsid w:val="00CC3A8B"/>
    <w:rsid w:val="00CC46F3"/>
    <w:rsid w:val="00CC5592"/>
    <w:rsid w:val="00CC58A1"/>
    <w:rsid w:val="00CC672F"/>
    <w:rsid w:val="00CC6A67"/>
    <w:rsid w:val="00CC7EFD"/>
    <w:rsid w:val="00CD0371"/>
    <w:rsid w:val="00CD0AAA"/>
    <w:rsid w:val="00CD181F"/>
    <w:rsid w:val="00CD19C3"/>
    <w:rsid w:val="00CD1CF7"/>
    <w:rsid w:val="00CD2065"/>
    <w:rsid w:val="00CD3DCB"/>
    <w:rsid w:val="00CD42AA"/>
    <w:rsid w:val="00CD4573"/>
    <w:rsid w:val="00CD4715"/>
    <w:rsid w:val="00CD5550"/>
    <w:rsid w:val="00CD6679"/>
    <w:rsid w:val="00CE01DA"/>
    <w:rsid w:val="00CE0CCC"/>
    <w:rsid w:val="00CE32F9"/>
    <w:rsid w:val="00CE416E"/>
    <w:rsid w:val="00CE4B22"/>
    <w:rsid w:val="00CE5DCA"/>
    <w:rsid w:val="00CE6992"/>
    <w:rsid w:val="00CE6FC5"/>
    <w:rsid w:val="00CE7467"/>
    <w:rsid w:val="00CE7DA8"/>
    <w:rsid w:val="00CF04EA"/>
    <w:rsid w:val="00CF1AC9"/>
    <w:rsid w:val="00CF251D"/>
    <w:rsid w:val="00CF2DF6"/>
    <w:rsid w:val="00CF6F51"/>
    <w:rsid w:val="00CF7DC5"/>
    <w:rsid w:val="00D01BC9"/>
    <w:rsid w:val="00D01D31"/>
    <w:rsid w:val="00D02A47"/>
    <w:rsid w:val="00D0343F"/>
    <w:rsid w:val="00D03EF0"/>
    <w:rsid w:val="00D04ABF"/>
    <w:rsid w:val="00D05473"/>
    <w:rsid w:val="00D063DE"/>
    <w:rsid w:val="00D071B8"/>
    <w:rsid w:val="00D0758E"/>
    <w:rsid w:val="00D07767"/>
    <w:rsid w:val="00D11223"/>
    <w:rsid w:val="00D11806"/>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1400"/>
    <w:rsid w:val="00D3150C"/>
    <w:rsid w:val="00D320A0"/>
    <w:rsid w:val="00D32AB5"/>
    <w:rsid w:val="00D34B41"/>
    <w:rsid w:val="00D35A30"/>
    <w:rsid w:val="00D4147C"/>
    <w:rsid w:val="00D435EF"/>
    <w:rsid w:val="00D4442A"/>
    <w:rsid w:val="00D463E4"/>
    <w:rsid w:val="00D464B8"/>
    <w:rsid w:val="00D464BC"/>
    <w:rsid w:val="00D50ABB"/>
    <w:rsid w:val="00D51E58"/>
    <w:rsid w:val="00D53F8B"/>
    <w:rsid w:val="00D542BD"/>
    <w:rsid w:val="00D54D2D"/>
    <w:rsid w:val="00D54F6C"/>
    <w:rsid w:val="00D551CE"/>
    <w:rsid w:val="00D60151"/>
    <w:rsid w:val="00D609B9"/>
    <w:rsid w:val="00D60BC2"/>
    <w:rsid w:val="00D648F3"/>
    <w:rsid w:val="00D65F7C"/>
    <w:rsid w:val="00D70729"/>
    <w:rsid w:val="00D71C43"/>
    <w:rsid w:val="00D72222"/>
    <w:rsid w:val="00D72D5B"/>
    <w:rsid w:val="00D738CD"/>
    <w:rsid w:val="00D741C8"/>
    <w:rsid w:val="00D75361"/>
    <w:rsid w:val="00D77474"/>
    <w:rsid w:val="00D77690"/>
    <w:rsid w:val="00D8034C"/>
    <w:rsid w:val="00D80E96"/>
    <w:rsid w:val="00D812B5"/>
    <w:rsid w:val="00D828B8"/>
    <w:rsid w:val="00D84735"/>
    <w:rsid w:val="00D8494B"/>
    <w:rsid w:val="00D84D81"/>
    <w:rsid w:val="00D86564"/>
    <w:rsid w:val="00D872E8"/>
    <w:rsid w:val="00D9082C"/>
    <w:rsid w:val="00D90DB2"/>
    <w:rsid w:val="00D91407"/>
    <w:rsid w:val="00D94214"/>
    <w:rsid w:val="00D947E1"/>
    <w:rsid w:val="00D97515"/>
    <w:rsid w:val="00DA0CD2"/>
    <w:rsid w:val="00DA10D1"/>
    <w:rsid w:val="00DA16AA"/>
    <w:rsid w:val="00DA1DCD"/>
    <w:rsid w:val="00DA246D"/>
    <w:rsid w:val="00DA2C37"/>
    <w:rsid w:val="00DA3223"/>
    <w:rsid w:val="00DA3247"/>
    <w:rsid w:val="00DA43DC"/>
    <w:rsid w:val="00DA4F70"/>
    <w:rsid w:val="00DA6456"/>
    <w:rsid w:val="00DA7AF4"/>
    <w:rsid w:val="00DA7C96"/>
    <w:rsid w:val="00DB1442"/>
    <w:rsid w:val="00DB2060"/>
    <w:rsid w:val="00DB2A23"/>
    <w:rsid w:val="00DB3310"/>
    <w:rsid w:val="00DB33F1"/>
    <w:rsid w:val="00DB3B19"/>
    <w:rsid w:val="00DB443C"/>
    <w:rsid w:val="00DC05C7"/>
    <w:rsid w:val="00DC27F2"/>
    <w:rsid w:val="00DC2983"/>
    <w:rsid w:val="00DC3B86"/>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0BB9"/>
    <w:rsid w:val="00DE17D6"/>
    <w:rsid w:val="00DE2E8D"/>
    <w:rsid w:val="00DE3A79"/>
    <w:rsid w:val="00DE40A6"/>
    <w:rsid w:val="00DE419B"/>
    <w:rsid w:val="00DE4315"/>
    <w:rsid w:val="00DE51F7"/>
    <w:rsid w:val="00DE5A54"/>
    <w:rsid w:val="00DE69E6"/>
    <w:rsid w:val="00DF1015"/>
    <w:rsid w:val="00DF1AEA"/>
    <w:rsid w:val="00DF3AA9"/>
    <w:rsid w:val="00DF4D04"/>
    <w:rsid w:val="00DF4DAC"/>
    <w:rsid w:val="00DF6E97"/>
    <w:rsid w:val="00DF6F80"/>
    <w:rsid w:val="00DF6FF5"/>
    <w:rsid w:val="00DF713E"/>
    <w:rsid w:val="00DF7C85"/>
    <w:rsid w:val="00E00426"/>
    <w:rsid w:val="00E00483"/>
    <w:rsid w:val="00E0128D"/>
    <w:rsid w:val="00E01C32"/>
    <w:rsid w:val="00E02FEF"/>
    <w:rsid w:val="00E0496B"/>
    <w:rsid w:val="00E060AB"/>
    <w:rsid w:val="00E0649C"/>
    <w:rsid w:val="00E0775F"/>
    <w:rsid w:val="00E0798B"/>
    <w:rsid w:val="00E105BF"/>
    <w:rsid w:val="00E1066B"/>
    <w:rsid w:val="00E1183A"/>
    <w:rsid w:val="00E1202A"/>
    <w:rsid w:val="00E12068"/>
    <w:rsid w:val="00E12241"/>
    <w:rsid w:val="00E12A04"/>
    <w:rsid w:val="00E12E9B"/>
    <w:rsid w:val="00E134F9"/>
    <w:rsid w:val="00E1361D"/>
    <w:rsid w:val="00E14FCE"/>
    <w:rsid w:val="00E16B5A"/>
    <w:rsid w:val="00E21E5C"/>
    <w:rsid w:val="00E22991"/>
    <w:rsid w:val="00E22F80"/>
    <w:rsid w:val="00E238F6"/>
    <w:rsid w:val="00E23F1F"/>
    <w:rsid w:val="00E25969"/>
    <w:rsid w:val="00E26762"/>
    <w:rsid w:val="00E27407"/>
    <w:rsid w:val="00E314B2"/>
    <w:rsid w:val="00E322BF"/>
    <w:rsid w:val="00E33CE1"/>
    <w:rsid w:val="00E35B35"/>
    <w:rsid w:val="00E35E86"/>
    <w:rsid w:val="00E3792D"/>
    <w:rsid w:val="00E4001A"/>
    <w:rsid w:val="00E40969"/>
    <w:rsid w:val="00E41B53"/>
    <w:rsid w:val="00E42769"/>
    <w:rsid w:val="00E43684"/>
    <w:rsid w:val="00E446B3"/>
    <w:rsid w:val="00E44F3C"/>
    <w:rsid w:val="00E452B2"/>
    <w:rsid w:val="00E47C7B"/>
    <w:rsid w:val="00E5065E"/>
    <w:rsid w:val="00E509C8"/>
    <w:rsid w:val="00E50BEF"/>
    <w:rsid w:val="00E50F1E"/>
    <w:rsid w:val="00E5101F"/>
    <w:rsid w:val="00E510CB"/>
    <w:rsid w:val="00E52250"/>
    <w:rsid w:val="00E54983"/>
    <w:rsid w:val="00E553CE"/>
    <w:rsid w:val="00E55A96"/>
    <w:rsid w:val="00E56244"/>
    <w:rsid w:val="00E56D57"/>
    <w:rsid w:val="00E573E7"/>
    <w:rsid w:val="00E6139A"/>
    <w:rsid w:val="00E62BBB"/>
    <w:rsid w:val="00E6355B"/>
    <w:rsid w:val="00E6408B"/>
    <w:rsid w:val="00E6408E"/>
    <w:rsid w:val="00E64A08"/>
    <w:rsid w:val="00E65E1E"/>
    <w:rsid w:val="00E65F35"/>
    <w:rsid w:val="00E6660E"/>
    <w:rsid w:val="00E70837"/>
    <w:rsid w:val="00E7112D"/>
    <w:rsid w:val="00E711E0"/>
    <w:rsid w:val="00E75C52"/>
    <w:rsid w:val="00E75DAA"/>
    <w:rsid w:val="00E7681D"/>
    <w:rsid w:val="00E802ED"/>
    <w:rsid w:val="00E806FE"/>
    <w:rsid w:val="00E80779"/>
    <w:rsid w:val="00E807B6"/>
    <w:rsid w:val="00E8140B"/>
    <w:rsid w:val="00E814EE"/>
    <w:rsid w:val="00E82FCE"/>
    <w:rsid w:val="00E8361E"/>
    <w:rsid w:val="00E84741"/>
    <w:rsid w:val="00E84F39"/>
    <w:rsid w:val="00E84FED"/>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4F2"/>
    <w:rsid w:val="00EA2552"/>
    <w:rsid w:val="00EA4CD4"/>
    <w:rsid w:val="00EA5077"/>
    <w:rsid w:val="00EA515A"/>
    <w:rsid w:val="00EA5E25"/>
    <w:rsid w:val="00EA6BA7"/>
    <w:rsid w:val="00EB253D"/>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03E"/>
    <w:rsid w:val="00ED1A22"/>
    <w:rsid w:val="00ED24C8"/>
    <w:rsid w:val="00ED2B8F"/>
    <w:rsid w:val="00ED35AC"/>
    <w:rsid w:val="00ED62A3"/>
    <w:rsid w:val="00ED6FD2"/>
    <w:rsid w:val="00ED77A1"/>
    <w:rsid w:val="00EE02A8"/>
    <w:rsid w:val="00EE0305"/>
    <w:rsid w:val="00EE1F88"/>
    <w:rsid w:val="00EE2A55"/>
    <w:rsid w:val="00EE651E"/>
    <w:rsid w:val="00EE7512"/>
    <w:rsid w:val="00EE7CA7"/>
    <w:rsid w:val="00EF1837"/>
    <w:rsid w:val="00EF3237"/>
    <w:rsid w:val="00EF406B"/>
    <w:rsid w:val="00EF4D75"/>
    <w:rsid w:val="00EF5FE9"/>
    <w:rsid w:val="00EF6D3C"/>
    <w:rsid w:val="00EF7C25"/>
    <w:rsid w:val="00F000E3"/>
    <w:rsid w:val="00F0291B"/>
    <w:rsid w:val="00F03C54"/>
    <w:rsid w:val="00F03F7B"/>
    <w:rsid w:val="00F05C33"/>
    <w:rsid w:val="00F07257"/>
    <w:rsid w:val="00F07967"/>
    <w:rsid w:val="00F07D44"/>
    <w:rsid w:val="00F1075C"/>
    <w:rsid w:val="00F10A1B"/>
    <w:rsid w:val="00F11604"/>
    <w:rsid w:val="00F12050"/>
    <w:rsid w:val="00F14D70"/>
    <w:rsid w:val="00F153FE"/>
    <w:rsid w:val="00F159E5"/>
    <w:rsid w:val="00F15A6D"/>
    <w:rsid w:val="00F216BA"/>
    <w:rsid w:val="00F2475B"/>
    <w:rsid w:val="00F2489A"/>
    <w:rsid w:val="00F24982"/>
    <w:rsid w:val="00F25030"/>
    <w:rsid w:val="00F2522A"/>
    <w:rsid w:val="00F25359"/>
    <w:rsid w:val="00F2564E"/>
    <w:rsid w:val="00F25E69"/>
    <w:rsid w:val="00F26AA7"/>
    <w:rsid w:val="00F26AFB"/>
    <w:rsid w:val="00F27A8C"/>
    <w:rsid w:val="00F309EB"/>
    <w:rsid w:val="00F30DFB"/>
    <w:rsid w:val="00F313D4"/>
    <w:rsid w:val="00F315AD"/>
    <w:rsid w:val="00F31813"/>
    <w:rsid w:val="00F335A1"/>
    <w:rsid w:val="00F35062"/>
    <w:rsid w:val="00F355FC"/>
    <w:rsid w:val="00F36680"/>
    <w:rsid w:val="00F36D3B"/>
    <w:rsid w:val="00F4016D"/>
    <w:rsid w:val="00F412AD"/>
    <w:rsid w:val="00F427DD"/>
    <w:rsid w:val="00F42F46"/>
    <w:rsid w:val="00F44D5C"/>
    <w:rsid w:val="00F45482"/>
    <w:rsid w:val="00F457CF"/>
    <w:rsid w:val="00F45989"/>
    <w:rsid w:val="00F4652D"/>
    <w:rsid w:val="00F46C25"/>
    <w:rsid w:val="00F5105E"/>
    <w:rsid w:val="00F51C0A"/>
    <w:rsid w:val="00F51C70"/>
    <w:rsid w:val="00F52B56"/>
    <w:rsid w:val="00F54494"/>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771D5"/>
    <w:rsid w:val="00F8244B"/>
    <w:rsid w:val="00F8278D"/>
    <w:rsid w:val="00F831DE"/>
    <w:rsid w:val="00F83396"/>
    <w:rsid w:val="00F84BCB"/>
    <w:rsid w:val="00F856A9"/>
    <w:rsid w:val="00F86548"/>
    <w:rsid w:val="00F872DB"/>
    <w:rsid w:val="00F90827"/>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2FE5"/>
    <w:rsid w:val="00FC38F6"/>
    <w:rsid w:val="00FC495F"/>
    <w:rsid w:val="00FC6F88"/>
    <w:rsid w:val="00FC6FBA"/>
    <w:rsid w:val="00FC7475"/>
    <w:rsid w:val="00FD16AB"/>
    <w:rsid w:val="00FD6C2E"/>
    <w:rsid w:val="00FD7BCC"/>
    <w:rsid w:val="00FE0989"/>
    <w:rsid w:val="00FE0D8E"/>
    <w:rsid w:val="00FE0F3B"/>
    <w:rsid w:val="00FE1624"/>
    <w:rsid w:val="00FE214C"/>
    <w:rsid w:val="00FE29F9"/>
    <w:rsid w:val="00FE2C56"/>
    <w:rsid w:val="00FE30FD"/>
    <w:rsid w:val="00FE4C10"/>
    <w:rsid w:val="00FE4F9C"/>
    <w:rsid w:val="00FE5AB3"/>
    <w:rsid w:val="00FE5B23"/>
    <w:rsid w:val="00FE6CFB"/>
    <w:rsid w:val="00FE72D9"/>
    <w:rsid w:val="00FE76E7"/>
    <w:rsid w:val="00FF16C5"/>
    <w:rsid w:val="00FF20EA"/>
    <w:rsid w:val="00FF25C5"/>
    <w:rsid w:val="00FF2A2A"/>
    <w:rsid w:val="00FF475D"/>
    <w:rsid w:val="00FF5108"/>
    <w:rsid w:val="00FF5B03"/>
    <w:rsid w:val="00FF5B5B"/>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D24E3ED0-ECB0-4584-AD77-B4849840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character" w:customStyle="1" w:styleId="ListParagraphChar">
    <w:name w:val="List Paragraph Char"/>
    <w:link w:val="ListParagraph"/>
    <w:uiPriority w:val="34"/>
    <w:locked/>
    <w:rsid w:val="00AA270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22388">
      <w:bodyDiv w:val="1"/>
      <w:marLeft w:val="0"/>
      <w:marRight w:val="0"/>
      <w:marTop w:val="0"/>
      <w:marBottom w:val="0"/>
      <w:divBdr>
        <w:top w:val="none" w:sz="0" w:space="0" w:color="auto"/>
        <w:left w:val="none" w:sz="0" w:space="0" w:color="auto"/>
        <w:bottom w:val="none" w:sz="0" w:space="0" w:color="auto"/>
        <w:right w:val="none" w:sz="0" w:space="0" w:color="auto"/>
      </w:divBdr>
    </w:div>
    <w:div w:id="12989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0C5D7-C580-41D3-81FE-3F18972DA048}">
  <ds:schemaRefs>
    <ds:schemaRef ds:uri="http://schemas.openxmlformats.org/officeDocument/2006/bibliography"/>
  </ds:schemaRefs>
</ds:datastoreItem>
</file>

<file path=customXml/itemProps3.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CCAB6-CD5E-45AC-A841-53436A9AC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Solvita Riekstiņa</cp:lastModifiedBy>
  <cp:revision>2</cp:revision>
  <cp:lastPrinted>2023-03-14T07:28:00Z</cp:lastPrinted>
  <dcterms:created xsi:type="dcterms:W3CDTF">2023-10-19T11:41:00Z</dcterms:created>
  <dcterms:modified xsi:type="dcterms:W3CDTF">2023-10-19T11:41:00Z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