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A536" w14:textId="26EAAAA8" w:rsidR="00FA2E87" w:rsidRPr="00FA2E87" w:rsidRDefault="00FA2E87" w:rsidP="00FA2E87">
      <w:pPr>
        <w:ind w:right="-1333"/>
        <w:jc w:val="right"/>
        <w:rPr>
          <w:rFonts w:ascii="Times New Roman" w:hAnsi="Times New Roman"/>
          <w:sz w:val="20"/>
        </w:rPr>
      </w:pPr>
      <w:r w:rsidRPr="00FA2E87">
        <w:rPr>
          <w:rFonts w:ascii="Times New Roman" w:hAnsi="Times New Roman"/>
          <w:sz w:val="20"/>
        </w:rPr>
        <w:t>4.pielikums</w:t>
      </w:r>
    </w:p>
    <w:p w14:paraId="0573D3C6" w14:textId="77777777" w:rsidR="00FA2E87" w:rsidRDefault="00FA2E87" w:rsidP="00FA2E87">
      <w:pPr>
        <w:jc w:val="right"/>
        <w:rPr>
          <w:rFonts w:ascii="Times New Roman" w:hAnsi="Times New Roman"/>
        </w:rPr>
      </w:pPr>
    </w:p>
    <w:p w14:paraId="54EE9A12" w14:textId="77777777" w:rsidR="009427DA" w:rsidRDefault="009427DA" w:rsidP="009427D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TEHNISKAIS UN FINANŠU PIEDĀVĀJUMS</w:t>
      </w:r>
    </w:p>
    <w:p w14:paraId="165DA825" w14:textId="78210C88" w:rsidR="00FA2E87" w:rsidRDefault="00FA2E87" w:rsidP="00FA2E87">
      <w:pPr>
        <w:jc w:val="center"/>
        <w:rPr>
          <w:rFonts w:ascii="Times New Roman" w:hAnsi="Times New Roman"/>
          <w:b/>
          <w:bCs/>
        </w:rPr>
      </w:pPr>
      <w:r w:rsidRPr="00522044">
        <w:rPr>
          <w:rFonts w:ascii="Times New Roman" w:hAnsi="Times New Roman"/>
          <w:b/>
          <w:bCs/>
        </w:rPr>
        <w:t>4.daļa</w:t>
      </w:r>
      <w:r>
        <w:rPr>
          <w:rFonts w:ascii="Times New Roman" w:hAnsi="Times New Roman"/>
          <w:b/>
          <w:bCs/>
        </w:rPr>
        <w:t xml:space="preserve"> “</w:t>
      </w:r>
      <w:r w:rsidRPr="002547C8">
        <w:rPr>
          <w:rFonts w:ascii="Times New Roman" w:hAnsi="Times New Roman"/>
          <w:b/>
          <w:bCs/>
        </w:rPr>
        <w:t xml:space="preserve">Pašizgāzēju </w:t>
      </w:r>
      <w:r>
        <w:rPr>
          <w:rFonts w:ascii="Times New Roman" w:hAnsi="Times New Roman"/>
          <w:b/>
          <w:bCs/>
        </w:rPr>
        <w:t>pakalpojumi</w:t>
      </w:r>
      <w:r w:rsidRPr="002547C8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v</w:t>
      </w:r>
      <w:r w:rsidRPr="002547C8">
        <w:rPr>
          <w:rFonts w:ascii="Times New Roman" w:hAnsi="Times New Roman"/>
          <w:b/>
          <w:bCs/>
        </w:rPr>
        <w:t>idējas ietilpības līdz 14 m</w:t>
      </w:r>
      <w:r w:rsidRPr="002547C8">
        <w:rPr>
          <w:rFonts w:ascii="Times New Roman" w:hAnsi="Times New Roman"/>
          <w:b/>
          <w:bCs/>
          <w:vertAlign w:val="superscript"/>
        </w:rPr>
        <w:t>3</w:t>
      </w:r>
      <w:r w:rsidRPr="002547C8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>”</w:t>
      </w:r>
    </w:p>
    <w:p w14:paraId="79DFB112" w14:textId="77777777" w:rsidR="009D0D42" w:rsidRDefault="009D0D42" w:rsidP="00FA2E87">
      <w:pPr>
        <w:jc w:val="center"/>
        <w:rPr>
          <w:rFonts w:ascii="Times New Roman" w:hAnsi="Times New Roman"/>
          <w:b/>
          <w:bCs/>
        </w:rPr>
      </w:pPr>
    </w:p>
    <w:p w14:paraId="2A27A74E" w14:textId="77777777" w:rsidR="009D0D42" w:rsidRPr="00522044" w:rsidRDefault="009D0D42" w:rsidP="00FA2E87">
      <w:pPr>
        <w:jc w:val="center"/>
        <w:rPr>
          <w:rFonts w:ascii="Times New Roman" w:hAnsi="Times New Roman"/>
          <w:b/>
          <w:bCs/>
        </w:rPr>
      </w:pPr>
    </w:p>
    <w:p w14:paraId="22085EE5" w14:textId="2FB82C6E" w:rsidR="00FA2E87" w:rsidRDefault="009D0D42" w:rsidP="009D0D42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Tehniskā piedāvājuma minimālās prasības: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1"/>
        <w:gridCol w:w="5109"/>
        <w:gridCol w:w="3414"/>
      </w:tblGrid>
      <w:tr w:rsidR="00FA2E87" w:rsidRPr="001C66C9" w14:paraId="618BF7A2" w14:textId="77777777" w:rsidTr="00201C45">
        <w:trPr>
          <w:trHeight w:val="750"/>
        </w:trPr>
        <w:tc>
          <w:tcPr>
            <w:tcW w:w="1111" w:type="dxa"/>
            <w:shd w:val="clear" w:color="auto" w:fill="DEEAF6" w:themeFill="accent5" w:themeFillTint="33"/>
            <w:vAlign w:val="center"/>
          </w:tcPr>
          <w:p w14:paraId="362D4DA9" w14:textId="77777777" w:rsidR="00FA2E87" w:rsidRPr="001C66C9" w:rsidRDefault="00FA2E87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9" w:type="dxa"/>
            <w:shd w:val="clear" w:color="auto" w:fill="DEEAF6" w:themeFill="accent5" w:themeFillTint="33"/>
            <w:vAlign w:val="center"/>
          </w:tcPr>
          <w:p w14:paraId="03091767" w14:textId="77777777" w:rsidR="00FA2E87" w:rsidRPr="001C66C9" w:rsidRDefault="00FA2E87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bCs/>
                <w:szCs w:val="24"/>
              </w:rPr>
              <w:t>Prasības (minimālās)</w:t>
            </w:r>
          </w:p>
        </w:tc>
        <w:tc>
          <w:tcPr>
            <w:tcW w:w="3414" w:type="dxa"/>
            <w:shd w:val="clear" w:color="auto" w:fill="DEEAF6" w:themeFill="accent5" w:themeFillTint="33"/>
            <w:vAlign w:val="center"/>
          </w:tcPr>
          <w:p w14:paraId="0ED37714" w14:textId="77777777" w:rsidR="00FA2E87" w:rsidRPr="001C66C9" w:rsidRDefault="00FA2E87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szCs w:val="24"/>
              </w:rPr>
              <w:t>Pretendenta piedāvājums</w:t>
            </w:r>
          </w:p>
        </w:tc>
      </w:tr>
      <w:tr w:rsidR="00FA2E87" w:rsidRPr="001C66C9" w14:paraId="566C13C5" w14:textId="77777777" w:rsidTr="009D0D42">
        <w:trPr>
          <w:trHeight w:val="1062"/>
        </w:trPr>
        <w:tc>
          <w:tcPr>
            <w:tcW w:w="1111" w:type="dxa"/>
            <w:vAlign w:val="center"/>
          </w:tcPr>
          <w:p w14:paraId="51A7E9A0" w14:textId="44A0DA05" w:rsidR="00FA2E87" w:rsidRPr="00CD5BFD" w:rsidRDefault="00FA2E87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CD5BFD">
              <w:rPr>
                <w:rFonts w:ascii="Times New Roman" w:hAnsi="Times New Roman"/>
                <w:szCs w:val="24"/>
              </w:rPr>
              <w:t>1</w:t>
            </w:r>
            <w:r w:rsidR="009D0D42">
              <w:rPr>
                <w:rFonts w:ascii="Times New Roman" w:hAnsi="Times New Roman"/>
                <w:szCs w:val="24"/>
              </w:rPr>
              <w:t>.1.</w:t>
            </w:r>
          </w:p>
        </w:tc>
        <w:tc>
          <w:tcPr>
            <w:tcW w:w="5109" w:type="dxa"/>
          </w:tcPr>
          <w:p w14:paraId="31BA8EEB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 atrašanās vieta </w:t>
            </w:r>
          </w:p>
        </w:tc>
        <w:tc>
          <w:tcPr>
            <w:tcW w:w="3414" w:type="dxa"/>
          </w:tcPr>
          <w:p w14:paraId="5D09A782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1C66C9">
              <w:rPr>
                <w:rFonts w:ascii="Times New Roman" w:hAnsi="Times New Roman"/>
                <w:i/>
                <w:iCs/>
                <w:szCs w:val="24"/>
              </w:rPr>
              <w:t>&lt;norāda izpildītāja nosaukumu un faktisko adresi</w:t>
            </w:r>
            <w:r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FA2E87" w:rsidRPr="001C66C9" w14:paraId="146475A0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0B3F5BD7" w14:textId="619C01A9" w:rsidR="00FA2E87" w:rsidRPr="00CD5BFD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 w:rsidRPr="00CD5BF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8B2F078" w14:textId="77777777" w:rsidR="00FA2E87" w:rsidRPr="001C66C9" w:rsidRDefault="00FA2E87" w:rsidP="00201C4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 xml:space="preserve">akalpojuma izpildes uzsākšana 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1C66C9">
              <w:rPr>
                <w:rFonts w:ascii="Times New Roman" w:hAnsi="Times New Roman"/>
                <w:szCs w:val="24"/>
              </w:rPr>
              <w:t xml:space="preserve">h laikā pēc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>asūtījuma veikšanas</w:t>
            </w:r>
          </w:p>
        </w:tc>
        <w:tc>
          <w:tcPr>
            <w:tcW w:w="3414" w:type="dxa"/>
          </w:tcPr>
          <w:p w14:paraId="23BFE943" w14:textId="77777777" w:rsidR="00FA2E87" w:rsidRPr="00201C45" w:rsidRDefault="00FA2E87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201C45">
              <w:rPr>
                <w:rFonts w:ascii="Times New Roman" w:hAnsi="Times New Roman"/>
                <w:i/>
                <w:iCs/>
                <w:szCs w:val="24"/>
              </w:rPr>
              <w:t>&lt;jānorāda reaģēšanas laiks stundās&gt;</w:t>
            </w:r>
          </w:p>
        </w:tc>
      </w:tr>
      <w:tr w:rsidR="00FA2E87" w:rsidRPr="001C66C9" w14:paraId="7A89533F" w14:textId="77777777" w:rsidTr="009D0D42">
        <w:trPr>
          <w:trHeight w:val="462"/>
        </w:trPr>
        <w:tc>
          <w:tcPr>
            <w:tcW w:w="1111" w:type="dxa"/>
            <w:vAlign w:val="center"/>
          </w:tcPr>
          <w:p w14:paraId="6D013D22" w14:textId="06F33A66" w:rsidR="00FA2E87" w:rsidRPr="001C66C9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 w:rsidRPr="001C66C9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3934287" w14:textId="77777777" w:rsidR="00FA2E87" w:rsidRDefault="00FA2E87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267BDB">
              <w:rPr>
                <w:rFonts w:ascii="Times New Roman" w:hAnsi="Times New Roman"/>
                <w:color w:val="000000"/>
                <w:szCs w:val="24"/>
                <w:lang w:eastAsia="x-none"/>
              </w:rPr>
              <w:t>Lai nodrošinātu kvalitatīvu Pakalpojumu Izpildītāja rīcībā</w:t>
            </w:r>
            <w:r w:rsidRPr="00267BDB">
              <w:rPr>
                <w:rFonts w:ascii="Times New Roman" w:hAnsi="Times New Roman"/>
                <w:szCs w:val="24"/>
                <w:lang w:eastAsia="x-none"/>
              </w:rPr>
              <w:t xml:space="preserve"> Pasūtījuma nodrošināšanai ir jābūt normatīvo aktu prasībām atbilstošam </w:t>
            </w:r>
            <w:r>
              <w:rPr>
                <w:rFonts w:ascii="Times New Roman" w:hAnsi="Times New Roman"/>
                <w:szCs w:val="24"/>
                <w:lang w:eastAsia="x-none"/>
              </w:rPr>
              <w:t>pašizgāzējam</w:t>
            </w:r>
            <w:r w:rsidRPr="00267BDB">
              <w:rPr>
                <w:rFonts w:ascii="Times New Roman" w:hAnsi="Times New Roman"/>
                <w:szCs w:val="24"/>
                <w:lang w:eastAsia="x-none"/>
              </w:rPr>
              <w:t xml:space="preserve">, kurš ir reģistrēts Ceļu satiksmes drošības direkcijas (CSDD) reģistrā un kuram ir </w:t>
            </w:r>
            <w:r w:rsidRPr="002B24F6">
              <w:rPr>
                <w:rFonts w:ascii="Times New Roman" w:hAnsi="Times New Roman"/>
                <w:szCs w:val="24"/>
                <w:lang w:eastAsia="x-none"/>
              </w:rPr>
              <w:t xml:space="preserve">derīga tehniskā apskate un apmācīti </w:t>
            </w:r>
            <w:r>
              <w:rPr>
                <w:rFonts w:ascii="Times New Roman" w:hAnsi="Times New Roman"/>
                <w:szCs w:val="24"/>
                <w:lang w:eastAsia="x-none"/>
              </w:rPr>
              <w:t>transportlīdzekļa operatori/vadītāji</w:t>
            </w:r>
          </w:p>
          <w:p w14:paraId="236C1494" w14:textId="77777777" w:rsidR="00FA2E87" w:rsidRPr="001C66C9" w:rsidRDefault="00FA2E87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</w:p>
        </w:tc>
        <w:tc>
          <w:tcPr>
            <w:tcW w:w="3414" w:type="dxa"/>
          </w:tcPr>
          <w:p w14:paraId="49D7E56D" w14:textId="77777777" w:rsidR="00FA2E87" w:rsidRPr="001C66C9" w:rsidRDefault="00FA2E87" w:rsidP="00201C45">
            <w:pPr>
              <w:ind w:right="-2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4D53A6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4D53A6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pašizgāzējiem un personālu&gt;</w:t>
            </w:r>
          </w:p>
        </w:tc>
      </w:tr>
      <w:tr w:rsidR="00FA2E87" w:rsidRPr="001C66C9" w14:paraId="0441E871" w14:textId="77777777" w:rsidTr="009D0D42">
        <w:trPr>
          <w:trHeight w:val="462"/>
        </w:trPr>
        <w:tc>
          <w:tcPr>
            <w:tcW w:w="1111" w:type="dxa"/>
            <w:vAlign w:val="center"/>
          </w:tcPr>
          <w:p w14:paraId="014B9120" w14:textId="4C17B2A2" w:rsidR="00FA2E87" w:rsidRPr="008B0C7D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 w:rsidRPr="008B0C7D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B0B2834" w14:textId="77777777" w:rsidR="00FA2E87" w:rsidRPr="008B0C7D" w:rsidDel="00AA4B84" w:rsidRDefault="00FA2E87" w:rsidP="00201C45">
            <w:pPr>
              <w:ind w:right="-28"/>
              <w:jc w:val="both"/>
              <w:rPr>
                <w:rFonts w:ascii="Times New Roman" w:hAnsi="Times New Roman"/>
                <w:color w:val="000000"/>
                <w:szCs w:val="24"/>
                <w:lang w:eastAsia="x-none"/>
              </w:rPr>
            </w:pPr>
            <w:r w:rsidRPr="008B0C7D">
              <w:rPr>
                <w:rFonts w:ascii="Times New Roman" w:hAnsi="Times New Roman"/>
                <w:szCs w:val="24"/>
              </w:rPr>
              <w:t xml:space="preserve">Izpildītājam Pasūtījuma izpildes laikā ir jānodrošina Pakalpojuma izpildei nepieciešamie transportlīdzekļi kopā ar transportlīdzekļa </w:t>
            </w:r>
            <w:r w:rsidRPr="00201C45">
              <w:rPr>
                <w:rFonts w:ascii="Times New Roman" w:hAnsi="Times New Roman"/>
                <w:szCs w:val="24"/>
              </w:rPr>
              <w:t>operatoru/vadītāju</w:t>
            </w:r>
          </w:p>
        </w:tc>
        <w:tc>
          <w:tcPr>
            <w:tcW w:w="3414" w:type="dxa"/>
          </w:tcPr>
          <w:p w14:paraId="061239D9" w14:textId="77777777" w:rsidR="00FA2E87" w:rsidRPr="001C66C9" w:rsidRDefault="00FA2E87" w:rsidP="00201C45">
            <w:pPr>
              <w:ind w:right="-2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DD6CE6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DD6CE6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DD6CE6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 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transportlīdzekļa operatoriem/vadītājiem&gt;</w:t>
            </w:r>
          </w:p>
        </w:tc>
      </w:tr>
      <w:tr w:rsidR="00FA2E87" w:rsidRPr="001C66C9" w14:paraId="2B2B2649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6F7EE9C6" w14:textId="604F7ABA" w:rsidR="00FA2E87" w:rsidRPr="001C66C9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72DB5001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</w:t>
            </w:r>
            <w:r>
              <w:rPr>
                <w:rFonts w:ascii="Times New Roman" w:hAnsi="Times New Roman"/>
                <w:szCs w:val="24"/>
              </w:rPr>
              <w:t>kravnesība ne mazāka kā 8 500 kg</w:t>
            </w:r>
          </w:p>
        </w:tc>
        <w:tc>
          <w:tcPr>
            <w:tcW w:w="3414" w:type="dxa"/>
          </w:tcPr>
          <w:p w14:paraId="629938F6" w14:textId="77777777" w:rsidR="00FA2E87" w:rsidRPr="00A82022" w:rsidRDefault="00FA2E87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A82022">
              <w:rPr>
                <w:rFonts w:ascii="Times New Roman" w:hAnsi="Times New Roman"/>
                <w:i/>
                <w:iCs/>
                <w:szCs w:val="24"/>
              </w:rPr>
              <w:t>&lt;Jānorāda pašizgāz</w:t>
            </w:r>
            <w:r>
              <w:rPr>
                <w:rFonts w:ascii="Times New Roman" w:hAnsi="Times New Roman"/>
                <w:i/>
                <w:iCs/>
                <w:szCs w:val="24"/>
              </w:rPr>
              <w:t>ē</w:t>
            </w:r>
            <w:r w:rsidRPr="00A82022">
              <w:rPr>
                <w:rFonts w:ascii="Times New Roman" w:hAnsi="Times New Roman"/>
                <w:i/>
                <w:iCs/>
                <w:szCs w:val="24"/>
              </w:rPr>
              <w:t>ja marka, modelis, tehniskie dati&gt;</w:t>
            </w:r>
          </w:p>
        </w:tc>
      </w:tr>
      <w:tr w:rsidR="00FA2E87" w:rsidRPr="001C66C9" w14:paraId="243D299F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31688E18" w14:textId="68EDB6C6" w:rsidR="00FA2E87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32004D0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</w:t>
            </w:r>
            <w:r>
              <w:rPr>
                <w:rFonts w:ascii="Times New Roman" w:hAnsi="Times New Roman"/>
                <w:szCs w:val="24"/>
              </w:rPr>
              <w:t>kravas kastes ietilpība ne mazāka kā 10 m</w:t>
            </w:r>
            <w:r w:rsidRPr="00DF7988">
              <w:rPr>
                <w:rFonts w:ascii="Times New Roman" w:hAnsi="Times New Roman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14" w:type="dxa"/>
          </w:tcPr>
          <w:p w14:paraId="4E656E16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  <w:tr w:rsidR="00FA2E87" w:rsidRPr="001C66C9" w14:paraId="6D25867C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59727441" w14:textId="64686991" w:rsidR="00FA2E87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6E2C3FF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</w:t>
            </w:r>
            <w:r>
              <w:rPr>
                <w:rFonts w:ascii="Times New Roman" w:hAnsi="Times New Roman"/>
                <w:szCs w:val="24"/>
              </w:rPr>
              <w:t xml:space="preserve">vēlamā riteņu formula </w:t>
            </w:r>
          </w:p>
        </w:tc>
        <w:tc>
          <w:tcPr>
            <w:tcW w:w="3414" w:type="dxa"/>
          </w:tcPr>
          <w:p w14:paraId="1485D413" w14:textId="77777777" w:rsidR="00FA2E87" w:rsidRPr="00A82022" w:rsidRDefault="00FA2E87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A82022">
              <w:rPr>
                <w:rFonts w:ascii="Times New Roman" w:hAnsi="Times New Roman"/>
                <w:i/>
                <w:iCs/>
                <w:szCs w:val="24"/>
              </w:rPr>
              <w:t>&lt;jānorāda riteņu formula&gt;</w:t>
            </w:r>
          </w:p>
        </w:tc>
      </w:tr>
      <w:tr w:rsidR="00FA2E87" w:rsidRPr="001C66C9" w14:paraId="1F53FBF7" w14:textId="77777777" w:rsidTr="009D0D42">
        <w:trPr>
          <w:trHeight w:val="462"/>
        </w:trPr>
        <w:tc>
          <w:tcPr>
            <w:tcW w:w="1111" w:type="dxa"/>
            <w:vAlign w:val="center"/>
          </w:tcPr>
          <w:p w14:paraId="53A53BFB" w14:textId="77C896E3" w:rsidR="00FA2E87" w:rsidRPr="001C66C9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04FAEC9F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vismaz 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1C66C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pašizgāzēji</w:t>
            </w:r>
          </w:p>
        </w:tc>
        <w:tc>
          <w:tcPr>
            <w:tcW w:w="3414" w:type="dxa"/>
          </w:tcPr>
          <w:p w14:paraId="29543A79" w14:textId="77777777" w:rsidR="00FA2E87" w:rsidRPr="00A82022" w:rsidRDefault="00FA2E87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A82022">
              <w:rPr>
                <w:rFonts w:ascii="Times New Roman" w:hAnsi="Times New Roman"/>
                <w:i/>
                <w:iCs/>
                <w:szCs w:val="24"/>
              </w:rPr>
              <w:t xml:space="preserve">&lt;Jānorāda pieejamo </w:t>
            </w:r>
            <w:r>
              <w:rPr>
                <w:rFonts w:ascii="Times New Roman" w:hAnsi="Times New Roman"/>
                <w:i/>
                <w:iCs/>
                <w:szCs w:val="24"/>
              </w:rPr>
              <w:t>pašizgāzēju</w:t>
            </w:r>
            <w:r w:rsidRPr="00A82022">
              <w:rPr>
                <w:rFonts w:ascii="Times New Roman" w:hAnsi="Times New Roman"/>
                <w:i/>
                <w:iCs/>
                <w:szCs w:val="24"/>
              </w:rPr>
              <w:t xml:space="preserve"> skaits&gt;</w:t>
            </w:r>
          </w:p>
        </w:tc>
      </w:tr>
      <w:tr w:rsidR="00FA2E87" w:rsidRPr="001C66C9" w14:paraId="1B7B4C4C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73F5FB8F" w14:textId="5140E9F6" w:rsidR="00FA2E87" w:rsidRPr="001C66C9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3EC08C11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Pakalpojuma sniegšanas minimālais laiks </w:t>
            </w:r>
          </w:p>
        </w:tc>
        <w:tc>
          <w:tcPr>
            <w:tcW w:w="3414" w:type="dxa"/>
          </w:tcPr>
          <w:p w14:paraId="7BCA5066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minimālais izsaukuma kopējais darba laiks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(ceļš + darbs objektā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FA2E87" w:rsidRPr="001C66C9" w14:paraId="3618D127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642AC12B" w14:textId="5E78D3E2" w:rsidR="00FA2E87" w:rsidRPr="001C66C9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57418C5A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>Izpildītāja transportlīdzeklim jābūt atbilstoši aprīkotam veicamajiem darbiem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1C66C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tents</w:t>
            </w:r>
            <w:proofErr w:type="spellEnd"/>
            <w:r w:rsidRPr="001C66C9">
              <w:rPr>
                <w:rFonts w:ascii="Times New Roman" w:hAnsi="Times New Roman"/>
                <w:szCs w:val="24"/>
              </w:rPr>
              <w:t>, norobežojošie elementi</w:t>
            </w:r>
          </w:p>
        </w:tc>
        <w:tc>
          <w:tcPr>
            <w:tcW w:w="3414" w:type="dxa"/>
          </w:tcPr>
          <w:p w14:paraId="08B22A98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&lt;Jānorāda pieejamais aprīkojums&gt;</w:t>
            </w:r>
          </w:p>
        </w:tc>
      </w:tr>
      <w:tr w:rsidR="00FA2E87" w:rsidRPr="001C66C9" w14:paraId="6F3D6591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711C8707" w14:textId="09BCE91C" w:rsidR="00FA2E87" w:rsidRPr="001C66C9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 w:rsidR="00FA2E87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E750AC8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Izpildītājs nodrošina civiltiesiskās atbildības obligāto apdrošināšanu visā iepirkuma līguma darbības laikā</w:t>
            </w:r>
          </w:p>
        </w:tc>
        <w:tc>
          <w:tcPr>
            <w:tcW w:w="3414" w:type="dxa"/>
          </w:tcPr>
          <w:p w14:paraId="1B2B8296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  <w:tr w:rsidR="00FA2E87" w:rsidRPr="001C66C9" w14:paraId="69BCE023" w14:textId="77777777" w:rsidTr="009D0D42">
        <w:trPr>
          <w:trHeight w:val="450"/>
        </w:trPr>
        <w:tc>
          <w:tcPr>
            <w:tcW w:w="1111" w:type="dxa"/>
            <w:vAlign w:val="center"/>
          </w:tcPr>
          <w:p w14:paraId="216E6AE8" w14:textId="77FEBE2A" w:rsidR="00FA2E87" w:rsidRPr="001C66C9" w:rsidRDefault="009D0D42" w:rsidP="009D0D4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A2E87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24080A3E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bCs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Nodrošināt darbu izpildei nepieciešamo personālu, tehniku, iekārtas, instrumentus un citu tehnisko nodrošinājumu</w:t>
            </w:r>
          </w:p>
        </w:tc>
        <w:tc>
          <w:tcPr>
            <w:tcW w:w="3414" w:type="dxa"/>
          </w:tcPr>
          <w:p w14:paraId="637DBCB2" w14:textId="77777777" w:rsidR="00FA2E87" w:rsidRPr="001C66C9" w:rsidRDefault="00FA2E87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2531F42" w14:textId="77777777" w:rsidR="0098382A" w:rsidRDefault="0098382A" w:rsidP="00080B6F">
      <w:pPr>
        <w:tabs>
          <w:tab w:val="left" w:pos="1290"/>
        </w:tabs>
        <w:spacing w:after="160" w:line="259" w:lineRule="auto"/>
        <w:rPr>
          <w:rFonts w:ascii="Times New Roman" w:hAnsi="Times New Roman"/>
          <w:b/>
          <w:bCs/>
        </w:rPr>
      </w:pPr>
    </w:p>
    <w:p w14:paraId="08681263" w14:textId="2AD3487A" w:rsidR="00BE6166" w:rsidRPr="006A07F2" w:rsidRDefault="0098382A" w:rsidP="0098382A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Finanšu piedāvājums:</w:t>
      </w:r>
      <w:r w:rsidR="005901E5">
        <w:rPr>
          <w:rFonts w:ascii="Times New Roman" w:hAnsi="Times New Roman"/>
          <w:b/>
          <w:bCs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103"/>
        <w:gridCol w:w="3402"/>
      </w:tblGrid>
      <w:tr w:rsidR="0067773D" w14:paraId="578FD3A7" w14:textId="77777777" w:rsidTr="0067773D">
        <w:trPr>
          <w:trHeight w:val="452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6056A739" w14:textId="5E8E2231" w:rsidR="0067773D" w:rsidRDefault="0067773D" w:rsidP="0067773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1B9623DA" w14:textId="651E8EBC" w:rsidR="0067773D" w:rsidRPr="008937B8" w:rsidRDefault="0067773D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Pakalpojuma nodrošināšanas periods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69EA2B66" w14:textId="77777777" w:rsidR="0067773D" w:rsidRPr="008937B8" w:rsidRDefault="0067773D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7B8">
              <w:rPr>
                <w:rFonts w:ascii="Times New Roman" w:hAnsi="Times New Roman"/>
                <w:b/>
                <w:bCs/>
              </w:rPr>
              <w:t>Cena</w:t>
            </w:r>
            <w:r>
              <w:rPr>
                <w:rFonts w:ascii="Times New Roman" w:hAnsi="Times New Roman"/>
                <w:b/>
                <w:bCs/>
              </w:rPr>
              <w:t xml:space="preserve"> EUR/h bez PVN</w:t>
            </w:r>
          </w:p>
        </w:tc>
      </w:tr>
      <w:tr w:rsidR="0067773D" w14:paraId="74DC2D20" w14:textId="77777777" w:rsidTr="0067773D">
        <w:trPr>
          <w:trHeight w:val="1028"/>
        </w:trPr>
        <w:tc>
          <w:tcPr>
            <w:tcW w:w="1129" w:type="dxa"/>
            <w:vAlign w:val="center"/>
          </w:tcPr>
          <w:p w14:paraId="52BB3EC1" w14:textId="20C378A9" w:rsidR="0067773D" w:rsidRDefault="0067773D" w:rsidP="0067773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103" w:type="dxa"/>
            <w:vAlign w:val="center"/>
          </w:tcPr>
          <w:p w14:paraId="43B78137" w14:textId="1ED0FE5F" w:rsidR="0067773D" w:rsidRPr="008937B8" w:rsidRDefault="0067773D" w:rsidP="0067773D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darba dienās </w:t>
            </w:r>
            <w:r>
              <w:rPr>
                <w:rFonts w:ascii="Times New Roman" w:hAnsi="Times New Roman"/>
              </w:rPr>
              <w:t xml:space="preserve">no </w:t>
            </w:r>
            <w:r w:rsidRPr="008937B8">
              <w:rPr>
                <w:rFonts w:ascii="Times New Roman" w:hAnsi="Times New Roman"/>
              </w:rPr>
              <w:t>plkst. 8:00 līdz 17:00</w:t>
            </w:r>
          </w:p>
        </w:tc>
        <w:tc>
          <w:tcPr>
            <w:tcW w:w="3402" w:type="dxa"/>
          </w:tcPr>
          <w:p w14:paraId="71E4E2C2" w14:textId="77777777" w:rsidR="0067773D" w:rsidRDefault="0067773D" w:rsidP="006A425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67773D" w14:paraId="1EDF35FB" w14:textId="77777777" w:rsidTr="0067773D">
        <w:trPr>
          <w:trHeight w:val="1028"/>
        </w:trPr>
        <w:tc>
          <w:tcPr>
            <w:tcW w:w="1129" w:type="dxa"/>
            <w:vAlign w:val="center"/>
          </w:tcPr>
          <w:p w14:paraId="7B8C5B29" w14:textId="3C90A728" w:rsidR="0067773D" w:rsidRDefault="0067773D" w:rsidP="0067773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103" w:type="dxa"/>
            <w:vAlign w:val="center"/>
          </w:tcPr>
          <w:p w14:paraId="3DBC202F" w14:textId="1469700B" w:rsidR="0067773D" w:rsidRPr="008937B8" w:rsidRDefault="0067773D" w:rsidP="0067773D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Pakalpojumu nodrošinot ārpus darba laika, </w:t>
            </w:r>
            <w:r w:rsidRPr="008937B8">
              <w:rPr>
                <w:rFonts w:ascii="Times New Roman" w:hAnsi="Times New Roman"/>
              </w:rPr>
              <w:t xml:space="preserve"> brīvdienās un svētku dienās</w:t>
            </w:r>
          </w:p>
        </w:tc>
        <w:tc>
          <w:tcPr>
            <w:tcW w:w="3402" w:type="dxa"/>
          </w:tcPr>
          <w:p w14:paraId="752B72C7" w14:textId="77777777" w:rsidR="0067773D" w:rsidRDefault="0067773D" w:rsidP="006A425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1CA85A06" w14:textId="77777777" w:rsidR="00BE6166" w:rsidRDefault="00BE6166" w:rsidP="00BE6166">
      <w:pPr>
        <w:spacing w:after="160" w:line="259" w:lineRule="auto"/>
        <w:rPr>
          <w:rFonts w:ascii="Times New Roman" w:hAnsi="Times New Roman"/>
        </w:rPr>
      </w:pPr>
    </w:p>
    <w:p w14:paraId="133357B8" w14:textId="15E6650B" w:rsidR="0067773D" w:rsidRPr="0067773D" w:rsidRDefault="0067773D" w:rsidP="0067773D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9D5122">
        <w:rPr>
          <w:rFonts w:ascii="Times New Roman" w:hAnsi="Times New Roman"/>
          <w:b/>
          <w:bCs/>
        </w:rPr>
        <w:t xml:space="preserve">3. Pasūtījuma izpildes laiks: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70"/>
        <w:gridCol w:w="5162"/>
        <w:gridCol w:w="3402"/>
      </w:tblGrid>
      <w:tr w:rsidR="0067773D" w14:paraId="67593F40" w14:textId="77777777" w:rsidTr="0067773D">
        <w:trPr>
          <w:trHeight w:val="383"/>
        </w:trPr>
        <w:tc>
          <w:tcPr>
            <w:tcW w:w="1070" w:type="dxa"/>
            <w:shd w:val="clear" w:color="auto" w:fill="DEEAF6" w:themeFill="accent5" w:themeFillTint="33"/>
          </w:tcPr>
          <w:p w14:paraId="273738AE" w14:textId="47ECF91D" w:rsidR="0067773D" w:rsidRPr="003D3BA5" w:rsidRDefault="0067773D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62" w:type="dxa"/>
            <w:shd w:val="clear" w:color="auto" w:fill="DEEAF6" w:themeFill="accent5" w:themeFillTint="33"/>
            <w:vAlign w:val="center"/>
          </w:tcPr>
          <w:p w14:paraId="01925181" w14:textId="487AB9D0" w:rsidR="0067773D" w:rsidRPr="003D3BA5" w:rsidRDefault="0067773D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3BA5">
              <w:rPr>
                <w:rFonts w:ascii="Times New Roman" w:hAnsi="Times New Roman"/>
                <w:b/>
                <w:bCs/>
              </w:rPr>
              <w:t>Reaģēšanas laiks</w:t>
            </w:r>
            <w:r>
              <w:rPr>
                <w:rFonts w:ascii="Times New Roman" w:hAnsi="Times New Roman"/>
                <w:b/>
                <w:bCs/>
              </w:rPr>
              <w:t>/Pasūtījuma atcelšana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654D739D" w14:textId="77777777" w:rsidR="0067773D" w:rsidRPr="003D3BA5" w:rsidRDefault="0067773D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Stundas (h)</w:t>
            </w:r>
          </w:p>
        </w:tc>
      </w:tr>
      <w:tr w:rsidR="0067773D" w14:paraId="57CB66B9" w14:textId="77777777" w:rsidTr="0067773D">
        <w:tc>
          <w:tcPr>
            <w:tcW w:w="1070" w:type="dxa"/>
            <w:vAlign w:val="center"/>
          </w:tcPr>
          <w:p w14:paraId="1232A784" w14:textId="2E24CB05" w:rsidR="0067773D" w:rsidRPr="00742A07" w:rsidRDefault="0067773D" w:rsidP="006777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162" w:type="dxa"/>
            <w:vAlign w:val="center"/>
          </w:tcPr>
          <w:p w14:paraId="65DC7129" w14:textId="784CD5BA" w:rsidR="0067773D" w:rsidRDefault="0067773D" w:rsidP="0067773D">
            <w:pPr>
              <w:rPr>
                <w:rFonts w:ascii="Times New Roman" w:hAnsi="Times New Roman"/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Reaģēšanas laiks pēc Pasūtījuma saņemšanas</w:t>
            </w:r>
          </w:p>
          <w:p w14:paraId="54EE15D9" w14:textId="77777777" w:rsidR="0067773D" w:rsidRPr="00A16F75" w:rsidRDefault="0067773D" w:rsidP="006777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4CC90B82" w14:textId="77777777" w:rsidR="0067773D" w:rsidRDefault="0067773D" w:rsidP="006A4251"/>
        </w:tc>
      </w:tr>
      <w:tr w:rsidR="0067773D" w14:paraId="62FFF45D" w14:textId="77777777" w:rsidTr="0067773D">
        <w:tc>
          <w:tcPr>
            <w:tcW w:w="1070" w:type="dxa"/>
            <w:vAlign w:val="center"/>
          </w:tcPr>
          <w:p w14:paraId="2DE5DC50" w14:textId="6F34A848" w:rsidR="0067773D" w:rsidRPr="00742A07" w:rsidRDefault="0067773D" w:rsidP="006777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5162" w:type="dxa"/>
            <w:vAlign w:val="center"/>
          </w:tcPr>
          <w:p w14:paraId="31384275" w14:textId="36B04798" w:rsidR="0067773D" w:rsidRPr="00742A07" w:rsidRDefault="0067773D" w:rsidP="0067773D">
            <w:pPr>
              <w:rPr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Pasūtījuma atteikšana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742A07">
              <w:rPr>
                <w:rFonts w:ascii="Times New Roman" w:hAnsi="Times New Roman"/>
                <w:szCs w:val="24"/>
              </w:rPr>
              <w:t xml:space="preserve"> laiks pirms pakalpojuma sniegšanas</w:t>
            </w:r>
          </w:p>
        </w:tc>
        <w:tc>
          <w:tcPr>
            <w:tcW w:w="3402" w:type="dxa"/>
          </w:tcPr>
          <w:p w14:paraId="565A5872" w14:textId="77777777" w:rsidR="0067773D" w:rsidRDefault="0067773D" w:rsidP="006A4251"/>
        </w:tc>
      </w:tr>
    </w:tbl>
    <w:p w14:paraId="104E83A8" w14:textId="77777777" w:rsidR="00BE6166" w:rsidRDefault="00BE6166" w:rsidP="00BE6166"/>
    <w:p w14:paraId="21738FE9" w14:textId="23B751FC" w:rsidR="003F755C" w:rsidRPr="00FA2E87" w:rsidRDefault="003F755C" w:rsidP="00FA2E87">
      <w:pPr>
        <w:spacing w:after="160" w:line="259" w:lineRule="auto"/>
        <w:rPr>
          <w:rFonts w:ascii="Times New Roman" w:hAnsi="Times New Roman"/>
          <w:b/>
          <w:bCs/>
        </w:rPr>
      </w:pPr>
    </w:p>
    <w:sectPr w:rsidR="003F755C" w:rsidRPr="00FA2E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87"/>
    <w:rsid w:val="00080B6F"/>
    <w:rsid w:val="00155BF6"/>
    <w:rsid w:val="003F755C"/>
    <w:rsid w:val="005901E5"/>
    <w:rsid w:val="0067773D"/>
    <w:rsid w:val="009427DA"/>
    <w:rsid w:val="0098382A"/>
    <w:rsid w:val="009D0D42"/>
    <w:rsid w:val="00BE6166"/>
    <w:rsid w:val="00F752E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7A9AE"/>
  <w15:chartTrackingRefBased/>
  <w15:docId w15:val="{F211E9EF-15C3-4039-8D0E-DF157AF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8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87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1595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10</cp:revision>
  <dcterms:created xsi:type="dcterms:W3CDTF">2024-02-14T10:43:00Z</dcterms:created>
  <dcterms:modified xsi:type="dcterms:W3CDTF">2024-02-14T13:00:00Z</dcterms:modified>
</cp:coreProperties>
</file>