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C564" w14:textId="0E4A1FCD" w:rsidR="00494A9E" w:rsidRPr="003C6D88" w:rsidRDefault="00494A9E" w:rsidP="00494A9E">
      <w:pPr>
        <w:spacing w:before="120" w:after="0" w:line="240" w:lineRule="auto"/>
        <w:contextualSpacing/>
        <w:jc w:val="center"/>
        <w:outlineLvl w:val="0"/>
        <w:rPr>
          <w:rFonts w:ascii="Times New Roman" w:hAnsi="Times New Roman" w:cs="Times New Roman"/>
          <w:b/>
          <w:bCs/>
          <w:sz w:val="28"/>
          <w:szCs w:val="28"/>
        </w:rPr>
      </w:pPr>
      <w:r w:rsidRPr="003C6D88">
        <w:rPr>
          <w:rFonts w:ascii="Times New Roman" w:hAnsi="Times New Roman" w:cs="Times New Roman"/>
          <w:b/>
          <w:bCs/>
          <w:sz w:val="28"/>
          <w:szCs w:val="28"/>
        </w:rPr>
        <w:t>Tirgus izpēte “</w:t>
      </w:r>
      <w:r w:rsidR="003C6D88" w:rsidRPr="003C6D88">
        <w:rPr>
          <w:rFonts w:ascii="Times New Roman" w:hAnsi="Times New Roman" w:cs="Times New Roman"/>
          <w:b/>
          <w:bCs/>
          <w:sz w:val="28"/>
          <w:szCs w:val="28"/>
        </w:rPr>
        <w:t>Bremžu uzliku piegāde ŠKODA zemo grīdu tramvajiem</w:t>
      </w:r>
      <w:r w:rsidRPr="003C6D88">
        <w:rPr>
          <w:rFonts w:ascii="Times New Roman" w:hAnsi="Times New Roman" w:cs="Times New Roman"/>
          <w:b/>
          <w:bCs/>
          <w:sz w:val="28"/>
          <w:szCs w:val="28"/>
        </w:rPr>
        <w:t>”</w:t>
      </w:r>
    </w:p>
    <w:p w14:paraId="2DED6AB1" w14:textId="77777777" w:rsidR="00494A9E" w:rsidRPr="003554B6" w:rsidRDefault="00494A9E" w:rsidP="00494A9E">
      <w:pPr>
        <w:spacing w:before="120" w:after="0" w:line="240" w:lineRule="auto"/>
        <w:contextualSpacing/>
        <w:jc w:val="center"/>
        <w:outlineLvl w:val="0"/>
        <w:rPr>
          <w:rFonts w:ascii="Times New Roman" w:hAnsi="Times New Roman" w:cs="Times New Roman"/>
          <w:b/>
          <w:bCs/>
          <w:i/>
          <w:iCs/>
          <w:sz w:val="32"/>
          <w:szCs w:val="32"/>
        </w:rPr>
      </w:pPr>
    </w:p>
    <w:p w14:paraId="0822C838" w14:textId="77777777" w:rsidR="00494A9E" w:rsidRPr="00462676" w:rsidRDefault="00494A9E" w:rsidP="00494A9E">
      <w:pPr>
        <w:pStyle w:val="NoSpacing"/>
        <w:spacing w:before="120"/>
        <w:contextualSpacing/>
        <w:jc w:val="center"/>
        <w:rPr>
          <w:rFonts w:ascii="Times New Roman" w:hAnsi="Times New Roman"/>
        </w:rPr>
      </w:pPr>
      <w:r w:rsidRPr="00462676">
        <w:rPr>
          <w:rFonts w:ascii="Times New Roman" w:hAnsi="Times New Roman"/>
        </w:rPr>
        <w:t>UZAICINĀJUMS IESNIEGT PIETEIKUMU UN</w:t>
      </w:r>
    </w:p>
    <w:p w14:paraId="3967BD7F" w14:textId="4CDF099A" w:rsidR="00494A9E" w:rsidRPr="00462676" w:rsidRDefault="003C6D88" w:rsidP="00494A9E">
      <w:pPr>
        <w:pStyle w:val="NoSpacing"/>
        <w:spacing w:before="120"/>
        <w:contextualSpacing/>
        <w:jc w:val="center"/>
        <w:rPr>
          <w:rFonts w:ascii="Times New Roman" w:hAnsi="Times New Roman"/>
        </w:rPr>
      </w:pPr>
      <w:r>
        <w:rPr>
          <w:rFonts w:ascii="Times New Roman" w:hAnsi="Times New Roman"/>
        </w:rPr>
        <w:t xml:space="preserve">INFORMATĪVU </w:t>
      </w:r>
      <w:r w:rsidR="00494A9E" w:rsidRPr="00462676">
        <w:rPr>
          <w:rFonts w:ascii="Times New Roman" w:hAnsi="Times New Roman"/>
        </w:rPr>
        <w:t>PIEDĀVĀJUMU TIRGUS IZPĒTĒ</w:t>
      </w:r>
    </w:p>
    <w:p w14:paraId="5BDD90F8" w14:textId="77777777" w:rsidR="00494A9E" w:rsidRDefault="00494A9E" w:rsidP="00494A9E">
      <w:pPr>
        <w:spacing w:line="240" w:lineRule="auto"/>
        <w:jc w:val="both"/>
        <w:rPr>
          <w:rFonts w:ascii="Times New Roman" w:hAnsi="Times New Roman" w:cs="Times New Roman"/>
          <w:sz w:val="24"/>
          <w:szCs w:val="24"/>
        </w:rPr>
      </w:pPr>
    </w:p>
    <w:p w14:paraId="5E0F6025" w14:textId="77777777" w:rsidR="00494A9E" w:rsidRPr="009213FC" w:rsidRDefault="00494A9E" w:rsidP="00494A9E">
      <w:pPr>
        <w:spacing w:line="240" w:lineRule="auto"/>
        <w:jc w:val="both"/>
        <w:rPr>
          <w:rFonts w:ascii="Times New Roman" w:hAnsi="Times New Roman" w:cs="Times New Roman"/>
          <w:sz w:val="24"/>
          <w:szCs w:val="24"/>
        </w:rPr>
      </w:pPr>
      <w:r w:rsidRPr="009213FC">
        <w:rPr>
          <w:rFonts w:ascii="Times New Roman" w:hAnsi="Times New Roman" w:cs="Times New Roman"/>
          <w:sz w:val="24"/>
          <w:szCs w:val="24"/>
        </w:rPr>
        <w:t>Datums:</w:t>
      </w:r>
    </w:p>
    <w:p w14:paraId="0EE8546B" w14:textId="77777777" w:rsidR="00494A9E" w:rsidRPr="002737BF" w:rsidRDefault="00494A9E" w:rsidP="00494A9E">
      <w:pPr>
        <w:numPr>
          <w:ilvl w:val="0"/>
          <w:numId w:val="2"/>
        </w:numPr>
        <w:spacing w:before="240" w:after="120" w:line="240" w:lineRule="auto"/>
        <w:ind w:left="284" w:hanging="284"/>
        <w:jc w:val="both"/>
        <w:rPr>
          <w:rFonts w:ascii="Times New Roman" w:hAnsi="Times New Roman"/>
          <w:b/>
          <w:sz w:val="24"/>
          <w:szCs w:val="24"/>
        </w:rPr>
      </w:pPr>
      <w:r w:rsidRPr="002737BF">
        <w:rPr>
          <w:rFonts w:ascii="Times New Roman" w:hAnsi="Times New Roman"/>
          <w:b/>
          <w:sz w:val="24"/>
          <w:szCs w:val="24"/>
        </w:rPr>
        <w:t>IESNIEDZA</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4394"/>
      </w:tblGrid>
      <w:tr w:rsidR="00494A9E" w:rsidRPr="00657398" w14:paraId="2B661EF8" w14:textId="77777777" w:rsidTr="003117C3">
        <w:trPr>
          <w:cantSplit/>
        </w:trPr>
        <w:tc>
          <w:tcPr>
            <w:tcW w:w="4820" w:type="dxa"/>
            <w:tcBorders>
              <w:right w:val="single" w:sz="4" w:space="0" w:color="auto"/>
            </w:tcBorders>
            <w:shd w:val="clear" w:color="auto" w:fill="DEEAF6" w:themeFill="accent5" w:themeFillTint="33"/>
          </w:tcPr>
          <w:p w14:paraId="01FB52B5" w14:textId="77777777" w:rsidR="00494A9E" w:rsidRPr="00657398" w:rsidRDefault="00494A9E" w:rsidP="00465FBE">
            <w:pPr>
              <w:spacing w:before="60" w:after="60" w:line="240" w:lineRule="auto"/>
              <w:jc w:val="both"/>
              <w:rPr>
                <w:rFonts w:ascii="Times New Roman" w:hAnsi="Times New Roman"/>
                <w:b/>
                <w:szCs w:val="24"/>
              </w:rPr>
            </w:pPr>
            <w:r w:rsidRPr="00657398">
              <w:rPr>
                <w:rFonts w:ascii="Times New Roman" w:hAnsi="Times New Roman"/>
                <w:b/>
                <w:szCs w:val="24"/>
              </w:rPr>
              <w:t>Uzņēmuma pilns nosaukums</w:t>
            </w:r>
          </w:p>
        </w:tc>
        <w:tc>
          <w:tcPr>
            <w:tcW w:w="4394" w:type="dxa"/>
            <w:tcBorders>
              <w:left w:val="single" w:sz="4" w:space="0" w:color="auto"/>
            </w:tcBorders>
            <w:shd w:val="clear" w:color="auto" w:fill="FFFFFF" w:themeFill="background1"/>
          </w:tcPr>
          <w:p w14:paraId="21A0A852" w14:textId="77777777" w:rsidR="00494A9E" w:rsidRPr="002737BF" w:rsidRDefault="00494A9E" w:rsidP="00465FBE">
            <w:pPr>
              <w:spacing w:before="60" w:after="60" w:line="240" w:lineRule="auto"/>
              <w:jc w:val="both"/>
              <w:rPr>
                <w:rFonts w:ascii="Times New Roman" w:hAnsi="Times New Roman"/>
                <w:b/>
                <w:sz w:val="24"/>
                <w:szCs w:val="24"/>
              </w:rPr>
            </w:pPr>
          </w:p>
        </w:tc>
      </w:tr>
      <w:tr w:rsidR="00494A9E" w:rsidRPr="00657398" w14:paraId="1404E7EA" w14:textId="77777777" w:rsidTr="003117C3">
        <w:trPr>
          <w:cantSplit/>
          <w:trHeight w:val="242"/>
        </w:trPr>
        <w:tc>
          <w:tcPr>
            <w:tcW w:w="4820" w:type="dxa"/>
            <w:tcBorders>
              <w:right w:val="single" w:sz="4" w:space="0" w:color="auto"/>
            </w:tcBorders>
            <w:shd w:val="clear" w:color="auto" w:fill="DEEAF6" w:themeFill="accent5" w:themeFillTint="33"/>
          </w:tcPr>
          <w:p w14:paraId="07BEDE06" w14:textId="77777777" w:rsidR="00494A9E" w:rsidRPr="00657398" w:rsidRDefault="00494A9E" w:rsidP="00465FBE">
            <w:pPr>
              <w:spacing w:before="60" w:after="60" w:line="240" w:lineRule="auto"/>
              <w:jc w:val="both"/>
              <w:rPr>
                <w:rFonts w:ascii="Times New Roman" w:hAnsi="Times New Roman"/>
                <w:b/>
                <w:szCs w:val="24"/>
              </w:rPr>
            </w:pPr>
            <w:r w:rsidRPr="00657398">
              <w:rPr>
                <w:rFonts w:ascii="Times New Roman" w:hAnsi="Times New Roman"/>
                <w:b/>
                <w:szCs w:val="24"/>
              </w:rPr>
              <w:t xml:space="preserve">Uzņēmuma reģistrācijas numurs </w:t>
            </w:r>
          </w:p>
        </w:tc>
        <w:tc>
          <w:tcPr>
            <w:tcW w:w="4394" w:type="dxa"/>
            <w:tcBorders>
              <w:left w:val="single" w:sz="4" w:space="0" w:color="auto"/>
            </w:tcBorders>
          </w:tcPr>
          <w:p w14:paraId="40583C0F" w14:textId="77777777" w:rsidR="00494A9E" w:rsidRPr="002737BF" w:rsidRDefault="00494A9E" w:rsidP="00465FBE">
            <w:pPr>
              <w:spacing w:before="60" w:after="60" w:line="240" w:lineRule="auto"/>
              <w:jc w:val="both"/>
              <w:rPr>
                <w:rFonts w:ascii="Times New Roman" w:hAnsi="Times New Roman"/>
                <w:b/>
                <w:sz w:val="24"/>
                <w:szCs w:val="24"/>
              </w:rPr>
            </w:pPr>
          </w:p>
        </w:tc>
      </w:tr>
    </w:tbl>
    <w:p w14:paraId="1B41B508" w14:textId="77777777" w:rsidR="00494A9E" w:rsidRPr="00A54E6C" w:rsidRDefault="00494A9E" w:rsidP="00494A9E">
      <w:pPr>
        <w:pStyle w:val="ListBullet4"/>
        <w:ind w:left="284" w:hanging="284"/>
        <w:rPr>
          <w:b/>
          <w:bCs/>
        </w:rPr>
      </w:pPr>
      <w:r w:rsidRPr="00A54E6C">
        <w:rPr>
          <w:b/>
          <w:bCs/>
        </w:rPr>
        <w:t>PĀRSTĀVIS</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237"/>
      </w:tblGrid>
      <w:tr w:rsidR="00494A9E" w:rsidRPr="00467A96" w14:paraId="16D1B808" w14:textId="77777777" w:rsidTr="003117C3">
        <w:trPr>
          <w:cantSplit/>
          <w:trHeight w:val="427"/>
        </w:trPr>
        <w:tc>
          <w:tcPr>
            <w:tcW w:w="2977" w:type="dxa"/>
            <w:tcBorders>
              <w:right w:val="single" w:sz="4" w:space="0" w:color="auto"/>
            </w:tcBorders>
            <w:shd w:val="clear" w:color="auto" w:fill="DEEAF6" w:themeFill="accent5" w:themeFillTint="33"/>
            <w:vAlign w:val="center"/>
          </w:tcPr>
          <w:p w14:paraId="42CAB026" w14:textId="77777777" w:rsidR="00494A9E" w:rsidRPr="00467A96" w:rsidRDefault="00494A9E" w:rsidP="00465FBE">
            <w:pPr>
              <w:pStyle w:val="NoSpacing"/>
              <w:rPr>
                <w:rFonts w:ascii="Times New Roman" w:hAnsi="Times New Roman"/>
                <w:b/>
                <w:bCs/>
              </w:rPr>
            </w:pPr>
            <w:r>
              <w:rPr>
                <w:rFonts w:ascii="Times New Roman" w:hAnsi="Times New Roman"/>
                <w:b/>
                <w:bCs/>
              </w:rPr>
              <w:t>Vārds</w:t>
            </w:r>
            <w:r w:rsidRPr="00467A96">
              <w:rPr>
                <w:rFonts w:ascii="Times New Roman" w:hAnsi="Times New Roman"/>
                <w:b/>
                <w:bCs/>
              </w:rPr>
              <w:t xml:space="preserve">, </w:t>
            </w:r>
            <w:r>
              <w:rPr>
                <w:rFonts w:ascii="Times New Roman" w:hAnsi="Times New Roman"/>
                <w:b/>
                <w:bCs/>
              </w:rPr>
              <w:t>Uzvārds</w:t>
            </w:r>
          </w:p>
        </w:tc>
        <w:tc>
          <w:tcPr>
            <w:tcW w:w="6237" w:type="dxa"/>
            <w:tcBorders>
              <w:left w:val="single" w:sz="4" w:space="0" w:color="auto"/>
            </w:tcBorders>
            <w:vAlign w:val="center"/>
          </w:tcPr>
          <w:p w14:paraId="74D47D24" w14:textId="77777777" w:rsidR="00494A9E" w:rsidRPr="00467A96" w:rsidRDefault="00494A9E" w:rsidP="00465FBE">
            <w:pPr>
              <w:pStyle w:val="NoSpacing"/>
              <w:rPr>
                <w:rFonts w:ascii="Times New Roman" w:hAnsi="Times New Roman"/>
                <w:b/>
                <w:bCs/>
                <w:sz w:val="24"/>
                <w:szCs w:val="24"/>
              </w:rPr>
            </w:pPr>
          </w:p>
        </w:tc>
      </w:tr>
      <w:tr w:rsidR="00494A9E" w:rsidRPr="00467A96" w14:paraId="1FCA4A92" w14:textId="77777777" w:rsidTr="003117C3">
        <w:trPr>
          <w:cantSplit/>
          <w:trHeight w:val="427"/>
        </w:trPr>
        <w:tc>
          <w:tcPr>
            <w:tcW w:w="2977" w:type="dxa"/>
            <w:tcBorders>
              <w:right w:val="single" w:sz="4" w:space="0" w:color="auto"/>
            </w:tcBorders>
            <w:shd w:val="clear" w:color="auto" w:fill="DEEAF6" w:themeFill="accent5" w:themeFillTint="33"/>
            <w:vAlign w:val="center"/>
          </w:tcPr>
          <w:p w14:paraId="068DB864" w14:textId="77777777" w:rsidR="00494A9E" w:rsidRPr="00467A96" w:rsidRDefault="00494A9E" w:rsidP="00465FBE">
            <w:pPr>
              <w:pStyle w:val="NoSpacing"/>
              <w:rPr>
                <w:rFonts w:ascii="Times New Roman" w:hAnsi="Times New Roman"/>
                <w:b/>
                <w:bCs/>
              </w:rPr>
            </w:pPr>
            <w:r>
              <w:rPr>
                <w:rFonts w:ascii="Times New Roman" w:hAnsi="Times New Roman"/>
                <w:b/>
                <w:bCs/>
              </w:rPr>
              <w:t>Amats</w:t>
            </w:r>
          </w:p>
        </w:tc>
        <w:tc>
          <w:tcPr>
            <w:tcW w:w="6237" w:type="dxa"/>
            <w:tcBorders>
              <w:left w:val="single" w:sz="4" w:space="0" w:color="auto"/>
            </w:tcBorders>
            <w:vAlign w:val="center"/>
          </w:tcPr>
          <w:p w14:paraId="05E791A0" w14:textId="77777777" w:rsidR="00494A9E" w:rsidRPr="00467A96" w:rsidRDefault="00494A9E" w:rsidP="00465FBE">
            <w:pPr>
              <w:pStyle w:val="NoSpacing"/>
              <w:rPr>
                <w:rFonts w:ascii="Times New Roman" w:hAnsi="Times New Roman"/>
                <w:b/>
                <w:bCs/>
                <w:sz w:val="24"/>
                <w:szCs w:val="24"/>
              </w:rPr>
            </w:pPr>
          </w:p>
        </w:tc>
      </w:tr>
      <w:tr w:rsidR="00494A9E" w:rsidRPr="00467A96" w14:paraId="2F0C4538" w14:textId="77777777" w:rsidTr="003117C3">
        <w:trPr>
          <w:cantSplit/>
          <w:trHeight w:val="427"/>
        </w:trPr>
        <w:tc>
          <w:tcPr>
            <w:tcW w:w="2977" w:type="dxa"/>
            <w:tcBorders>
              <w:right w:val="single" w:sz="4" w:space="0" w:color="auto"/>
            </w:tcBorders>
            <w:shd w:val="clear" w:color="auto" w:fill="DEEAF6" w:themeFill="accent5" w:themeFillTint="33"/>
            <w:vAlign w:val="center"/>
          </w:tcPr>
          <w:p w14:paraId="2E9B734B" w14:textId="77777777" w:rsidR="00494A9E" w:rsidRPr="00467A96" w:rsidRDefault="00494A9E" w:rsidP="00465FBE">
            <w:pPr>
              <w:pStyle w:val="NoSpacing"/>
              <w:rPr>
                <w:rFonts w:ascii="Times New Roman" w:hAnsi="Times New Roman"/>
                <w:b/>
                <w:bCs/>
              </w:rPr>
            </w:pPr>
            <w:r>
              <w:rPr>
                <w:rFonts w:ascii="Times New Roman" w:hAnsi="Times New Roman"/>
                <w:b/>
                <w:bCs/>
              </w:rPr>
              <w:t>Tālruņa numurs</w:t>
            </w:r>
          </w:p>
        </w:tc>
        <w:tc>
          <w:tcPr>
            <w:tcW w:w="6237" w:type="dxa"/>
            <w:tcBorders>
              <w:left w:val="single" w:sz="4" w:space="0" w:color="auto"/>
            </w:tcBorders>
            <w:vAlign w:val="center"/>
          </w:tcPr>
          <w:p w14:paraId="1CA2DD30" w14:textId="77777777" w:rsidR="00494A9E" w:rsidRPr="00467A96" w:rsidRDefault="00494A9E" w:rsidP="00465FBE">
            <w:pPr>
              <w:pStyle w:val="NoSpacing"/>
              <w:rPr>
                <w:rFonts w:ascii="Times New Roman" w:hAnsi="Times New Roman"/>
                <w:b/>
                <w:bCs/>
                <w:sz w:val="24"/>
                <w:szCs w:val="24"/>
              </w:rPr>
            </w:pPr>
          </w:p>
        </w:tc>
      </w:tr>
      <w:tr w:rsidR="00494A9E" w:rsidRPr="00467A96" w14:paraId="16DC603C" w14:textId="77777777" w:rsidTr="003117C3">
        <w:trPr>
          <w:cantSplit/>
          <w:trHeight w:val="427"/>
        </w:trPr>
        <w:tc>
          <w:tcPr>
            <w:tcW w:w="2977" w:type="dxa"/>
            <w:tcBorders>
              <w:right w:val="single" w:sz="4" w:space="0" w:color="auto"/>
            </w:tcBorders>
            <w:shd w:val="clear" w:color="auto" w:fill="DEEAF6" w:themeFill="accent5" w:themeFillTint="33"/>
            <w:vAlign w:val="center"/>
          </w:tcPr>
          <w:p w14:paraId="04C83377" w14:textId="77777777" w:rsidR="00494A9E" w:rsidRPr="00467A96" w:rsidRDefault="00494A9E" w:rsidP="00465FBE">
            <w:pPr>
              <w:pStyle w:val="NoSpacing"/>
              <w:rPr>
                <w:rFonts w:ascii="Times New Roman" w:hAnsi="Times New Roman"/>
                <w:b/>
                <w:bCs/>
              </w:rPr>
            </w:pPr>
            <w:r>
              <w:rPr>
                <w:rFonts w:ascii="Times New Roman" w:hAnsi="Times New Roman"/>
                <w:b/>
                <w:bCs/>
              </w:rPr>
              <w:t>E-pasts</w:t>
            </w:r>
          </w:p>
        </w:tc>
        <w:tc>
          <w:tcPr>
            <w:tcW w:w="6237" w:type="dxa"/>
            <w:tcBorders>
              <w:left w:val="single" w:sz="4" w:space="0" w:color="auto"/>
            </w:tcBorders>
            <w:vAlign w:val="center"/>
          </w:tcPr>
          <w:p w14:paraId="0F6AFF9A" w14:textId="77777777" w:rsidR="00494A9E" w:rsidRPr="00467A96" w:rsidRDefault="00494A9E" w:rsidP="00465FBE">
            <w:pPr>
              <w:pStyle w:val="NoSpacing"/>
              <w:rPr>
                <w:rFonts w:ascii="Times New Roman" w:hAnsi="Times New Roman"/>
                <w:b/>
                <w:bCs/>
                <w:sz w:val="24"/>
                <w:szCs w:val="24"/>
              </w:rPr>
            </w:pPr>
            <w:r w:rsidRPr="00467A96">
              <w:rPr>
                <w:rFonts w:ascii="Times New Roman" w:hAnsi="Times New Roman"/>
                <w:b/>
                <w:bCs/>
                <w:sz w:val="24"/>
                <w:szCs w:val="24"/>
              </w:rPr>
              <w:t xml:space="preserve"> </w:t>
            </w:r>
          </w:p>
        </w:tc>
      </w:tr>
    </w:tbl>
    <w:p w14:paraId="1F64947F" w14:textId="77777777" w:rsidR="00494A9E" w:rsidRPr="00467A96" w:rsidRDefault="00494A9E" w:rsidP="00494A9E">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Ražotāja reģionālais pārstāvis Latvijas Republikā </w:t>
      </w:r>
      <w:r w:rsidRPr="00467A96">
        <w:rPr>
          <w:rFonts w:ascii="Times New Roman" w:hAnsi="Times New Roman" w:cs="Times New Roman"/>
          <w:bCs/>
          <w:sz w:val="24"/>
          <w:szCs w:val="24"/>
          <w:lang w:eastAsia="ar-SA"/>
        </w:rPr>
        <w:t>(</w:t>
      </w:r>
      <w:r>
        <w:rPr>
          <w:rFonts w:ascii="Times New Roman" w:hAnsi="Times New Roman" w:cs="Times New Roman"/>
          <w:bCs/>
          <w:sz w:val="24"/>
          <w:szCs w:val="24"/>
          <w:lang w:eastAsia="ar-SA"/>
        </w:rPr>
        <w:t>ja tāds ir)</w:t>
      </w:r>
      <w:r w:rsidRPr="00467A96">
        <w:rPr>
          <w:rFonts w:ascii="Times New Roman" w:hAnsi="Times New Roman" w:cs="Times New Roman"/>
          <w:bCs/>
          <w:sz w:val="24"/>
          <w:szCs w:val="24"/>
          <w:lang w:eastAsia="ar-SA"/>
        </w:rPr>
        <w:t>:</w:t>
      </w:r>
    </w:p>
    <w:tbl>
      <w:tblPr>
        <w:tblStyle w:val="TableGrid"/>
        <w:tblW w:w="9209" w:type="dxa"/>
        <w:tblLook w:val="04A0" w:firstRow="1" w:lastRow="0" w:firstColumn="1" w:lastColumn="0" w:noHBand="0" w:noVBand="1"/>
      </w:tblPr>
      <w:tblGrid>
        <w:gridCol w:w="2830"/>
        <w:gridCol w:w="6379"/>
      </w:tblGrid>
      <w:tr w:rsidR="00494A9E" w:rsidRPr="00467A96" w14:paraId="17263AB0" w14:textId="77777777" w:rsidTr="003117C3">
        <w:trPr>
          <w:trHeight w:val="409"/>
        </w:trPr>
        <w:tc>
          <w:tcPr>
            <w:tcW w:w="2830" w:type="dxa"/>
            <w:shd w:val="clear" w:color="auto" w:fill="DEEAF6" w:themeFill="accent5" w:themeFillTint="33"/>
            <w:vAlign w:val="center"/>
          </w:tcPr>
          <w:p w14:paraId="70A1968A" w14:textId="77777777" w:rsidR="00494A9E" w:rsidRPr="00467A96" w:rsidRDefault="00494A9E" w:rsidP="00465FBE">
            <w:pPr>
              <w:tabs>
                <w:tab w:val="left" w:pos="426"/>
              </w:tabs>
              <w:autoSpaceDE w:val="0"/>
              <w:autoSpaceDN w:val="0"/>
              <w:adjustRightInd w:val="0"/>
              <w:rPr>
                <w:rFonts w:ascii="Times New Roman" w:hAnsi="Times New Roman" w:cs="Times New Roman"/>
                <w:b/>
                <w:sz w:val="24"/>
                <w:szCs w:val="24"/>
                <w:lang w:eastAsia="ar-SA"/>
              </w:rPr>
            </w:pPr>
            <w:r>
              <w:rPr>
                <w:rFonts w:ascii="Times New Roman" w:hAnsi="Times New Roman" w:cs="Times New Roman"/>
                <w:b/>
                <w:sz w:val="24"/>
                <w:szCs w:val="24"/>
                <w:lang w:eastAsia="ar-SA"/>
              </w:rPr>
              <w:t>Pārstāvošais uzņēmums</w:t>
            </w:r>
          </w:p>
        </w:tc>
        <w:tc>
          <w:tcPr>
            <w:tcW w:w="6379" w:type="dxa"/>
            <w:vAlign w:val="center"/>
          </w:tcPr>
          <w:p w14:paraId="02191423" w14:textId="77777777" w:rsidR="00494A9E" w:rsidRPr="00467A96" w:rsidRDefault="00494A9E" w:rsidP="00465FBE">
            <w:pPr>
              <w:tabs>
                <w:tab w:val="left" w:pos="426"/>
              </w:tabs>
              <w:autoSpaceDE w:val="0"/>
              <w:autoSpaceDN w:val="0"/>
              <w:adjustRightInd w:val="0"/>
              <w:rPr>
                <w:rFonts w:ascii="Times New Roman" w:hAnsi="Times New Roman" w:cs="Times New Roman"/>
                <w:bCs/>
                <w:sz w:val="24"/>
                <w:szCs w:val="24"/>
                <w:lang w:eastAsia="ar-SA"/>
              </w:rPr>
            </w:pPr>
          </w:p>
        </w:tc>
      </w:tr>
      <w:tr w:rsidR="00494A9E" w:rsidRPr="00467A96" w14:paraId="63FAD705" w14:textId="77777777" w:rsidTr="003117C3">
        <w:trPr>
          <w:trHeight w:val="409"/>
        </w:trPr>
        <w:tc>
          <w:tcPr>
            <w:tcW w:w="2830" w:type="dxa"/>
            <w:shd w:val="clear" w:color="auto" w:fill="DEEAF6" w:themeFill="accent5" w:themeFillTint="33"/>
            <w:vAlign w:val="center"/>
          </w:tcPr>
          <w:p w14:paraId="30A63FB7" w14:textId="77777777" w:rsidR="00494A9E" w:rsidRPr="00467A96" w:rsidRDefault="00494A9E" w:rsidP="00465FBE">
            <w:pPr>
              <w:tabs>
                <w:tab w:val="left" w:pos="426"/>
              </w:tabs>
              <w:autoSpaceDE w:val="0"/>
              <w:autoSpaceDN w:val="0"/>
              <w:adjustRightInd w:val="0"/>
              <w:rPr>
                <w:rFonts w:ascii="Times New Roman" w:hAnsi="Times New Roman" w:cs="Times New Roman"/>
                <w:b/>
                <w:sz w:val="24"/>
                <w:szCs w:val="24"/>
                <w:lang w:eastAsia="ar-SA"/>
              </w:rPr>
            </w:pPr>
            <w:r w:rsidRPr="00467A96">
              <w:rPr>
                <w:rFonts w:ascii="Times New Roman" w:hAnsi="Times New Roman" w:cs="Times New Roman"/>
                <w:b/>
                <w:sz w:val="24"/>
                <w:szCs w:val="24"/>
                <w:lang w:eastAsia="ar-SA"/>
              </w:rPr>
              <w:t>Ad</w:t>
            </w:r>
            <w:r>
              <w:rPr>
                <w:rFonts w:ascii="Times New Roman" w:hAnsi="Times New Roman" w:cs="Times New Roman"/>
                <w:b/>
                <w:sz w:val="24"/>
                <w:szCs w:val="24"/>
                <w:lang w:eastAsia="ar-SA"/>
              </w:rPr>
              <w:t>rese</w:t>
            </w:r>
          </w:p>
        </w:tc>
        <w:tc>
          <w:tcPr>
            <w:tcW w:w="6379" w:type="dxa"/>
            <w:vAlign w:val="center"/>
          </w:tcPr>
          <w:p w14:paraId="74E72EC9" w14:textId="77777777" w:rsidR="00494A9E" w:rsidRPr="00467A96" w:rsidRDefault="00494A9E" w:rsidP="00465FBE">
            <w:pPr>
              <w:tabs>
                <w:tab w:val="left" w:pos="426"/>
              </w:tabs>
              <w:autoSpaceDE w:val="0"/>
              <w:autoSpaceDN w:val="0"/>
              <w:adjustRightInd w:val="0"/>
              <w:rPr>
                <w:rFonts w:ascii="Times New Roman" w:hAnsi="Times New Roman" w:cs="Times New Roman"/>
                <w:bCs/>
                <w:sz w:val="24"/>
                <w:szCs w:val="24"/>
                <w:lang w:eastAsia="ar-SA"/>
              </w:rPr>
            </w:pPr>
          </w:p>
        </w:tc>
      </w:tr>
      <w:tr w:rsidR="00494A9E" w:rsidRPr="00467A96" w14:paraId="6810DC78" w14:textId="77777777" w:rsidTr="003117C3">
        <w:trPr>
          <w:trHeight w:val="409"/>
        </w:trPr>
        <w:tc>
          <w:tcPr>
            <w:tcW w:w="2830" w:type="dxa"/>
            <w:shd w:val="clear" w:color="auto" w:fill="DEEAF6" w:themeFill="accent5" w:themeFillTint="33"/>
            <w:vAlign w:val="center"/>
          </w:tcPr>
          <w:p w14:paraId="2917BA5A" w14:textId="77777777" w:rsidR="00494A9E" w:rsidRPr="00467A96" w:rsidRDefault="00494A9E" w:rsidP="00465FBE">
            <w:pPr>
              <w:tabs>
                <w:tab w:val="left" w:pos="426"/>
              </w:tabs>
              <w:autoSpaceDE w:val="0"/>
              <w:autoSpaceDN w:val="0"/>
              <w:adjustRightInd w:val="0"/>
              <w:rPr>
                <w:rFonts w:ascii="Times New Roman" w:hAnsi="Times New Roman" w:cs="Times New Roman"/>
                <w:b/>
                <w:sz w:val="24"/>
                <w:szCs w:val="24"/>
                <w:lang w:eastAsia="ar-SA"/>
              </w:rPr>
            </w:pPr>
            <w:r>
              <w:rPr>
                <w:rFonts w:ascii="Times New Roman" w:hAnsi="Times New Roman" w:cs="Times New Roman"/>
                <w:b/>
                <w:sz w:val="24"/>
                <w:szCs w:val="24"/>
                <w:lang w:eastAsia="ar-SA"/>
              </w:rPr>
              <w:t>Tālruņa numurs</w:t>
            </w:r>
          </w:p>
        </w:tc>
        <w:tc>
          <w:tcPr>
            <w:tcW w:w="6379" w:type="dxa"/>
            <w:vAlign w:val="center"/>
          </w:tcPr>
          <w:p w14:paraId="0E54D8E1" w14:textId="77777777" w:rsidR="00494A9E" w:rsidRPr="00467A96" w:rsidRDefault="00494A9E" w:rsidP="00465FBE">
            <w:pPr>
              <w:tabs>
                <w:tab w:val="left" w:pos="426"/>
              </w:tabs>
              <w:autoSpaceDE w:val="0"/>
              <w:autoSpaceDN w:val="0"/>
              <w:adjustRightInd w:val="0"/>
              <w:rPr>
                <w:rFonts w:ascii="Times New Roman" w:hAnsi="Times New Roman" w:cs="Times New Roman"/>
                <w:bCs/>
                <w:sz w:val="24"/>
                <w:szCs w:val="24"/>
                <w:lang w:eastAsia="ar-SA"/>
              </w:rPr>
            </w:pPr>
          </w:p>
        </w:tc>
      </w:tr>
      <w:tr w:rsidR="00494A9E" w:rsidRPr="00467A96" w14:paraId="4185716D" w14:textId="77777777" w:rsidTr="003117C3">
        <w:trPr>
          <w:trHeight w:val="409"/>
        </w:trPr>
        <w:tc>
          <w:tcPr>
            <w:tcW w:w="2830" w:type="dxa"/>
            <w:shd w:val="clear" w:color="auto" w:fill="DEEAF6" w:themeFill="accent5" w:themeFillTint="33"/>
            <w:vAlign w:val="center"/>
          </w:tcPr>
          <w:p w14:paraId="69E6D24A" w14:textId="77777777" w:rsidR="00494A9E" w:rsidRPr="00467A96" w:rsidRDefault="00494A9E" w:rsidP="00465FBE">
            <w:pPr>
              <w:tabs>
                <w:tab w:val="left" w:pos="426"/>
              </w:tabs>
              <w:autoSpaceDE w:val="0"/>
              <w:autoSpaceDN w:val="0"/>
              <w:adjustRightInd w:val="0"/>
              <w:rPr>
                <w:rFonts w:ascii="Times New Roman" w:hAnsi="Times New Roman" w:cs="Times New Roman"/>
                <w:b/>
                <w:sz w:val="24"/>
                <w:szCs w:val="24"/>
                <w:lang w:eastAsia="ar-SA"/>
              </w:rPr>
            </w:pPr>
            <w:r>
              <w:rPr>
                <w:rFonts w:ascii="Times New Roman" w:hAnsi="Times New Roman" w:cs="Times New Roman"/>
                <w:b/>
                <w:sz w:val="24"/>
                <w:szCs w:val="24"/>
                <w:lang w:eastAsia="ar-SA"/>
              </w:rPr>
              <w:t>E-pasts</w:t>
            </w:r>
          </w:p>
        </w:tc>
        <w:tc>
          <w:tcPr>
            <w:tcW w:w="6379" w:type="dxa"/>
            <w:vAlign w:val="center"/>
          </w:tcPr>
          <w:p w14:paraId="571E53E6" w14:textId="77777777" w:rsidR="00494A9E" w:rsidRPr="00467A96" w:rsidRDefault="00494A9E" w:rsidP="00465FBE">
            <w:pPr>
              <w:tabs>
                <w:tab w:val="left" w:pos="426"/>
              </w:tabs>
              <w:autoSpaceDE w:val="0"/>
              <w:autoSpaceDN w:val="0"/>
              <w:adjustRightInd w:val="0"/>
              <w:rPr>
                <w:rFonts w:ascii="Times New Roman" w:hAnsi="Times New Roman" w:cs="Times New Roman"/>
                <w:bCs/>
                <w:sz w:val="24"/>
                <w:szCs w:val="24"/>
                <w:lang w:eastAsia="ar-SA"/>
              </w:rPr>
            </w:pPr>
          </w:p>
        </w:tc>
      </w:tr>
    </w:tbl>
    <w:p w14:paraId="519D2171" w14:textId="7BC321E1" w:rsidR="005B53E2" w:rsidRPr="005B53E2" w:rsidRDefault="00494A9E" w:rsidP="005B53E2">
      <w:pPr>
        <w:pStyle w:val="ListBullet4"/>
        <w:tabs>
          <w:tab w:val="clear" w:pos="1209"/>
          <w:tab w:val="num" w:pos="284"/>
        </w:tabs>
        <w:ind w:left="284" w:hanging="284"/>
        <w:jc w:val="left"/>
        <w:rPr>
          <w:b/>
          <w:bCs/>
        </w:rPr>
      </w:pPr>
      <w:r w:rsidRPr="00D440FB">
        <w:rPr>
          <w:b/>
          <w:bCs/>
        </w:rPr>
        <w:t>PIETEIKUMS</w:t>
      </w:r>
    </w:p>
    <w:p w14:paraId="64E6C2D9" w14:textId="08B5F45C" w:rsidR="005B53E2" w:rsidRPr="003E4477" w:rsidRDefault="005B53E2" w:rsidP="003C6D88">
      <w:pPr>
        <w:pStyle w:val="BodyText2"/>
        <w:spacing w:before="120"/>
        <w:rPr>
          <w:rFonts w:ascii="Times New Roman" w:hAnsi="Times New Roman"/>
          <w:b/>
          <w:bCs/>
          <w:szCs w:val="24"/>
        </w:rPr>
      </w:pPr>
      <w:r w:rsidRPr="003E4477">
        <w:rPr>
          <w:rFonts w:ascii="Times New Roman" w:hAnsi="Times New Roman"/>
          <w:b/>
          <w:bCs/>
          <w:color w:val="000000" w:themeColor="text1"/>
          <w:szCs w:val="24"/>
        </w:rPr>
        <w:t>3.1.</w:t>
      </w:r>
      <w:r w:rsidRPr="003E4477">
        <w:rPr>
          <w:rFonts w:ascii="Times New Roman" w:hAnsi="Times New Roman"/>
          <w:b/>
          <w:bCs/>
          <w:szCs w:val="24"/>
        </w:rPr>
        <w:t xml:space="preserve"> Informācija par iepirkuma priekšmetu.</w:t>
      </w:r>
      <w:r w:rsidR="003C6D88">
        <w:rPr>
          <w:rFonts w:ascii="Times New Roman" w:hAnsi="Times New Roman"/>
          <w:b/>
          <w:bCs/>
          <w:szCs w:val="24"/>
        </w:rPr>
        <w:t xml:space="preserve"> </w:t>
      </w:r>
      <w:r w:rsidRPr="003E4477">
        <w:rPr>
          <w:rFonts w:ascii="Times New Roman" w:hAnsi="Times New Roman"/>
          <w:szCs w:val="24"/>
        </w:rPr>
        <w:t xml:space="preserve">Iepirkuma ietvaros plānota </w:t>
      </w:r>
      <w:r>
        <w:rPr>
          <w:rFonts w:ascii="Times New Roman" w:hAnsi="Times New Roman"/>
          <w:szCs w:val="24"/>
        </w:rPr>
        <w:t>bremžu uzliku iegāde ŠKODA zemās grīdas tramvajiem. Viss apjoms tiks iegādāts pakāpeniski 2 gadu periodā, organizējot pasūtījumus par noteiktu apjomu</w:t>
      </w:r>
      <w:r w:rsidRPr="003E4477">
        <w:rPr>
          <w:rFonts w:ascii="Times New Roman" w:hAnsi="Times New Roman"/>
          <w:szCs w:val="24"/>
        </w:rPr>
        <w:t>.</w:t>
      </w:r>
    </w:p>
    <w:p w14:paraId="3518A6A0" w14:textId="73AFF53E" w:rsidR="005B53E2" w:rsidRPr="004654F6" w:rsidRDefault="005B53E2" w:rsidP="004654F6">
      <w:pPr>
        <w:spacing w:before="120" w:after="0" w:line="240" w:lineRule="auto"/>
        <w:ind w:left="567" w:hanging="567"/>
        <w:jc w:val="both"/>
        <w:rPr>
          <w:rFonts w:ascii="Times New Roman" w:hAnsi="Times New Roman" w:cs="Times New Roman"/>
          <w:sz w:val="24"/>
          <w:szCs w:val="24"/>
        </w:rPr>
      </w:pPr>
      <w:r w:rsidRPr="003E4477">
        <w:rPr>
          <w:rFonts w:ascii="Times New Roman" w:hAnsi="Times New Roman" w:cs="Times New Roman"/>
          <w:b/>
          <w:bCs/>
          <w:sz w:val="24"/>
          <w:szCs w:val="24"/>
        </w:rPr>
        <w:t xml:space="preserve">3.2. </w:t>
      </w:r>
      <w:sdt>
        <w:sdtPr>
          <w:rPr>
            <w:rFonts w:ascii="Times New Roman" w:eastAsia="MS Gothic" w:hAnsi="Times New Roman" w:cs="Times New Roman"/>
            <w:b/>
            <w:bCs/>
            <w:sz w:val="24"/>
            <w:szCs w:val="24"/>
          </w:rPr>
          <w:id w:val="-2076197172"/>
          <w14:checkbox>
            <w14:checked w14:val="0"/>
            <w14:checkedState w14:val="2612" w14:font="MS Gothic"/>
            <w14:uncheckedState w14:val="2610" w14:font="MS Gothic"/>
          </w14:checkbox>
        </w:sdtPr>
        <w:sdtEndPr/>
        <w:sdtContent>
          <w:r w:rsidRPr="003E4477">
            <w:rPr>
              <w:rFonts w:ascii="Segoe UI Symbol" w:eastAsia="MS Gothic" w:hAnsi="Segoe UI Symbol" w:cs="Segoe UI Symbol"/>
              <w:b/>
              <w:bCs/>
              <w:sz w:val="24"/>
              <w:szCs w:val="24"/>
            </w:rPr>
            <w:t>☐</w:t>
          </w:r>
        </w:sdtContent>
      </w:sdt>
      <w:r w:rsidRPr="003E4477">
        <w:rPr>
          <w:rFonts w:ascii="Times New Roman" w:hAnsi="Times New Roman" w:cs="Times New Roman"/>
          <w:b/>
          <w:bCs/>
          <w:sz w:val="24"/>
          <w:szCs w:val="24"/>
        </w:rPr>
        <w:t xml:space="preserve"> </w:t>
      </w:r>
      <w:r w:rsidRPr="003E4477">
        <w:rPr>
          <w:rFonts w:ascii="Times New Roman" w:hAnsi="Times New Roman" w:cs="Times New Roman"/>
          <w:sz w:val="24"/>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r w:rsidR="004654F6">
        <w:rPr>
          <w:rFonts w:ascii="Times New Roman" w:hAnsi="Times New Roman" w:cs="Times New Roman"/>
          <w:sz w:val="24"/>
          <w:szCs w:val="24"/>
        </w:rPr>
        <w:t>.</w:t>
      </w:r>
    </w:p>
    <w:p w14:paraId="0D619A46" w14:textId="77777777" w:rsidR="005B53E2" w:rsidRPr="00D80D03" w:rsidRDefault="005B53E2" w:rsidP="005B53E2">
      <w:pPr>
        <w:pStyle w:val="ListBullet4"/>
        <w:numPr>
          <w:ilvl w:val="0"/>
          <w:numId w:val="0"/>
        </w:numPr>
      </w:pPr>
      <w:r w:rsidRPr="00D80D03">
        <w:rPr>
          <w:b/>
          <w:bCs/>
        </w:rPr>
        <w:t xml:space="preserve">3.3. </w:t>
      </w:r>
      <w:sdt>
        <w:sdtPr>
          <w:rPr>
            <w:b/>
            <w:bCs/>
          </w:rPr>
          <w:id w:val="684250011"/>
          <w14:checkbox>
            <w14:checked w14:val="0"/>
            <w14:checkedState w14:val="2612" w14:font="MS Gothic"/>
            <w14:uncheckedState w14:val="2610" w14:font="MS Gothic"/>
          </w14:checkbox>
        </w:sdtPr>
        <w:sdtEndPr/>
        <w:sdtContent>
          <w:r w:rsidRPr="00D80D03">
            <w:rPr>
              <w:rFonts w:ascii="Segoe UI Symbol" w:hAnsi="Segoe UI Symbol" w:cs="Segoe UI Symbol"/>
              <w:b/>
              <w:bCs/>
            </w:rPr>
            <w:t>☐</w:t>
          </w:r>
        </w:sdtContent>
      </w:sdt>
      <w:r w:rsidRPr="00D80D03">
        <w:t xml:space="preserve"> 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74681E68" w14:textId="77777777" w:rsidR="005B53E2" w:rsidRPr="003E4477" w:rsidRDefault="005B53E2" w:rsidP="005B53E2">
      <w:pPr>
        <w:pStyle w:val="ListBullet4"/>
        <w:numPr>
          <w:ilvl w:val="0"/>
          <w:numId w:val="0"/>
        </w:numPr>
      </w:pPr>
      <w:r w:rsidRPr="003E4477">
        <w:t>a) Krievijas valsts piederīgais vai fiziska vai juridiska persona, vienība vai struktūra, kas veic uzņēmējdarbību Krievijā;</w:t>
      </w:r>
    </w:p>
    <w:p w14:paraId="596377B6" w14:textId="77777777" w:rsidR="005B53E2" w:rsidRPr="003E4477" w:rsidRDefault="005B53E2" w:rsidP="005B53E2">
      <w:pPr>
        <w:pStyle w:val="ListBullet4"/>
        <w:numPr>
          <w:ilvl w:val="0"/>
          <w:numId w:val="0"/>
        </w:numPr>
      </w:pPr>
      <w:r w:rsidRPr="003E4477">
        <w:t>b) juridiska persona, vienība vai struktūra, kuras īpašumtiesības vairāk nekā 50 % apmērā tieši vai netieši pieder šā punkta a) apakšpunktā minētajai vienībai; vai</w:t>
      </w:r>
    </w:p>
    <w:p w14:paraId="57F46BBD" w14:textId="77777777" w:rsidR="005B53E2" w:rsidRPr="003E4477" w:rsidRDefault="005B53E2" w:rsidP="005B53E2">
      <w:pPr>
        <w:pStyle w:val="ListBullet4"/>
        <w:numPr>
          <w:ilvl w:val="0"/>
          <w:numId w:val="0"/>
        </w:numPr>
      </w:pPr>
      <w:r w:rsidRPr="003E4477">
        <w:t>c) fiziska vai juridiska persona, vienība vai struktūra, kas darbojas kādas šā punkta “a” vai “b” apakšpunktā minētās vienības vārdā vai saskaņā ar tās norādēm,</w:t>
      </w:r>
    </w:p>
    <w:p w14:paraId="56D61DB5" w14:textId="77777777" w:rsidR="005B53E2" w:rsidRPr="003E4477" w:rsidRDefault="005B53E2" w:rsidP="005B53E2">
      <w:pPr>
        <w:pStyle w:val="ListBullet4"/>
        <w:numPr>
          <w:ilvl w:val="0"/>
          <w:numId w:val="0"/>
        </w:numPr>
      </w:pPr>
      <w:r w:rsidRPr="003E4477">
        <w:lastRenderedPageBreak/>
        <w:t>tostarp, ja uz tām attiecas vairāk nekā 10 % no līguma vērtības, apakšuzņēmējiem, piegādātājiem vai vienībām, uz kuru spējām paļaujas publiskā iepirkuma direktīvu nozīmē.</w:t>
      </w:r>
    </w:p>
    <w:p w14:paraId="7CEE38BE" w14:textId="4A87E1D5" w:rsidR="00494A9E" w:rsidRPr="0060794F" w:rsidRDefault="00494A9E" w:rsidP="00494A9E">
      <w:pPr>
        <w:pStyle w:val="BodyText2"/>
        <w:tabs>
          <w:tab w:val="clear" w:pos="0"/>
        </w:tabs>
        <w:spacing w:before="120"/>
        <w:outlineLvl w:val="9"/>
        <w:rPr>
          <w:rFonts w:ascii="Times New Roman" w:hAnsi="Times New Roman"/>
          <w:b/>
          <w:bCs/>
          <w:szCs w:val="24"/>
        </w:rPr>
      </w:pPr>
      <w:r>
        <w:rPr>
          <w:rFonts w:ascii="Times New Roman" w:hAnsi="Times New Roman"/>
          <w:b/>
          <w:bCs/>
          <w:szCs w:val="24"/>
        </w:rPr>
        <w:t>3.</w:t>
      </w:r>
      <w:r w:rsidR="004654F6">
        <w:rPr>
          <w:rFonts w:ascii="Times New Roman" w:hAnsi="Times New Roman"/>
          <w:b/>
          <w:bCs/>
          <w:szCs w:val="24"/>
        </w:rPr>
        <w:t>4</w:t>
      </w:r>
      <w:r>
        <w:rPr>
          <w:rFonts w:ascii="Times New Roman" w:hAnsi="Times New Roman"/>
          <w:b/>
          <w:bCs/>
          <w:szCs w:val="24"/>
        </w:rPr>
        <w:t xml:space="preserve">. </w:t>
      </w:r>
      <w:r w:rsidRPr="0060794F">
        <w:rPr>
          <w:rFonts w:ascii="Times New Roman" w:hAnsi="Times New Roman"/>
          <w:b/>
          <w:bCs/>
          <w:szCs w:val="24"/>
        </w:rPr>
        <w:t xml:space="preserve">Esam iepazinušies ar </w:t>
      </w:r>
      <w:r>
        <w:rPr>
          <w:rFonts w:ascii="Times New Roman" w:hAnsi="Times New Roman"/>
          <w:b/>
          <w:bCs/>
          <w:szCs w:val="24"/>
        </w:rPr>
        <w:t xml:space="preserve">iepirkuma priekšmeta tehnisko specifikāciju </w:t>
      </w:r>
      <w:r w:rsidRPr="0060794F">
        <w:rPr>
          <w:rFonts w:ascii="Times New Roman" w:hAnsi="Times New Roman"/>
          <w:b/>
          <w:bCs/>
          <w:szCs w:val="24"/>
        </w:rPr>
        <w:t>un atzīstam</w:t>
      </w:r>
      <w:r>
        <w:rPr>
          <w:rFonts w:ascii="Times New Roman" w:hAnsi="Times New Roman"/>
          <w:b/>
          <w:bCs/>
          <w:szCs w:val="24"/>
        </w:rPr>
        <w:t>, ka</w:t>
      </w:r>
      <w:r w:rsidRPr="0060794F">
        <w:rPr>
          <w:rFonts w:ascii="Times New Roman" w:hAnsi="Times New Roman"/>
          <w:b/>
          <w:bCs/>
          <w:szCs w:val="24"/>
        </w:rPr>
        <w:t>:</w:t>
      </w:r>
    </w:p>
    <w:p w14:paraId="5A03CDC7" w14:textId="77777777" w:rsidR="00494A9E" w:rsidRDefault="00991210" w:rsidP="00494A9E">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494A9E">
            <w:rPr>
              <w:rFonts w:ascii="MS Gothic" w:eastAsia="MS Gothic" w:hAnsi="MS Gothic" w:hint="eastAsia"/>
              <w:szCs w:val="24"/>
            </w:rPr>
            <w:t>☐</w:t>
          </w:r>
        </w:sdtContent>
      </w:sdt>
      <w:r w:rsidR="00494A9E">
        <w:rPr>
          <w:rFonts w:ascii="Times New Roman" w:hAnsi="Times New Roman"/>
          <w:szCs w:val="24"/>
        </w:rPr>
        <w:t xml:space="preserve">  Tehniskā prasības ir skaidras, izpildāmas un to saturs ir pietiekams, lai iesniegtu piedāvājumu;</w:t>
      </w:r>
    </w:p>
    <w:p w14:paraId="5EFA35C4" w14:textId="77777777" w:rsidR="00494A9E" w:rsidRDefault="00991210" w:rsidP="00494A9E">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106566852"/>
          <w14:checkbox>
            <w14:checked w14:val="0"/>
            <w14:checkedState w14:val="2612" w14:font="MS Gothic"/>
            <w14:uncheckedState w14:val="2610" w14:font="MS Gothic"/>
          </w14:checkbox>
        </w:sdtPr>
        <w:sdtEndPr/>
        <w:sdtContent>
          <w:r w:rsidR="00494A9E">
            <w:rPr>
              <w:rFonts w:ascii="MS Gothic" w:eastAsia="MS Gothic" w:hAnsi="MS Gothic" w:hint="eastAsia"/>
              <w:szCs w:val="24"/>
            </w:rPr>
            <w:t>☐</w:t>
          </w:r>
        </w:sdtContent>
      </w:sdt>
      <w:r w:rsidR="00494A9E">
        <w:rPr>
          <w:rFonts w:ascii="Times New Roman" w:hAnsi="Times New Roman"/>
          <w:szCs w:val="24"/>
        </w:rPr>
        <w:t xml:space="preserve">  Tehniskās prasības ir pilnveidojamas:</w:t>
      </w:r>
    </w:p>
    <w:tbl>
      <w:tblPr>
        <w:tblStyle w:val="TableGrid"/>
        <w:tblW w:w="9351" w:type="dxa"/>
        <w:jc w:val="center"/>
        <w:tblLook w:val="04A0" w:firstRow="1" w:lastRow="0" w:firstColumn="1" w:lastColumn="0" w:noHBand="0" w:noVBand="1"/>
      </w:tblPr>
      <w:tblGrid>
        <w:gridCol w:w="9351"/>
      </w:tblGrid>
      <w:tr w:rsidR="00494A9E" w14:paraId="2D461248" w14:textId="77777777" w:rsidTr="003117C3">
        <w:trPr>
          <w:jc w:val="center"/>
        </w:trPr>
        <w:tc>
          <w:tcPr>
            <w:tcW w:w="9351" w:type="dxa"/>
          </w:tcPr>
          <w:p w14:paraId="3FED7E50" w14:textId="77777777" w:rsidR="00494A9E" w:rsidRPr="00E7645B" w:rsidRDefault="00494A9E" w:rsidP="00465FBE">
            <w:pPr>
              <w:pStyle w:val="BodyText2"/>
              <w:tabs>
                <w:tab w:val="clear" w:pos="0"/>
              </w:tabs>
              <w:spacing w:before="120" w:after="120"/>
              <w:jc w:val="center"/>
              <w:outlineLvl w:val="9"/>
              <w:rPr>
                <w:rFonts w:ascii="Times New Roman" w:hAnsi="Times New Roman"/>
                <w:i/>
                <w:iCs/>
                <w:sz w:val="22"/>
                <w:szCs w:val="22"/>
              </w:rPr>
            </w:pPr>
            <w:r w:rsidRPr="00E7645B">
              <w:rPr>
                <w:rFonts w:ascii="Times New Roman" w:hAnsi="Times New Roman"/>
                <w:i/>
                <w:iCs/>
                <w:sz w:val="22"/>
                <w:szCs w:val="22"/>
              </w:rPr>
              <w:t>Ja atzīmējāt, ka tehniskās prasības ir pilnveidojamas, lūdzu norādiet šeit vai pievienojiet kā pielikumu pieteikumam, ko tieši nepieciešams pilnveidot vai kāda informācija ir neskaidra vai nepietiekoša. Šeit varat izteikt viedokli arī par kādu citu svarīgu aspektu, kas būtu jāņem vērā sagatavojot iepirkumu.</w:t>
            </w:r>
          </w:p>
          <w:p w14:paraId="1513A24D" w14:textId="79C2BFA4" w:rsidR="00494A9E" w:rsidRPr="00E7645B" w:rsidRDefault="00494A9E" w:rsidP="00465FBE">
            <w:pPr>
              <w:pStyle w:val="BodyText2"/>
              <w:tabs>
                <w:tab w:val="clear" w:pos="0"/>
              </w:tabs>
              <w:spacing w:after="120"/>
              <w:jc w:val="center"/>
              <w:outlineLvl w:val="9"/>
              <w:rPr>
                <w:rFonts w:ascii="Times New Roman" w:hAnsi="Times New Roman"/>
                <w:i/>
                <w:iCs/>
                <w:color w:val="FF0000"/>
                <w:sz w:val="22"/>
                <w:szCs w:val="22"/>
              </w:rPr>
            </w:pPr>
            <w:r w:rsidRPr="00E7645B">
              <w:rPr>
                <w:rFonts w:ascii="Times New Roman" w:hAnsi="Times New Roman"/>
                <w:i/>
                <w:iCs/>
                <w:color w:val="FF0000"/>
                <w:sz w:val="22"/>
                <w:szCs w:val="22"/>
              </w:rPr>
              <w:t xml:space="preserve">Šī informācija mums ir īpaši svarīga, lai novērstu </w:t>
            </w:r>
            <w:r w:rsidR="004654F6">
              <w:rPr>
                <w:rFonts w:ascii="Times New Roman" w:hAnsi="Times New Roman"/>
                <w:i/>
                <w:iCs/>
                <w:color w:val="FF0000"/>
                <w:sz w:val="22"/>
                <w:szCs w:val="22"/>
              </w:rPr>
              <w:t>iepirkuma</w:t>
            </w:r>
            <w:r w:rsidRPr="00E7645B">
              <w:rPr>
                <w:rFonts w:ascii="Times New Roman" w:hAnsi="Times New Roman"/>
                <w:i/>
                <w:iCs/>
                <w:color w:val="FF0000"/>
                <w:sz w:val="22"/>
                <w:szCs w:val="22"/>
              </w:rPr>
              <w:t xml:space="preserve"> procedūras norises aizkavēšanos un nodrošinātu brīvu piegādātāju konkurenci.</w:t>
            </w:r>
          </w:p>
        </w:tc>
      </w:tr>
    </w:tbl>
    <w:p w14:paraId="7438115F" w14:textId="77777777" w:rsidR="00494A9E" w:rsidRPr="000466AA" w:rsidRDefault="00494A9E" w:rsidP="00494A9E">
      <w:pPr>
        <w:pStyle w:val="ListBullet4"/>
        <w:ind w:left="567" w:hanging="567"/>
        <w:jc w:val="left"/>
        <w:rPr>
          <w:b/>
          <w:bCs/>
        </w:rPr>
      </w:pPr>
      <w:r w:rsidRPr="000466AA">
        <w:rPr>
          <w:b/>
          <w:bCs/>
        </w:rPr>
        <w:t>UZŅĒMUMA PIEREDZE</w:t>
      </w:r>
      <w:r>
        <w:rPr>
          <w:b/>
          <w:bCs/>
        </w:rPr>
        <w:t xml:space="preserve"> UN SPĒJAS</w:t>
      </w:r>
    </w:p>
    <w:p w14:paraId="216943A7" w14:textId="34446CF5" w:rsidR="00A35BC8" w:rsidRPr="00A35BC8" w:rsidRDefault="00494A9E" w:rsidP="00A35BC8">
      <w:pPr>
        <w:jc w:val="both"/>
        <w:rPr>
          <w:rFonts w:ascii="Times New Roman" w:hAnsi="Times New Roman" w:cs="Times New Roman"/>
          <w:b/>
          <w:sz w:val="24"/>
          <w:szCs w:val="24"/>
        </w:rPr>
      </w:pPr>
      <w:r w:rsidRPr="00A35BC8">
        <w:rPr>
          <w:rFonts w:ascii="Times New Roman" w:hAnsi="Times New Roman"/>
          <w:sz w:val="24"/>
          <w:szCs w:val="24"/>
        </w:rPr>
        <w:t>4.1.</w:t>
      </w:r>
      <w:r w:rsidRPr="00A35BC8">
        <w:rPr>
          <w:rFonts w:ascii="Times New Roman" w:hAnsi="Times New Roman"/>
          <w:b/>
          <w:bCs/>
          <w:sz w:val="24"/>
          <w:szCs w:val="24"/>
        </w:rPr>
        <w:t xml:space="preserve"> </w:t>
      </w:r>
      <w:sdt>
        <w:sdtPr>
          <w:rPr>
            <w:rFonts w:ascii="MS Gothic" w:eastAsia="MS Gothic" w:hAnsi="MS Gothic"/>
            <w:b/>
            <w:bCs/>
            <w:sz w:val="24"/>
            <w:szCs w:val="24"/>
          </w:rPr>
          <w:id w:val="594220129"/>
          <w14:checkbox>
            <w14:checked w14:val="0"/>
            <w14:checkedState w14:val="2612" w14:font="MS Gothic"/>
            <w14:uncheckedState w14:val="2610" w14:font="MS Gothic"/>
          </w14:checkbox>
        </w:sdtPr>
        <w:sdtEndPr/>
        <w:sdtContent>
          <w:r w:rsidR="002B71E4" w:rsidRPr="00A35BC8">
            <w:rPr>
              <w:rFonts w:ascii="MS Gothic" w:eastAsia="MS Gothic" w:hAnsi="MS Gothic" w:hint="eastAsia"/>
              <w:b/>
              <w:bCs/>
              <w:sz w:val="24"/>
              <w:szCs w:val="24"/>
            </w:rPr>
            <w:t>☐</w:t>
          </w:r>
        </w:sdtContent>
      </w:sdt>
      <w:r w:rsidR="002B71E4" w:rsidRPr="00A35BC8">
        <w:rPr>
          <w:rFonts w:ascii="Times New Roman" w:hAnsi="Times New Roman"/>
          <w:b/>
          <w:bCs/>
          <w:sz w:val="24"/>
          <w:szCs w:val="24"/>
        </w:rPr>
        <w:t xml:space="preserve"> - </w:t>
      </w:r>
      <w:r w:rsidR="00A35BC8" w:rsidRPr="00A35BC8">
        <w:rPr>
          <w:rFonts w:ascii="Times New Roman" w:hAnsi="Times New Roman" w:cs="Times New Roman"/>
          <w:sz w:val="24"/>
          <w:szCs w:val="24"/>
        </w:rPr>
        <w:t>Pretendentam iepriekšējo 3 (trīs) gadu periodā ir pieredze bremžu uzliku vai citu tramvaja alternatīvo rezerves daļu piegādē (veikta vismaz 1000 bremžu uzliku vai citu tramvaja alternatīvo rezerves daļu piegāde)</w:t>
      </w:r>
      <w:r w:rsidR="00A35BC8">
        <w:rPr>
          <w:rFonts w:ascii="Times New Roman" w:hAnsi="Times New Roman" w:cs="Times New Roman"/>
          <w:sz w:val="24"/>
          <w:szCs w:val="24"/>
        </w:rPr>
        <w:t>:</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287"/>
        <w:gridCol w:w="1870"/>
        <w:gridCol w:w="1582"/>
        <w:gridCol w:w="1584"/>
        <w:gridCol w:w="2450"/>
      </w:tblGrid>
      <w:tr w:rsidR="00494A9E" w14:paraId="0DB6EC1A" w14:textId="77777777" w:rsidTr="00465FBE">
        <w:trPr>
          <w:trHeight w:val="1009"/>
        </w:trPr>
        <w:tc>
          <w:tcPr>
            <w:tcW w:w="30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4F14EADB" w14:textId="77777777" w:rsidR="00494A9E" w:rsidRDefault="00494A9E" w:rsidP="00465FBE">
            <w:pPr>
              <w:tabs>
                <w:tab w:val="left" w:pos="426"/>
              </w:tabs>
              <w:autoSpaceDE w:val="0"/>
              <w:autoSpaceDN w:val="0"/>
              <w:adjustRightInd w:val="0"/>
              <w:spacing w:before="120" w:after="0" w:line="240" w:lineRule="auto"/>
              <w:contextualSpacing/>
              <w:rPr>
                <w:rFonts w:ascii="Times New Roman" w:hAnsi="Times New Roman" w:cs="Times New Roman"/>
                <w:b/>
                <w:bCs/>
                <w:lang w:eastAsia="ar-SA"/>
              </w:rPr>
            </w:pPr>
            <w:r>
              <w:rPr>
                <w:rFonts w:ascii="Times New Roman" w:hAnsi="Times New Roman" w:cs="Times New Roman"/>
                <w:b/>
                <w:bCs/>
                <w:lang w:eastAsia="ar-SA"/>
              </w:rPr>
              <w:t>Nr.</w:t>
            </w:r>
          </w:p>
          <w:p w14:paraId="7082AC1F" w14:textId="77777777" w:rsidR="00494A9E" w:rsidRDefault="00494A9E" w:rsidP="00465FBE">
            <w:pPr>
              <w:tabs>
                <w:tab w:val="left" w:pos="426"/>
              </w:tabs>
              <w:autoSpaceDE w:val="0"/>
              <w:autoSpaceDN w:val="0"/>
              <w:adjustRightInd w:val="0"/>
              <w:spacing w:before="120" w:after="0" w:line="240" w:lineRule="auto"/>
              <w:contextualSpacing/>
              <w:rPr>
                <w:rFonts w:ascii="Times New Roman" w:hAnsi="Times New Roman" w:cs="Times New Roman"/>
                <w:b/>
                <w:bCs/>
                <w:lang w:eastAsia="ar-SA"/>
              </w:rPr>
            </w:pPr>
            <w:r>
              <w:rPr>
                <w:rFonts w:ascii="Times New Roman" w:hAnsi="Times New Roman" w:cs="Times New Roman"/>
                <w:b/>
                <w:bCs/>
                <w:lang w:eastAsia="ar-SA"/>
              </w:rPr>
              <w:t>p.k.</w:t>
            </w:r>
          </w:p>
          <w:p w14:paraId="601215EC" w14:textId="77777777" w:rsidR="00494A9E" w:rsidRDefault="00494A9E" w:rsidP="00465FBE">
            <w:pPr>
              <w:tabs>
                <w:tab w:val="left" w:pos="426"/>
              </w:tabs>
              <w:autoSpaceDE w:val="0"/>
              <w:autoSpaceDN w:val="0"/>
              <w:adjustRightInd w:val="0"/>
              <w:spacing w:before="120" w:after="0" w:line="240" w:lineRule="auto"/>
              <w:contextualSpacing/>
              <w:rPr>
                <w:rFonts w:ascii="Times New Roman" w:hAnsi="Times New Roman" w:cs="Times New Roman"/>
                <w:b/>
                <w:bCs/>
                <w:lang w:eastAsia="ar-SA"/>
              </w:rPr>
            </w:pPr>
          </w:p>
        </w:tc>
        <w:tc>
          <w:tcPr>
            <w:tcW w:w="688"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0DFF7E5" w14:textId="77777777" w:rsidR="00494A9E" w:rsidRDefault="00494A9E" w:rsidP="00465FBE">
            <w:pPr>
              <w:tabs>
                <w:tab w:val="left" w:pos="426"/>
              </w:tabs>
              <w:autoSpaceDE w:val="0"/>
              <w:autoSpaceDN w:val="0"/>
              <w:adjustRightInd w:val="0"/>
              <w:spacing w:before="120" w:after="0" w:line="240" w:lineRule="auto"/>
              <w:contextualSpacing/>
              <w:jc w:val="center"/>
              <w:rPr>
                <w:rFonts w:ascii="Times New Roman" w:hAnsi="Times New Roman" w:cs="Times New Roman"/>
                <w:b/>
                <w:bCs/>
                <w:lang w:eastAsia="ar-SA"/>
              </w:rPr>
            </w:pPr>
            <w:r>
              <w:rPr>
                <w:rFonts w:ascii="Times New Roman" w:hAnsi="Times New Roman" w:cs="Times New Roman"/>
                <w:b/>
                <w:bCs/>
                <w:lang w:eastAsia="ar-SA"/>
              </w:rPr>
              <w:t xml:space="preserve">Pasūtītājs vai </w:t>
            </w:r>
          </w:p>
          <w:p w14:paraId="1B35DB05" w14:textId="77777777" w:rsidR="00494A9E" w:rsidRDefault="00494A9E" w:rsidP="00465FBE">
            <w:pPr>
              <w:tabs>
                <w:tab w:val="left" w:pos="426"/>
              </w:tabs>
              <w:autoSpaceDE w:val="0"/>
              <w:autoSpaceDN w:val="0"/>
              <w:adjustRightInd w:val="0"/>
              <w:spacing w:before="120" w:after="0" w:line="240" w:lineRule="auto"/>
              <w:contextualSpacing/>
              <w:jc w:val="center"/>
              <w:rPr>
                <w:rFonts w:ascii="Times New Roman" w:hAnsi="Times New Roman" w:cs="Times New Roman"/>
                <w:b/>
                <w:bCs/>
                <w:lang w:eastAsia="ar-SA"/>
              </w:rPr>
            </w:pPr>
            <w:r>
              <w:rPr>
                <w:rFonts w:ascii="Times New Roman" w:hAnsi="Times New Roman" w:cs="Times New Roman"/>
                <w:b/>
                <w:bCs/>
                <w:lang w:eastAsia="ar-SA"/>
              </w:rPr>
              <w:t>klients</w:t>
            </w:r>
          </w:p>
        </w:tc>
        <w:tc>
          <w:tcPr>
            <w:tcW w:w="2693" w:type="pct"/>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7C200596" w14:textId="77777777" w:rsidR="00494A9E" w:rsidRDefault="00494A9E" w:rsidP="00465FBE">
            <w:pPr>
              <w:tabs>
                <w:tab w:val="left" w:pos="426"/>
              </w:tabs>
              <w:autoSpaceDE w:val="0"/>
              <w:autoSpaceDN w:val="0"/>
              <w:adjustRightInd w:val="0"/>
              <w:spacing w:before="120" w:after="0" w:line="240" w:lineRule="auto"/>
              <w:contextualSpacing/>
              <w:jc w:val="center"/>
              <w:rPr>
                <w:rFonts w:ascii="Times New Roman" w:hAnsi="Times New Roman" w:cs="Times New Roman"/>
                <w:b/>
                <w:bCs/>
                <w:lang w:eastAsia="ar-SA"/>
              </w:rPr>
            </w:pPr>
            <w:r w:rsidRPr="00345486">
              <w:rPr>
                <w:rFonts w:ascii="Times New Roman" w:hAnsi="Times New Roman"/>
                <w:b/>
                <w:szCs w:val="24"/>
              </w:rPr>
              <w:t>Piegādāt</w:t>
            </w:r>
            <w:r>
              <w:rPr>
                <w:rFonts w:ascii="Times New Roman" w:hAnsi="Times New Roman"/>
                <w:b/>
                <w:szCs w:val="24"/>
              </w:rPr>
              <w:t>o</w:t>
            </w:r>
            <w:r w:rsidRPr="00345486">
              <w:rPr>
                <w:rFonts w:ascii="Times New Roman" w:hAnsi="Times New Roman"/>
                <w:b/>
                <w:szCs w:val="24"/>
              </w:rPr>
              <w:t xml:space="preserve"> </w:t>
            </w:r>
            <w:r>
              <w:rPr>
                <w:rFonts w:ascii="Times New Roman" w:hAnsi="Times New Roman"/>
                <w:b/>
                <w:szCs w:val="24"/>
              </w:rPr>
              <w:t>rezerves daļu nosaukums un piemērojamība</w:t>
            </w:r>
            <w:r w:rsidRPr="00345486">
              <w:rPr>
                <w:rFonts w:ascii="Times New Roman" w:hAnsi="Times New Roman"/>
                <w:b/>
                <w:szCs w:val="24"/>
              </w:rPr>
              <w:t xml:space="preserve">. </w:t>
            </w:r>
            <w:r>
              <w:rPr>
                <w:rFonts w:ascii="Times New Roman" w:hAnsi="Times New Roman"/>
                <w:b/>
                <w:szCs w:val="24"/>
              </w:rPr>
              <w:t xml:space="preserve">Saistību izpildes </w:t>
            </w:r>
            <w:r w:rsidRPr="00345486">
              <w:rPr>
                <w:rFonts w:ascii="Times New Roman" w:hAnsi="Times New Roman"/>
                <w:b/>
                <w:szCs w:val="24"/>
              </w:rPr>
              <w:t>gads</w:t>
            </w:r>
            <w:r>
              <w:rPr>
                <w:rFonts w:ascii="Times New Roman" w:hAnsi="Times New Roman"/>
                <w:b/>
                <w:szCs w:val="24"/>
              </w:rPr>
              <w:t xml:space="preserve"> un finanšu apjoms.</w:t>
            </w:r>
          </w:p>
        </w:tc>
        <w:tc>
          <w:tcPr>
            <w:tcW w:w="1310" w:type="pc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383433A" w14:textId="77777777" w:rsidR="00494A9E" w:rsidRDefault="00494A9E" w:rsidP="00465FBE">
            <w:pPr>
              <w:tabs>
                <w:tab w:val="left" w:pos="426"/>
              </w:tabs>
              <w:autoSpaceDE w:val="0"/>
              <w:autoSpaceDN w:val="0"/>
              <w:adjustRightInd w:val="0"/>
              <w:spacing w:before="120" w:after="0" w:line="240" w:lineRule="auto"/>
              <w:contextualSpacing/>
              <w:jc w:val="center"/>
              <w:rPr>
                <w:rFonts w:ascii="Times New Roman" w:hAnsi="Times New Roman" w:cs="Times New Roman"/>
                <w:b/>
                <w:bCs/>
                <w:lang w:eastAsia="ar-SA"/>
              </w:rPr>
            </w:pPr>
            <w:r>
              <w:rPr>
                <w:rFonts w:ascii="Times New Roman" w:hAnsi="Times New Roman" w:cs="Times New Roman"/>
                <w:b/>
                <w:bCs/>
                <w:lang w:eastAsia="ar-SA"/>
              </w:rPr>
              <w:t>Pasūtītājs, atbildīgā persona, amats, telefons</w:t>
            </w:r>
          </w:p>
        </w:tc>
      </w:tr>
      <w:tr w:rsidR="00494A9E" w14:paraId="0A931A17" w14:textId="77777777" w:rsidTr="00465FBE">
        <w:trPr>
          <w:trHeight w:val="210"/>
        </w:trPr>
        <w:tc>
          <w:tcPr>
            <w:tcW w:w="309" w:type="pct"/>
            <w:tcBorders>
              <w:top w:val="single" w:sz="4" w:space="0" w:color="auto"/>
              <w:left w:val="single" w:sz="4" w:space="0" w:color="auto"/>
              <w:bottom w:val="single" w:sz="4" w:space="0" w:color="auto"/>
              <w:right w:val="single" w:sz="4" w:space="0" w:color="auto"/>
            </w:tcBorders>
            <w:vAlign w:val="bottom"/>
          </w:tcPr>
          <w:p w14:paraId="3D8C67CE" w14:textId="77777777" w:rsidR="00494A9E" w:rsidRDefault="00494A9E" w:rsidP="00465FBE">
            <w:pPr>
              <w:pStyle w:val="BodyTextIndent"/>
              <w:numPr>
                <w:ilvl w:val="0"/>
                <w:numId w:val="19"/>
              </w:numPr>
              <w:spacing w:line="240" w:lineRule="auto"/>
              <w:ind w:left="360"/>
              <w:rPr>
                <w:rFonts w:ascii="Times New Roman" w:hAnsi="Times New Roman" w:cs="Times New Roman"/>
                <w:sz w:val="24"/>
                <w:szCs w:val="24"/>
                <w:lang w:eastAsia="ar-SA"/>
              </w:rPr>
            </w:pPr>
          </w:p>
        </w:tc>
        <w:tc>
          <w:tcPr>
            <w:tcW w:w="688" w:type="pct"/>
            <w:tcBorders>
              <w:top w:val="single" w:sz="4" w:space="0" w:color="auto"/>
              <w:left w:val="single" w:sz="4" w:space="0" w:color="auto"/>
              <w:bottom w:val="single" w:sz="4" w:space="0" w:color="auto"/>
              <w:right w:val="single" w:sz="4" w:space="0" w:color="auto"/>
            </w:tcBorders>
          </w:tcPr>
          <w:p w14:paraId="4E7712D1" w14:textId="77777777" w:rsidR="00494A9E" w:rsidRDefault="00494A9E" w:rsidP="00465FBE">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000" w:type="pct"/>
            <w:tcBorders>
              <w:top w:val="single" w:sz="4" w:space="0" w:color="auto"/>
              <w:left w:val="single" w:sz="4" w:space="0" w:color="auto"/>
              <w:bottom w:val="single" w:sz="4" w:space="0" w:color="auto"/>
              <w:right w:val="single" w:sz="4" w:space="0" w:color="auto"/>
            </w:tcBorders>
            <w:vAlign w:val="bottom"/>
          </w:tcPr>
          <w:p w14:paraId="4919B29E" w14:textId="77777777" w:rsidR="00494A9E" w:rsidRDefault="00494A9E" w:rsidP="00465FBE">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846" w:type="pct"/>
            <w:tcBorders>
              <w:top w:val="single" w:sz="4" w:space="0" w:color="auto"/>
              <w:left w:val="single" w:sz="4" w:space="0" w:color="auto"/>
              <w:bottom w:val="single" w:sz="4" w:space="0" w:color="auto"/>
              <w:right w:val="single" w:sz="4" w:space="0" w:color="auto"/>
            </w:tcBorders>
            <w:vAlign w:val="bottom"/>
          </w:tcPr>
          <w:p w14:paraId="79E6374E" w14:textId="77777777" w:rsidR="00494A9E" w:rsidRDefault="00494A9E" w:rsidP="00465FBE">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46" w:type="pct"/>
            <w:tcBorders>
              <w:top w:val="single" w:sz="4" w:space="0" w:color="auto"/>
              <w:left w:val="single" w:sz="4" w:space="0" w:color="auto"/>
              <w:bottom w:val="single" w:sz="4" w:space="0" w:color="auto"/>
              <w:right w:val="single" w:sz="4" w:space="0" w:color="auto"/>
            </w:tcBorders>
            <w:vAlign w:val="bottom"/>
          </w:tcPr>
          <w:p w14:paraId="0FE4985C" w14:textId="77777777" w:rsidR="00494A9E" w:rsidRDefault="00494A9E" w:rsidP="00465FBE">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10" w:type="pct"/>
            <w:tcBorders>
              <w:top w:val="single" w:sz="4" w:space="0" w:color="auto"/>
              <w:left w:val="single" w:sz="4" w:space="0" w:color="auto"/>
              <w:bottom w:val="single" w:sz="4" w:space="0" w:color="auto"/>
              <w:right w:val="single" w:sz="4" w:space="0" w:color="auto"/>
            </w:tcBorders>
          </w:tcPr>
          <w:p w14:paraId="4FB5BFFD" w14:textId="77777777" w:rsidR="00494A9E" w:rsidRDefault="00494A9E" w:rsidP="00465FBE">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494A9E" w14:paraId="339E7328" w14:textId="77777777" w:rsidTr="00465FBE">
        <w:trPr>
          <w:trHeight w:val="210"/>
        </w:trPr>
        <w:tc>
          <w:tcPr>
            <w:tcW w:w="309" w:type="pct"/>
            <w:tcBorders>
              <w:top w:val="single" w:sz="4" w:space="0" w:color="auto"/>
              <w:left w:val="single" w:sz="4" w:space="0" w:color="auto"/>
              <w:bottom w:val="single" w:sz="4" w:space="0" w:color="auto"/>
              <w:right w:val="single" w:sz="4" w:space="0" w:color="auto"/>
            </w:tcBorders>
            <w:vAlign w:val="bottom"/>
          </w:tcPr>
          <w:p w14:paraId="485C9B47" w14:textId="77777777" w:rsidR="00494A9E" w:rsidRDefault="00494A9E" w:rsidP="00465FBE">
            <w:pPr>
              <w:pStyle w:val="BodyTextIndent"/>
              <w:numPr>
                <w:ilvl w:val="0"/>
                <w:numId w:val="19"/>
              </w:numPr>
              <w:spacing w:line="240" w:lineRule="auto"/>
              <w:ind w:left="360"/>
              <w:rPr>
                <w:rFonts w:ascii="Times New Roman" w:hAnsi="Times New Roman" w:cs="Times New Roman"/>
                <w:sz w:val="24"/>
                <w:szCs w:val="24"/>
                <w:lang w:eastAsia="ar-SA"/>
              </w:rPr>
            </w:pPr>
          </w:p>
        </w:tc>
        <w:tc>
          <w:tcPr>
            <w:tcW w:w="688" w:type="pct"/>
            <w:tcBorders>
              <w:top w:val="single" w:sz="4" w:space="0" w:color="auto"/>
              <w:left w:val="single" w:sz="4" w:space="0" w:color="auto"/>
              <w:bottom w:val="single" w:sz="4" w:space="0" w:color="auto"/>
              <w:right w:val="single" w:sz="4" w:space="0" w:color="auto"/>
            </w:tcBorders>
          </w:tcPr>
          <w:p w14:paraId="23BDD21B" w14:textId="77777777" w:rsidR="00494A9E" w:rsidRDefault="00494A9E" w:rsidP="00465FBE">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000" w:type="pct"/>
            <w:tcBorders>
              <w:top w:val="single" w:sz="4" w:space="0" w:color="auto"/>
              <w:left w:val="single" w:sz="4" w:space="0" w:color="auto"/>
              <w:bottom w:val="single" w:sz="4" w:space="0" w:color="auto"/>
              <w:right w:val="single" w:sz="4" w:space="0" w:color="auto"/>
            </w:tcBorders>
            <w:vAlign w:val="bottom"/>
          </w:tcPr>
          <w:p w14:paraId="44320B15" w14:textId="77777777" w:rsidR="00494A9E" w:rsidRDefault="00494A9E" w:rsidP="00465FBE">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846" w:type="pct"/>
            <w:tcBorders>
              <w:top w:val="single" w:sz="4" w:space="0" w:color="auto"/>
              <w:left w:val="single" w:sz="4" w:space="0" w:color="auto"/>
              <w:bottom w:val="single" w:sz="4" w:space="0" w:color="auto"/>
              <w:right w:val="single" w:sz="4" w:space="0" w:color="auto"/>
            </w:tcBorders>
            <w:vAlign w:val="bottom"/>
          </w:tcPr>
          <w:p w14:paraId="4EE00416" w14:textId="77777777" w:rsidR="00494A9E" w:rsidRDefault="00494A9E" w:rsidP="00465FBE">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46" w:type="pct"/>
            <w:tcBorders>
              <w:top w:val="single" w:sz="4" w:space="0" w:color="auto"/>
              <w:left w:val="single" w:sz="4" w:space="0" w:color="auto"/>
              <w:bottom w:val="single" w:sz="4" w:space="0" w:color="auto"/>
              <w:right w:val="single" w:sz="4" w:space="0" w:color="auto"/>
            </w:tcBorders>
            <w:vAlign w:val="bottom"/>
          </w:tcPr>
          <w:p w14:paraId="0309A992" w14:textId="77777777" w:rsidR="00494A9E" w:rsidRDefault="00494A9E" w:rsidP="00465FBE">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10" w:type="pct"/>
            <w:tcBorders>
              <w:top w:val="single" w:sz="4" w:space="0" w:color="auto"/>
              <w:left w:val="single" w:sz="4" w:space="0" w:color="auto"/>
              <w:bottom w:val="single" w:sz="4" w:space="0" w:color="auto"/>
              <w:right w:val="single" w:sz="4" w:space="0" w:color="auto"/>
            </w:tcBorders>
          </w:tcPr>
          <w:p w14:paraId="24BAF6E5" w14:textId="77777777" w:rsidR="00494A9E" w:rsidRDefault="00494A9E" w:rsidP="00465FBE">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494A9E" w14:paraId="4C63FC1A" w14:textId="77777777" w:rsidTr="00465FBE">
        <w:trPr>
          <w:trHeight w:val="210"/>
        </w:trPr>
        <w:tc>
          <w:tcPr>
            <w:tcW w:w="309" w:type="pct"/>
            <w:tcBorders>
              <w:top w:val="single" w:sz="4" w:space="0" w:color="auto"/>
              <w:left w:val="single" w:sz="4" w:space="0" w:color="auto"/>
              <w:bottom w:val="single" w:sz="4" w:space="0" w:color="auto"/>
              <w:right w:val="single" w:sz="4" w:space="0" w:color="auto"/>
            </w:tcBorders>
            <w:vAlign w:val="bottom"/>
          </w:tcPr>
          <w:p w14:paraId="60B48658" w14:textId="77777777" w:rsidR="00494A9E" w:rsidRDefault="00494A9E" w:rsidP="00465FBE">
            <w:pPr>
              <w:pStyle w:val="BodyTextIndent"/>
              <w:numPr>
                <w:ilvl w:val="0"/>
                <w:numId w:val="19"/>
              </w:numPr>
              <w:spacing w:line="240" w:lineRule="auto"/>
              <w:ind w:left="360"/>
              <w:rPr>
                <w:rFonts w:ascii="Times New Roman" w:hAnsi="Times New Roman" w:cs="Times New Roman"/>
                <w:sz w:val="24"/>
                <w:szCs w:val="24"/>
                <w:lang w:eastAsia="ar-SA"/>
              </w:rPr>
            </w:pPr>
          </w:p>
        </w:tc>
        <w:tc>
          <w:tcPr>
            <w:tcW w:w="688" w:type="pct"/>
            <w:tcBorders>
              <w:top w:val="single" w:sz="4" w:space="0" w:color="auto"/>
              <w:left w:val="single" w:sz="4" w:space="0" w:color="auto"/>
              <w:bottom w:val="single" w:sz="4" w:space="0" w:color="auto"/>
              <w:right w:val="single" w:sz="4" w:space="0" w:color="auto"/>
            </w:tcBorders>
          </w:tcPr>
          <w:p w14:paraId="0892BC62" w14:textId="77777777" w:rsidR="00494A9E" w:rsidRDefault="00494A9E" w:rsidP="00465FBE">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000" w:type="pct"/>
            <w:tcBorders>
              <w:top w:val="single" w:sz="4" w:space="0" w:color="auto"/>
              <w:left w:val="single" w:sz="4" w:space="0" w:color="auto"/>
              <w:bottom w:val="single" w:sz="4" w:space="0" w:color="auto"/>
              <w:right w:val="single" w:sz="4" w:space="0" w:color="auto"/>
            </w:tcBorders>
            <w:vAlign w:val="bottom"/>
          </w:tcPr>
          <w:p w14:paraId="0051A9FD" w14:textId="77777777" w:rsidR="00494A9E" w:rsidRDefault="00494A9E" w:rsidP="00465FBE">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846" w:type="pct"/>
            <w:tcBorders>
              <w:top w:val="single" w:sz="4" w:space="0" w:color="auto"/>
              <w:left w:val="single" w:sz="4" w:space="0" w:color="auto"/>
              <w:bottom w:val="single" w:sz="4" w:space="0" w:color="auto"/>
              <w:right w:val="single" w:sz="4" w:space="0" w:color="auto"/>
            </w:tcBorders>
            <w:vAlign w:val="bottom"/>
          </w:tcPr>
          <w:p w14:paraId="57F2ECBB" w14:textId="77777777" w:rsidR="00494A9E" w:rsidRDefault="00494A9E" w:rsidP="00465FBE">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46" w:type="pct"/>
            <w:tcBorders>
              <w:top w:val="single" w:sz="4" w:space="0" w:color="auto"/>
              <w:left w:val="single" w:sz="4" w:space="0" w:color="auto"/>
              <w:bottom w:val="single" w:sz="4" w:space="0" w:color="auto"/>
              <w:right w:val="single" w:sz="4" w:space="0" w:color="auto"/>
            </w:tcBorders>
            <w:vAlign w:val="bottom"/>
          </w:tcPr>
          <w:p w14:paraId="1D70A704" w14:textId="77777777" w:rsidR="00494A9E" w:rsidRDefault="00494A9E" w:rsidP="00465FBE">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10" w:type="pct"/>
            <w:tcBorders>
              <w:top w:val="single" w:sz="4" w:space="0" w:color="auto"/>
              <w:left w:val="single" w:sz="4" w:space="0" w:color="auto"/>
              <w:bottom w:val="single" w:sz="4" w:space="0" w:color="auto"/>
              <w:right w:val="single" w:sz="4" w:space="0" w:color="auto"/>
            </w:tcBorders>
          </w:tcPr>
          <w:p w14:paraId="05C40798" w14:textId="77777777" w:rsidR="00494A9E" w:rsidRDefault="00494A9E" w:rsidP="00465FBE">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32CB5FE4" w14:textId="1C33BA6F" w:rsidR="00494A9E" w:rsidRPr="0041536B" w:rsidRDefault="00991210" w:rsidP="00494A9E">
      <w:pPr>
        <w:pStyle w:val="ListParagraph"/>
        <w:numPr>
          <w:ilvl w:val="1"/>
          <w:numId w:val="2"/>
        </w:numPr>
        <w:tabs>
          <w:tab w:val="left" w:pos="426"/>
        </w:tabs>
        <w:autoSpaceDE w:val="0"/>
        <w:autoSpaceDN w:val="0"/>
        <w:adjustRightInd w:val="0"/>
        <w:spacing w:before="120" w:after="120" w:line="240" w:lineRule="auto"/>
        <w:ind w:left="0" w:firstLine="0"/>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534544909"/>
          <w14:checkbox>
            <w14:checked w14:val="0"/>
            <w14:checkedState w14:val="2612" w14:font="MS Gothic"/>
            <w14:uncheckedState w14:val="2610" w14:font="MS Gothic"/>
          </w14:checkbox>
        </w:sdtPr>
        <w:sdtEndPr/>
        <w:sdtContent>
          <w:r w:rsidR="002B71E4">
            <w:rPr>
              <w:rFonts w:ascii="MS Gothic" w:eastAsia="MS Gothic" w:hAnsi="MS Gothic" w:cs="Times New Roman" w:hint="eastAsia"/>
              <w:bCs/>
              <w:sz w:val="24"/>
              <w:szCs w:val="24"/>
              <w:lang w:eastAsia="ar-SA"/>
            </w:rPr>
            <w:t>☐</w:t>
          </w:r>
        </w:sdtContent>
      </w:sdt>
      <w:r w:rsidR="002B71E4">
        <w:rPr>
          <w:rFonts w:ascii="Times New Roman" w:hAnsi="Times New Roman" w:cs="Times New Roman"/>
          <w:bCs/>
          <w:sz w:val="24"/>
          <w:szCs w:val="24"/>
          <w:lang w:eastAsia="ar-SA"/>
        </w:rPr>
        <w:t xml:space="preserve"> - Pretendentam </w:t>
      </w:r>
      <w:r w:rsidR="00494A9E" w:rsidRPr="0041536B">
        <w:rPr>
          <w:rFonts w:ascii="Times New Roman" w:hAnsi="Times New Roman" w:cs="Times New Roman"/>
          <w:bCs/>
          <w:sz w:val="24"/>
          <w:szCs w:val="24"/>
          <w:lang w:eastAsia="ar-SA"/>
        </w:rPr>
        <w:t>nav prasītā pieredze, bet varam apliecināt, ka spēsim izpildīt līguma nosacījumus, jo:</w:t>
      </w:r>
    </w:p>
    <w:tbl>
      <w:tblPr>
        <w:tblStyle w:val="TableGrid"/>
        <w:tblW w:w="9351" w:type="dxa"/>
        <w:tblLook w:val="04A0" w:firstRow="1" w:lastRow="0" w:firstColumn="1" w:lastColumn="0" w:noHBand="0" w:noVBand="1"/>
      </w:tblPr>
      <w:tblGrid>
        <w:gridCol w:w="9351"/>
      </w:tblGrid>
      <w:tr w:rsidR="00494A9E" w:rsidRPr="00467A96" w14:paraId="5C224E1F" w14:textId="77777777" w:rsidTr="00465FBE">
        <w:trPr>
          <w:trHeight w:val="611"/>
        </w:trPr>
        <w:tc>
          <w:tcPr>
            <w:tcW w:w="9351" w:type="dxa"/>
          </w:tcPr>
          <w:p w14:paraId="3F2A7DA1" w14:textId="77777777" w:rsidR="00494A9E" w:rsidRPr="00467A96" w:rsidRDefault="00494A9E" w:rsidP="00465FBE">
            <w:pPr>
              <w:pStyle w:val="ListBullet4"/>
              <w:numPr>
                <w:ilvl w:val="0"/>
                <w:numId w:val="0"/>
              </w:numPr>
              <w:contextualSpacing w:val="0"/>
              <w:jc w:val="center"/>
              <w:rPr>
                <w:i/>
                <w:iCs/>
                <w:szCs w:val="24"/>
                <w:lang w:eastAsia="en-US"/>
              </w:rPr>
            </w:pPr>
            <w:r w:rsidRPr="00C078F3">
              <w:rPr>
                <w:i/>
                <w:iCs/>
                <w:szCs w:val="24"/>
                <w:lang w:eastAsia="en-US"/>
              </w:rPr>
              <w:t xml:space="preserve">Lūdzu </w:t>
            </w:r>
            <w:r>
              <w:rPr>
                <w:i/>
                <w:iCs/>
                <w:szCs w:val="24"/>
                <w:lang w:eastAsia="en-US"/>
              </w:rPr>
              <w:t>norādīt</w:t>
            </w:r>
            <w:r w:rsidRPr="00C078F3">
              <w:rPr>
                <w:i/>
                <w:iCs/>
                <w:szCs w:val="24"/>
                <w:lang w:eastAsia="en-US"/>
              </w:rPr>
              <w:t xml:space="preserve"> </w:t>
            </w:r>
            <w:r>
              <w:rPr>
                <w:i/>
                <w:iCs/>
                <w:szCs w:val="24"/>
                <w:lang w:eastAsia="en-US"/>
              </w:rPr>
              <w:t xml:space="preserve">uzņēmuma pieredzi, kas nav prasītā, bet kas ļautu kvalitatīvi izpildīt līgumu. </w:t>
            </w:r>
          </w:p>
        </w:tc>
      </w:tr>
    </w:tbl>
    <w:p w14:paraId="2B1BE3CA" w14:textId="77777777" w:rsidR="00494A9E" w:rsidRPr="00556FB9" w:rsidRDefault="00494A9E" w:rsidP="00494A9E">
      <w:pPr>
        <w:pStyle w:val="BodyText2"/>
        <w:numPr>
          <w:ilvl w:val="1"/>
          <w:numId w:val="2"/>
        </w:numPr>
        <w:spacing w:before="120"/>
        <w:ind w:left="426" w:hanging="426"/>
        <w:outlineLvl w:val="9"/>
        <w:rPr>
          <w:rFonts w:ascii="Times New Roman" w:hAnsi="Times New Roman"/>
          <w:bCs/>
          <w:szCs w:val="24"/>
        </w:rPr>
      </w:pPr>
      <w:r w:rsidRPr="00556FB9">
        <w:rPr>
          <w:rFonts w:ascii="Times New Roman" w:hAnsi="Times New Roman"/>
          <w:bCs/>
          <w:szCs w:val="24"/>
        </w:rPr>
        <w:t>Saimnieciskās un finanšu spējas:</w:t>
      </w:r>
    </w:p>
    <w:tbl>
      <w:tblPr>
        <w:tblStyle w:val="TableGrid"/>
        <w:tblW w:w="9351" w:type="dxa"/>
        <w:tblLook w:val="04A0" w:firstRow="1" w:lastRow="0" w:firstColumn="1" w:lastColumn="0" w:noHBand="0" w:noVBand="1"/>
      </w:tblPr>
      <w:tblGrid>
        <w:gridCol w:w="6844"/>
        <w:gridCol w:w="2507"/>
      </w:tblGrid>
      <w:tr w:rsidR="00494A9E" w14:paraId="4F101CD9" w14:textId="77777777" w:rsidTr="00465FBE">
        <w:trPr>
          <w:trHeight w:val="225"/>
        </w:trPr>
        <w:tc>
          <w:tcPr>
            <w:tcW w:w="6844" w:type="dxa"/>
            <w:shd w:val="clear" w:color="auto" w:fill="DEEAF6" w:themeFill="accent5" w:themeFillTint="33"/>
          </w:tcPr>
          <w:p w14:paraId="67FE7EC4" w14:textId="77777777" w:rsidR="00494A9E" w:rsidRPr="009D25B8" w:rsidRDefault="00494A9E" w:rsidP="00465FBE">
            <w:pPr>
              <w:tabs>
                <w:tab w:val="left" w:pos="426"/>
              </w:tabs>
              <w:autoSpaceDE w:val="0"/>
              <w:autoSpaceDN w:val="0"/>
              <w:adjustRightInd w:val="0"/>
              <w:spacing w:before="120"/>
              <w:ind w:left="113" w:right="113"/>
              <w:jc w:val="both"/>
              <w:rPr>
                <w:rFonts w:ascii="Times New Roman" w:hAnsi="Times New Roman" w:cs="Times New Roman"/>
                <w:b/>
                <w:lang w:eastAsia="ar-SA"/>
              </w:rPr>
            </w:pPr>
            <w:r>
              <w:rPr>
                <w:rFonts w:ascii="Times New Roman" w:hAnsi="Times New Roman" w:cs="Times New Roman"/>
                <w:b/>
                <w:lang w:eastAsia="ar-SA"/>
              </w:rPr>
              <w:t>K</w:t>
            </w:r>
            <w:r w:rsidRPr="009D25B8">
              <w:rPr>
                <w:rFonts w:ascii="Times New Roman" w:hAnsi="Times New Roman" w:cs="Times New Roman"/>
                <w:b/>
                <w:lang w:eastAsia="ar-SA"/>
              </w:rPr>
              <w:t>opējais apgrozījums</w:t>
            </w:r>
          </w:p>
        </w:tc>
        <w:tc>
          <w:tcPr>
            <w:tcW w:w="2507" w:type="dxa"/>
            <w:shd w:val="clear" w:color="auto" w:fill="DEEAF6" w:themeFill="accent5" w:themeFillTint="33"/>
          </w:tcPr>
          <w:p w14:paraId="295222DC" w14:textId="77777777" w:rsidR="00494A9E" w:rsidRPr="009D25B8" w:rsidRDefault="00494A9E" w:rsidP="00465FBE">
            <w:pPr>
              <w:tabs>
                <w:tab w:val="left" w:pos="426"/>
              </w:tabs>
              <w:autoSpaceDE w:val="0"/>
              <w:autoSpaceDN w:val="0"/>
              <w:adjustRightInd w:val="0"/>
              <w:spacing w:before="120"/>
              <w:ind w:left="113" w:right="113"/>
              <w:jc w:val="both"/>
              <w:rPr>
                <w:rFonts w:ascii="Times New Roman" w:hAnsi="Times New Roman" w:cs="Times New Roman"/>
                <w:b/>
                <w:lang w:eastAsia="ar-SA"/>
              </w:rPr>
            </w:pPr>
            <w:r w:rsidRPr="009D25B8">
              <w:rPr>
                <w:rFonts w:ascii="Times New Roman" w:hAnsi="Times New Roman" w:cs="Times New Roman"/>
                <w:b/>
                <w:lang w:eastAsia="ar-SA"/>
              </w:rPr>
              <w:t>Gads</w:t>
            </w:r>
          </w:p>
        </w:tc>
      </w:tr>
      <w:tr w:rsidR="00494A9E" w14:paraId="2915160F" w14:textId="77777777" w:rsidTr="00465FBE">
        <w:trPr>
          <w:trHeight w:val="323"/>
        </w:trPr>
        <w:tc>
          <w:tcPr>
            <w:tcW w:w="6844" w:type="dxa"/>
          </w:tcPr>
          <w:p w14:paraId="382FA340" w14:textId="77777777" w:rsidR="00494A9E" w:rsidRPr="009D25B8" w:rsidRDefault="00494A9E" w:rsidP="00465FBE">
            <w:pPr>
              <w:spacing w:before="120"/>
              <w:jc w:val="both"/>
              <w:rPr>
                <w:rFonts w:ascii="Times New Roman" w:hAnsi="Times New Roman" w:cs="Times New Roman"/>
                <w:bCs/>
              </w:rPr>
            </w:pPr>
          </w:p>
        </w:tc>
        <w:tc>
          <w:tcPr>
            <w:tcW w:w="2507" w:type="dxa"/>
          </w:tcPr>
          <w:p w14:paraId="16968FBD" w14:textId="69AA0135" w:rsidR="00494A9E" w:rsidRPr="009D25B8" w:rsidRDefault="00494A9E" w:rsidP="00465FBE">
            <w:pPr>
              <w:spacing w:before="120"/>
              <w:jc w:val="both"/>
              <w:rPr>
                <w:rFonts w:ascii="Times New Roman" w:hAnsi="Times New Roman" w:cs="Times New Roman"/>
                <w:bCs/>
              </w:rPr>
            </w:pPr>
            <w:r>
              <w:rPr>
                <w:rFonts w:ascii="Times New Roman" w:hAnsi="Times New Roman" w:cs="Times New Roman"/>
                <w:bCs/>
              </w:rPr>
              <w:t>202</w:t>
            </w:r>
            <w:r w:rsidR="004654F6">
              <w:rPr>
                <w:rFonts w:ascii="Times New Roman" w:hAnsi="Times New Roman" w:cs="Times New Roman"/>
                <w:bCs/>
              </w:rPr>
              <w:t>3. vai 2024*</w:t>
            </w:r>
            <w:r>
              <w:rPr>
                <w:rFonts w:ascii="Times New Roman" w:hAnsi="Times New Roman" w:cs="Times New Roman"/>
                <w:bCs/>
              </w:rPr>
              <w:t>.</w:t>
            </w:r>
          </w:p>
        </w:tc>
      </w:tr>
      <w:tr w:rsidR="00494A9E" w14:paraId="7B235F8C" w14:textId="77777777" w:rsidTr="00465FBE">
        <w:trPr>
          <w:trHeight w:val="316"/>
        </w:trPr>
        <w:tc>
          <w:tcPr>
            <w:tcW w:w="6844" w:type="dxa"/>
          </w:tcPr>
          <w:p w14:paraId="28FC1378" w14:textId="77777777" w:rsidR="00494A9E" w:rsidRPr="009D25B8" w:rsidRDefault="00494A9E" w:rsidP="00465FBE">
            <w:pPr>
              <w:spacing w:before="120"/>
              <w:jc w:val="both"/>
              <w:rPr>
                <w:rFonts w:ascii="Times New Roman" w:hAnsi="Times New Roman" w:cs="Times New Roman"/>
                <w:bCs/>
              </w:rPr>
            </w:pPr>
          </w:p>
        </w:tc>
        <w:tc>
          <w:tcPr>
            <w:tcW w:w="2507" w:type="dxa"/>
          </w:tcPr>
          <w:p w14:paraId="6983AA26" w14:textId="41176575" w:rsidR="00494A9E" w:rsidRPr="009D25B8" w:rsidRDefault="00494A9E" w:rsidP="00465FBE">
            <w:pPr>
              <w:spacing w:before="120"/>
              <w:jc w:val="both"/>
              <w:rPr>
                <w:rFonts w:ascii="Times New Roman" w:hAnsi="Times New Roman" w:cs="Times New Roman"/>
                <w:bCs/>
              </w:rPr>
            </w:pPr>
            <w:r w:rsidRPr="009D25B8">
              <w:rPr>
                <w:rFonts w:ascii="Times New Roman" w:hAnsi="Times New Roman" w:cs="Times New Roman"/>
                <w:bCs/>
              </w:rPr>
              <w:t>202</w:t>
            </w:r>
            <w:r w:rsidR="004654F6">
              <w:rPr>
                <w:rFonts w:ascii="Times New Roman" w:hAnsi="Times New Roman" w:cs="Times New Roman"/>
                <w:bCs/>
              </w:rPr>
              <w:t>2</w:t>
            </w:r>
            <w:r w:rsidRPr="009D25B8">
              <w:rPr>
                <w:rFonts w:ascii="Times New Roman" w:hAnsi="Times New Roman" w:cs="Times New Roman"/>
                <w:bCs/>
              </w:rPr>
              <w:t xml:space="preserve">. </w:t>
            </w:r>
          </w:p>
        </w:tc>
      </w:tr>
      <w:tr w:rsidR="00494A9E" w14:paraId="21C76828" w14:textId="77777777" w:rsidTr="00465FBE">
        <w:trPr>
          <w:trHeight w:val="336"/>
        </w:trPr>
        <w:tc>
          <w:tcPr>
            <w:tcW w:w="6844" w:type="dxa"/>
          </w:tcPr>
          <w:p w14:paraId="171585B5" w14:textId="77777777" w:rsidR="00494A9E" w:rsidRPr="009D25B8" w:rsidRDefault="00494A9E" w:rsidP="00465FBE">
            <w:pPr>
              <w:spacing w:before="120"/>
              <w:jc w:val="both"/>
              <w:rPr>
                <w:rFonts w:ascii="Times New Roman" w:hAnsi="Times New Roman" w:cs="Times New Roman"/>
                <w:bCs/>
              </w:rPr>
            </w:pPr>
          </w:p>
        </w:tc>
        <w:tc>
          <w:tcPr>
            <w:tcW w:w="2507" w:type="dxa"/>
          </w:tcPr>
          <w:p w14:paraId="2FB7305F" w14:textId="38F7D331" w:rsidR="00494A9E" w:rsidRPr="009D25B8" w:rsidRDefault="00494A9E" w:rsidP="00465FBE">
            <w:pPr>
              <w:spacing w:before="120"/>
              <w:jc w:val="both"/>
              <w:rPr>
                <w:rFonts w:ascii="Times New Roman" w:hAnsi="Times New Roman" w:cs="Times New Roman"/>
                <w:bCs/>
              </w:rPr>
            </w:pPr>
            <w:r w:rsidRPr="009D25B8">
              <w:rPr>
                <w:rFonts w:ascii="Times New Roman" w:hAnsi="Times New Roman" w:cs="Times New Roman"/>
                <w:bCs/>
              </w:rPr>
              <w:t>20</w:t>
            </w:r>
            <w:r w:rsidR="004654F6">
              <w:rPr>
                <w:rFonts w:ascii="Times New Roman" w:hAnsi="Times New Roman" w:cs="Times New Roman"/>
                <w:bCs/>
              </w:rPr>
              <w:t>21</w:t>
            </w:r>
            <w:r w:rsidRPr="009D25B8">
              <w:rPr>
                <w:rFonts w:ascii="Times New Roman" w:hAnsi="Times New Roman" w:cs="Times New Roman"/>
                <w:bCs/>
              </w:rPr>
              <w:t>.</w:t>
            </w:r>
          </w:p>
        </w:tc>
      </w:tr>
      <w:tr w:rsidR="00494A9E" w14:paraId="7459EA35" w14:textId="77777777" w:rsidTr="00465FBE">
        <w:tc>
          <w:tcPr>
            <w:tcW w:w="6844" w:type="dxa"/>
            <w:shd w:val="clear" w:color="auto" w:fill="DEEAF6" w:themeFill="accent5" w:themeFillTint="33"/>
          </w:tcPr>
          <w:p w14:paraId="79F3907B" w14:textId="076E4207" w:rsidR="00494A9E" w:rsidRPr="00CF63C9" w:rsidRDefault="00494A9E" w:rsidP="00465FBE">
            <w:pPr>
              <w:spacing w:before="120"/>
              <w:jc w:val="both"/>
              <w:rPr>
                <w:rFonts w:ascii="Times New Roman" w:hAnsi="Times New Roman" w:cs="Times New Roman"/>
                <w:b/>
              </w:rPr>
            </w:pPr>
            <w:r w:rsidRPr="00CF63C9">
              <w:rPr>
                <w:rFonts w:ascii="Times New Roman" w:hAnsi="Times New Roman" w:cs="Times New Roman"/>
                <w:b/>
                <w:color w:val="FF0000"/>
              </w:rPr>
              <w:t xml:space="preserve">Pozitīvs pašu </w:t>
            </w:r>
            <w:r w:rsidRPr="00CF63C9">
              <w:rPr>
                <w:rFonts w:ascii="Times New Roman" w:hAnsi="Times New Roman" w:cs="Times New Roman"/>
                <w:b/>
              </w:rPr>
              <w:t>kapitāls 202</w:t>
            </w:r>
            <w:r w:rsidR="004654F6">
              <w:rPr>
                <w:rFonts w:ascii="Times New Roman" w:hAnsi="Times New Roman" w:cs="Times New Roman"/>
                <w:b/>
              </w:rPr>
              <w:t>3. vai 2024*</w:t>
            </w:r>
            <w:r w:rsidRPr="00CF63C9">
              <w:rPr>
                <w:rFonts w:ascii="Times New Roman" w:hAnsi="Times New Roman" w:cs="Times New Roman"/>
                <w:b/>
              </w:rPr>
              <w:t>.gadā</w:t>
            </w:r>
          </w:p>
        </w:tc>
        <w:tc>
          <w:tcPr>
            <w:tcW w:w="2507" w:type="dxa"/>
            <w:vAlign w:val="center"/>
          </w:tcPr>
          <w:p w14:paraId="0FFAC99B" w14:textId="77777777" w:rsidR="00494A9E" w:rsidRPr="00CF63C9" w:rsidRDefault="00991210" w:rsidP="00465FBE">
            <w:pPr>
              <w:pStyle w:val="BodyText2"/>
              <w:tabs>
                <w:tab w:val="clear" w:pos="0"/>
              </w:tabs>
              <w:spacing w:before="120"/>
              <w:ind w:firstLine="567"/>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EndPr/>
              <w:sdtContent>
                <w:r w:rsidR="00494A9E" w:rsidRPr="00CF63C9">
                  <w:rPr>
                    <w:rFonts w:ascii="Segoe UI Symbol" w:eastAsia="MS Gothic" w:hAnsi="Segoe UI Symbol" w:cs="Segoe UI Symbol"/>
                    <w:sz w:val="22"/>
                    <w:szCs w:val="22"/>
                  </w:rPr>
                  <w:t>☐</w:t>
                </w:r>
              </w:sdtContent>
            </w:sdt>
            <w:r w:rsidR="00494A9E" w:rsidRPr="00CF63C9">
              <w:rPr>
                <w:rFonts w:ascii="Times New Roman" w:hAnsi="Times New Roman"/>
                <w:sz w:val="22"/>
                <w:szCs w:val="22"/>
              </w:rPr>
              <w:t xml:space="preserve">  Atbilst</w:t>
            </w:r>
          </w:p>
          <w:p w14:paraId="2314E9CC" w14:textId="77777777" w:rsidR="00494A9E" w:rsidRPr="00CF63C9" w:rsidRDefault="00991210" w:rsidP="00465FBE">
            <w:pPr>
              <w:pStyle w:val="BodyText2"/>
              <w:tabs>
                <w:tab w:val="clear" w:pos="0"/>
              </w:tabs>
              <w:spacing w:before="120"/>
              <w:ind w:firstLine="567"/>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EndPr/>
              <w:sdtContent>
                <w:r w:rsidR="00494A9E" w:rsidRPr="00CF63C9">
                  <w:rPr>
                    <w:rFonts w:ascii="Segoe UI Symbol" w:eastAsia="MS Gothic" w:hAnsi="Segoe UI Symbol" w:cs="Segoe UI Symbol"/>
                    <w:sz w:val="22"/>
                    <w:szCs w:val="22"/>
                  </w:rPr>
                  <w:t>☐</w:t>
                </w:r>
              </w:sdtContent>
            </w:sdt>
            <w:r w:rsidR="00494A9E" w:rsidRPr="00CF63C9">
              <w:rPr>
                <w:rFonts w:ascii="Times New Roman" w:hAnsi="Times New Roman"/>
                <w:sz w:val="22"/>
                <w:szCs w:val="22"/>
              </w:rPr>
              <w:t xml:space="preserve">  Neatbilst</w:t>
            </w:r>
          </w:p>
        </w:tc>
      </w:tr>
      <w:tr w:rsidR="00494A9E" w14:paraId="46016234" w14:textId="77777777" w:rsidTr="00465FBE">
        <w:trPr>
          <w:trHeight w:val="1090"/>
        </w:trPr>
        <w:tc>
          <w:tcPr>
            <w:tcW w:w="6844" w:type="dxa"/>
            <w:shd w:val="clear" w:color="auto" w:fill="DEEAF6" w:themeFill="accent5" w:themeFillTint="33"/>
          </w:tcPr>
          <w:p w14:paraId="387AEED0" w14:textId="494BC812" w:rsidR="00494A9E" w:rsidRPr="00CF63C9" w:rsidRDefault="00494A9E" w:rsidP="00465FBE">
            <w:pPr>
              <w:spacing w:before="120"/>
              <w:jc w:val="both"/>
              <w:rPr>
                <w:rFonts w:ascii="Times New Roman" w:hAnsi="Times New Roman" w:cs="Times New Roman"/>
                <w:b/>
              </w:rPr>
            </w:pPr>
            <w:r w:rsidRPr="00CF63C9">
              <w:rPr>
                <w:rFonts w:ascii="Times New Roman" w:hAnsi="Times New Roman" w:cs="Times New Roman"/>
                <w:b/>
              </w:rPr>
              <w:t xml:space="preserve">Likviditātes koeficients </w:t>
            </w:r>
            <w:r w:rsidRPr="00CF63C9">
              <w:rPr>
                <w:rFonts w:ascii="Times New Roman" w:hAnsi="Times New Roman" w:cs="Times New Roman"/>
                <w:bCs/>
              </w:rPr>
              <w:t>(“Apgrozāmie līdzekļi kopā” dalījums ar bilances rindu “Īstermiņa kreditori kopā”</w:t>
            </w:r>
            <w:r w:rsidRPr="00432226">
              <w:rPr>
                <w:rFonts w:ascii="Times New Roman" w:hAnsi="Times New Roman" w:cs="Times New Roman"/>
                <w:bCs/>
              </w:rPr>
              <w:t>)</w:t>
            </w:r>
            <w:r w:rsidRPr="00CF63C9">
              <w:rPr>
                <w:rFonts w:ascii="Times New Roman" w:hAnsi="Times New Roman" w:cs="Times New Roman"/>
                <w:b/>
              </w:rPr>
              <w:t xml:space="preserve"> 202</w:t>
            </w:r>
            <w:r w:rsidR="004654F6">
              <w:rPr>
                <w:rFonts w:ascii="Times New Roman" w:hAnsi="Times New Roman" w:cs="Times New Roman"/>
                <w:b/>
              </w:rPr>
              <w:t>3. vai 2024*</w:t>
            </w:r>
            <w:r w:rsidRPr="00CF63C9">
              <w:rPr>
                <w:rFonts w:ascii="Times New Roman" w:hAnsi="Times New Roman" w:cs="Times New Roman"/>
                <w:b/>
              </w:rPr>
              <w:t xml:space="preserve">.gadā ir </w:t>
            </w:r>
            <w:r w:rsidRPr="00CF63C9">
              <w:rPr>
                <w:rFonts w:ascii="Times New Roman" w:hAnsi="Times New Roman" w:cs="Times New Roman"/>
                <w:b/>
                <w:color w:val="FF0000"/>
              </w:rPr>
              <w:t>vismaz 1</w:t>
            </w:r>
          </w:p>
        </w:tc>
        <w:tc>
          <w:tcPr>
            <w:tcW w:w="2507" w:type="dxa"/>
            <w:vAlign w:val="center"/>
          </w:tcPr>
          <w:p w14:paraId="5F286944" w14:textId="77777777" w:rsidR="00494A9E" w:rsidRPr="00CF63C9" w:rsidRDefault="00991210" w:rsidP="00465FBE">
            <w:pPr>
              <w:pStyle w:val="BodyText2"/>
              <w:tabs>
                <w:tab w:val="clear" w:pos="0"/>
              </w:tabs>
              <w:spacing w:before="120"/>
              <w:ind w:left="319" w:firstLine="248"/>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EndPr/>
              <w:sdtContent>
                <w:r w:rsidR="00494A9E" w:rsidRPr="00CF63C9">
                  <w:rPr>
                    <w:rFonts w:ascii="Segoe UI Symbol" w:eastAsia="MS Gothic" w:hAnsi="Segoe UI Symbol" w:cs="Segoe UI Symbol"/>
                    <w:sz w:val="22"/>
                    <w:szCs w:val="22"/>
                  </w:rPr>
                  <w:t>☐</w:t>
                </w:r>
              </w:sdtContent>
            </w:sdt>
            <w:r w:rsidR="00494A9E" w:rsidRPr="00CF63C9">
              <w:rPr>
                <w:rFonts w:ascii="Times New Roman" w:hAnsi="Times New Roman"/>
                <w:sz w:val="22"/>
                <w:szCs w:val="22"/>
              </w:rPr>
              <w:t xml:space="preserve">  Atbilst</w:t>
            </w:r>
          </w:p>
          <w:p w14:paraId="2C5B4F63" w14:textId="77777777" w:rsidR="00494A9E" w:rsidRPr="00CF63C9" w:rsidRDefault="00991210" w:rsidP="00465FBE">
            <w:pPr>
              <w:spacing w:before="120"/>
              <w:ind w:left="319" w:firstLine="248"/>
              <w:jc w:val="both"/>
              <w:rPr>
                <w:rFonts w:ascii="Times New Roman" w:hAnsi="Times New Roman" w:cs="Times New Roman"/>
                <w:b/>
              </w:rPr>
            </w:pPr>
            <w:sdt>
              <w:sdtPr>
                <w:rPr>
                  <w:rFonts w:ascii="Times New Roman" w:hAnsi="Times New Roman" w:cs="Times New Roman"/>
                </w:rPr>
                <w:id w:val="1958291558"/>
                <w14:checkbox>
                  <w14:checked w14:val="0"/>
                  <w14:checkedState w14:val="2612" w14:font="MS Gothic"/>
                  <w14:uncheckedState w14:val="2610" w14:font="MS Gothic"/>
                </w14:checkbox>
              </w:sdtPr>
              <w:sdtEndPr/>
              <w:sdtContent>
                <w:r w:rsidR="00494A9E" w:rsidRPr="00CF63C9">
                  <w:rPr>
                    <w:rFonts w:ascii="Segoe UI Symbol" w:eastAsia="MS Gothic" w:hAnsi="Segoe UI Symbol" w:cs="Segoe UI Symbol"/>
                  </w:rPr>
                  <w:t>☐</w:t>
                </w:r>
              </w:sdtContent>
            </w:sdt>
            <w:r w:rsidR="00494A9E" w:rsidRPr="00CF63C9">
              <w:rPr>
                <w:rFonts w:ascii="Times New Roman" w:hAnsi="Times New Roman" w:cs="Times New Roman"/>
              </w:rPr>
              <w:t xml:space="preserve">  Neatbilst</w:t>
            </w:r>
          </w:p>
        </w:tc>
      </w:tr>
      <w:tr w:rsidR="004654F6" w14:paraId="092E25D5" w14:textId="77777777" w:rsidTr="004654F6">
        <w:trPr>
          <w:trHeight w:val="411"/>
        </w:trPr>
        <w:tc>
          <w:tcPr>
            <w:tcW w:w="9351" w:type="dxa"/>
            <w:gridSpan w:val="2"/>
            <w:shd w:val="clear" w:color="auto" w:fill="auto"/>
          </w:tcPr>
          <w:p w14:paraId="04494023" w14:textId="70856B37" w:rsidR="004654F6" w:rsidRPr="004654F6" w:rsidRDefault="004654F6" w:rsidP="00465FBE">
            <w:pPr>
              <w:pStyle w:val="BodyText2"/>
              <w:tabs>
                <w:tab w:val="clear" w:pos="0"/>
              </w:tabs>
              <w:spacing w:before="120"/>
              <w:ind w:left="319" w:firstLine="248"/>
              <w:outlineLvl w:val="9"/>
              <w:rPr>
                <w:rFonts w:ascii="Times New Roman" w:hAnsi="Times New Roman"/>
                <w:i/>
                <w:iCs/>
                <w:sz w:val="22"/>
                <w:szCs w:val="22"/>
              </w:rPr>
            </w:pPr>
            <w:r w:rsidRPr="004654F6">
              <w:rPr>
                <w:rFonts w:ascii="Times New Roman" w:hAnsi="Times New Roman"/>
                <w:i/>
                <w:iCs/>
                <w:sz w:val="22"/>
                <w:szCs w:val="22"/>
              </w:rPr>
              <w:t>“2024*.”- ja dati par 2024. gadu jau pieejami</w:t>
            </w:r>
          </w:p>
        </w:tc>
      </w:tr>
    </w:tbl>
    <w:p w14:paraId="3E214B8B" w14:textId="77777777" w:rsidR="00494A9E" w:rsidRPr="00845172" w:rsidRDefault="00494A9E" w:rsidP="00494A9E">
      <w:pPr>
        <w:numPr>
          <w:ilvl w:val="0"/>
          <w:numId w:val="2"/>
        </w:numPr>
        <w:tabs>
          <w:tab w:val="clear" w:pos="1637"/>
          <w:tab w:val="num" w:pos="360"/>
        </w:tabs>
        <w:spacing w:before="120" w:after="120" w:line="240" w:lineRule="auto"/>
        <w:ind w:left="357" w:hanging="357"/>
        <w:rPr>
          <w:rFonts w:ascii="Times New Roman" w:hAnsi="Times New Roman"/>
          <w:b/>
          <w:sz w:val="24"/>
          <w:szCs w:val="24"/>
        </w:rPr>
      </w:pPr>
      <w:r w:rsidRPr="00852062">
        <w:rPr>
          <w:rFonts w:ascii="Times New Roman" w:hAnsi="Times New Roman"/>
          <w:b/>
          <w:sz w:val="24"/>
          <w:szCs w:val="24"/>
        </w:rPr>
        <w:t xml:space="preserve">VISPĀRĒJS </w:t>
      </w:r>
      <w:r>
        <w:rPr>
          <w:rFonts w:ascii="Times New Roman" w:hAnsi="Times New Roman"/>
          <w:b/>
          <w:sz w:val="24"/>
          <w:szCs w:val="24"/>
        </w:rPr>
        <w:t xml:space="preserve">INFORMATĪVĀ </w:t>
      </w:r>
      <w:r w:rsidRPr="00852062">
        <w:rPr>
          <w:rFonts w:ascii="Times New Roman" w:hAnsi="Times New Roman"/>
          <w:b/>
          <w:sz w:val="24"/>
          <w:szCs w:val="24"/>
        </w:rPr>
        <w:t>PIEDĀVĀJUMA APRAKSTS</w:t>
      </w:r>
    </w:p>
    <w:p w14:paraId="1E5BE77E" w14:textId="77777777" w:rsidR="00494A9E" w:rsidRDefault="00494A9E" w:rsidP="00494A9E">
      <w:pPr>
        <w:pStyle w:val="BodyText2"/>
        <w:tabs>
          <w:tab w:val="clear" w:pos="0"/>
        </w:tabs>
        <w:spacing w:before="120"/>
        <w:outlineLvl w:val="9"/>
        <w:rPr>
          <w:rFonts w:ascii="Times New Roman" w:hAnsi="Times New Roman"/>
          <w:szCs w:val="24"/>
        </w:rPr>
      </w:pPr>
      <w:r>
        <w:rPr>
          <w:rFonts w:ascii="Times New Roman" w:hAnsi="Times New Roman"/>
          <w:b/>
          <w:bCs/>
          <w:szCs w:val="24"/>
        </w:rPr>
        <w:t xml:space="preserve">5.1. Piedāvājuma saturs: </w:t>
      </w:r>
      <w:r w:rsidRPr="00B14A23">
        <w:rPr>
          <w:rFonts w:ascii="Times New Roman" w:hAnsi="Times New Roman"/>
          <w:szCs w:val="24"/>
        </w:rPr>
        <w:t>aizpildīta pieteikuma forma</w:t>
      </w:r>
      <w:r>
        <w:rPr>
          <w:rFonts w:ascii="Times New Roman" w:hAnsi="Times New Roman"/>
          <w:szCs w:val="24"/>
        </w:rPr>
        <w:t>.</w:t>
      </w:r>
    </w:p>
    <w:p w14:paraId="46CC9800" w14:textId="23AFDED1" w:rsidR="00494A9E" w:rsidRDefault="00494A9E" w:rsidP="00494A9E">
      <w:pPr>
        <w:spacing w:before="120" w:after="0" w:line="240" w:lineRule="auto"/>
        <w:ind w:right="278"/>
        <w:jc w:val="both"/>
        <w:rPr>
          <w:rFonts w:ascii="Times New Roman" w:hAnsi="Times New Roman" w:cs="Times New Roman"/>
          <w:sz w:val="24"/>
          <w:szCs w:val="24"/>
        </w:rPr>
      </w:pPr>
      <w:r>
        <w:rPr>
          <w:rFonts w:ascii="Times New Roman" w:hAnsi="Times New Roman" w:cs="Times New Roman"/>
          <w:b/>
          <w:sz w:val="24"/>
          <w:szCs w:val="24"/>
        </w:rPr>
        <w:lastRenderedPageBreak/>
        <w:t>5</w:t>
      </w:r>
      <w:r w:rsidRPr="00AF2D87">
        <w:rPr>
          <w:rFonts w:ascii="Times New Roman" w:hAnsi="Times New Roman" w:cs="Times New Roman"/>
          <w:b/>
          <w:sz w:val="24"/>
          <w:szCs w:val="24"/>
        </w:rPr>
        <w:t xml:space="preserve">.2. </w:t>
      </w:r>
      <w:r w:rsidRPr="005A3541">
        <w:rPr>
          <w:rFonts w:ascii="Times New Roman" w:hAnsi="Times New Roman" w:cs="Times New Roman"/>
          <w:b/>
          <w:sz w:val="24"/>
          <w:szCs w:val="24"/>
        </w:rPr>
        <w:t xml:space="preserve">Plānotais preces piegādes </w:t>
      </w:r>
      <w:r w:rsidRPr="00AA7153">
        <w:rPr>
          <w:rFonts w:ascii="Times New Roman" w:hAnsi="Times New Roman" w:cs="Times New Roman"/>
          <w:b/>
          <w:sz w:val="24"/>
          <w:szCs w:val="24"/>
        </w:rPr>
        <w:t xml:space="preserve">termiņš (500 gab.) </w:t>
      </w:r>
      <w:r w:rsidR="00AA7153">
        <w:rPr>
          <w:rFonts w:ascii="Times New Roman" w:hAnsi="Times New Roman" w:cs="Times New Roman"/>
          <w:b/>
          <w:sz w:val="24"/>
          <w:szCs w:val="24"/>
        </w:rPr>
        <w:t>–</w:t>
      </w:r>
      <w:r w:rsidRPr="00AA7153">
        <w:rPr>
          <w:rFonts w:ascii="Times New Roman" w:hAnsi="Times New Roman" w:cs="Times New Roman"/>
          <w:b/>
          <w:sz w:val="24"/>
          <w:szCs w:val="24"/>
        </w:rPr>
        <w:t xml:space="preserve"> </w:t>
      </w:r>
      <w:r w:rsidR="00AA7153">
        <w:rPr>
          <w:rFonts w:ascii="Times New Roman" w:hAnsi="Times New Roman" w:cs="Times New Roman"/>
          <w:b/>
          <w:sz w:val="24"/>
          <w:szCs w:val="24"/>
        </w:rPr>
        <w:t xml:space="preserve">piegāde iespējama </w:t>
      </w:r>
      <w:r w:rsidRPr="00AA7153">
        <w:rPr>
          <w:rFonts w:ascii="Times New Roman" w:hAnsi="Times New Roman" w:cs="Times New Roman"/>
          <w:sz w:val="24"/>
          <w:szCs w:val="24"/>
        </w:rPr>
        <w:t>____</w:t>
      </w:r>
      <w:r>
        <w:rPr>
          <w:rFonts w:ascii="Times New Roman" w:hAnsi="Times New Roman" w:cs="Times New Roman"/>
          <w:sz w:val="24"/>
          <w:szCs w:val="24"/>
        </w:rPr>
        <w:t xml:space="preserve"> darba dienu laikā no pasūtījuma brīža.</w:t>
      </w:r>
    </w:p>
    <w:p w14:paraId="31F01FED" w14:textId="77777777" w:rsidR="00494A9E" w:rsidRPr="00DC7ACF" w:rsidRDefault="00494A9E" w:rsidP="00494A9E">
      <w:pPr>
        <w:spacing w:before="120" w:after="0" w:line="240" w:lineRule="auto"/>
        <w:ind w:right="278"/>
        <w:jc w:val="both"/>
        <w:rPr>
          <w:rFonts w:ascii="Times New Roman" w:hAnsi="Times New Roman" w:cs="Times New Roman"/>
          <w:b/>
          <w:sz w:val="24"/>
          <w:szCs w:val="24"/>
        </w:rPr>
      </w:pPr>
      <w:r w:rsidRPr="00DC7ACF">
        <w:rPr>
          <w:rFonts w:ascii="Times New Roman" w:hAnsi="Times New Roman" w:cs="Times New Roman"/>
          <w:b/>
          <w:sz w:val="24"/>
          <w:szCs w:val="24"/>
        </w:rPr>
        <w:t>5.3. Pretendentam ir tiesības piegādāt attiecīgās bremžu uzlikas</w:t>
      </w:r>
      <w:r>
        <w:rPr>
          <w:rFonts w:ascii="Times New Roman" w:hAnsi="Times New Roman" w:cs="Times New Roman"/>
          <w:b/>
          <w:sz w:val="24"/>
          <w:szCs w:val="24"/>
        </w:rPr>
        <w:t>, jo tā</w:t>
      </w:r>
      <w:r w:rsidRPr="00DC7ACF">
        <w:rPr>
          <w:rFonts w:ascii="Times New Roman" w:hAnsi="Times New Roman" w:cs="Times New Roman"/>
          <w:b/>
          <w:sz w:val="24"/>
          <w:szCs w:val="24"/>
        </w:rPr>
        <w:t>:</w:t>
      </w:r>
    </w:p>
    <w:p w14:paraId="5CC9F75E" w14:textId="77777777" w:rsidR="00A35BC8" w:rsidRDefault="00991210" w:rsidP="00A35BC8">
      <w:pPr>
        <w:jc w:val="both"/>
        <w:rPr>
          <w:rFonts w:ascii="Times New Roman" w:hAnsi="Times New Roman" w:cs="Times New Roman"/>
          <w:sz w:val="24"/>
          <w:szCs w:val="24"/>
        </w:rPr>
      </w:pPr>
      <w:sdt>
        <w:sdtPr>
          <w:rPr>
            <w:rFonts w:ascii="MS Gothic" w:eastAsia="MS Gothic" w:hAnsi="MS Gothic" w:cs="Times New Roman"/>
            <w:sz w:val="24"/>
            <w:szCs w:val="24"/>
          </w:rPr>
          <w:id w:val="-1776474949"/>
          <w14:checkbox>
            <w14:checked w14:val="0"/>
            <w14:checkedState w14:val="2612" w14:font="MS Gothic"/>
            <w14:uncheckedState w14:val="2610" w14:font="MS Gothic"/>
          </w14:checkbox>
        </w:sdtPr>
        <w:sdtEndPr/>
        <w:sdtContent>
          <w:r w:rsidR="00494A9E" w:rsidRPr="00A35BC8">
            <w:rPr>
              <w:rFonts w:ascii="MS Gothic" w:eastAsia="MS Gothic" w:hAnsi="MS Gothic" w:cs="Times New Roman" w:hint="eastAsia"/>
              <w:sz w:val="24"/>
              <w:szCs w:val="24"/>
            </w:rPr>
            <w:t>☐</w:t>
          </w:r>
        </w:sdtContent>
      </w:sdt>
      <w:r w:rsidR="00494A9E" w:rsidRPr="00A35BC8">
        <w:rPr>
          <w:rFonts w:ascii="Times New Roman" w:hAnsi="Times New Roman" w:cs="Times New Roman"/>
          <w:sz w:val="24"/>
          <w:szCs w:val="24"/>
        </w:rPr>
        <w:t xml:space="preserve"> </w:t>
      </w:r>
      <w:r w:rsidR="00A35BC8">
        <w:rPr>
          <w:rFonts w:ascii="Times New Roman" w:hAnsi="Times New Roman" w:cs="Times New Roman"/>
          <w:sz w:val="24"/>
          <w:szCs w:val="24"/>
        </w:rPr>
        <w:t xml:space="preserve">rīcībā ir </w:t>
      </w:r>
      <w:r w:rsidR="00A35BC8" w:rsidRPr="00A35BC8">
        <w:rPr>
          <w:rFonts w:ascii="Times New Roman" w:hAnsi="Times New Roman" w:cs="Times New Roman"/>
          <w:sz w:val="24"/>
          <w:szCs w:val="24"/>
        </w:rPr>
        <w:t>ražotāja vai autorizētā vairumtirgotāja izsniegt</w:t>
      </w:r>
      <w:r w:rsidR="00A35BC8">
        <w:rPr>
          <w:rFonts w:ascii="Times New Roman" w:hAnsi="Times New Roman" w:cs="Times New Roman"/>
          <w:sz w:val="24"/>
          <w:szCs w:val="24"/>
        </w:rPr>
        <w:t>a</w:t>
      </w:r>
      <w:r w:rsidR="00A35BC8" w:rsidRPr="00A35BC8">
        <w:rPr>
          <w:rFonts w:ascii="Times New Roman" w:hAnsi="Times New Roman" w:cs="Times New Roman"/>
          <w:sz w:val="24"/>
          <w:szCs w:val="24"/>
        </w:rPr>
        <w:t xml:space="preserve"> dokumenta kopiju (piemēram, licence, autorizācijas vēstule – apliecinājums, sadarbības līgums vai citi), kas apliecina pretendenta tiesības piegādāt attiecīgās bremžu uzlikas. </w:t>
      </w:r>
    </w:p>
    <w:p w14:paraId="6E60A667" w14:textId="17AC3D43" w:rsidR="00A35BC8" w:rsidRPr="00A35BC8" w:rsidRDefault="00A35BC8" w:rsidP="00A35BC8">
      <w:pPr>
        <w:jc w:val="both"/>
        <w:rPr>
          <w:rFonts w:ascii="Times New Roman" w:hAnsi="Times New Roman" w:cs="Times New Roman"/>
          <w:b/>
          <w:i/>
          <w:iCs/>
          <w:sz w:val="24"/>
          <w:szCs w:val="24"/>
        </w:rPr>
      </w:pPr>
      <w:r w:rsidRPr="00A35BC8">
        <w:rPr>
          <w:rFonts w:ascii="Times New Roman" w:hAnsi="Times New Roman" w:cs="Times New Roman"/>
          <w:i/>
          <w:iCs/>
          <w:sz w:val="24"/>
          <w:szCs w:val="24"/>
        </w:rPr>
        <w:t xml:space="preserve">Atklātas iepirkuma procedūras ietvaros - ja pretendents iesniegs autorizētā vairumtirgotāja izsniegtu dokumentu, tad būs jāiesniedz arī vairumtirgotājam izsniegta ražotāja dokumenta (piemēram, sadarbības līguma) kopija par tā pārstāvniecības tiesībām. </w:t>
      </w:r>
    </w:p>
    <w:p w14:paraId="469D0D21" w14:textId="0CDCBD06" w:rsidR="00494A9E" w:rsidRDefault="00991210" w:rsidP="00A35BC8">
      <w:pPr>
        <w:tabs>
          <w:tab w:val="left" w:pos="0"/>
        </w:tabs>
        <w:spacing w:before="120" w:after="0" w:line="240" w:lineRule="auto"/>
        <w:ind w:right="278"/>
        <w:contextualSpacing/>
        <w:jc w:val="both"/>
        <w:rPr>
          <w:rFonts w:ascii="Times New Roman" w:hAnsi="Times New Roman" w:cs="Times New Roman"/>
          <w:sz w:val="24"/>
          <w:szCs w:val="24"/>
        </w:rPr>
      </w:pPr>
      <w:sdt>
        <w:sdtPr>
          <w:rPr>
            <w:rFonts w:ascii="Times New Roman" w:hAnsi="Times New Roman" w:cs="Times New Roman"/>
            <w:sz w:val="24"/>
            <w:szCs w:val="24"/>
          </w:rPr>
          <w:id w:val="706840480"/>
          <w14:checkbox>
            <w14:checked w14:val="0"/>
            <w14:checkedState w14:val="2612" w14:font="MS Gothic"/>
            <w14:uncheckedState w14:val="2610" w14:font="MS Gothic"/>
          </w14:checkbox>
        </w:sdtPr>
        <w:sdtEndPr/>
        <w:sdtContent>
          <w:r w:rsidR="00494A9E" w:rsidRPr="006A1108">
            <w:rPr>
              <w:rFonts w:ascii="MS Gothic" w:eastAsia="MS Gothic" w:hAnsi="MS Gothic" w:cs="Times New Roman" w:hint="eastAsia"/>
              <w:sz w:val="24"/>
              <w:szCs w:val="24"/>
            </w:rPr>
            <w:t>☐</w:t>
          </w:r>
        </w:sdtContent>
      </w:sdt>
      <w:r w:rsidR="00494A9E" w:rsidRPr="006A1108">
        <w:rPr>
          <w:rFonts w:ascii="Times New Roman" w:hAnsi="Times New Roman" w:cs="Times New Roman"/>
          <w:sz w:val="24"/>
          <w:szCs w:val="24"/>
        </w:rPr>
        <w:t xml:space="preserve"> rīcībā nav minētā dokumenta.</w:t>
      </w:r>
    </w:p>
    <w:p w14:paraId="120D72EC" w14:textId="77777777" w:rsidR="00494A9E" w:rsidRPr="00DC7ACF" w:rsidRDefault="00494A9E" w:rsidP="00494A9E">
      <w:pPr>
        <w:spacing w:before="120" w:after="0" w:line="240" w:lineRule="auto"/>
        <w:ind w:right="278"/>
        <w:jc w:val="both"/>
        <w:rPr>
          <w:rFonts w:ascii="Times New Roman" w:hAnsi="Times New Roman" w:cs="Times New Roman"/>
          <w:b/>
          <w:bCs/>
          <w:sz w:val="24"/>
          <w:szCs w:val="24"/>
        </w:rPr>
      </w:pPr>
      <w:r w:rsidRPr="00DC7ACF">
        <w:rPr>
          <w:rFonts w:ascii="Times New Roman" w:hAnsi="Times New Roman" w:cs="Times New Roman"/>
          <w:b/>
          <w:bCs/>
          <w:sz w:val="24"/>
          <w:szCs w:val="24"/>
        </w:rPr>
        <w:t>5.4. Tehniskais piedāvājums, pievienojot p</w:t>
      </w:r>
      <w:r w:rsidRPr="00DC7ACF">
        <w:rPr>
          <w:rFonts w:ascii="Times New Roman" w:hAnsi="Times New Roman"/>
          <w:b/>
          <w:bCs/>
          <w:sz w:val="24"/>
          <w:szCs w:val="24"/>
        </w:rPr>
        <w:t>reces ražotāja apstiprinātu Preces kvalitātes atbilstības sertifikātu (deklarāciju)</w:t>
      </w:r>
      <w:r>
        <w:rPr>
          <w:rFonts w:ascii="Times New Roman" w:hAnsi="Times New Roman"/>
          <w:b/>
          <w:bCs/>
          <w:sz w:val="24"/>
          <w:szCs w:val="24"/>
        </w:rPr>
        <w:t>:</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484"/>
        <w:gridCol w:w="2077"/>
        <w:gridCol w:w="2307"/>
        <w:gridCol w:w="2300"/>
      </w:tblGrid>
      <w:tr w:rsidR="00494A9E" w:rsidRPr="00494142" w14:paraId="4B67252B" w14:textId="77777777" w:rsidTr="00164746">
        <w:trPr>
          <w:cantSplit/>
          <w:trHeight w:val="972"/>
        </w:trPr>
        <w:tc>
          <w:tcPr>
            <w:tcW w:w="497" w:type="pct"/>
            <w:shd w:val="clear" w:color="auto" w:fill="DEEAF6"/>
            <w:vAlign w:val="center"/>
          </w:tcPr>
          <w:p w14:paraId="28FE8999" w14:textId="77777777" w:rsidR="00494A9E" w:rsidRPr="007677BB" w:rsidRDefault="00494A9E" w:rsidP="00465FBE">
            <w:pPr>
              <w:tabs>
                <w:tab w:val="left" w:pos="426"/>
              </w:tabs>
              <w:autoSpaceDE w:val="0"/>
              <w:autoSpaceDN w:val="0"/>
              <w:adjustRightInd w:val="0"/>
              <w:spacing w:before="120" w:after="0" w:line="240" w:lineRule="auto"/>
              <w:rPr>
                <w:rFonts w:ascii="Times New Roman" w:hAnsi="Times New Roman" w:cs="Times New Roman"/>
                <w:b/>
                <w:lang w:eastAsia="ar-SA"/>
              </w:rPr>
            </w:pPr>
            <w:r w:rsidRPr="007677BB">
              <w:rPr>
                <w:rFonts w:ascii="Times New Roman" w:hAnsi="Times New Roman" w:cs="Times New Roman"/>
                <w:b/>
                <w:lang w:eastAsia="ar-SA"/>
              </w:rPr>
              <w:t>Nr.p.k.</w:t>
            </w:r>
          </w:p>
        </w:tc>
        <w:tc>
          <w:tcPr>
            <w:tcW w:w="818" w:type="pct"/>
            <w:shd w:val="clear" w:color="auto" w:fill="DEEAF6"/>
            <w:vAlign w:val="center"/>
          </w:tcPr>
          <w:p w14:paraId="47F17F75" w14:textId="77777777" w:rsidR="00494A9E" w:rsidRPr="007677BB" w:rsidRDefault="00494A9E" w:rsidP="00465FBE">
            <w:pPr>
              <w:tabs>
                <w:tab w:val="left" w:pos="426"/>
              </w:tabs>
              <w:autoSpaceDE w:val="0"/>
              <w:autoSpaceDN w:val="0"/>
              <w:adjustRightInd w:val="0"/>
              <w:spacing w:before="120" w:after="0" w:line="240" w:lineRule="auto"/>
              <w:rPr>
                <w:rFonts w:ascii="Times New Roman" w:hAnsi="Times New Roman" w:cs="Times New Roman"/>
                <w:b/>
                <w:lang w:eastAsia="ar-SA"/>
              </w:rPr>
            </w:pPr>
            <w:r w:rsidRPr="007677BB">
              <w:rPr>
                <w:rFonts w:ascii="Times New Roman" w:hAnsi="Times New Roman" w:cs="Times New Roman"/>
                <w:b/>
                <w:lang w:eastAsia="ar-SA"/>
              </w:rPr>
              <w:t>Preces nosaukums</w:t>
            </w:r>
          </w:p>
        </w:tc>
        <w:tc>
          <w:tcPr>
            <w:tcW w:w="1145" w:type="pct"/>
            <w:shd w:val="clear" w:color="auto" w:fill="DEEAF6"/>
            <w:vAlign w:val="center"/>
          </w:tcPr>
          <w:p w14:paraId="16B39348" w14:textId="77777777" w:rsidR="00494A9E" w:rsidRPr="007677BB" w:rsidRDefault="00494A9E" w:rsidP="00465FBE">
            <w:pPr>
              <w:tabs>
                <w:tab w:val="left" w:pos="426"/>
              </w:tabs>
              <w:autoSpaceDE w:val="0"/>
              <w:autoSpaceDN w:val="0"/>
              <w:adjustRightInd w:val="0"/>
              <w:spacing w:before="120" w:after="0" w:line="240" w:lineRule="auto"/>
              <w:rPr>
                <w:rFonts w:ascii="Times New Roman" w:hAnsi="Times New Roman" w:cs="Times New Roman"/>
                <w:b/>
                <w:lang w:eastAsia="ar-SA"/>
              </w:rPr>
            </w:pPr>
            <w:r w:rsidRPr="007677BB">
              <w:rPr>
                <w:rFonts w:ascii="Times New Roman" w:hAnsi="Times New Roman" w:cs="Times New Roman"/>
                <w:b/>
                <w:lang w:eastAsia="ar-SA"/>
              </w:rPr>
              <w:t>Preces ražotājs (komersanta pilns nosaukums)</w:t>
            </w:r>
          </w:p>
        </w:tc>
        <w:tc>
          <w:tcPr>
            <w:tcW w:w="1272" w:type="pct"/>
            <w:shd w:val="clear" w:color="auto" w:fill="DEEAF6"/>
            <w:vAlign w:val="center"/>
          </w:tcPr>
          <w:p w14:paraId="0225FA97" w14:textId="77777777" w:rsidR="00494A9E" w:rsidRPr="007677BB" w:rsidRDefault="00494A9E" w:rsidP="00465FBE">
            <w:pPr>
              <w:tabs>
                <w:tab w:val="left" w:pos="426"/>
              </w:tabs>
              <w:autoSpaceDE w:val="0"/>
              <w:autoSpaceDN w:val="0"/>
              <w:adjustRightInd w:val="0"/>
              <w:spacing w:before="120" w:after="0" w:line="240" w:lineRule="auto"/>
              <w:rPr>
                <w:rFonts w:ascii="Times New Roman" w:hAnsi="Times New Roman" w:cs="Times New Roman"/>
                <w:b/>
                <w:lang w:eastAsia="ar-SA"/>
              </w:rPr>
            </w:pPr>
            <w:r w:rsidRPr="007677BB">
              <w:rPr>
                <w:rFonts w:ascii="Times New Roman" w:hAnsi="Times New Roman" w:cs="Times New Roman"/>
                <w:b/>
                <w:lang w:eastAsia="ar-SA"/>
              </w:rPr>
              <w:t>Ražotāja adrese (valsts, pilna adrese), kontaktinformācija</w:t>
            </w:r>
          </w:p>
        </w:tc>
        <w:tc>
          <w:tcPr>
            <w:tcW w:w="1269" w:type="pct"/>
            <w:shd w:val="clear" w:color="auto" w:fill="DEEAF6"/>
            <w:vAlign w:val="center"/>
          </w:tcPr>
          <w:p w14:paraId="060B26A3" w14:textId="77777777" w:rsidR="00494A9E" w:rsidRPr="007677BB" w:rsidRDefault="00494A9E" w:rsidP="00465FBE">
            <w:pPr>
              <w:pStyle w:val="BodyText5"/>
              <w:shd w:val="clear" w:color="auto" w:fill="auto"/>
              <w:spacing w:line="240" w:lineRule="auto"/>
              <w:ind w:firstLine="0"/>
              <w:rPr>
                <w:rFonts w:ascii="Times New Roman" w:hAnsi="Times New Roman"/>
                <w:b/>
                <w:sz w:val="22"/>
                <w:szCs w:val="22"/>
              </w:rPr>
            </w:pPr>
            <w:r w:rsidRPr="007677BB">
              <w:rPr>
                <w:rFonts w:ascii="Times New Roman" w:hAnsi="Times New Roman"/>
                <w:b/>
                <w:sz w:val="22"/>
                <w:szCs w:val="22"/>
              </w:rPr>
              <w:t>Preces kvalitātes atbilstības sertifikāts (deklarācija)</w:t>
            </w:r>
          </w:p>
          <w:p w14:paraId="74D5DC08" w14:textId="77777777" w:rsidR="00494A9E" w:rsidRPr="007677BB" w:rsidRDefault="00494A9E" w:rsidP="00465FBE">
            <w:pPr>
              <w:tabs>
                <w:tab w:val="left" w:pos="426"/>
              </w:tabs>
              <w:autoSpaceDE w:val="0"/>
              <w:autoSpaceDN w:val="0"/>
              <w:adjustRightInd w:val="0"/>
              <w:spacing w:before="120" w:after="0" w:line="240" w:lineRule="auto"/>
              <w:rPr>
                <w:rFonts w:ascii="Times New Roman" w:hAnsi="Times New Roman" w:cs="Times New Roman"/>
                <w:b/>
                <w:lang w:eastAsia="ar-SA"/>
              </w:rPr>
            </w:pPr>
          </w:p>
        </w:tc>
      </w:tr>
      <w:tr w:rsidR="00494A9E" w:rsidRPr="009D25B8" w14:paraId="038C3333" w14:textId="77777777" w:rsidTr="00164746">
        <w:trPr>
          <w:trHeight w:val="239"/>
        </w:trPr>
        <w:tc>
          <w:tcPr>
            <w:tcW w:w="497" w:type="pct"/>
            <w:shd w:val="clear" w:color="auto" w:fill="auto"/>
            <w:vAlign w:val="center"/>
          </w:tcPr>
          <w:p w14:paraId="4F09C081" w14:textId="77777777" w:rsidR="00494A9E" w:rsidRPr="009D25B8" w:rsidRDefault="00494A9E" w:rsidP="00465FBE">
            <w:pPr>
              <w:tabs>
                <w:tab w:val="left" w:pos="426"/>
              </w:tabs>
              <w:autoSpaceDE w:val="0"/>
              <w:autoSpaceDN w:val="0"/>
              <w:adjustRightInd w:val="0"/>
              <w:spacing w:before="120" w:after="0" w:line="240" w:lineRule="auto"/>
              <w:jc w:val="both"/>
              <w:rPr>
                <w:rFonts w:ascii="Times New Roman" w:hAnsi="Times New Roman" w:cs="Times New Roman"/>
                <w:lang w:eastAsia="ar-SA"/>
              </w:rPr>
            </w:pPr>
            <w:r>
              <w:rPr>
                <w:rFonts w:ascii="Times New Roman" w:hAnsi="Times New Roman" w:cs="Times New Roman"/>
                <w:lang w:eastAsia="ar-SA"/>
              </w:rPr>
              <w:t>1.</w:t>
            </w:r>
          </w:p>
        </w:tc>
        <w:tc>
          <w:tcPr>
            <w:tcW w:w="818" w:type="pct"/>
            <w:shd w:val="clear" w:color="auto" w:fill="auto"/>
          </w:tcPr>
          <w:p w14:paraId="442B058E" w14:textId="77777777" w:rsidR="00494A9E" w:rsidRPr="009D25B8" w:rsidRDefault="00494A9E" w:rsidP="00465FBE">
            <w:pPr>
              <w:tabs>
                <w:tab w:val="left" w:pos="426"/>
              </w:tabs>
              <w:autoSpaceDE w:val="0"/>
              <w:autoSpaceDN w:val="0"/>
              <w:adjustRightInd w:val="0"/>
              <w:spacing w:before="120" w:after="0" w:line="240" w:lineRule="auto"/>
              <w:jc w:val="both"/>
              <w:rPr>
                <w:rFonts w:ascii="Times New Roman" w:hAnsi="Times New Roman" w:cs="Times New Roman"/>
                <w:b/>
                <w:lang w:eastAsia="ar-SA"/>
              </w:rPr>
            </w:pPr>
            <w:r>
              <w:rPr>
                <w:rFonts w:ascii="Times New Roman" w:hAnsi="Times New Roman" w:cs="Times New Roman"/>
                <w:b/>
                <w:lang w:eastAsia="ar-SA"/>
              </w:rPr>
              <w:t>Bremžu uzlikas</w:t>
            </w:r>
          </w:p>
        </w:tc>
        <w:tc>
          <w:tcPr>
            <w:tcW w:w="1145" w:type="pct"/>
            <w:shd w:val="clear" w:color="auto" w:fill="auto"/>
          </w:tcPr>
          <w:p w14:paraId="4180F99E" w14:textId="77777777" w:rsidR="00494A9E" w:rsidRPr="009D25B8" w:rsidRDefault="00494A9E" w:rsidP="00465FBE">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72" w:type="pct"/>
            <w:shd w:val="clear" w:color="auto" w:fill="auto"/>
          </w:tcPr>
          <w:p w14:paraId="0BF504DC" w14:textId="77777777" w:rsidR="00494A9E" w:rsidRPr="009D25B8" w:rsidRDefault="00494A9E" w:rsidP="00465FBE">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69" w:type="pct"/>
            <w:shd w:val="clear" w:color="auto" w:fill="auto"/>
          </w:tcPr>
          <w:p w14:paraId="51C812F5" w14:textId="77777777" w:rsidR="00494A9E" w:rsidRPr="00210956" w:rsidRDefault="00494A9E" w:rsidP="00465FBE">
            <w:pPr>
              <w:tabs>
                <w:tab w:val="left" w:pos="426"/>
              </w:tabs>
              <w:autoSpaceDE w:val="0"/>
              <w:autoSpaceDN w:val="0"/>
              <w:adjustRightInd w:val="0"/>
              <w:spacing w:before="120" w:after="0" w:line="240" w:lineRule="auto"/>
              <w:jc w:val="center"/>
              <w:rPr>
                <w:rFonts w:ascii="Times New Roman" w:hAnsi="Times New Roman" w:cs="Times New Roman"/>
                <w:bCs/>
                <w:lang w:eastAsia="ar-SA"/>
              </w:rPr>
            </w:pPr>
            <w:r w:rsidRPr="00210956">
              <w:rPr>
                <w:rFonts w:ascii="Times New Roman" w:hAnsi="Times New Roman" w:cs="Times New Roman"/>
                <w:bCs/>
                <w:lang w:eastAsia="ar-SA"/>
              </w:rPr>
              <w:t>Pievienot</w:t>
            </w:r>
            <w:r>
              <w:rPr>
                <w:rFonts w:ascii="Times New Roman" w:hAnsi="Times New Roman" w:cs="Times New Roman"/>
                <w:bCs/>
                <w:lang w:eastAsia="ar-SA"/>
              </w:rPr>
              <w:t>s</w:t>
            </w:r>
            <w:r w:rsidRPr="00210956">
              <w:rPr>
                <w:rFonts w:ascii="Times New Roman" w:hAnsi="Times New Roman" w:cs="Times New Roman"/>
                <w:bCs/>
                <w:lang w:eastAsia="ar-SA"/>
              </w:rPr>
              <w:t xml:space="preserve"> dokument</w:t>
            </w:r>
            <w:r>
              <w:rPr>
                <w:rFonts w:ascii="Times New Roman" w:hAnsi="Times New Roman" w:cs="Times New Roman"/>
                <w:bCs/>
                <w:lang w:eastAsia="ar-SA"/>
              </w:rPr>
              <w:t>s</w:t>
            </w:r>
            <w:r w:rsidRPr="00210956">
              <w:rPr>
                <w:rFonts w:ascii="Times New Roman" w:hAnsi="Times New Roman" w:cs="Times New Roman"/>
                <w:bCs/>
                <w:lang w:eastAsia="ar-SA"/>
              </w:rPr>
              <w:t xml:space="preserve"> (ja ir atzīme, ka </w:t>
            </w:r>
            <w:r>
              <w:rPr>
                <w:rFonts w:ascii="Times New Roman" w:hAnsi="Times New Roman" w:cs="Times New Roman"/>
                <w:bCs/>
                <w:lang w:eastAsia="ar-SA"/>
              </w:rPr>
              <w:t>pretendenta</w:t>
            </w:r>
            <w:r w:rsidRPr="00210956">
              <w:rPr>
                <w:rFonts w:ascii="Times New Roman" w:hAnsi="Times New Roman" w:cs="Times New Roman"/>
                <w:bCs/>
                <w:lang w:eastAsia="ar-SA"/>
              </w:rPr>
              <w:t xml:space="preserve"> rīcībā ir </w:t>
            </w:r>
            <w:r>
              <w:rPr>
                <w:rFonts w:ascii="Times New Roman" w:hAnsi="Times New Roman" w:cs="Times New Roman"/>
                <w:bCs/>
                <w:lang w:eastAsia="ar-SA"/>
              </w:rPr>
              <w:t>5</w:t>
            </w:r>
            <w:r w:rsidRPr="00210956">
              <w:rPr>
                <w:rFonts w:ascii="Times New Roman" w:hAnsi="Times New Roman" w:cs="Times New Roman"/>
                <w:bCs/>
                <w:lang w:eastAsia="ar-SA"/>
              </w:rPr>
              <w:t>.3.punktā noteiktais dokuments)</w:t>
            </w:r>
          </w:p>
        </w:tc>
      </w:tr>
    </w:tbl>
    <w:p w14:paraId="0E593139" w14:textId="5BB22A41" w:rsidR="00164746" w:rsidRPr="00FE6A2F" w:rsidRDefault="00494A9E" w:rsidP="00494A9E">
      <w:pPr>
        <w:spacing w:before="120" w:after="0" w:line="240" w:lineRule="auto"/>
        <w:jc w:val="both"/>
        <w:outlineLvl w:val="0"/>
        <w:rPr>
          <w:rStyle w:val="Hyperlink"/>
          <w:rFonts w:ascii="Times New Roman" w:hAnsi="Times New Roman" w:cs="Times New Roman"/>
          <w:b/>
          <w:bCs/>
          <w:color w:val="auto"/>
          <w:sz w:val="24"/>
          <w:szCs w:val="24"/>
          <w:u w:val="none"/>
        </w:rPr>
      </w:pPr>
      <w:r w:rsidRPr="00A83775">
        <w:rPr>
          <w:rFonts w:ascii="Times New Roman" w:hAnsi="Times New Roman" w:cs="Times New Roman"/>
          <w:b/>
          <w:bCs/>
          <w:sz w:val="24"/>
          <w:szCs w:val="24"/>
        </w:rPr>
        <w:t xml:space="preserve">5.5. Finanšu </w:t>
      </w:r>
      <w:r w:rsidRPr="00A83775">
        <w:rPr>
          <w:rStyle w:val="Hyperlink"/>
          <w:rFonts w:ascii="Times New Roman" w:hAnsi="Times New Roman" w:cs="Times New Roman"/>
          <w:b/>
          <w:bCs/>
          <w:color w:val="auto"/>
          <w:sz w:val="24"/>
          <w:szCs w:val="24"/>
          <w:u w:val="none"/>
        </w:rPr>
        <w:t>piedāvājums</w:t>
      </w:r>
      <w:r w:rsidR="00FE6A2F">
        <w:rPr>
          <w:rStyle w:val="Hyperlink"/>
          <w:rFonts w:ascii="Times New Roman" w:hAnsi="Times New Roman" w:cs="Times New Roman"/>
          <w:b/>
          <w:bCs/>
          <w:color w:val="auto"/>
          <w:sz w:val="24"/>
          <w:szCs w:val="24"/>
          <w:u w:val="none"/>
        </w:rPr>
        <w:t xml:space="preserve">. </w:t>
      </w:r>
      <w:r w:rsidR="00164746">
        <w:rPr>
          <w:rStyle w:val="Hyperlink"/>
          <w:rFonts w:ascii="Times New Roman" w:hAnsi="Times New Roman" w:cs="Times New Roman"/>
          <w:color w:val="auto"/>
          <w:sz w:val="24"/>
          <w:szCs w:val="24"/>
          <w:u w:val="none"/>
        </w:rPr>
        <w:t>Plānotais minimālais apjoms vienā pasūtījumā – 500 gabali.</w:t>
      </w:r>
    </w:p>
    <w:p w14:paraId="4CCC53B8" w14:textId="77777777" w:rsidR="00494A9E" w:rsidRPr="00F47CF9" w:rsidRDefault="00494A9E" w:rsidP="00494A9E">
      <w:pPr>
        <w:spacing w:before="120" w:after="0" w:line="240" w:lineRule="auto"/>
        <w:contextualSpacing/>
        <w:jc w:val="both"/>
        <w:outlineLvl w:val="0"/>
        <w:rPr>
          <w:rStyle w:val="Hyperlink"/>
          <w:rFonts w:ascii="Times New Roman" w:hAnsi="Times New Roman" w:cs="Times New Roman"/>
          <w:color w:val="auto"/>
          <w:sz w:val="24"/>
          <w:szCs w:val="24"/>
          <w:u w:val="none"/>
        </w:rPr>
      </w:pP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538"/>
        <w:gridCol w:w="1902"/>
        <w:gridCol w:w="2501"/>
        <w:gridCol w:w="2231"/>
      </w:tblGrid>
      <w:tr w:rsidR="00494A9E" w:rsidRPr="00F47CF9" w14:paraId="00CA46A8" w14:textId="77777777" w:rsidTr="00164746">
        <w:trPr>
          <w:cantSplit/>
          <w:trHeight w:val="1134"/>
        </w:trPr>
        <w:tc>
          <w:tcPr>
            <w:tcW w:w="494" w:type="pct"/>
            <w:shd w:val="clear" w:color="auto" w:fill="DEEAF6"/>
            <w:vAlign w:val="center"/>
          </w:tcPr>
          <w:p w14:paraId="55B48BF7" w14:textId="77777777" w:rsidR="00494A9E" w:rsidRPr="00A92FEF" w:rsidRDefault="00494A9E" w:rsidP="00465FBE">
            <w:pPr>
              <w:tabs>
                <w:tab w:val="left" w:pos="426"/>
              </w:tabs>
              <w:autoSpaceDE w:val="0"/>
              <w:autoSpaceDN w:val="0"/>
              <w:adjustRightInd w:val="0"/>
              <w:spacing w:before="120" w:after="0" w:line="240" w:lineRule="auto"/>
              <w:rPr>
                <w:rFonts w:ascii="Times New Roman" w:hAnsi="Times New Roman" w:cs="Times New Roman"/>
                <w:b/>
                <w:lang w:eastAsia="ar-SA"/>
              </w:rPr>
            </w:pPr>
            <w:r w:rsidRPr="00A92FEF">
              <w:rPr>
                <w:rFonts w:ascii="Times New Roman" w:hAnsi="Times New Roman" w:cs="Times New Roman"/>
                <w:b/>
                <w:lang w:eastAsia="ar-SA"/>
              </w:rPr>
              <w:t>Nr.p.k.</w:t>
            </w:r>
          </w:p>
        </w:tc>
        <w:tc>
          <w:tcPr>
            <w:tcW w:w="848" w:type="pct"/>
            <w:shd w:val="clear" w:color="auto" w:fill="DEEAF6"/>
            <w:vAlign w:val="center"/>
          </w:tcPr>
          <w:p w14:paraId="0A6A5F92" w14:textId="77777777" w:rsidR="00494A9E" w:rsidRPr="00A92FEF" w:rsidRDefault="00494A9E" w:rsidP="00465FBE">
            <w:pPr>
              <w:tabs>
                <w:tab w:val="left" w:pos="426"/>
              </w:tabs>
              <w:autoSpaceDE w:val="0"/>
              <w:autoSpaceDN w:val="0"/>
              <w:adjustRightInd w:val="0"/>
              <w:spacing w:before="120" w:after="0" w:line="240" w:lineRule="auto"/>
              <w:rPr>
                <w:rFonts w:ascii="Times New Roman" w:hAnsi="Times New Roman" w:cs="Times New Roman"/>
                <w:b/>
                <w:lang w:eastAsia="ar-SA"/>
              </w:rPr>
            </w:pPr>
            <w:r w:rsidRPr="00A92FEF">
              <w:rPr>
                <w:rFonts w:ascii="Times New Roman" w:hAnsi="Times New Roman" w:cs="Times New Roman"/>
                <w:b/>
                <w:lang w:eastAsia="ar-SA"/>
              </w:rPr>
              <w:t>Preces nosaukums</w:t>
            </w:r>
          </w:p>
        </w:tc>
        <w:tc>
          <w:tcPr>
            <w:tcW w:w="1049" w:type="pct"/>
            <w:shd w:val="clear" w:color="auto" w:fill="DEEAF6"/>
            <w:vAlign w:val="center"/>
          </w:tcPr>
          <w:p w14:paraId="2DE1198A" w14:textId="001F0643" w:rsidR="00494A9E" w:rsidRPr="00A92FEF" w:rsidRDefault="00494A9E" w:rsidP="00465FBE">
            <w:pPr>
              <w:tabs>
                <w:tab w:val="left" w:pos="426"/>
              </w:tabs>
              <w:autoSpaceDE w:val="0"/>
              <w:autoSpaceDN w:val="0"/>
              <w:adjustRightInd w:val="0"/>
              <w:spacing w:before="120" w:after="0" w:line="240" w:lineRule="auto"/>
              <w:rPr>
                <w:rFonts w:ascii="Times New Roman" w:hAnsi="Times New Roman" w:cs="Times New Roman"/>
                <w:b/>
                <w:lang w:eastAsia="ar-SA"/>
              </w:rPr>
            </w:pPr>
            <w:r w:rsidRPr="00A92FEF">
              <w:rPr>
                <w:rFonts w:ascii="Times New Roman" w:hAnsi="Times New Roman" w:cs="Times New Roman"/>
                <w:b/>
                <w:lang w:eastAsia="ar-SA"/>
              </w:rPr>
              <w:t xml:space="preserve">Plānotais apjoms uz </w:t>
            </w:r>
            <w:r w:rsidR="00965F7F">
              <w:rPr>
                <w:rFonts w:ascii="Times New Roman" w:hAnsi="Times New Roman" w:cs="Times New Roman"/>
                <w:b/>
                <w:lang w:eastAsia="ar-SA"/>
              </w:rPr>
              <w:t>2</w:t>
            </w:r>
            <w:r w:rsidRPr="00A92FEF">
              <w:rPr>
                <w:rFonts w:ascii="Times New Roman" w:hAnsi="Times New Roman" w:cs="Times New Roman"/>
                <w:b/>
                <w:lang w:eastAsia="ar-SA"/>
              </w:rPr>
              <w:t xml:space="preserve"> gad</w:t>
            </w:r>
            <w:r w:rsidR="00965F7F">
              <w:rPr>
                <w:rFonts w:ascii="Times New Roman" w:hAnsi="Times New Roman" w:cs="Times New Roman"/>
                <w:b/>
                <w:lang w:eastAsia="ar-SA"/>
              </w:rPr>
              <w:t>iem</w:t>
            </w:r>
            <w:r w:rsidRPr="00A92FEF">
              <w:rPr>
                <w:rFonts w:ascii="Times New Roman" w:hAnsi="Times New Roman" w:cs="Times New Roman"/>
                <w:b/>
                <w:lang w:eastAsia="ar-SA"/>
              </w:rPr>
              <w:t>*</w:t>
            </w:r>
          </w:p>
        </w:tc>
        <w:tc>
          <w:tcPr>
            <w:tcW w:w="1379" w:type="pct"/>
            <w:shd w:val="clear" w:color="auto" w:fill="DEEAF6"/>
            <w:vAlign w:val="center"/>
          </w:tcPr>
          <w:p w14:paraId="2F9D9122" w14:textId="77777777" w:rsidR="00494A9E" w:rsidRPr="00A92FEF" w:rsidRDefault="00494A9E" w:rsidP="00465FBE">
            <w:pPr>
              <w:tabs>
                <w:tab w:val="left" w:pos="426"/>
              </w:tabs>
              <w:autoSpaceDE w:val="0"/>
              <w:autoSpaceDN w:val="0"/>
              <w:adjustRightInd w:val="0"/>
              <w:spacing w:before="120" w:after="0" w:line="240" w:lineRule="auto"/>
              <w:rPr>
                <w:rFonts w:ascii="Times New Roman" w:hAnsi="Times New Roman" w:cs="Times New Roman"/>
                <w:b/>
                <w:lang w:eastAsia="ar-SA"/>
              </w:rPr>
            </w:pPr>
            <w:r w:rsidRPr="00A92FEF">
              <w:rPr>
                <w:rFonts w:ascii="Times New Roman" w:hAnsi="Times New Roman" w:cs="Times New Roman"/>
                <w:b/>
                <w:lang w:eastAsia="ar-SA"/>
              </w:rPr>
              <w:t>Cena par 1 vienību EUR bez PVN (kopā ar piegādes izmaksām)**</w:t>
            </w:r>
          </w:p>
        </w:tc>
        <w:tc>
          <w:tcPr>
            <w:tcW w:w="1231" w:type="pct"/>
            <w:shd w:val="clear" w:color="auto" w:fill="DEEAF6"/>
          </w:tcPr>
          <w:p w14:paraId="4AD5A290" w14:textId="77777777" w:rsidR="00494A9E" w:rsidRPr="00A92FEF" w:rsidRDefault="00494A9E" w:rsidP="00465FBE">
            <w:pPr>
              <w:tabs>
                <w:tab w:val="left" w:pos="426"/>
              </w:tabs>
              <w:autoSpaceDE w:val="0"/>
              <w:autoSpaceDN w:val="0"/>
              <w:adjustRightInd w:val="0"/>
              <w:spacing w:before="120" w:after="0" w:line="240" w:lineRule="auto"/>
              <w:rPr>
                <w:rFonts w:ascii="Times New Roman" w:hAnsi="Times New Roman" w:cs="Times New Roman"/>
                <w:b/>
                <w:lang w:eastAsia="ar-SA"/>
              </w:rPr>
            </w:pPr>
            <w:r w:rsidRPr="00A92FEF">
              <w:rPr>
                <w:rFonts w:ascii="Times New Roman" w:hAnsi="Times New Roman" w:cs="Times New Roman"/>
                <w:b/>
                <w:lang w:eastAsia="ar-SA"/>
              </w:rPr>
              <w:t>Summa kopā par pilnu plānoto apjomu EUR bez PVN (kopā ar piegādes izmaksām)</w:t>
            </w:r>
          </w:p>
        </w:tc>
      </w:tr>
      <w:tr w:rsidR="00164746" w:rsidRPr="00C56E21" w14:paraId="25C6FE9E" w14:textId="77777777" w:rsidTr="00164746">
        <w:trPr>
          <w:trHeight w:val="1755"/>
        </w:trPr>
        <w:tc>
          <w:tcPr>
            <w:tcW w:w="494" w:type="pct"/>
            <w:shd w:val="clear" w:color="auto" w:fill="auto"/>
            <w:vAlign w:val="center"/>
          </w:tcPr>
          <w:p w14:paraId="6B05546D" w14:textId="77777777" w:rsidR="00164746" w:rsidRPr="00A92FEF" w:rsidRDefault="00164746" w:rsidP="00465FBE">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A92FEF">
              <w:rPr>
                <w:rFonts w:ascii="Times New Roman" w:hAnsi="Times New Roman" w:cs="Times New Roman"/>
                <w:lang w:eastAsia="ar-SA"/>
              </w:rPr>
              <w:t>1.</w:t>
            </w:r>
          </w:p>
        </w:tc>
        <w:tc>
          <w:tcPr>
            <w:tcW w:w="848" w:type="pct"/>
            <w:shd w:val="clear" w:color="auto" w:fill="auto"/>
          </w:tcPr>
          <w:p w14:paraId="4684B8AF" w14:textId="77777777" w:rsidR="00164746" w:rsidRPr="00A92FEF" w:rsidRDefault="00164746" w:rsidP="00465FBE">
            <w:pPr>
              <w:tabs>
                <w:tab w:val="left" w:pos="426"/>
              </w:tabs>
              <w:autoSpaceDE w:val="0"/>
              <w:autoSpaceDN w:val="0"/>
              <w:adjustRightInd w:val="0"/>
              <w:spacing w:before="120" w:after="0" w:line="240" w:lineRule="auto"/>
              <w:jc w:val="center"/>
              <w:rPr>
                <w:rFonts w:ascii="Times New Roman" w:hAnsi="Times New Roman" w:cs="Times New Roman"/>
                <w:b/>
                <w:lang w:eastAsia="ar-SA"/>
              </w:rPr>
            </w:pPr>
          </w:p>
          <w:p w14:paraId="6CADE3EB" w14:textId="77777777" w:rsidR="00164746" w:rsidRPr="00A92FEF" w:rsidRDefault="00164746" w:rsidP="00465FBE">
            <w:pPr>
              <w:tabs>
                <w:tab w:val="left" w:pos="426"/>
              </w:tabs>
              <w:autoSpaceDE w:val="0"/>
              <w:autoSpaceDN w:val="0"/>
              <w:adjustRightInd w:val="0"/>
              <w:spacing w:before="120" w:after="0" w:line="240" w:lineRule="auto"/>
              <w:rPr>
                <w:rFonts w:ascii="Times New Roman" w:hAnsi="Times New Roman" w:cs="Times New Roman"/>
                <w:b/>
                <w:lang w:eastAsia="ar-SA"/>
              </w:rPr>
            </w:pPr>
            <w:r w:rsidRPr="00A92FEF">
              <w:rPr>
                <w:rFonts w:ascii="Times New Roman" w:hAnsi="Times New Roman" w:cs="Times New Roman"/>
                <w:b/>
                <w:lang w:eastAsia="ar-SA"/>
              </w:rPr>
              <w:t>Bremžu uzlikas</w:t>
            </w:r>
          </w:p>
        </w:tc>
        <w:tc>
          <w:tcPr>
            <w:tcW w:w="1049" w:type="pct"/>
            <w:shd w:val="clear" w:color="auto" w:fill="auto"/>
          </w:tcPr>
          <w:p w14:paraId="660DA01C" w14:textId="55F2F438" w:rsidR="00164746" w:rsidRPr="00164746" w:rsidRDefault="00991210" w:rsidP="00465FBE">
            <w:pPr>
              <w:tabs>
                <w:tab w:val="left" w:pos="426"/>
              </w:tabs>
              <w:autoSpaceDE w:val="0"/>
              <w:autoSpaceDN w:val="0"/>
              <w:adjustRightInd w:val="0"/>
              <w:spacing w:before="120" w:after="0" w:line="240" w:lineRule="auto"/>
              <w:jc w:val="both"/>
              <w:rPr>
                <w:rFonts w:ascii="Times New Roman" w:hAnsi="Times New Roman" w:cs="Times New Roman"/>
                <w:b/>
                <w:lang w:eastAsia="ar-SA"/>
              </w:rPr>
            </w:pPr>
            <w:r>
              <w:rPr>
                <w:rFonts w:ascii="Times New Roman" w:hAnsi="Times New Roman" w:cs="Times New Roman"/>
                <w:b/>
                <w:lang w:eastAsia="ar-SA"/>
              </w:rPr>
              <w:t>4</w:t>
            </w:r>
            <w:r w:rsidR="00965F7F">
              <w:rPr>
                <w:rFonts w:ascii="Times New Roman" w:hAnsi="Times New Roman" w:cs="Times New Roman"/>
                <w:b/>
                <w:lang w:eastAsia="ar-SA"/>
              </w:rPr>
              <w:t>000</w:t>
            </w:r>
            <w:r w:rsidR="00164746" w:rsidRPr="00164746">
              <w:rPr>
                <w:rFonts w:ascii="Times New Roman" w:hAnsi="Times New Roman" w:cs="Times New Roman"/>
                <w:b/>
                <w:lang w:eastAsia="ar-SA"/>
              </w:rPr>
              <w:t xml:space="preserve"> gabali (veicot vairākus pasūtījumus </w:t>
            </w:r>
            <w:r w:rsidR="003117C3">
              <w:rPr>
                <w:rFonts w:ascii="Times New Roman" w:hAnsi="Times New Roman" w:cs="Times New Roman"/>
                <w:b/>
                <w:lang w:eastAsia="ar-SA"/>
              </w:rPr>
              <w:t>24</w:t>
            </w:r>
            <w:r w:rsidR="00164746" w:rsidRPr="00164746">
              <w:rPr>
                <w:rFonts w:ascii="Times New Roman" w:hAnsi="Times New Roman" w:cs="Times New Roman"/>
                <w:b/>
                <w:lang w:eastAsia="ar-SA"/>
              </w:rPr>
              <w:t xml:space="preserve"> mēnešu periodā)</w:t>
            </w:r>
          </w:p>
        </w:tc>
        <w:tc>
          <w:tcPr>
            <w:tcW w:w="1379" w:type="pct"/>
            <w:shd w:val="clear" w:color="auto" w:fill="auto"/>
          </w:tcPr>
          <w:p w14:paraId="2C01D91F" w14:textId="69AFCE9B" w:rsidR="00164746" w:rsidRPr="00164746" w:rsidRDefault="00164746" w:rsidP="00465FBE">
            <w:pPr>
              <w:tabs>
                <w:tab w:val="left" w:pos="426"/>
              </w:tabs>
              <w:autoSpaceDE w:val="0"/>
              <w:autoSpaceDN w:val="0"/>
              <w:adjustRightInd w:val="0"/>
              <w:spacing w:before="120" w:after="0" w:line="240" w:lineRule="auto"/>
              <w:jc w:val="both"/>
              <w:rPr>
                <w:rFonts w:ascii="Times New Roman" w:hAnsi="Times New Roman" w:cs="Times New Roman"/>
                <w:bCs/>
                <w:i/>
                <w:iCs/>
                <w:lang w:eastAsia="ar-SA"/>
              </w:rPr>
            </w:pPr>
            <w:r w:rsidRPr="00164746">
              <w:rPr>
                <w:rFonts w:ascii="Times New Roman" w:hAnsi="Times New Roman" w:cs="Times New Roman"/>
                <w:bCs/>
                <w:i/>
                <w:iCs/>
                <w:lang w:eastAsia="ar-SA"/>
              </w:rPr>
              <w:t>Var norādīt aptuvenās izmaksas</w:t>
            </w:r>
          </w:p>
        </w:tc>
        <w:tc>
          <w:tcPr>
            <w:tcW w:w="1231" w:type="pct"/>
          </w:tcPr>
          <w:p w14:paraId="5D872C9A" w14:textId="3CB0E78D" w:rsidR="00164746" w:rsidRPr="00164746" w:rsidRDefault="00164746" w:rsidP="00465FBE">
            <w:pPr>
              <w:tabs>
                <w:tab w:val="left" w:pos="426"/>
              </w:tabs>
              <w:autoSpaceDE w:val="0"/>
              <w:autoSpaceDN w:val="0"/>
              <w:adjustRightInd w:val="0"/>
              <w:spacing w:before="120" w:after="0" w:line="240" w:lineRule="auto"/>
              <w:jc w:val="both"/>
              <w:rPr>
                <w:rFonts w:ascii="Times New Roman" w:hAnsi="Times New Roman" w:cs="Times New Roman"/>
                <w:bCs/>
                <w:i/>
                <w:iCs/>
                <w:lang w:eastAsia="ar-SA"/>
              </w:rPr>
            </w:pPr>
            <w:r w:rsidRPr="00A92FEF">
              <w:rPr>
                <w:rFonts w:ascii="Times New Roman" w:hAnsi="Times New Roman" w:cs="Times New Roman"/>
                <w:bCs/>
                <w:i/>
                <w:iCs/>
                <w:lang w:eastAsia="ar-SA"/>
              </w:rPr>
              <w:t>Var norādīt aptuvenās izmaksas</w:t>
            </w:r>
          </w:p>
        </w:tc>
      </w:tr>
    </w:tbl>
    <w:p w14:paraId="34B3717F" w14:textId="77777777" w:rsidR="00494A9E" w:rsidRPr="00995BB3" w:rsidRDefault="00494A9E" w:rsidP="00494A9E">
      <w:pPr>
        <w:spacing w:before="80" w:after="80" w:line="240" w:lineRule="auto"/>
        <w:jc w:val="both"/>
        <w:rPr>
          <w:rFonts w:ascii="Times New Roman" w:hAnsi="Times New Roman" w:cs="Times New Roman"/>
          <w:i/>
          <w:iCs/>
          <w:sz w:val="24"/>
          <w:szCs w:val="24"/>
        </w:rPr>
      </w:pPr>
      <w:r w:rsidRPr="00995BB3">
        <w:rPr>
          <w:rFonts w:ascii="Times New Roman" w:hAnsi="Times New Roman" w:cs="Times New Roman"/>
          <w:i/>
          <w:iCs/>
          <w:sz w:val="24"/>
          <w:szCs w:val="24"/>
        </w:rPr>
        <w:t>**Preces cenā ietilpst: Preces vērtība, izgatavošanas, transportēšanas izmaksas, nodokļi (izņemot pievienotās vērtības nodokli), nodevas, muitas u.c. ar piegādes līguma izpildi saistītās izmaksas.</w:t>
      </w:r>
    </w:p>
    <w:p w14:paraId="12DCE801" w14:textId="49097085" w:rsidR="00A83775" w:rsidRDefault="00A83775" w:rsidP="00494A9E">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5.6. Vērtēšanas kritērijs: zemākā cena.</w:t>
      </w:r>
    </w:p>
    <w:p w14:paraId="746B86EF" w14:textId="4A6B749C" w:rsidR="00A83775" w:rsidRPr="00A83775" w:rsidRDefault="00A83775" w:rsidP="00A83775">
      <w:pPr>
        <w:spacing w:before="120" w:after="0" w:line="240" w:lineRule="auto"/>
        <w:contextualSpacing/>
        <w:jc w:val="both"/>
        <w:rPr>
          <w:rFonts w:ascii="Times New Roman" w:hAnsi="Times New Roman" w:cs="Times New Roman"/>
          <w:i/>
          <w:iCs/>
          <w:sz w:val="24"/>
          <w:szCs w:val="24"/>
          <w:shd w:val="clear" w:color="auto" w:fill="FFFFFF"/>
        </w:rPr>
      </w:pPr>
      <w:r w:rsidRPr="00546F9D">
        <w:rPr>
          <w:rFonts w:ascii="Times New Roman" w:hAnsi="Times New Roman" w:cs="Times New Roman"/>
          <w:i/>
          <w:iCs/>
          <w:sz w:val="24"/>
          <w:szCs w:val="24"/>
          <w:shd w:val="clear" w:color="auto" w:fill="FFFFFF"/>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6315F7D1" w14:textId="143731FC" w:rsidR="00494A9E" w:rsidRPr="00A83775" w:rsidRDefault="00494A9E" w:rsidP="00494A9E">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DC7ACF">
        <w:rPr>
          <w:rFonts w:ascii="Times New Roman" w:hAnsi="Times New Roman" w:cs="Times New Roman"/>
          <w:b/>
          <w:sz w:val="24"/>
          <w:szCs w:val="24"/>
          <w:lang w:eastAsia="ar-SA"/>
        </w:rPr>
        <w:t>5.</w:t>
      </w:r>
      <w:r w:rsidR="00E17C7D">
        <w:rPr>
          <w:rFonts w:ascii="Times New Roman" w:hAnsi="Times New Roman" w:cs="Times New Roman"/>
          <w:b/>
          <w:sz w:val="24"/>
          <w:szCs w:val="24"/>
          <w:lang w:eastAsia="ar-SA"/>
        </w:rPr>
        <w:t>7</w:t>
      </w:r>
      <w:r w:rsidRPr="00DC7ACF">
        <w:rPr>
          <w:rFonts w:ascii="Times New Roman" w:hAnsi="Times New Roman" w:cs="Times New Roman"/>
          <w:b/>
          <w:sz w:val="24"/>
          <w:szCs w:val="24"/>
          <w:lang w:eastAsia="ar-SA"/>
        </w:rPr>
        <w:t xml:space="preserve">. Plānotais </w:t>
      </w:r>
      <w:r w:rsidR="00995BB3">
        <w:rPr>
          <w:rFonts w:ascii="Times New Roman" w:hAnsi="Times New Roman" w:cs="Times New Roman"/>
          <w:b/>
          <w:sz w:val="24"/>
          <w:szCs w:val="24"/>
          <w:lang w:eastAsia="ar-SA"/>
        </w:rPr>
        <w:t>Vispārīgā vienošanās (līguma paveids)</w:t>
      </w:r>
      <w:r w:rsidRPr="00DC7ACF">
        <w:rPr>
          <w:rFonts w:ascii="Times New Roman" w:hAnsi="Times New Roman" w:cs="Times New Roman"/>
          <w:b/>
          <w:sz w:val="24"/>
          <w:szCs w:val="24"/>
          <w:lang w:eastAsia="ar-SA"/>
        </w:rPr>
        <w:t xml:space="preserve"> termiņš </w:t>
      </w:r>
      <w:r w:rsidR="00995BB3">
        <w:rPr>
          <w:rFonts w:ascii="Times New Roman" w:hAnsi="Times New Roman" w:cs="Times New Roman"/>
          <w:b/>
          <w:sz w:val="24"/>
          <w:szCs w:val="24"/>
          <w:lang w:eastAsia="ar-SA"/>
        </w:rPr>
        <w:t>iepirkuma procedūrā</w:t>
      </w:r>
      <w:r w:rsidRPr="00DC7ACF">
        <w:rPr>
          <w:rFonts w:ascii="Times New Roman" w:hAnsi="Times New Roman" w:cs="Times New Roman"/>
          <w:b/>
          <w:sz w:val="24"/>
          <w:szCs w:val="24"/>
          <w:lang w:eastAsia="ar-SA"/>
        </w:rPr>
        <w:t xml:space="preserve">: </w:t>
      </w:r>
      <w:r w:rsidRPr="00A83775">
        <w:rPr>
          <w:rFonts w:ascii="Times New Roman" w:hAnsi="Times New Roman" w:cs="Times New Roman"/>
          <w:bCs/>
          <w:sz w:val="24"/>
          <w:szCs w:val="24"/>
          <w:lang w:eastAsia="ar-SA"/>
        </w:rPr>
        <w:t xml:space="preserve">ne mazāk kā </w:t>
      </w:r>
      <w:r w:rsidR="002B71E4" w:rsidRPr="00A83775">
        <w:rPr>
          <w:rFonts w:ascii="Times New Roman" w:hAnsi="Times New Roman" w:cs="Times New Roman"/>
          <w:bCs/>
          <w:sz w:val="24"/>
          <w:szCs w:val="24"/>
          <w:lang w:eastAsia="ar-SA"/>
        </w:rPr>
        <w:t>24</w:t>
      </w:r>
      <w:r w:rsidRPr="00A83775">
        <w:rPr>
          <w:rFonts w:ascii="Times New Roman" w:hAnsi="Times New Roman" w:cs="Times New Roman"/>
          <w:bCs/>
          <w:sz w:val="24"/>
          <w:szCs w:val="24"/>
          <w:lang w:eastAsia="ar-SA"/>
        </w:rPr>
        <w:t xml:space="preserve"> mēneši.</w:t>
      </w:r>
    </w:p>
    <w:p w14:paraId="5B4D17C0" w14:textId="1F4CED5E" w:rsidR="00E07BB8" w:rsidRPr="005D193C" w:rsidRDefault="00494A9E" w:rsidP="00E07BB8">
      <w:pPr>
        <w:spacing w:before="160" w:line="240" w:lineRule="auto"/>
        <w:jc w:val="both"/>
        <w:rPr>
          <w:rFonts w:ascii="Times New Roman" w:hAnsi="Times New Roman" w:cs="Times New Roman"/>
          <w:bCs/>
          <w:sz w:val="24"/>
          <w:szCs w:val="24"/>
          <w:lang w:eastAsia="ar-SA"/>
        </w:rPr>
      </w:pPr>
      <w:r w:rsidRPr="00DC7ACF">
        <w:rPr>
          <w:rFonts w:ascii="Times New Roman" w:hAnsi="Times New Roman" w:cs="Times New Roman"/>
          <w:b/>
          <w:sz w:val="24"/>
          <w:szCs w:val="24"/>
          <w:lang w:eastAsia="ar-SA"/>
        </w:rPr>
        <w:lastRenderedPageBreak/>
        <w:t>5.</w:t>
      </w:r>
      <w:r w:rsidR="00E17C7D">
        <w:rPr>
          <w:rFonts w:ascii="Times New Roman" w:hAnsi="Times New Roman" w:cs="Times New Roman"/>
          <w:b/>
          <w:sz w:val="24"/>
          <w:szCs w:val="24"/>
          <w:lang w:eastAsia="ar-SA"/>
        </w:rPr>
        <w:t>8</w:t>
      </w:r>
      <w:r w:rsidRPr="00DC7ACF">
        <w:rPr>
          <w:rFonts w:ascii="Times New Roman" w:hAnsi="Times New Roman" w:cs="Times New Roman"/>
          <w:b/>
          <w:sz w:val="24"/>
          <w:szCs w:val="24"/>
          <w:lang w:eastAsia="ar-SA"/>
        </w:rPr>
        <w:t xml:space="preserve">. Informācija par </w:t>
      </w:r>
      <w:r w:rsidR="00A83775">
        <w:rPr>
          <w:rFonts w:ascii="Times New Roman" w:hAnsi="Times New Roman" w:cs="Times New Roman"/>
          <w:b/>
          <w:sz w:val="24"/>
          <w:szCs w:val="24"/>
          <w:lang w:eastAsia="ar-SA"/>
        </w:rPr>
        <w:t xml:space="preserve">sadarbības formas </w:t>
      </w:r>
      <w:r w:rsidRPr="00DC7ACF">
        <w:rPr>
          <w:rFonts w:ascii="Times New Roman" w:hAnsi="Times New Roman" w:cs="Times New Roman"/>
          <w:b/>
          <w:sz w:val="24"/>
          <w:szCs w:val="24"/>
          <w:lang w:eastAsia="ar-SA"/>
        </w:rPr>
        <w:t>veidu:</w:t>
      </w:r>
      <w:r w:rsidR="00A83775">
        <w:rPr>
          <w:rFonts w:ascii="Times New Roman" w:hAnsi="Times New Roman" w:cs="Times New Roman"/>
          <w:b/>
          <w:sz w:val="24"/>
          <w:szCs w:val="24"/>
          <w:lang w:eastAsia="ar-SA"/>
        </w:rPr>
        <w:t xml:space="preserve"> </w:t>
      </w:r>
      <w:r w:rsidR="0046736B">
        <w:rPr>
          <w:rFonts w:ascii="Times New Roman" w:hAnsi="Times New Roman" w:cs="Times New Roman"/>
          <w:bCs/>
          <w:sz w:val="24"/>
          <w:szCs w:val="24"/>
        </w:rPr>
        <w:t>Iepirkuma</w:t>
      </w:r>
      <w:r w:rsidR="00E07BB8" w:rsidRPr="005D193C">
        <w:rPr>
          <w:rFonts w:ascii="Times New Roman" w:hAnsi="Times New Roman" w:cs="Times New Roman"/>
          <w:bCs/>
          <w:sz w:val="24"/>
          <w:szCs w:val="24"/>
        </w:rPr>
        <w:t xml:space="preserve"> ietvaros izveidojamā sadarbības forma ar pretendentiem: vispārīgās vienošanās (turpmāk tekstā – Vienošanās) noslēgšana ar vairākiem preču piegādātājiem. </w:t>
      </w:r>
    </w:p>
    <w:p w14:paraId="37950AA0" w14:textId="54438274" w:rsidR="00E07BB8" w:rsidRPr="00E07BB8" w:rsidRDefault="005D193C" w:rsidP="00E07BB8">
      <w:pPr>
        <w:spacing w:before="120"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V</w:t>
      </w:r>
      <w:r w:rsidR="00E07BB8" w:rsidRPr="00E07BB8">
        <w:rPr>
          <w:rFonts w:ascii="Times New Roman" w:hAnsi="Times New Roman" w:cs="Times New Roman"/>
          <w:i/>
          <w:iCs/>
          <w:sz w:val="24"/>
          <w:szCs w:val="24"/>
        </w:rPr>
        <w:t>ienošanās darbības principi:</w:t>
      </w:r>
    </w:p>
    <w:p w14:paraId="6BC568D9" w14:textId="64C1CC1D" w:rsidR="00E07BB8" w:rsidRPr="00E07BB8" w:rsidRDefault="00E07BB8" w:rsidP="00E07BB8">
      <w:pPr>
        <w:pStyle w:val="ListParagraph"/>
        <w:numPr>
          <w:ilvl w:val="2"/>
          <w:numId w:val="2"/>
        </w:numPr>
        <w:spacing w:before="120" w:after="0" w:line="240" w:lineRule="auto"/>
        <w:ind w:left="0" w:firstLine="0"/>
        <w:jc w:val="both"/>
        <w:rPr>
          <w:rFonts w:ascii="Times New Roman" w:hAnsi="Times New Roman" w:cs="Times New Roman"/>
          <w:i/>
          <w:iCs/>
          <w:sz w:val="24"/>
          <w:szCs w:val="24"/>
        </w:rPr>
      </w:pPr>
      <w:r w:rsidRPr="00E07BB8">
        <w:rPr>
          <w:rFonts w:ascii="Times New Roman" w:hAnsi="Times New Roman" w:cs="Times New Roman"/>
          <w:i/>
          <w:iCs/>
          <w:sz w:val="24"/>
          <w:szCs w:val="24"/>
        </w:rPr>
        <w:t xml:space="preserve">Vienošanās tiek slēgta </w:t>
      </w:r>
      <w:r w:rsidRPr="008E0B9F">
        <w:rPr>
          <w:rFonts w:ascii="Times New Roman" w:hAnsi="Times New Roman" w:cs="Times New Roman"/>
          <w:i/>
          <w:iCs/>
          <w:sz w:val="24"/>
          <w:szCs w:val="24"/>
          <w:u w:val="single"/>
        </w:rPr>
        <w:t>ar vismaz 2 pretendentiem</w:t>
      </w:r>
      <w:r w:rsidRPr="00E07BB8">
        <w:rPr>
          <w:rFonts w:ascii="Times New Roman" w:hAnsi="Times New Roman" w:cs="Times New Roman"/>
          <w:i/>
          <w:iCs/>
          <w:sz w:val="24"/>
          <w:szCs w:val="24"/>
        </w:rPr>
        <w:t>, kas atbilst pretendentu izvirzītajām kvalifikācijas prasībām un ir izrādījuši interesi par attiecīgo tehniskajā specifikācijā ietverto preci;</w:t>
      </w:r>
    </w:p>
    <w:p w14:paraId="7E2DF86B" w14:textId="095693B0" w:rsidR="00E07BB8" w:rsidRPr="00E07BB8" w:rsidRDefault="00E07BB8" w:rsidP="00E07BB8">
      <w:pPr>
        <w:pStyle w:val="ListParagraph"/>
        <w:numPr>
          <w:ilvl w:val="2"/>
          <w:numId w:val="2"/>
        </w:numPr>
        <w:spacing w:before="120" w:after="0" w:line="240" w:lineRule="auto"/>
        <w:ind w:left="0" w:firstLine="0"/>
        <w:jc w:val="both"/>
        <w:rPr>
          <w:rFonts w:ascii="Times New Roman" w:hAnsi="Times New Roman" w:cs="Times New Roman"/>
          <w:bCs/>
          <w:i/>
          <w:iCs/>
          <w:sz w:val="24"/>
          <w:szCs w:val="24"/>
          <w:lang w:eastAsia="ar-SA"/>
        </w:rPr>
      </w:pPr>
      <w:r w:rsidRPr="00E07BB8">
        <w:rPr>
          <w:rFonts w:ascii="Times New Roman" w:hAnsi="Times New Roman" w:cs="Times New Roman"/>
          <w:i/>
          <w:iCs/>
          <w:sz w:val="24"/>
          <w:szCs w:val="24"/>
        </w:rPr>
        <w:t xml:space="preserve">Vienošanās slēgšanas tiesības tiks piešķirtas </w:t>
      </w:r>
      <w:r w:rsidR="008E0B9F">
        <w:rPr>
          <w:rFonts w:ascii="Times New Roman" w:hAnsi="Times New Roman" w:cs="Times New Roman"/>
          <w:i/>
          <w:iCs/>
          <w:sz w:val="24"/>
          <w:szCs w:val="24"/>
        </w:rPr>
        <w:t xml:space="preserve">ne vairāk kā </w:t>
      </w:r>
      <w:r w:rsidRPr="00E07BB8">
        <w:rPr>
          <w:rFonts w:ascii="Times New Roman" w:hAnsi="Times New Roman" w:cs="Times New Roman"/>
          <w:i/>
          <w:iCs/>
          <w:sz w:val="24"/>
          <w:szCs w:val="24"/>
        </w:rPr>
        <w:t xml:space="preserve">5 pretendentiem, kas iesniegs zemāko cenu </w:t>
      </w:r>
      <w:r>
        <w:rPr>
          <w:rFonts w:ascii="Times New Roman" w:hAnsi="Times New Roman" w:cs="Times New Roman"/>
          <w:i/>
          <w:iCs/>
          <w:sz w:val="24"/>
          <w:szCs w:val="24"/>
        </w:rPr>
        <w:t>par preci</w:t>
      </w:r>
      <w:r w:rsidR="008E0B9F">
        <w:rPr>
          <w:rFonts w:ascii="Times New Roman" w:hAnsi="Times New Roman" w:cs="Times New Roman"/>
          <w:i/>
          <w:iCs/>
          <w:sz w:val="24"/>
          <w:szCs w:val="24"/>
        </w:rPr>
        <w:t xml:space="preserve"> iepirkuma procedūrā.</w:t>
      </w:r>
    </w:p>
    <w:p w14:paraId="77A8660B" w14:textId="2733A420" w:rsidR="00E07BB8" w:rsidRPr="00E07BB8" w:rsidRDefault="00E07BB8" w:rsidP="00E07BB8">
      <w:pPr>
        <w:pStyle w:val="ListParagraph"/>
        <w:numPr>
          <w:ilvl w:val="2"/>
          <w:numId w:val="2"/>
        </w:numPr>
        <w:spacing w:before="120" w:after="0" w:line="240" w:lineRule="auto"/>
        <w:ind w:left="0" w:firstLine="0"/>
        <w:jc w:val="both"/>
        <w:rPr>
          <w:rFonts w:ascii="Times New Roman" w:hAnsi="Times New Roman" w:cs="Times New Roman"/>
          <w:bCs/>
          <w:i/>
          <w:iCs/>
          <w:sz w:val="24"/>
          <w:szCs w:val="24"/>
          <w:lang w:eastAsia="ar-SA"/>
        </w:rPr>
      </w:pPr>
      <w:r w:rsidRPr="00E07BB8">
        <w:rPr>
          <w:rFonts w:ascii="Times New Roman" w:hAnsi="Times New Roman" w:cs="Times New Roman"/>
          <w:i/>
          <w:iCs/>
          <w:sz w:val="24"/>
          <w:szCs w:val="24"/>
        </w:rPr>
        <w:t xml:space="preserve">Noslēdzot Vienošanos, </w:t>
      </w:r>
      <w:r w:rsidR="008E0B9F">
        <w:rPr>
          <w:rFonts w:ascii="Times New Roman" w:hAnsi="Times New Roman" w:cs="Times New Roman"/>
          <w:i/>
          <w:iCs/>
          <w:sz w:val="24"/>
          <w:szCs w:val="24"/>
        </w:rPr>
        <w:t>1. (pirmajā) pasūtījumā</w:t>
      </w:r>
      <w:r w:rsidRPr="00E07BB8">
        <w:rPr>
          <w:rFonts w:ascii="Times New Roman" w:hAnsi="Times New Roman" w:cs="Times New Roman"/>
          <w:i/>
          <w:iCs/>
          <w:sz w:val="24"/>
          <w:szCs w:val="24"/>
        </w:rPr>
        <w:t xml:space="preserve"> preces tiek iegādātas no Vienošanās dalībnieka, kas b</w:t>
      </w:r>
      <w:r w:rsidR="007B7EDC">
        <w:rPr>
          <w:rFonts w:ascii="Times New Roman" w:hAnsi="Times New Roman" w:cs="Times New Roman"/>
          <w:i/>
          <w:iCs/>
          <w:sz w:val="24"/>
          <w:szCs w:val="24"/>
        </w:rPr>
        <w:t>ūs</w:t>
      </w:r>
      <w:r w:rsidRPr="00E07BB8">
        <w:rPr>
          <w:rFonts w:ascii="Times New Roman" w:hAnsi="Times New Roman" w:cs="Times New Roman"/>
          <w:i/>
          <w:iCs/>
          <w:sz w:val="24"/>
          <w:szCs w:val="24"/>
        </w:rPr>
        <w:t xml:space="preserve"> iesniedzis zemāko cenu </w:t>
      </w:r>
      <w:r w:rsidR="007B7EDC">
        <w:rPr>
          <w:rFonts w:ascii="Times New Roman" w:hAnsi="Times New Roman" w:cs="Times New Roman"/>
          <w:i/>
          <w:iCs/>
          <w:sz w:val="24"/>
          <w:szCs w:val="24"/>
        </w:rPr>
        <w:t>iepirkuma procedūrā</w:t>
      </w:r>
      <w:r w:rsidRPr="00E07BB8">
        <w:rPr>
          <w:rFonts w:ascii="Times New Roman" w:hAnsi="Times New Roman" w:cs="Times New Roman"/>
          <w:i/>
          <w:iCs/>
          <w:sz w:val="24"/>
          <w:szCs w:val="24"/>
        </w:rPr>
        <w:t xml:space="preserve">. </w:t>
      </w:r>
      <w:r w:rsidR="007B7EDC">
        <w:rPr>
          <w:rFonts w:ascii="Times New Roman" w:hAnsi="Times New Roman" w:cs="Times New Roman"/>
          <w:i/>
          <w:iCs/>
          <w:sz w:val="24"/>
          <w:szCs w:val="24"/>
        </w:rPr>
        <w:t>Nākamā pasūtījuma izpildei</w:t>
      </w:r>
      <w:r w:rsidRPr="00E07BB8">
        <w:rPr>
          <w:rFonts w:ascii="Times New Roman" w:hAnsi="Times New Roman" w:cs="Times New Roman"/>
          <w:i/>
          <w:iCs/>
          <w:sz w:val="24"/>
          <w:szCs w:val="24"/>
        </w:rPr>
        <w:t xml:space="preserve"> pasūtītāja pārstāvis organizē cenu aptaujas</w:t>
      </w:r>
      <w:r w:rsidR="00FA685B">
        <w:rPr>
          <w:rFonts w:ascii="Times New Roman" w:hAnsi="Times New Roman" w:cs="Times New Roman"/>
          <w:i/>
          <w:iCs/>
          <w:sz w:val="24"/>
          <w:szCs w:val="24"/>
        </w:rPr>
        <w:t xml:space="preserve">, kurās </w:t>
      </w:r>
      <w:r w:rsidR="00FA685B" w:rsidRPr="00995BB3">
        <w:rPr>
          <w:rFonts w:ascii="Times New Roman" w:hAnsi="Times New Roman" w:cs="Times New Roman"/>
          <w:bCs/>
          <w:i/>
          <w:iCs/>
          <w:sz w:val="24"/>
          <w:szCs w:val="24"/>
          <w:lang w:eastAsia="ar-SA"/>
        </w:rPr>
        <w:t xml:space="preserve">Vispārīgās vienošanās dalībnieki </w:t>
      </w:r>
      <w:r w:rsidR="00FA685B">
        <w:rPr>
          <w:rFonts w:ascii="Times New Roman" w:hAnsi="Times New Roman" w:cs="Times New Roman"/>
          <w:bCs/>
          <w:i/>
          <w:iCs/>
          <w:sz w:val="24"/>
          <w:szCs w:val="24"/>
          <w:lang w:eastAsia="ar-SA"/>
        </w:rPr>
        <w:t xml:space="preserve">sniedz </w:t>
      </w:r>
      <w:r w:rsidR="00FA685B" w:rsidRPr="00995BB3">
        <w:rPr>
          <w:rFonts w:ascii="Times New Roman" w:hAnsi="Times New Roman" w:cs="Times New Roman"/>
          <w:bCs/>
          <w:i/>
          <w:iCs/>
          <w:sz w:val="24"/>
          <w:szCs w:val="24"/>
          <w:lang w:eastAsia="ar-SA"/>
        </w:rPr>
        <w:t>aktuālās cenas</w:t>
      </w:r>
      <w:r w:rsidR="00FA685B">
        <w:rPr>
          <w:rFonts w:ascii="Times New Roman" w:hAnsi="Times New Roman" w:cs="Times New Roman"/>
          <w:bCs/>
          <w:i/>
          <w:iCs/>
          <w:sz w:val="24"/>
          <w:szCs w:val="24"/>
          <w:lang w:eastAsia="ar-SA"/>
        </w:rPr>
        <w:t xml:space="preserve"> par preces izgatavošanu un piegādi.</w:t>
      </w:r>
    </w:p>
    <w:p w14:paraId="55571EDD" w14:textId="77777777" w:rsidR="00A35BC8" w:rsidRDefault="00E07BB8" w:rsidP="00A35BC8">
      <w:pPr>
        <w:pStyle w:val="ListParagraph"/>
        <w:numPr>
          <w:ilvl w:val="2"/>
          <w:numId w:val="2"/>
        </w:numPr>
        <w:spacing w:before="120" w:after="0" w:line="240" w:lineRule="auto"/>
        <w:ind w:left="0" w:firstLine="0"/>
        <w:jc w:val="both"/>
        <w:rPr>
          <w:rFonts w:ascii="Times New Roman" w:hAnsi="Times New Roman" w:cs="Times New Roman"/>
          <w:bCs/>
          <w:i/>
          <w:iCs/>
          <w:sz w:val="24"/>
          <w:szCs w:val="24"/>
          <w:lang w:eastAsia="ar-SA"/>
        </w:rPr>
      </w:pPr>
      <w:r w:rsidRPr="00E07BB8">
        <w:rPr>
          <w:rFonts w:ascii="Times New Roman" w:hAnsi="Times New Roman" w:cs="Times New Roman"/>
          <w:i/>
          <w:iCs/>
          <w:sz w:val="24"/>
          <w:szCs w:val="24"/>
        </w:rPr>
        <w:t>Cenu aptaujas norise. Cenu aptauja notiek rakstveidā, e-pasta sarakstē. Vienošanās atbildīgā persona no pasūtītāja puses nosūta uzaicinājumu Vienošanās dalībniekiem, kas noteiktā termiņā aizpilda piedāvājuma formu, ko iesūta Vienošanās atbildīgajai personai, kas attiecīgi piedāvājumu izvērtē un nosaka nepieciešamo preču piegādātāju kā uzvarētāju, informāciju nosūtot attiecīgajam Vienošanās dalībniekam (pārējiem piedāvājumu iesniedzējiem – noraidīšanas iemeslu).</w:t>
      </w:r>
      <w:r w:rsidR="00FA685B">
        <w:rPr>
          <w:rFonts w:ascii="Times New Roman" w:hAnsi="Times New Roman" w:cs="Times New Roman"/>
          <w:i/>
          <w:iCs/>
          <w:sz w:val="24"/>
          <w:szCs w:val="24"/>
        </w:rPr>
        <w:t xml:space="preserve"> Cenu aptaujas </w:t>
      </w:r>
      <w:r w:rsidR="00494A9E" w:rsidRPr="00FA685B">
        <w:rPr>
          <w:rFonts w:ascii="Times New Roman" w:hAnsi="Times New Roman" w:cs="Times New Roman"/>
          <w:bCs/>
          <w:i/>
          <w:iCs/>
          <w:sz w:val="24"/>
          <w:szCs w:val="24"/>
          <w:lang w:eastAsia="ar-SA"/>
        </w:rPr>
        <w:t>varētu organizēt ne biežāk kā 1 (vienu) reizi 3 - 6 mēnešos.</w:t>
      </w:r>
      <w:bookmarkStart w:id="0" w:name="_Hlk108638439"/>
    </w:p>
    <w:p w14:paraId="5BAC5564" w14:textId="1647A379" w:rsidR="00A35BC8" w:rsidRPr="00A35BC8" w:rsidRDefault="00A35BC8" w:rsidP="00A35BC8">
      <w:pPr>
        <w:pStyle w:val="ListParagraph"/>
        <w:numPr>
          <w:ilvl w:val="2"/>
          <w:numId w:val="2"/>
        </w:numPr>
        <w:spacing w:before="120" w:after="0" w:line="240" w:lineRule="auto"/>
        <w:ind w:left="0" w:firstLine="0"/>
        <w:jc w:val="both"/>
        <w:rPr>
          <w:rFonts w:ascii="Times New Roman" w:hAnsi="Times New Roman" w:cs="Times New Roman"/>
          <w:bCs/>
          <w:i/>
          <w:iCs/>
          <w:sz w:val="24"/>
          <w:szCs w:val="24"/>
          <w:lang w:eastAsia="ar-SA"/>
        </w:rPr>
      </w:pPr>
      <w:r w:rsidRPr="00A35BC8">
        <w:rPr>
          <w:rFonts w:ascii="Times New Roman" w:hAnsi="Times New Roman" w:cs="Times New Roman"/>
          <w:i/>
          <w:iCs/>
          <w:sz w:val="24"/>
          <w:szCs w:val="24"/>
        </w:rPr>
        <w:t>Ja Vienošanās darbības laikā  iespējamajam Piegādātājam  ir nepieciešama preču maiņu (pret cita ražotāja līdzvērtīgu modeli vai tā paša ražotāja citu preci), iespējamajam Piegādātājam jāiesniedz dokumenti par jaunās bremžu uzlikas atbilstību tehniskās specifikācijas prasībām. Pasūtītājs izvērtē Piegādātāja iesniegtos dokumentus un akceptē vai noraida preču maiņu.</w:t>
      </w:r>
      <w:bookmarkEnd w:id="0"/>
    </w:p>
    <w:p w14:paraId="31F33E5D" w14:textId="77777777" w:rsidR="00A35BC8" w:rsidRPr="00FA685B" w:rsidRDefault="00A35BC8" w:rsidP="00A35BC8">
      <w:pPr>
        <w:pStyle w:val="ListParagraph"/>
        <w:spacing w:before="120" w:after="0" w:line="240" w:lineRule="auto"/>
        <w:ind w:left="0"/>
        <w:jc w:val="both"/>
        <w:rPr>
          <w:rFonts w:ascii="Times New Roman" w:hAnsi="Times New Roman" w:cs="Times New Roman"/>
          <w:bCs/>
          <w:i/>
          <w:iCs/>
          <w:sz w:val="24"/>
          <w:szCs w:val="24"/>
          <w:lang w:eastAsia="ar-SA"/>
        </w:rPr>
      </w:pPr>
    </w:p>
    <w:p w14:paraId="5FB5A2EA" w14:textId="66E4DCF3" w:rsidR="00494A9E" w:rsidRPr="00B67447" w:rsidRDefault="00494A9E" w:rsidP="00494A9E">
      <w:pPr>
        <w:pStyle w:val="BodyText2"/>
        <w:tabs>
          <w:tab w:val="clear" w:pos="0"/>
        </w:tabs>
        <w:spacing w:before="120"/>
        <w:outlineLvl w:val="9"/>
        <w:rPr>
          <w:rFonts w:ascii="Times New Roman" w:hAnsi="Times New Roman"/>
          <w:b/>
          <w:bCs/>
          <w:szCs w:val="24"/>
        </w:rPr>
      </w:pPr>
      <w:r w:rsidRPr="00B67447">
        <w:rPr>
          <w:rFonts w:ascii="Times New Roman" w:hAnsi="Times New Roman"/>
          <w:b/>
          <w:bCs/>
          <w:szCs w:val="24"/>
        </w:rPr>
        <w:t>5.</w:t>
      </w:r>
      <w:r w:rsidR="00E17C7D">
        <w:rPr>
          <w:rFonts w:ascii="Times New Roman" w:hAnsi="Times New Roman"/>
          <w:b/>
          <w:bCs/>
          <w:szCs w:val="24"/>
        </w:rPr>
        <w:t>9</w:t>
      </w:r>
      <w:r w:rsidRPr="00B67447">
        <w:rPr>
          <w:rFonts w:ascii="Times New Roman" w:hAnsi="Times New Roman"/>
          <w:b/>
          <w:bCs/>
          <w:szCs w:val="24"/>
        </w:rPr>
        <w:t xml:space="preserve">. </w:t>
      </w:r>
      <w:r w:rsidR="00995BB3">
        <w:rPr>
          <w:rFonts w:ascii="Times New Roman" w:hAnsi="Times New Roman"/>
          <w:b/>
          <w:bCs/>
          <w:szCs w:val="24"/>
        </w:rPr>
        <w:t>Vispārīgās vienošanās</w:t>
      </w:r>
      <w:r w:rsidRPr="00B67447">
        <w:rPr>
          <w:rFonts w:ascii="Times New Roman" w:hAnsi="Times New Roman"/>
          <w:b/>
          <w:bCs/>
          <w:szCs w:val="24"/>
        </w:rPr>
        <w:t xml:space="preserve"> izpildes noteikumi:</w:t>
      </w:r>
    </w:p>
    <w:p w14:paraId="5637CBAA" w14:textId="3567444E" w:rsidR="00494A9E" w:rsidRPr="006F1A4E" w:rsidRDefault="00494A9E" w:rsidP="00494A9E">
      <w:pPr>
        <w:spacing w:before="160" w:line="240" w:lineRule="auto"/>
        <w:jc w:val="both"/>
        <w:rPr>
          <w:rFonts w:ascii="Times New Roman" w:hAnsi="Times New Roman" w:cs="Times New Roman"/>
          <w:sz w:val="24"/>
          <w:szCs w:val="24"/>
          <w:lang w:eastAsia="ar-SA"/>
        </w:rPr>
      </w:pPr>
      <w:r w:rsidRPr="006F1A4E">
        <w:rPr>
          <w:rFonts w:ascii="Times New Roman" w:hAnsi="Times New Roman" w:cs="Times New Roman"/>
          <w:sz w:val="24"/>
          <w:szCs w:val="24"/>
          <w:lang w:eastAsia="ar-SA"/>
        </w:rPr>
        <w:t>5.</w:t>
      </w:r>
      <w:r w:rsidR="00E17C7D">
        <w:rPr>
          <w:rFonts w:ascii="Times New Roman" w:hAnsi="Times New Roman" w:cs="Times New Roman"/>
          <w:sz w:val="24"/>
          <w:szCs w:val="24"/>
          <w:lang w:eastAsia="ar-SA"/>
        </w:rPr>
        <w:t>9</w:t>
      </w:r>
      <w:r w:rsidRPr="006F1A4E">
        <w:rPr>
          <w:rFonts w:ascii="Times New Roman" w:hAnsi="Times New Roman" w:cs="Times New Roman"/>
          <w:sz w:val="24"/>
          <w:szCs w:val="24"/>
          <w:lang w:eastAsia="ar-SA"/>
        </w:rPr>
        <w:t xml:space="preserve">.1. Informācija par pretendenta spēju uzturēt cenas piedāvājumā </w:t>
      </w:r>
      <w:r>
        <w:rPr>
          <w:rFonts w:ascii="Times New Roman" w:hAnsi="Times New Roman" w:cs="Times New Roman"/>
          <w:sz w:val="24"/>
          <w:szCs w:val="24"/>
          <w:lang w:eastAsia="ar-SA"/>
        </w:rPr>
        <w:t>norādīto</w:t>
      </w:r>
      <w:r w:rsidRPr="006F1A4E">
        <w:rPr>
          <w:rFonts w:ascii="Times New Roman" w:hAnsi="Times New Roman" w:cs="Times New Roman"/>
          <w:sz w:val="24"/>
          <w:szCs w:val="24"/>
          <w:lang w:eastAsia="ar-SA"/>
        </w:rPr>
        <w:t xml:space="preserve"> cenu</w:t>
      </w:r>
      <w:r w:rsidR="003C6D88">
        <w:rPr>
          <w:rFonts w:ascii="Times New Roman" w:hAnsi="Times New Roman" w:cs="Times New Roman"/>
          <w:sz w:val="24"/>
          <w:szCs w:val="24"/>
          <w:lang w:eastAsia="ar-SA"/>
        </w:rPr>
        <w:t xml:space="preserve"> </w:t>
      </w:r>
      <w:r w:rsidR="002B71E4">
        <w:rPr>
          <w:rFonts w:ascii="Times New Roman" w:hAnsi="Times New Roman" w:cs="Times New Roman"/>
          <w:sz w:val="24"/>
          <w:szCs w:val="24"/>
          <w:lang w:eastAsia="ar-SA"/>
        </w:rPr>
        <w:t>____</w:t>
      </w:r>
      <w:r w:rsidR="00995BB3">
        <w:rPr>
          <w:rFonts w:ascii="Times New Roman" w:hAnsi="Times New Roman" w:cs="Times New Roman"/>
          <w:sz w:val="24"/>
          <w:szCs w:val="24"/>
          <w:lang w:eastAsia="ar-SA"/>
        </w:rPr>
        <w:t xml:space="preserve"> </w:t>
      </w:r>
      <w:r w:rsidRPr="006F1A4E">
        <w:rPr>
          <w:rFonts w:ascii="Times New Roman" w:hAnsi="Times New Roman" w:cs="Times New Roman"/>
          <w:sz w:val="24"/>
          <w:szCs w:val="24"/>
          <w:lang w:eastAsia="ar-SA"/>
        </w:rPr>
        <w:t>mēneši).</w:t>
      </w:r>
    </w:p>
    <w:p w14:paraId="44646D63" w14:textId="2BE9BA12" w:rsidR="00494A9E" w:rsidRPr="00063A5F" w:rsidRDefault="00494A9E" w:rsidP="00FE6A2F">
      <w:pPr>
        <w:spacing w:before="160" w:line="240" w:lineRule="auto"/>
        <w:jc w:val="both"/>
        <w:rPr>
          <w:rFonts w:ascii="Times New Roman" w:hAnsi="Times New Roman" w:cs="Times New Roman"/>
          <w:sz w:val="24"/>
          <w:szCs w:val="24"/>
          <w:lang w:eastAsia="ar-SA"/>
        </w:rPr>
      </w:pPr>
      <w:r w:rsidRPr="006F1A4E">
        <w:rPr>
          <w:rFonts w:ascii="Times New Roman" w:hAnsi="Times New Roman" w:cs="Times New Roman"/>
          <w:sz w:val="24"/>
          <w:szCs w:val="24"/>
          <w:lang w:eastAsia="ar-SA"/>
        </w:rPr>
        <w:t>5.</w:t>
      </w:r>
      <w:r w:rsidR="00E17C7D">
        <w:rPr>
          <w:rFonts w:ascii="Times New Roman" w:hAnsi="Times New Roman" w:cs="Times New Roman"/>
          <w:sz w:val="24"/>
          <w:szCs w:val="24"/>
          <w:lang w:eastAsia="ar-SA"/>
        </w:rPr>
        <w:t>9</w:t>
      </w:r>
      <w:r w:rsidRPr="006F1A4E">
        <w:rPr>
          <w:rFonts w:ascii="Times New Roman" w:hAnsi="Times New Roman" w:cs="Times New Roman"/>
          <w:sz w:val="24"/>
          <w:szCs w:val="24"/>
          <w:lang w:eastAsia="ar-SA"/>
        </w:rPr>
        <w:t xml:space="preserve">.2. </w:t>
      </w:r>
      <w:r w:rsidR="00995BB3">
        <w:rPr>
          <w:rFonts w:ascii="Times New Roman" w:hAnsi="Times New Roman" w:cs="Times New Roman"/>
          <w:sz w:val="24"/>
          <w:szCs w:val="24"/>
          <w:lang w:eastAsia="ar-SA"/>
        </w:rPr>
        <w:t>Priekšlikumi</w:t>
      </w:r>
      <w:r w:rsidRPr="006F1A4E">
        <w:rPr>
          <w:rFonts w:ascii="Times New Roman" w:hAnsi="Times New Roman" w:cs="Times New Roman"/>
          <w:sz w:val="24"/>
          <w:szCs w:val="24"/>
          <w:lang w:eastAsia="ar-SA"/>
        </w:rPr>
        <w:t xml:space="preserve"> ilgtermiņa sadarbības gadījumā (ja tiek slēgt</w:t>
      </w:r>
      <w:r w:rsidR="003C6D88">
        <w:rPr>
          <w:rFonts w:ascii="Times New Roman" w:hAnsi="Times New Roman" w:cs="Times New Roman"/>
          <w:sz w:val="24"/>
          <w:szCs w:val="24"/>
          <w:lang w:eastAsia="ar-SA"/>
        </w:rPr>
        <w:t>a Vispārīgā vienošanās</w:t>
      </w:r>
      <w:r w:rsidRPr="006F1A4E">
        <w:rPr>
          <w:rFonts w:ascii="Times New Roman" w:hAnsi="Times New Roman" w:cs="Times New Roman"/>
          <w:sz w:val="24"/>
          <w:szCs w:val="24"/>
          <w:lang w:eastAsia="ar-SA"/>
        </w:rPr>
        <w:t>):</w:t>
      </w:r>
    </w:p>
    <w:tbl>
      <w:tblPr>
        <w:tblStyle w:val="TableGrid"/>
        <w:tblW w:w="9209" w:type="dxa"/>
        <w:tblLook w:val="04A0" w:firstRow="1" w:lastRow="0" w:firstColumn="1" w:lastColumn="0" w:noHBand="0" w:noVBand="1"/>
      </w:tblPr>
      <w:tblGrid>
        <w:gridCol w:w="9209"/>
      </w:tblGrid>
      <w:tr w:rsidR="00494A9E" w14:paraId="3CC5BEA5" w14:textId="77777777" w:rsidTr="00465FBE">
        <w:tc>
          <w:tcPr>
            <w:tcW w:w="9209" w:type="dxa"/>
          </w:tcPr>
          <w:p w14:paraId="5BC557CA" w14:textId="5D0BE1FE" w:rsidR="00995BB3" w:rsidRPr="00FE6A2F" w:rsidRDefault="00494A9E" w:rsidP="00465FBE">
            <w:pPr>
              <w:spacing w:before="120"/>
              <w:jc w:val="both"/>
              <w:rPr>
                <w:rFonts w:ascii="Times New Roman" w:hAnsi="Times New Roman" w:cs="Times New Roman"/>
                <w:bCs/>
                <w:i/>
                <w:iCs/>
              </w:rPr>
            </w:pPr>
            <w:r w:rsidRPr="003D1326">
              <w:rPr>
                <w:rFonts w:ascii="Times New Roman" w:hAnsi="Times New Roman"/>
                <w:bCs/>
                <w:i/>
                <w:iCs/>
              </w:rPr>
              <w:t xml:space="preserve">Šeit variet sniegt </w:t>
            </w:r>
            <w:r w:rsidRPr="003D1326">
              <w:rPr>
                <w:rFonts w:ascii="Times New Roman" w:hAnsi="Times New Roman" w:cs="Times New Roman"/>
                <w:bCs/>
                <w:i/>
                <w:iCs/>
              </w:rPr>
              <w:t xml:space="preserve">priekšlikumus </w:t>
            </w:r>
            <w:r w:rsidR="00995BB3">
              <w:rPr>
                <w:rFonts w:ascii="Times New Roman" w:hAnsi="Times New Roman" w:cs="Times New Roman"/>
                <w:bCs/>
                <w:i/>
                <w:iCs/>
              </w:rPr>
              <w:t xml:space="preserve">par </w:t>
            </w:r>
            <w:r w:rsidRPr="003D1326">
              <w:rPr>
                <w:rFonts w:ascii="Times New Roman" w:hAnsi="Times New Roman" w:cs="Times New Roman"/>
                <w:bCs/>
                <w:i/>
                <w:iCs/>
              </w:rPr>
              <w:t>Jūsu uzņēmumam būtiskiem līguma izpildes noteikumiem, piemēram, izmaiņu veikšanai pasūtījumu apjomos</w:t>
            </w:r>
            <w:r>
              <w:rPr>
                <w:rFonts w:ascii="Times New Roman" w:hAnsi="Times New Roman" w:cs="Times New Roman"/>
                <w:bCs/>
                <w:i/>
                <w:iCs/>
              </w:rPr>
              <w:t>, piegādes termiņos.</w:t>
            </w:r>
          </w:p>
        </w:tc>
      </w:tr>
    </w:tbl>
    <w:p w14:paraId="092F86C1" w14:textId="4303C319" w:rsidR="00494A9E" w:rsidRPr="00F05005" w:rsidRDefault="00494A9E" w:rsidP="00995BB3">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sidRPr="00F05005">
        <w:rPr>
          <w:rFonts w:ascii="Times New Roman" w:hAnsi="Times New Roman" w:cs="Times New Roman"/>
          <w:b/>
          <w:sz w:val="24"/>
          <w:szCs w:val="24"/>
          <w:lang w:eastAsia="ar-SA"/>
        </w:rPr>
        <w:t>5.</w:t>
      </w:r>
      <w:r w:rsidR="00E17C7D">
        <w:rPr>
          <w:rFonts w:ascii="Times New Roman" w:hAnsi="Times New Roman" w:cs="Times New Roman"/>
          <w:b/>
          <w:sz w:val="24"/>
          <w:szCs w:val="24"/>
          <w:lang w:eastAsia="ar-SA"/>
        </w:rPr>
        <w:t>10</w:t>
      </w:r>
      <w:r w:rsidRPr="00F05005">
        <w:rPr>
          <w:rFonts w:ascii="Times New Roman" w:hAnsi="Times New Roman" w:cs="Times New Roman"/>
          <w:b/>
          <w:sz w:val="24"/>
          <w:szCs w:val="24"/>
          <w:lang w:eastAsia="ar-SA"/>
        </w:rPr>
        <w:t>. Vēlamā atlīdzības kārtība:</w:t>
      </w:r>
    </w:p>
    <w:p w14:paraId="7F51402C" w14:textId="77777777" w:rsidR="00494A9E" w:rsidRDefault="00991210" w:rsidP="00995BB3">
      <w:pPr>
        <w:spacing w:before="120" w:after="0" w:line="240" w:lineRule="auto"/>
        <w:ind w:right="278"/>
        <w:jc w:val="both"/>
        <w:rPr>
          <w:rFonts w:ascii="Times New Roman" w:hAnsi="Times New Roman" w:cs="Times New Roman"/>
          <w:sz w:val="24"/>
          <w:szCs w:val="24"/>
        </w:rPr>
      </w:pPr>
      <w:sdt>
        <w:sdtPr>
          <w:rPr>
            <w:rFonts w:ascii="Times New Roman" w:hAnsi="Times New Roman" w:cs="Times New Roman"/>
            <w:sz w:val="24"/>
            <w:szCs w:val="24"/>
          </w:rPr>
          <w:id w:val="1614704420"/>
          <w14:checkbox>
            <w14:checked w14:val="0"/>
            <w14:checkedState w14:val="2612" w14:font="MS Gothic"/>
            <w14:uncheckedState w14:val="2610" w14:font="MS Gothic"/>
          </w14:checkbox>
        </w:sdtPr>
        <w:sdtEndPr/>
        <w:sdtContent>
          <w:r w:rsidR="00494A9E">
            <w:rPr>
              <w:rFonts w:ascii="MS Gothic" w:eastAsia="MS Gothic" w:hAnsi="MS Gothic" w:cs="Times New Roman" w:hint="eastAsia"/>
              <w:sz w:val="24"/>
              <w:szCs w:val="24"/>
            </w:rPr>
            <w:t>☐</w:t>
          </w:r>
        </w:sdtContent>
      </w:sdt>
      <w:r w:rsidR="00494A9E">
        <w:rPr>
          <w:rFonts w:ascii="Times New Roman" w:hAnsi="Times New Roman" w:cs="Times New Roman"/>
          <w:sz w:val="24"/>
          <w:szCs w:val="24"/>
        </w:rPr>
        <w:t xml:space="preserve"> </w:t>
      </w:r>
      <w:r w:rsidR="00494A9E" w:rsidRPr="008B197C">
        <w:rPr>
          <w:rFonts w:ascii="Times New Roman" w:hAnsi="Times New Roman" w:cs="Times New Roman"/>
          <w:sz w:val="24"/>
          <w:szCs w:val="24"/>
        </w:rPr>
        <w:t xml:space="preserve">ir nepieciešams avanss </w:t>
      </w:r>
      <w:r w:rsidR="00494A9E">
        <w:rPr>
          <w:rFonts w:ascii="Times New Roman" w:hAnsi="Times New Roman" w:cs="Times New Roman"/>
          <w:sz w:val="24"/>
          <w:szCs w:val="24"/>
        </w:rPr>
        <w:t>_________ %</w:t>
      </w:r>
      <w:r w:rsidR="00494A9E" w:rsidRPr="008B197C">
        <w:rPr>
          <w:rFonts w:ascii="Times New Roman" w:hAnsi="Times New Roman" w:cs="Times New Roman"/>
          <w:sz w:val="24"/>
          <w:szCs w:val="24"/>
        </w:rPr>
        <w:t xml:space="preserve"> apmērā;</w:t>
      </w:r>
    </w:p>
    <w:p w14:paraId="6B17E2AD" w14:textId="77777777" w:rsidR="00494A9E" w:rsidRDefault="00991210" w:rsidP="00995BB3">
      <w:pPr>
        <w:spacing w:before="120" w:after="0" w:line="240" w:lineRule="auto"/>
        <w:ind w:right="278"/>
        <w:jc w:val="both"/>
        <w:rPr>
          <w:rFonts w:ascii="Times New Roman" w:hAnsi="Times New Roman" w:cs="Times New Roman"/>
          <w:sz w:val="24"/>
          <w:szCs w:val="24"/>
        </w:rPr>
      </w:pPr>
      <w:sdt>
        <w:sdtPr>
          <w:rPr>
            <w:rFonts w:ascii="Times New Roman" w:hAnsi="Times New Roman" w:cs="Times New Roman"/>
            <w:sz w:val="24"/>
            <w:szCs w:val="24"/>
          </w:rPr>
          <w:id w:val="359322367"/>
          <w14:checkbox>
            <w14:checked w14:val="0"/>
            <w14:checkedState w14:val="2612" w14:font="MS Gothic"/>
            <w14:uncheckedState w14:val="2610" w14:font="MS Gothic"/>
          </w14:checkbox>
        </w:sdtPr>
        <w:sdtEndPr/>
        <w:sdtContent>
          <w:r w:rsidR="00494A9E">
            <w:rPr>
              <w:rFonts w:ascii="MS Gothic" w:eastAsia="MS Gothic" w:hAnsi="MS Gothic" w:cs="Times New Roman" w:hint="eastAsia"/>
              <w:sz w:val="24"/>
              <w:szCs w:val="24"/>
            </w:rPr>
            <w:t>☐</w:t>
          </w:r>
        </w:sdtContent>
      </w:sdt>
      <w:r w:rsidR="00494A9E" w:rsidRPr="008B197C">
        <w:rPr>
          <w:rFonts w:ascii="Times New Roman" w:hAnsi="Times New Roman" w:cs="Times New Roman"/>
          <w:sz w:val="24"/>
          <w:szCs w:val="24"/>
        </w:rPr>
        <w:t xml:space="preserve"> </w:t>
      </w:r>
      <w:r w:rsidR="00494A9E">
        <w:rPr>
          <w:rFonts w:ascii="Times New Roman" w:hAnsi="Times New Roman" w:cs="Times New Roman"/>
          <w:sz w:val="24"/>
          <w:szCs w:val="24"/>
        </w:rPr>
        <w:t>avanss nav</w:t>
      </w:r>
      <w:r w:rsidR="00494A9E" w:rsidRPr="008B197C">
        <w:rPr>
          <w:rFonts w:ascii="Times New Roman" w:hAnsi="Times New Roman" w:cs="Times New Roman"/>
          <w:sz w:val="24"/>
          <w:szCs w:val="24"/>
        </w:rPr>
        <w:t xml:space="preserve"> nepieciešams</w:t>
      </w:r>
      <w:r w:rsidR="00494A9E">
        <w:rPr>
          <w:rFonts w:ascii="Times New Roman" w:hAnsi="Times New Roman" w:cs="Times New Roman"/>
          <w:sz w:val="24"/>
          <w:szCs w:val="24"/>
        </w:rPr>
        <w:t>.</w:t>
      </w:r>
    </w:p>
    <w:p w14:paraId="0E5FE915" w14:textId="48FA5F2C" w:rsidR="00494A9E" w:rsidRPr="00F05005" w:rsidRDefault="00494A9E" w:rsidP="00494A9E">
      <w:pPr>
        <w:pStyle w:val="ListBullet4"/>
        <w:numPr>
          <w:ilvl w:val="0"/>
          <w:numId w:val="0"/>
        </w:numPr>
        <w:contextualSpacing w:val="0"/>
        <w:rPr>
          <w:b/>
          <w:bCs/>
          <w:szCs w:val="24"/>
          <w:lang w:eastAsia="en-US"/>
        </w:rPr>
      </w:pPr>
      <w:r w:rsidRPr="00F05005">
        <w:rPr>
          <w:b/>
          <w:bCs/>
          <w:szCs w:val="24"/>
          <w:lang w:eastAsia="en-US"/>
        </w:rPr>
        <w:t>5.</w:t>
      </w:r>
      <w:r>
        <w:rPr>
          <w:b/>
          <w:bCs/>
          <w:szCs w:val="24"/>
          <w:lang w:eastAsia="en-US"/>
        </w:rPr>
        <w:t>1</w:t>
      </w:r>
      <w:r w:rsidR="00E17C7D">
        <w:rPr>
          <w:b/>
          <w:bCs/>
          <w:szCs w:val="24"/>
          <w:lang w:eastAsia="en-US"/>
        </w:rPr>
        <w:t>1</w:t>
      </w:r>
      <w:r w:rsidRPr="00F05005">
        <w:rPr>
          <w:b/>
          <w:bCs/>
          <w:szCs w:val="24"/>
          <w:lang w:eastAsia="en-US"/>
        </w:rPr>
        <w:t xml:space="preserve">. Papildu informācija un/vai citi nosacījumi: </w:t>
      </w:r>
    </w:p>
    <w:tbl>
      <w:tblPr>
        <w:tblStyle w:val="TableGrid"/>
        <w:tblW w:w="9209" w:type="dxa"/>
        <w:tblLook w:val="04A0" w:firstRow="1" w:lastRow="0" w:firstColumn="1" w:lastColumn="0" w:noHBand="0" w:noVBand="1"/>
      </w:tblPr>
      <w:tblGrid>
        <w:gridCol w:w="9209"/>
      </w:tblGrid>
      <w:tr w:rsidR="00494A9E" w:rsidRPr="00B67447" w14:paraId="3A1F1AB0" w14:textId="77777777" w:rsidTr="00FE6A2F">
        <w:tc>
          <w:tcPr>
            <w:tcW w:w="9209" w:type="dxa"/>
          </w:tcPr>
          <w:p w14:paraId="107D8334" w14:textId="77777777" w:rsidR="00494A9E" w:rsidRPr="00B67447" w:rsidRDefault="00494A9E" w:rsidP="00465FBE">
            <w:pPr>
              <w:pStyle w:val="ListBullet4"/>
              <w:numPr>
                <w:ilvl w:val="0"/>
                <w:numId w:val="0"/>
              </w:numPr>
              <w:contextualSpacing w:val="0"/>
              <w:rPr>
                <w:i/>
                <w:iCs/>
                <w:sz w:val="22"/>
                <w:lang w:eastAsia="en-US"/>
              </w:rPr>
            </w:pPr>
            <w:bookmarkStart w:id="1" w:name="_Hlk75243493"/>
            <w:r w:rsidRPr="00B67447">
              <w:rPr>
                <w:i/>
                <w:iCs/>
                <w:sz w:val="22"/>
                <w:lang w:eastAsia="en-US"/>
              </w:rPr>
              <w:t xml:space="preserve">Lūdzam norādīt vai pievienot pielikumā papildu informāciju un/vai citus nosacījumus, ja tādi ir, par jūsu finanšu un tehnisko piedāvājumu, un iespējām, līguma izpildes noteikumiem. </w:t>
            </w:r>
          </w:p>
        </w:tc>
      </w:tr>
      <w:bookmarkEnd w:id="1"/>
    </w:tbl>
    <w:p w14:paraId="564F9FA3" w14:textId="77777777" w:rsidR="00494A9E" w:rsidRPr="00467A96" w:rsidRDefault="00494A9E" w:rsidP="00494A9E">
      <w:pPr>
        <w:pStyle w:val="BodyText2"/>
        <w:tabs>
          <w:tab w:val="clear" w:pos="0"/>
        </w:tabs>
        <w:spacing w:after="120"/>
        <w:outlineLvl w:val="9"/>
        <w:rPr>
          <w:rFonts w:ascii="Times New Roman" w:hAnsi="Times New Roman"/>
          <w:szCs w:val="24"/>
        </w:rPr>
      </w:pPr>
    </w:p>
    <w:p w14:paraId="3CFE715F" w14:textId="4D940729" w:rsidR="00306755" w:rsidRDefault="00306755">
      <w:pPr>
        <w:rPr>
          <w:rFonts w:ascii="Times New Roman" w:hAnsi="Times New Roman" w:cs="Times New Roman"/>
          <w:b/>
          <w:sz w:val="24"/>
          <w:szCs w:val="24"/>
        </w:rPr>
      </w:pPr>
    </w:p>
    <w:p w14:paraId="31581E3E" w14:textId="5A305659" w:rsidR="003117C3" w:rsidRDefault="003117C3">
      <w:pPr>
        <w:rPr>
          <w:rFonts w:ascii="Times New Roman" w:hAnsi="Times New Roman" w:cs="Times New Roman"/>
          <w:b/>
          <w:sz w:val="24"/>
          <w:szCs w:val="24"/>
        </w:rPr>
      </w:pPr>
      <w:r>
        <w:rPr>
          <w:rFonts w:ascii="Times New Roman" w:hAnsi="Times New Roman" w:cs="Times New Roman"/>
          <w:b/>
          <w:sz w:val="24"/>
          <w:szCs w:val="24"/>
        </w:rPr>
        <w:t>09.04.2025.</w:t>
      </w:r>
    </w:p>
    <w:sectPr w:rsidR="003117C3" w:rsidSect="00A83775">
      <w:footerReference w:type="default" r:id="rId11"/>
      <w:pgSz w:w="11906" w:h="16838"/>
      <w:pgMar w:top="1276" w:right="99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728C" w14:textId="77777777" w:rsidR="00324AB9" w:rsidRDefault="00324AB9" w:rsidP="00F150DE">
      <w:pPr>
        <w:spacing w:after="0" w:line="240" w:lineRule="auto"/>
      </w:pPr>
      <w:r>
        <w:separator/>
      </w:r>
    </w:p>
  </w:endnote>
  <w:endnote w:type="continuationSeparator" w:id="0">
    <w:p w14:paraId="5A18C429" w14:textId="77777777" w:rsidR="00324AB9" w:rsidRDefault="00324AB9" w:rsidP="00F150DE">
      <w:pPr>
        <w:spacing w:after="0" w:line="240" w:lineRule="auto"/>
      </w:pPr>
      <w:r>
        <w:continuationSeparator/>
      </w:r>
    </w:p>
  </w:endnote>
  <w:endnote w:type="continuationNotice" w:id="1">
    <w:p w14:paraId="04C6A986" w14:textId="77777777" w:rsidR="00324AB9" w:rsidRDefault="00324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Georg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6712" w14:textId="77777777" w:rsidR="00324AB9" w:rsidRDefault="00324AB9" w:rsidP="00F150DE">
      <w:pPr>
        <w:spacing w:after="0" w:line="240" w:lineRule="auto"/>
      </w:pPr>
      <w:r>
        <w:separator/>
      </w:r>
    </w:p>
  </w:footnote>
  <w:footnote w:type="continuationSeparator" w:id="0">
    <w:p w14:paraId="7F14A4F7" w14:textId="77777777" w:rsidR="00324AB9" w:rsidRDefault="00324AB9" w:rsidP="00F150DE">
      <w:pPr>
        <w:spacing w:after="0" w:line="240" w:lineRule="auto"/>
      </w:pPr>
      <w:r>
        <w:continuationSeparator/>
      </w:r>
    </w:p>
  </w:footnote>
  <w:footnote w:type="continuationNotice" w:id="1">
    <w:p w14:paraId="489AE30F" w14:textId="77777777" w:rsidR="00324AB9" w:rsidRDefault="00324A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28C4"/>
    <w:multiLevelType w:val="multilevel"/>
    <w:tmpl w:val="4EFEFE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926EB7"/>
    <w:multiLevelType w:val="hybridMultilevel"/>
    <w:tmpl w:val="D6B4322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CA6E47"/>
    <w:multiLevelType w:val="multilevel"/>
    <w:tmpl w:val="EE1433A8"/>
    <w:lvl w:ilvl="0">
      <w:start w:val="1"/>
      <w:numFmt w:val="decimal"/>
      <w:pStyle w:val="ListBullet4"/>
      <w:lvlText w:val="%1."/>
      <w:lvlJc w:val="left"/>
      <w:pPr>
        <w:tabs>
          <w:tab w:val="num" w:pos="1637"/>
        </w:tabs>
        <w:ind w:left="1637" w:hanging="360"/>
      </w:pPr>
      <w:rPr>
        <w:rFonts w:cs="Times New Roman" w:hint="default"/>
      </w:rPr>
    </w:lvl>
    <w:lvl w:ilvl="1">
      <w:start w:val="2"/>
      <w:numFmt w:val="decimal"/>
      <w:isLgl/>
      <w:lvlText w:val="%1.%2."/>
      <w:lvlJc w:val="left"/>
      <w:pPr>
        <w:ind w:left="1212" w:hanging="360"/>
      </w:pPr>
      <w:rPr>
        <w:rFonts w:hint="default"/>
      </w:rPr>
    </w:lvl>
    <w:lvl w:ilvl="2">
      <w:start w:val="1"/>
      <w:numFmt w:val="lowerLetter"/>
      <w:isLgl/>
      <w:lvlText w:val="%3)"/>
      <w:lvlJc w:val="left"/>
      <w:pPr>
        <w:ind w:left="2160" w:hanging="720"/>
      </w:pPr>
      <w:rPr>
        <w:rFonts w:asciiTheme="minorHAnsi" w:eastAsiaTheme="minorHAnsi" w:hAnsiTheme="minorHAnsi" w:cstheme="minorBidi"/>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4125899"/>
    <w:multiLevelType w:val="hybridMultilevel"/>
    <w:tmpl w:val="65BC4980"/>
    <w:lvl w:ilvl="0" w:tplc="58C85E26">
      <w:start w:val="202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822238F"/>
    <w:multiLevelType w:val="hybridMultilevel"/>
    <w:tmpl w:val="D85CBC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 w15:restartNumberingAfterBreak="0">
    <w:nsid w:val="3CC055BA"/>
    <w:multiLevelType w:val="hybridMultilevel"/>
    <w:tmpl w:val="085AA718"/>
    <w:lvl w:ilvl="0" w:tplc="B7688AD6">
      <w:start w:val="1"/>
      <w:numFmt w:val="decimal"/>
      <w:lvlText w:val="%1."/>
      <w:lvlJc w:val="left"/>
      <w:pPr>
        <w:ind w:left="720" w:hanging="360"/>
      </w:pPr>
    </w:lvl>
    <w:lvl w:ilvl="1" w:tplc="950A27F6">
      <w:start w:val="1"/>
      <w:numFmt w:val="decimal"/>
      <w:lvlText w:val="%2."/>
      <w:lvlJc w:val="left"/>
      <w:pPr>
        <w:ind w:left="720" w:hanging="360"/>
      </w:pPr>
    </w:lvl>
    <w:lvl w:ilvl="2" w:tplc="8BC2F3C0">
      <w:start w:val="1"/>
      <w:numFmt w:val="decimal"/>
      <w:lvlText w:val="%3."/>
      <w:lvlJc w:val="left"/>
      <w:pPr>
        <w:ind w:left="720" w:hanging="360"/>
      </w:pPr>
    </w:lvl>
    <w:lvl w:ilvl="3" w:tplc="AA38B384">
      <w:start w:val="1"/>
      <w:numFmt w:val="decimal"/>
      <w:lvlText w:val="%4."/>
      <w:lvlJc w:val="left"/>
      <w:pPr>
        <w:ind w:left="720" w:hanging="360"/>
      </w:pPr>
    </w:lvl>
    <w:lvl w:ilvl="4" w:tplc="3F642EF4">
      <w:start w:val="1"/>
      <w:numFmt w:val="decimal"/>
      <w:lvlText w:val="%5."/>
      <w:lvlJc w:val="left"/>
      <w:pPr>
        <w:ind w:left="720" w:hanging="360"/>
      </w:pPr>
    </w:lvl>
    <w:lvl w:ilvl="5" w:tplc="C24A24B4">
      <w:start w:val="1"/>
      <w:numFmt w:val="decimal"/>
      <w:lvlText w:val="%6."/>
      <w:lvlJc w:val="left"/>
      <w:pPr>
        <w:ind w:left="720" w:hanging="360"/>
      </w:pPr>
    </w:lvl>
    <w:lvl w:ilvl="6" w:tplc="5BFC43E0">
      <w:start w:val="1"/>
      <w:numFmt w:val="decimal"/>
      <w:lvlText w:val="%7."/>
      <w:lvlJc w:val="left"/>
      <w:pPr>
        <w:ind w:left="720" w:hanging="360"/>
      </w:pPr>
    </w:lvl>
    <w:lvl w:ilvl="7" w:tplc="511E7E4C">
      <w:start w:val="1"/>
      <w:numFmt w:val="decimal"/>
      <w:lvlText w:val="%8."/>
      <w:lvlJc w:val="left"/>
      <w:pPr>
        <w:ind w:left="720" w:hanging="360"/>
      </w:pPr>
    </w:lvl>
    <w:lvl w:ilvl="8" w:tplc="9A02A622">
      <w:start w:val="1"/>
      <w:numFmt w:val="decimal"/>
      <w:lvlText w:val="%9."/>
      <w:lvlJc w:val="left"/>
      <w:pPr>
        <w:ind w:left="720" w:hanging="360"/>
      </w:pPr>
    </w:lvl>
  </w:abstractNum>
  <w:abstractNum w:abstractNumId="13" w15:restartNumberingAfterBreak="0">
    <w:nsid w:val="3F1D027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AA00C4"/>
    <w:multiLevelType w:val="multilevel"/>
    <w:tmpl w:val="1D42EBF8"/>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i w:val="0"/>
        <w:iCs/>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5" w15:restartNumberingAfterBreak="0">
    <w:nsid w:val="473F0060"/>
    <w:multiLevelType w:val="hybridMultilevel"/>
    <w:tmpl w:val="3940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2B47B26"/>
    <w:multiLevelType w:val="multilevel"/>
    <w:tmpl w:val="6D086C2E"/>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297FCE"/>
    <w:multiLevelType w:val="hybridMultilevel"/>
    <w:tmpl w:val="BC5E0634"/>
    <w:lvl w:ilvl="0" w:tplc="4438730E">
      <w:start w:val="1"/>
      <w:numFmt w:val="decimal"/>
      <w:lvlText w:val="%1."/>
      <w:lvlJc w:val="left"/>
      <w:pPr>
        <w:ind w:left="720" w:hanging="360"/>
      </w:pPr>
    </w:lvl>
    <w:lvl w:ilvl="1" w:tplc="5A142D48">
      <w:start w:val="1"/>
      <w:numFmt w:val="decimal"/>
      <w:lvlText w:val="%2."/>
      <w:lvlJc w:val="left"/>
      <w:pPr>
        <w:ind w:left="720" w:hanging="360"/>
      </w:pPr>
    </w:lvl>
    <w:lvl w:ilvl="2" w:tplc="B0C4EBE2">
      <w:start w:val="1"/>
      <w:numFmt w:val="decimal"/>
      <w:lvlText w:val="%3."/>
      <w:lvlJc w:val="left"/>
      <w:pPr>
        <w:ind w:left="720" w:hanging="360"/>
      </w:pPr>
    </w:lvl>
    <w:lvl w:ilvl="3" w:tplc="CDDAD758">
      <w:start w:val="1"/>
      <w:numFmt w:val="decimal"/>
      <w:lvlText w:val="%4."/>
      <w:lvlJc w:val="left"/>
      <w:pPr>
        <w:ind w:left="720" w:hanging="360"/>
      </w:pPr>
    </w:lvl>
    <w:lvl w:ilvl="4" w:tplc="FA0083B8">
      <w:start w:val="1"/>
      <w:numFmt w:val="decimal"/>
      <w:lvlText w:val="%5."/>
      <w:lvlJc w:val="left"/>
      <w:pPr>
        <w:ind w:left="720" w:hanging="360"/>
      </w:pPr>
    </w:lvl>
    <w:lvl w:ilvl="5" w:tplc="9B7A34FC">
      <w:start w:val="1"/>
      <w:numFmt w:val="decimal"/>
      <w:lvlText w:val="%6."/>
      <w:lvlJc w:val="left"/>
      <w:pPr>
        <w:ind w:left="720" w:hanging="360"/>
      </w:pPr>
    </w:lvl>
    <w:lvl w:ilvl="6" w:tplc="399EB544">
      <w:start w:val="1"/>
      <w:numFmt w:val="decimal"/>
      <w:lvlText w:val="%7."/>
      <w:lvlJc w:val="left"/>
      <w:pPr>
        <w:ind w:left="720" w:hanging="360"/>
      </w:pPr>
    </w:lvl>
    <w:lvl w:ilvl="7" w:tplc="8B72FAF6">
      <w:start w:val="1"/>
      <w:numFmt w:val="decimal"/>
      <w:lvlText w:val="%8."/>
      <w:lvlJc w:val="left"/>
      <w:pPr>
        <w:ind w:left="720" w:hanging="360"/>
      </w:pPr>
    </w:lvl>
    <w:lvl w:ilvl="8" w:tplc="664023C2">
      <w:start w:val="1"/>
      <w:numFmt w:val="decimal"/>
      <w:lvlText w:val="%9."/>
      <w:lvlJc w:val="left"/>
      <w:pPr>
        <w:ind w:left="720" w:hanging="360"/>
      </w:pPr>
    </w:lvl>
  </w:abstractNum>
  <w:abstractNum w:abstractNumId="19" w15:restartNumberingAfterBreak="0">
    <w:nsid w:val="6B2A7D02"/>
    <w:multiLevelType w:val="hybridMultilevel"/>
    <w:tmpl w:val="0AAE0A7C"/>
    <w:lvl w:ilvl="0" w:tplc="B3A40E7E">
      <w:start w:val="1"/>
      <w:numFmt w:val="decimal"/>
      <w:lvlText w:val="%1."/>
      <w:lvlJc w:val="left"/>
      <w:pPr>
        <w:ind w:left="720" w:hanging="360"/>
      </w:pPr>
    </w:lvl>
    <w:lvl w:ilvl="1" w:tplc="62EEA828">
      <w:start w:val="1"/>
      <w:numFmt w:val="decimal"/>
      <w:lvlText w:val="%2."/>
      <w:lvlJc w:val="left"/>
      <w:pPr>
        <w:ind w:left="720" w:hanging="360"/>
      </w:pPr>
    </w:lvl>
    <w:lvl w:ilvl="2" w:tplc="9AD466B8">
      <w:start w:val="1"/>
      <w:numFmt w:val="decimal"/>
      <w:lvlText w:val="%3."/>
      <w:lvlJc w:val="left"/>
      <w:pPr>
        <w:ind w:left="720" w:hanging="360"/>
      </w:pPr>
    </w:lvl>
    <w:lvl w:ilvl="3" w:tplc="313AC4A6">
      <w:start w:val="1"/>
      <w:numFmt w:val="decimal"/>
      <w:lvlText w:val="%4."/>
      <w:lvlJc w:val="left"/>
      <w:pPr>
        <w:ind w:left="720" w:hanging="360"/>
      </w:pPr>
    </w:lvl>
    <w:lvl w:ilvl="4" w:tplc="984AE3DA">
      <w:start w:val="1"/>
      <w:numFmt w:val="decimal"/>
      <w:lvlText w:val="%5."/>
      <w:lvlJc w:val="left"/>
      <w:pPr>
        <w:ind w:left="720" w:hanging="360"/>
      </w:pPr>
    </w:lvl>
    <w:lvl w:ilvl="5" w:tplc="B10224AE">
      <w:start w:val="1"/>
      <w:numFmt w:val="decimal"/>
      <w:lvlText w:val="%6."/>
      <w:lvlJc w:val="left"/>
      <w:pPr>
        <w:ind w:left="720" w:hanging="360"/>
      </w:pPr>
    </w:lvl>
    <w:lvl w:ilvl="6" w:tplc="A2867316">
      <w:start w:val="1"/>
      <w:numFmt w:val="decimal"/>
      <w:lvlText w:val="%7."/>
      <w:lvlJc w:val="left"/>
      <w:pPr>
        <w:ind w:left="720" w:hanging="360"/>
      </w:pPr>
    </w:lvl>
    <w:lvl w:ilvl="7" w:tplc="8CE497F6">
      <w:start w:val="1"/>
      <w:numFmt w:val="decimal"/>
      <w:lvlText w:val="%8."/>
      <w:lvlJc w:val="left"/>
      <w:pPr>
        <w:ind w:left="720" w:hanging="360"/>
      </w:pPr>
    </w:lvl>
    <w:lvl w:ilvl="8" w:tplc="2836FD56">
      <w:start w:val="1"/>
      <w:numFmt w:val="decimal"/>
      <w:lvlText w:val="%9."/>
      <w:lvlJc w:val="left"/>
      <w:pPr>
        <w:ind w:left="720" w:hanging="360"/>
      </w:pPr>
    </w:lvl>
  </w:abstractNum>
  <w:abstractNum w:abstractNumId="20" w15:restartNumberingAfterBreak="0">
    <w:nsid w:val="747F7AFB"/>
    <w:multiLevelType w:val="multilevel"/>
    <w:tmpl w:val="9F4CA65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70170336">
    <w:abstractNumId w:val="11"/>
  </w:num>
  <w:num w:numId="2" w16cid:durableId="2097901030">
    <w:abstractNumId w:val="5"/>
  </w:num>
  <w:num w:numId="3" w16cid:durableId="1434861565">
    <w:abstractNumId w:val="21"/>
  </w:num>
  <w:num w:numId="4" w16cid:durableId="1648852652">
    <w:abstractNumId w:val="6"/>
  </w:num>
  <w:num w:numId="5" w16cid:durableId="227619596">
    <w:abstractNumId w:val="1"/>
  </w:num>
  <w:num w:numId="6" w16cid:durableId="1973897015">
    <w:abstractNumId w:val="3"/>
  </w:num>
  <w:num w:numId="7" w16cid:durableId="652221505">
    <w:abstractNumId w:val="7"/>
  </w:num>
  <w:num w:numId="8" w16cid:durableId="244187559">
    <w:abstractNumId w:val="16"/>
  </w:num>
  <w:num w:numId="9" w16cid:durableId="340158860">
    <w:abstractNumId w:val="8"/>
  </w:num>
  <w:num w:numId="10" w16cid:durableId="558974991">
    <w:abstractNumId w:val="2"/>
  </w:num>
  <w:num w:numId="11" w16cid:durableId="1375695510">
    <w:abstractNumId w:val="0"/>
  </w:num>
  <w:num w:numId="12" w16cid:durableId="76824691">
    <w:abstractNumId w:val="13"/>
  </w:num>
  <w:num w:numId="13" w16cid:durableId="1533111135">
    <w:abstractNumId w:val="5"/>
    <w:lvlOverride w:ilvl="0">
      <w:startOverride w:val="4"/>
    </w:lvlOverride>
  </w:num>
  <w:num w:numId="14" w16cid:durableId="921915580">
    <w:abstractNumId w:val="5"/>
    <w:lvlOverride w:ilvl="0">
      <w:startOverride w:val="4"/>
    </w:lvlOverride>
  </w:num>
  <w:num w:numId="15" w16cid:durableId="948507268">
    <w:abstractNumId w:val="5"/>
    <w:lvlOverride w:ilvl="0">
      <w:startOverride w:val="3"/>
    </w:lvlOverride>
    <w:lvlOverride w:ilvl="1">
      <w:startOverride w:val="9"/>
    </w:lvlOverride>
  </w:num>
  <w:num w:numId="16" w16cid:durableId="1233276737">
    <w:abstractNumId w:val="15"/>
  </w:num>
  <w:num w:numId="17" w16cid:durableId="1406024390">
    <w:abstractNumId w:val="9"/>
  </w:num>
  <w:num w:numId="18" w16cid:durableId="1881821202">
    <w:abstractNumId w:val="20"/>
  </w:num>
  <w:num w:numId="19" w16cid:durableId="16561043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8863758">
    <w:abstractNumId w:val="5"/>
    <w:lvlOverride w:ilvl="0">
      <w:startOverride w:val="5"/>
    </w:lvlOverride>
    <w:lvlOverride w:ilvl="1">
      <w:startOverride w:val="4"/>
    </w:lvlOverride>
    <w:lvlOverride w:ilvl="2">
      <w:startOverride w:val="1"/>
    </w:lvlOverride>
  </w:num>
  <w:num w:numId="21" w16cid:durableId="913511777">
    <w:abstractNumId w:val="10"/>
  </w:num>
  <w:num w:numId="22" w16cid:durableId="1582643507">
    <w:abstractNumId w:val="17"/>
  </w:num>
  <w:num w:numId="23" w16cid:durableId="1327704094">
    <w:abstractNumId w:val="5"/>
    <w:lvlOverride w:ilvl="0">
      <w:startOverride w:val="1"/>
    </w:lvlOverride>
    <w:lvlOverride w:ilvl="1">
      <w:startOverride w:val="1"/>
    </w:lvlOverride>
    <w:lvlOverride w:ilvl="2">
      <w:startOverride w:val="4"/>
    </w:lvlOverride>
  </w:num>
  <w:num w:numId="24" w16cid:durableId="1665862158">
    <w:abstractNumId w:val="14"/>
  </w:num>
  <w:num w:numId="25" w16cid:durableId="596256257">
    <w:abstractNumId w:val="4"/>
  </w:num>
  <w:num w:numId="26" w16cid:durableId="593326415">
    <w:abstractNumId w:val="18"/>
  </w:num>
  <w:num w:numId="27" w16cid:durableId="672993833">
    <w:abstractNumId w:val="19"/>
  </w:num>
  <w:num w:numId="28" w16cid:durableId="19569797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6D0"/>
    <w:rsid w:val="00005ABD"/>
    <w:rsid w:val="000110BC"/>
    <w:rsid w:val="00012A21"/>
    <w:rsid w:val="000137AB"/>
    <w:rsid w:val="00015FCD"/>
    <w:rsid w:val="00016A11"/>
    <w:rsid w:val="0002297E"/>
    <w:rsid w:val="00024DEA"/>
    <w:rsid w:val="0002533F"/>
    <w:rsid w:val="000275D3"/>
    <w:rsid w:val="00031361"/>
    <w:rsid w:val="00035A07"/>
    <w:rsid w:val="00036641"/>
    <w:rsid w:val="00036872"/>
    <w:rsid w:val="00040385"/>
    <w:rsid w:val="00041AC6"/>
    <w:rsid w:val="00043AFA"/>
    <w:rsid w:val="00043E4F"/>
    <w:rsid w:val="00044A19"/>
    <w:rsid w:val="000454EC"/>
    <w:rsid w:val="000466AA"/>
    <w:rsid w:val="00046EAC"/>
    <w:rsid w:val="00050C10"/>
    <w:rsid w:val="000532CE"/>
    <w:rsid w:val="00053C7E"/>
    <w:rsid w:val="00054268"/>
    <w:rsid w:val="00054BB0"/>
    <w:rsid w:val="00056E62"/>
    <w:rsid w:val="00063A5F"/>
    <w:rsid w:val="00063AE1"/>
    <w:rsid w:val="000648F2"/>
    <w:rsid w:val="000666D3"/>
    <w:rsid w:val="000666F5"/>
    <w:rsid w:val="00070C11"/>
    <w:rsid w:val="00071C34"/>
    <w:rsid w:val="0007210B"/>
    <w:rsid w:val="00075873"/>
    <w:rsid w:val="00080FAC"/>
    <w:rsid w:val="00081C3F"/>
    <w:rsid w:val="000827AE"/>
    <w:rsid w:val="00082B09"/>
    <w:rsid w:val="00086345"/>
    <w:rsid w:val="000900D9"/>
    <w:rsid w:val="00094071"/>
    <w:rsid w:val="000941BB"/>
    <w:rsid w:val="000947AC"/>
    <w:rsid w:val="00097589"/>
    <w:rsid w:val="000A27B9"/>
    <w:rsid w:val="000A7A09"/>
    <w:rsid w:val="000B06FC"/>
    <w:rsid w:val="000B16C5"/>
    <w:rsid w:val="000B28ED"/>
    <w:rsid w:val="000B6944"/>
    <w:rsid w:val="000C2297"/>
    <w:rsid w:val="000C3B92"/>
    <w:rsid w:val="000C520A"/>
    <w:rsid w:val="000C65EF"/>
    <w:rsid w:val="000C6C45"/>
    <w:rsid w:val="000C74C3"/>
    <w:rsid w:val="000C7E18"/>
    <w:rsid w:val="000C7EDC"/>
    <w:rsid w:val="000D176E"/>
    <w:rsid w:val="000D21F9"/>
    <w:rsid w:val="000D235C"/>
    <w:rsid w:val="000D68B2"/>
    <w:rsid w:val="000E3F51"/>
    <w:rsid w:val="000E7569"/>
    <w:rsid w:val="000F12CC"/>
    <w:rsid w:val="0010168C"/>
    <w:rsid w:val="00103438"/>
    <w:rsid w:val="001047B1"/>
    <w:rsid w:val="00107538"/>
    <w:rsid w:val="00107C9E"/>
    <w:rsid w:val="00111420"/>
    <w:rsid w:val="00114074"/>
    <w:rsid w:val="00114827"/>
    <w:rsid w:val="001168AE"/>
    <w:rsid w:val="00117676"/>
    <w:rsid w:val="00117A2B"/>
    <w:rsid w:val="00120B66"/>
    <w:rsid w:val="00121DD7"/>
    <w:rsid w:val="00124109"/>
    <w:rsid w:val="001374FA"/>
    <w:rsid w:val="00141847"/>
    <w:rsid w:val="00141FB9"/>
    <w:rsid w:val="0014224B"/>
    <w:rsid w:val="00142E08"/>
    <w:rsid w:val="00142F6A"/>
    <w:rsid w:val="00143736"/>
    <w:rsid w:val="00147548"/>
    <w:rsid w:val="001524C5"/>
    <w:rsid w:val="001548F3"/>
    <w:rsid w:val="001564E2"/>
    <w:rsid w:val="00156F99"/>
    <w:rsid w:val="0015772D"/>
    <w:rsid w:val="0016005B"/>
    <w:rsid w:val="001638A7"/>
    <w:rsid w:val="00164746"/>
    <w:rsid w:val="00165AB3"/>
    <w:rsid w:val="00167716"/>
    <w:rsid w:val="00172A72"/>
    <w:rsid w:val="001735AB"/>
    <w:rsid w:val="001739B7"/>
    <w:rsid w:val="0017749F"/>
    <w:rsid w:val="00177E67"/>
    <w:rsid w:val="00180C8B"/>
    <w:rsid w:val="00186CA0"/>
    <w:rsid w:val="00190FD4"/>
    <w:rsid w:val="00192F33"/>
    <w:rsid w:val="00194941"/>
    <w:rsid w:val="00196164"/>
    <w:rsid w:val="00196A3A"/>
    <w:rsid w:val="001A42BF"/>
    <w:rsid w:val="001A6010"/>
    <w:rsid w:val="001A6F7A"/>
    <w:rsid w:val="001B0C34"/>
    <w:rsid w:val="001B1025"/>
    <w:rsid w:val="001B3601"/>
    <w:rsid w:val="001B60D3"/>
    <w:rsid w:val="001B68F5"/>
    <w:rsid w:val="001C1DC9"/>
    <w:rsid w:val="001C2600"/>
    <w:rsid w:val="001C28FB"/>
    <w:rsid w:val="001C2CDB"/>
    <w:rsid w:val="001C30F3"/>
    <w:rsid w:val="001C5689"/>
    <w:rsid w:val="001C6614"/>
    <w:rsid w:val="001C6AE7"/>
    <w:rsid w:val="001C7FEA"/>
    <w:rsid w:val="001D1636"/>
    <w:rsid w:val="001D2157"/>
    <w:rsid w:val="001D3AA2"/>
    <w:rsid w:val="001D4334"/>
    <w:rsid w:val="001D5DA8"/>
    <w:rsid w:val="001D5E9B"/>
    <w:rsid w:val="001E2553"/>
    <w:rsid w:val="001E33A3"/>
    <w:rsid w:val="001E447A"/>
    <w:rsid w:val="001E6617"/>
    <w:rsid w:val="001E6717"/>
    <w:rsid w:val="001F012E"/>
    <w:rsid w:val="001F0D31"/>
    <w:rsid w:val="001F1200"/>
    <w:rsid w:val="001F3C89"/>
    <w:rsid w:val="001F4584"/>
    <w:rsid w:val="001F54E7"/>
    <w:rsid w:val="001F6D18"/>
    <w:rsid w:val="001F70F9"/>
    <w:rsid w:val="002007A7"/>
    <w:rsid w:val="002019FA"/>
    <w:rsid w:val="0020710A"/>
    <w:rsid w:val="00207271"/>
    <w:rsid w:val="00210956"/>
    <w:rsid w:val="00213B09"/>
    <w:rsid w:val="00214255"/>
    <w:rsid w:val="00214EBE"/>
    <w:rsid w:val="00217027"/>
    <w:rsid w:val="0022542A"/>
    <w:rsid w:val="0022597B"/>
    <w:rsid w:val="002274C6"/>
    <w:rsid w:val="002323AF"/>
    <w:rsid w:val="00232D51"/>
    <w:rsid w:val="002330E6"/>
    <w:rsid w:val="002369AB"/>
    <w:rsid w:val="00241484"/>
    <w:rsid w:val="00241B44"/>
    <w:rsid w:val="002437D5"/>
    <w:rsid w:val="0024447E"/>
    <w:rsid w:val="002448E4"/>
    <w:rsid w:val="00245182"/>
    <w:rsid w:val="00246F02"/>
    <w:rsid w:val="00251A51"/>
    <w:rsid w:val="002524D5"/>
    <w:rsid w:val="00253D7B"/>
    <w:rsid w:val="00257ADD"/>
    <w:rsid w:val="00260FCB"/>
    <w:rsid w:val="00267069"/>
    <w:rsid w:val="002675B7"/>
    <w:rsid w:val="00270EAB"/>
    <w:rsid w:val="002737BF"/>
    <w:rsid w:val="00274756"/>
    <w:rsid w:val="00275F71"/>
    <w:rsid w:val="002806BA"/>
    <w:rsid w:val="00280E0F"/>
    <w:rsid w:val="00286B8B"/>
    <w:rsid w:val="00287DFD"/>
    <w:rsid w:val="00293D2C"/>
    <w:rsid w:val="00294232"/>
    <w:rsid w:val="00297F81"/>
    <w:rsid w:val="002A46DE"/>
    <w:rsid w:val="002A5106"/>
    <w:rsid w:val="002A54D0"/>
    <w:rsid w:val="002A562E"/>
    <w:rsid w:val="002A68E6"/>
    <w:rsid w:val="002A691B"/>
    <w:rsid w:val="002B10F7"/>
    <w:rsid w:val="002B22A6"/>
    <w:rsid w:val="002B3747"/>
    <w:rsid w:val="002B71E4"/>
    <w:rsid w:val="002C3294"/>
    <w:rsid w:val="002C44A4"/>
    <w:rsid w:val="002C6847"/>
    <w:rsid w:val="002C791E"/>
    <w:rsid w:val="002E2BB3"/>
    <w:rsid w:val="002E333C"/>
    <w:rsid w:val="002E50A0"/>
    <w:rsid w:val="002E6605"/>
    <w:rsid w:val="002E766E"/>
    <w:rsid w:val="002F2319"/>
    <w:rsid w:val="002F3604"/>
    <w:rsid w:val="002F3A02"/>
    <w:rsid w:val="002F416B"/>
    <w:rsid w:val="002F44DD"/>
    <w:rsid w:val="002F4C92"/>
    <w:rsid w:val="002F514D"/>
    <w:rsid w:val="002F62D0"/>
    <w:rsid w:val="00300EC9"/>
    <w:rsid w:val="0030118E"/>
    <w:rsid w:val="0030160E"/>
    <w:rsid w:val="00301646"/>
    <w:rsid w:val="003017DB"/>
    <w:rsid w:val="00301BF9"/>
    <w:rsid w:val="0030588B"/>
    <w:rsid w:val="00306755"/>
    <w:rsid w:val="00306A8E"/>
    <w:rsid w:val="003117C3"/>
    <w:rsid w:val="00316E27"/>
    <w:rsid w:val="003213A4"/>
    <w:rsid w:val="003217A0"/>
    <w:rsid w:val="003239D3"/>
    <w:rsid w:val="00324AB9"/>
    <w:rsid w:val="00326DAA"/>
    <w:rsid w:val="0033072A"/>
    <w:rsid w:val="00330843"/>
    <w:rsid w:val="00330A47"/>
    <w:rsid w:val="00330B94"/>
    <w:rsid w:val="00336E9E"/>
    <w:rsid w:val="00340976"/>
    <w:rsid w:val="00341223"/>
    <w:rsid w:val="00341C33"/>
    <w:rsid w:val="00341C9E"/>
    <w:rsid w:val="0034204E"/>
    <w:rsid w:val="00344C5F"/>
    <w:rsid w:val="00351920"/>
    <w:rsid w:val="00352722"/>
    <w:rsid w:val="00355100"/>
    <w:rsid w:val="00355214"/>
    <w:rsid w:val="003554B6"/>
    <w:rsid w:val="00355C7F"/>
    <w:rsid w:val="00356D5F"/>
    <w:rsid w:val="00357A75"/>
    <w:rsid w:val="00357C76"/>
    <w:rsid w:val="00361EEF"/>
    <w:rsid w:val="003623C3"/>
    <w:rsid w:val="003629C6"/>
    <w:rsid w:val="00363521"/>
    <w:rsid w:val="0036549E"/>
    <w:rsid w:val="00370233"/>
    <w:rsid w:val="00371677"/>
    <w:rsid w:val="00377EFD"/>
    <w:rsid w:val="00384B05"/>
    <w:rsid w:val="003850E2"/>
    <w:rsid w:val="00386661"/>
    <w:rsid w:val="0038719D"/>
    <w:rsid w:val="003876F3"/>
    <w:rsid w:val="00391695"/>
    <w:rsid w:val="00392A26"/>
    <w:rsid w:val="00395216"/>
    <w:rsid w:val="0039556A"/>
    <w:rsid w:val="00395611"/>
    <w:rsid w:val="00396BED"/>
    <w:rsid w:val="00396E22"/>
    <w:rsid w:val="003976E9"/>
    <w:rsid w:val="00397AF7"/>
    <w:rsid w:val="003A0E37"/>
    <w:rsid w:val="003A360F"/>
    <w:rsid w:val="003A51FC"/>
    <w:rsid w:val="003A7211"/>
    <w:rsid w:val="003A7392"/>
    <w:rsid w:val="003B21F7"/>
    <w:rsid w:val="003B23E6"/>
    <w:rsid w:val="003B3926"/>
    <w:rsid w:val="003B4A03"/>
    <w:rsid w:val="003B5CDE"/>
    <w:rsid w:val="003B62D4"/>
    <w:rsid w:val="003B637C"/>
    <w:rsid w:val="003B78A1"/>
    <w:rsid w:val="003B7BAA"/>
    <w:rsid w:val="003C25F9"/>
    <w:rsid w:val="003C69D5"/>
    <w:rsid w:val="003C6D88"/>
    <w:rsid w:val="003C7FF6"/>
    <w:rsid w:val="003D067E"/>
    <w:rsid w:val="003D1326"/>
    <w:rsid w:val="003D1FB1"/>
    <w:rsid w:val="003D249E"/>
    <w:rsid w:val="003D4422"/>
    <w:rsid w:val="003D49DB"/>
    <w:rsid w:val="003D4D2D"/>
    <w:rsid w:val="003D555A"/>
    <w:rsid w:val="003D59E5"/>
    <w:rsid w:val="003D6583"/>
    <w:rsid w:val="003D793F"/>
    <w:rsid w:val="003E0757"/>
    <w:rsid w:val="003E37AB"/>
    <w:rsid w:val="003E4595"/>
    <w:rsid w:val="003E5E09"/>
    <w:rsid w:val="003E7A0F"/>
    <w:rsid w:val="003E7B08"/>
    <w:rsid w:val="003E7F88"/>
    <w:rsid w:val="003F021D"/>
    <w:rsid w:val="003F2AE3"/>
    <w:rsid w:val="003F328D"/>
    <w:rsid w:val="003F365A"/>
    <w:rsid w:val="003F380F"/>
    <w:rsid w:val="00402A79"/>
    <w:rsid w:val="00403A48"/>
    <w:rsid w:val="00403F47"/>
    <w:rsid w:val="004041F0"/>
    <w:rsid w:val="00405F8C"/>
    <w:rsid w:val="00406691"/>
    <w:rsid w:val="004074F3"/>
    <w:rsid w:val="00412A56"/>
    <w:rsid w:val="00414956"/>
    <w:rsid w:val="004158A3"/>
    <w:rsid w:val="0042005B"/>
    <w:rsid w:val="00424727"/>
    <w:rsid w:val="004266DB"/>
    <w:rsid w:val="004306E3"/>
    <w:rsid w:val="00432108"/>
    <w:rsid w:val="00432226"/>
    <w:rsid w:val="004349C4"/>
    <w:rsid w:val="00434F12"/>
    <w:rsid w:val="0043619E"/>
    <w:rsid w:val="00437793"/>
    <w:rsid w:val="004400CC"/>
    <w:rsid w:val="004402E3"/>
    <w:rsid w:val="0044070F"/>
    <w:rsid w:val="00442CB6"/>
    <w:rsid w:val="004446D8"/>
    <w:rsid w:val="004515F9"/>
    <w:rsid w:val="004518C1"/>
    <w:rsid w:val="00451B83"/>
    <w:rsid w:val="00453B97"/>
    <w:rsid w:val="00453DED"/>
    <w:rsid w:val="0045690A"/>
    <w:rsid w:val="00462676"/>
    <w:rsid w:val="00464657"/>
    <w:rsid w:val="004654F6"/>
    <w:rsid w:val="0046736B"/>
    <w:rsid w:val="00467A47"/>
    <w:rsid w:val="00472040"/>
    <w:rsid w:val="004724A0"/>
    <w:rsid w:val="00474D3C"/>
    <w:rsid w:val="00475AF6"/>
    <w:rsid w:val="00482C35"/>
    <w:rsid w:val="004832EE"/>
    <w:rsid w:val="00483523"/>
    <w:rsid w:val="00483C77"/>
    <w:rsid w:val="004858E1"/>
    <w:rsid w:val="00486EC6"/>
    <w:rsid w:val="004901D9"/>
    <w:rsid w:val="004929D6"/>
    <w:rsid w:val="00492A22"/>
    <w:rsid w:val="00494142"/>
    <w:rsid w:val="00494A9E"/>
    <w:rsid w:val="004A068C"/>
    <w:rsid w:val="004A14D0"/>
    <w:rsid w:val="004A18CA"/>
    <w:rsid w:val="004A1B76"/>
    <w:rsid w:val="004A5A11"/>
    <w:rsid w:val="004A62A8"/>
    <w:rsid w:val="004A6A64"/>
    <w:rsid w:val="004A7D66"/>
    <w:rsid w:val="004B1FC4"/>
    <w:rsid w:val="004B5643"/>
    <w:rsid w:val="004B5805"/>
    <w:rsid w:val="004C2E19"/>
    <w:rsid w:val="004C3D25"/>
    <w:rsid w:val="004C5825"/>
    <w:rsid w:val="004C5F8B"/>
    <w:rsid w:val="004C7DDB"/>
    <w:rsid w:val="004D05E3"/>
    <w:rsid w:val="004D17B8"/>
    <w:rsid w:val="004D1B61"/>
    <w:rsid w:val="004D257E"/>
    <w:rsid w:val="004D2A89"/>
    <w:rsid w:val="004D4DC1"/>
    <w:rsid w:val="004D6EDA"/>
    <w:rsid w:val="004E0B1D"/>
    <w:rsid w:val="004E3DCF"/>
    <w:rsid w:val="004E6B14"/>
    <w:rsid w:val="004E6D9D"/>
    <w:rsid w:val="004E6F9B"/>
    <w:rsid w:val="004E750E"/>
    <w:rsid w:val="004F2A53"/>
    <w:rsid w:val="004F5184"/>
    <w:rsid w:val="004F5D74"/>
    <w:rsid w:val="004F67B3"/>
    <w:rsid w:val="004F7D7C"/>
    <w:rsid w:val="005042D9"/>
    <w:rsid w:val="005054D1"/>
    <w:rsid w:val="0050568F"/>
    <w:rsid w:val="00510D17"/>
    <w:rsid w:val="00511FA6"/>
    <w:rsid w:val="005125DD"/>
    <w:rsid w:val="005127C1"/>
    <w:rsid w:val="00517CD1"/>
    <w:rsid w:val="0052151B"/>
    <w:rsid w:val="00523019"/>
    <w:rsid w:val="005234F6"/>
    <w:rsid w:val="00523B51"/>
    <w:rsid w:val="005271AF"/>
    <w:rsid w:val="00530CE2"/>
    <w:rsid w:val="0053158C"/>
    <w:rsid w:val="0053377A"/>
    <w:rsid w:val="00535130"/>
    <w:rsid w:val="00537F4D"/>
    <w:rsid w:val="00541F29"/>
    <w:rsid w:val="0054329C"/>
    <w:rsid w:val="00544AED"/>
    <w:rsid w:val="00544F2D"/>
    <w:rsid w:val="00545EF2"/>
    <w:rsid w:val="005501B2"/>
    <w:rsid w:val="00551C39"/>
    <w:rsid w:val="005525DD"/>
    <w:rsid w:val="005545CB"/>
    <w:rsid w:val="00555FA3"/>
    <w:rsid w:val="0055675F"/>
    <w:rsid w:val="00556FB9"/>
    <w:rsid w:val="00556FBF"/>
    <w:rsid w:val="005600A3"/>
    <w:rsid w:val="00561909"/>
    <w:rsid w:val="005622A6"/>
    <w:rsid w:val="00563D55"/>
    <w:rsid w:val="0056548E"/>
    <w:rsid w:val="00566D39"/>
    <w:rsid w:val="00570C99"/>
    <w:rsid w:val="00572651"/>
    <w:rsid w:val="00572774"/>
    <w:rsid w:val="00574452"/>
    <w:rsid w:val="00574CC9"/>
    <w:rsid w:val="005765AF"/>
    <w:rsid w:val="00582A06"/>
    <w:rsid w:val="00583455"/>
    <w:rsid w:val="00583EA7"/>
    <w:rsid w:val="00584D35"/>
    <w:rsid w:val="00586E48"/>
    <w:rsid w:val="00590C20"/>
    <w:rsid w:val="005918B1"/>
    <w:rsid w:val="00591B94"/>
    <w:rsid w:val="00592337"/>
    <w:rsid w:val="0059514B"/>
    <w:rsid w:val="005956AD"/>
    <w:rsid w:val="00595EEB"/>
    <w:rsid w:val="00596FB7"/>
    <w:rsid w:val="005A3541"/>
    <w:rsid w:val="005A4C6B"/>
    <w:rsid w:val="005A5313"/>
    <w:rsid w:val="005A7DED"/>
    <w:rsid w:val="005B06B0"/>
    <w:rsid w:val="005B15C4"/>
    <w:rsid w:val="005B1FD7"/>
    <w:rsid w:val="005B3EB4"/>
    <w:rsid w:val="005B53E2"/>
    <w:rsid w:val="005B71D7"/>
    <w:rsid w:val="005C1B17"/>
    <w:rsid w:val="005C3AC7"/>
    <w:rsid w:val="005C5750"/>
    <w:rsid w:val="005C6562"/>
    <w:rsid w:val="005C6978"/>
    <w:rsid w:val="005D193C"/>
    <w:rsid w:val="005D1BC8"/>
    <w:rsid w:val="005D2847"/>
    <w:rsid w:val="005D4E49"/>
    <w:rsid w:val="005D5542"/>
    <w:rsid w:val="005D7B1D"/>
    <w:rsid w:val="005D7C41"/>
    <w:rsid w:val="005E0A1F"/>
    <w:rsid w:val="005E24A5"/>
    <w:rsid w:val="005E28F7"/>
    <w:rsid w:val="005E6E78"/>
    <w:rsid w:val="005F4BAD"/>
    <w:rsid w:val="005F4D15"/>
    <w:rsid w:val="006019D5"/>
    <w:rsid w:val="0060230A"/>
    <w:rsid w:val="00602367"/>
    <w:rsid w:val="00602530"/>
    <w:rsid w:val="00603553"/>
    <w:rsid w:val="00605BCE"/>
    <w:rsid w:val="0060646C"/>
    <w:rsid w:val="00610E64"/>
    <w:rsid w:val="0061246B"/>
    <w:rsid w:val="00613316"/>
    <w:rsid w:val="00616B7C"/>
    <w:rsid w:val="00616ED7"/>
    <w:rsid w:val="006200D0"/>
    <w:rsid w:val="0062192B"/>
    <w:rsid w:val="006230D5"/>
    <w:rsid w:val="00625391"/>
    <w:rsid w:val="006261ED"/>
    <w:rsid w:val="00626EAA"/>
    <w:rsid w:val="006272A0"/>
    <w:rsid w:val="0063138F"/>
    <w:rsid w:val="00631F5E"/>
    <w:rsid w:val="00632674"/>
    <w:rsid w:val="00632E20"/>
    <w:rsid w:val="00634FD9"/>
    <w:rsid w:val="00636B2B"/>
    <w:rsid w:val="00640586"/>
    <w:rsid w:val="00645CD4"/>
    <w:rsid w:val="006468C5"/>
    <w:rsid w:val="00654908"/>
    <w:rsid w:val="00654DDD"/>
    <w:rsid w:val="00655EB3"/>
    <w:rsid w:val="0065774A"/>
    <w:rsid w:val="00657D39"/>
    <w:rsid w:val="006600C2"/>
    <w:rsid w:val="00660C05"/>
    <w:rsid w:val="00663742"/>
    <w:rsid w:val="00665A22"/>
    <w:rsid w:val="00666449"/>
    <w:rsid w:val="00670604"/>
    <w:rsid w:val="006734E2"/>
    <w:rsid w:val="00673F3B"/>
    <w:rsid w:val="00676131"/>
    <w:rsid w:val="0068705A"/>
    <w:rsid w:val="0069576E"/>
    <w:rsid w:val="00696497"/>
    <w:rsid w:val="006A1108"/>
    <w:rsid w:val="006A3A30"/>
    <w:rsid w:val="006A46CD"/>
    <w:rsid w:val="006A547C"/>
    <w:rsid w:val="006A613D"/>
    <w:rsid w:val="006B3AF7"/>
    <w:rsid w:val="006B6FE1"/>
    <w:rsid w:val="006C2563"/>
    <w:rsid w:val="006D1799"/>
    <w:rsid w:val="006D1A6B"/>
    <w:rsid w:val="006D248E"/>
    <w:rsid w:val="006D5DAD"/>
    <w:rsid w:val="006D60A3"/>
    <w:rsid w:val="006D7B87"/>
    <w:rsid w:val="006D7F8F"/>
    <w:rsid w:val="006E0A0F"/>
    <w:rsid w:val="006E5725"/>
    <w:rsid w:val="006E6DB8"/>
    <w:rsid w:val="006E753E"/>
    <w:rsid w:val="006F0240"/>
    <w:rsid w:val="006F108F"/>
    <w:rsid w:val="006F1A4E"/>
    <w:rsid w:val="006F294E"/>
    <w:rsid w:val="006F2EE7"/>
    <w:rsid w:val="006F564B"/>
    <w:rsid w:val="007000C2"/>
    <w:rsid w:val="00701260"/>
    <w:rsid w:val="00703C91"/>
    <w:rsid w:val="0070681C"/>
    <w:rsid w:val="0070766F"/>
    <w:rsid w:val="00707716"/>
    <w:rsid w:val="00711B35"/>
    <w:rsid w:val="00712CC9"/>
    <w:rsid w:val="0071377D"/>
    <w:rsid w:val="0071443A"/>
    <w:rsid w:val="00714F43"/>
    <w:rsid w:val="00716258"/>
    <w:rsid w:val="007167F1"/>
    <w:rsid w:val="00722A5E"/>
    <w:rsid w:val="007259F5"/>
    <w:rsid w:val="00727D9D"/>
    <w:rsid w:val="00730B51"/>
    <w:rsid w:val="00731224"/>
    <w:rsid w:val="00735D21"/>
    <w:rsid w:val="00741AD1"/>
    <w:rsid w:val="0074231C"/>
    <w:rsid w:val="0074244F"/>
    <w:rsid w:val="007436AD"/>
    <w:rsid w:val="00747667"/>
    <w:rsid w:val="007478AB"/>
    <w:rsid w:val="00747DE2"/>
    <w:rsid w:val="0075064A"/>
    <w:rsid w:val="007534C4"/>
    <w:rsid w:val="00755494"/>
    <w:rsid w:val="00756E9B"/>
    <w:rsid w:val="00763D08"/>
    <w:rsid w:val="0076493A"/>
    <w:rsid w:val="00764E91"/>
    <w:rsid w:val="007677BB"/>
    <w:rsid w:val="00770B9B"/>
    <w:rsid w:val="007741C8"/>
    <w:rsid w:val="007752AC"/>
    <w:rsid w:val="00775458"/>
    <w:rsid w:val="007761AB"/>
    <w:rsid w:val="00777F7F"/>
    <w:rsid w:val="00780B2C"/>
    <w:rsid w:val="00785073"/>
    <w:rsid w:val="00785E4F"/>
    <w:rsid w:val="00790CCB"/>
    <w:rsid w:val="00792F30"/>
    <w:rsid w:val="00795368"/>
    <w:rsid w:val="00796082"/>
    <w:rsid w:val="007970DC"/>
    <w:rsid w:val="007A01F4"/>
    <w:rsid w:val="007A0E27"/>
    <w:rsid w:val="007A4AC7"/>
    <w:rsid w:val="007A77FA"/>
    <w:rsid w:val="007A7A66"/>
    <w:rsid w:val="007B4324"/>
    <w:rsid w:val="007B4E34"/>
    <w:rsid w:val="007B6E10"/>
    <w:rsid w:val="007B7EDC"/>
    <w:rsid w:val="007C1013"/>
    <w:rsid w:val="007C4BA1"/>
    <w:rsid w:val="007C535E"/>
    <w:rsid w:val="007C5D27"/>
    <w:rsid w:val="007C5F9A"/>
    <w:rsid w:val="007D028D"/>
    <w:rsid w:val="007D3ED6"/>
    <w:rsid w:val="007D446F"/>
    <w:rsid w:val="007D7150"/>
    <w:rsid w:val="007E101A"/>
    <w:rsid w:val="007E171C"/>
    <w:rsid w:val="007E1813"/>
    <w:rsid w:val="007E4070"/>
    <w:rsid w:val="007F651C"/>
    <w:rsid w:val="007F7CA3"/>
    <w:rsid w:val="00801AF1"/>
    <w:rsid w:val="008027E9"/>
    <w:rsid w:val="00803A1F"/>
    <w:rsid w:val="00807379"/>
    <w:rsid w:val="00811016"/>
    <w:rsid w:val="008122F4"/>
    <w:rsid w:val="00814334"/>
    <w:rsid w:val="00814FF9"/>
    <w:rsid w:val="00816D04"/>
    <w:rsid w:val="00817777"/>
    <w:rsid w:val="00820668"/>
    <w:rsid w:val="00821015"/>
    <w:rsid w:val="008215BA"/>
    <w:rsid w:val="00821892"/>
    <w:rsid w:val="008253D9"/>
    <w:rsid w:val="008271BF"/>
    <w:rsid w:val="00827474"/>
    <w:rsid w:val="00831ED5"/>
    <w:rsid w:val="008407B0"/>
    <w:rsid w:val="00842BCF"/>
    <w:rsid w:val="00845172"/>
    <w:rsid w:val="00850A0E"/>
    <w:rsid w:val="00851CF1"/>
    <w:rsid w:val="008532F4"/>
    <w:rsid w:val="00854074"/>
    <w:rsid w:val="00855C82"/>
    <w:rsid w:val="00861BC7"/>
    <w:rsid w:val="00861BF3"/>
    <w:rsid w:val="00862D6A"/>
    <w:rsid w:val="0086572F"/>
    <w:rsid w:val="0086586E"/>
    <w:rsid w:val="0087038F"/>
    <w:rsid w:val="008731C4"/>
    <w:rsid w:val="008745AD"/>
    <w:rsid w:val="008746A1"/>
    <w:rsid w:val="00880917"/>
    <w:rsid w:val="0088137A"/>
    <w:rsid w:val="008815D2"/>
    <w:rsid w:val="00881AA3"/>
    <w:rsid w:val="00882163"/>
    <w:rsid w:val="00883A8E"/>
    <w:rsid w:val="00884EF0"/>
    <w:rsid w:val="00887F77"/>
    <w:rsid w:val="00890145"/>
    <w:rsid w:val="00890688"/>
    <w:rsid w:val="00891894"/>
    <w:rsid w:val="00893A74"/>
    <w:rsid w:val="008953A3"/>
    <w:rsid w:val="0089584E"/>
    <w:rsid w:val="00897377"/>
    <w:rsid w:val="008A617B"/>
    <w:rsid w:val="008B1821"/>
    <w:rsid w:val="008B197C"/>
    <w:rsid w:val="008B6A7C"/>
    <w:rsid w:val="008B727B"/>
    <w:rsid w:val="008C426A"/>
    <w:rsid w:val="008C59C9"/>
    <w:rsid w:val="008C6C28"/>
    <w:rsid w:val="008D41EA"/>
    <w:rsid w:val="008D45EB"/>
    <w:rsid w:val="008E0B9F"/>
    <w:rsid w:val="008E20B0"/>
    <w:rsid w:val="008E21F6"/>
    <w:rsid w:val="008E3740"/>
    <w:rsid w:val="008F0FEA"/>
    <w:rsid w:val="008F3510"/>
    <w:rsid w:val="008F49C0"/>
    <w:rsid w:val="008F6BA8"/>
    <w:rsid w:val="008F76F1"/>
    <w:rsid w:val="009010B3"/>
    <w:rsid w:val="009010D4"/>
    <w:rsid w:val="009017E6"/>
    <w:rsid w:val="0090246F"/>
    <w:rsid w:val="00902FC4"/>
    <w:rsid w:val="00906BDE"/>
    <w:rsid w:val="00907F6E"/>
    <w:rsid w:val="00910ED7"/>
    <w:rsid w:val="00912230"/>
    <w:rsid w:val="00912E34"/>
    <w:rsid w:val="00917C64"/>
    <w:rsid w:val="009213FC"/>
    <w:rsid w:val="009222E8"/>
    <w:rsid w:val="00922387"/>
    <w:rsid w:val="00923BA1"/>
    <w:rsid w:val="00924A32"/>
    <w:rsid w:val="00924FCA"/>
    <w:rsid w:val="00927A54"/>
    <w:rsid w:val="009344D1"/>
    <w:rsid w:val="00936987"/>
    <w:rsid w:val="00940086"/>
    <w:rsid w:val="009400C5"/>
    <w:rsid w:val="0094062D"/>
    <w:rsid w:val="00942275"/>
    <w:rsid w:val="009433D5"/>
    <w:rsid w:val="00944254"/>
    <w:rsid w:val="009451FE"/>
    <w:rsid w:val="00947512"/>
    <w:rsid w:val="0095495F"/>
    <w:rsid w:val="00954D5A"/>
    <w:rsid w:val="00955957"/>
    <w:rsid w:val="00956F50"/>
    <w:rsid w:val="0096040D"/>
    <w:rsid w:val="00963F43"/>
    <w:rsid w:val="0096562A"/>
    <w:rsid w:val="00965F7F"/>
    <w:rsid w:val="009716D6"/>
    <w:rsid w:val="00974CFD"/>
    <w:rsid w:val="0097624E"/>
    <w:rsid w:val="009763A3"/>
    <w:rsid w:val="00976991"/>
    <w:rsid w:val="00977AAC"/>
    <w:rsid w:val="00981D1F"/>
    <w:rsid w:val="0098305E"/>
    <w:rsid w:val="0098443C"/>
    <w:rsid w:val="00986951"/>
    <w:rsid w:val="00991210"/>
    <w:rsid w:val="00991444"/>
    <w:rsid w:val="009941A8"/>
    <w:rsid w:val="0099568C"/>
    <w:rsid w:val="00995BB3"/>
    <w:rsid w:val="0099718D"/>
    <w:rsid w:val="009A2A8F"/>
    <w:rsid w:val="009A47C5"/>
    <w:rsid w:val="009A7280"/>
    <w:rsid w:val="009A73F6"/>
    <w:rsid w:val="009A7D28"/>
    <w:rsid w:val="009B1908"/>
    <w:rsid w:val="009B2187"/>
    <w:rsid w:val="009B711A"/>
    <w:rsid w:val="009C061F"/>
    <w:rsid w:val="009C1168"/>
    <w:rsid w:val="009C1336"/>
    <w:rsid w:val="009C16FB"/>
    <w:rsid w:val="009C2D5A"/>
    <w:rsid w:val="009C433F"/>
    <w:rsid w:val="009D0CDC"/>
    <w:rsid w:val="009D15DD"/>
    <w:rsid w:val="009D25B8"/>
    <w:rsid w:val="009D4EBC"/>
    <w:rsid w:val="009D6F65"/>
    <w:rsid w:val="009D7F87"/>
    <w:rsid w:val="009E0CEE"/>
    <w:rsid w:val="009E20C1"/>
    <w:rsid w:val="009E2E1E"/>
    <w:rsid w:val="009E3337"/>
    <w:rsid w:val="009E3C75"/>
    <w:rsid w:val="009E5393"/>
    <w:rsid w:val="009F0CC8"/>
    <w:rsid w:val="009F1515"/>
    <w:rsid w:val="009F2417"/>
    <w:rsid w:val="009F324A"/>
    <w:rsid w:val="009F35DB"/>
    <w:rsid w:val="009F3DA1"/>
    <w:rsid w:val="009F4204"/>
    <w:rsid w:val="009F5056"/>
    <w:rsid w:val="009F65D0"/>
    <w:rsid w:val="00A014E9"/>
    <w:rsid w:val="00A01BD4"/>
    <w:rsid w:val="00A02736"/>
    <w:rsid w:val="00A1304D"/>
    <w:rsid w:val="00A15535"/>
    <w:rsid w:val="00A17A0A"/>
    <w:rsid w:val="00A22DE7"/>
    <w:rsid w:val="00A2453C"/>
    <w:rsid w:val="00A270A8"/>
    <w:rsid w:val="00A27CDB"/>
    <w:rsid w:val="00A31411"/>
    <w:rsid w:val="00A318F7"/>
    <w:rsid w:val="00A35BC8"/>
    <w:rsid w:val="00A36AA7"/>
    <w:rsid w:val="00A433D8"/>
    <w:rsid w:val="00A437A3"/>
    <w:rsid w:val="00A450B9"/>
    <w:rsid w:val="00A47859"/>
    <w:rsid w:val="00A50572"/>
    <w:rsid w:val="00A5238A"/>
    <w:rsid w:val="00A53167"/>
    <w:rsid w:val="00A537DB"/>
    <w:rsid w:val="00A54A9C"/>
    <w:rsid w:val="00A54E6C"/>
    <w:rsid w:val="00A56B81"/>
    <w:rsid w:val="00A60D7F"/>
    <w:rsid w:val="00A70147"/>
    <w:rsid w:val="00A7142C"/>
    <w:rsid w:val="00A71544"/>
    <w:rsid w:val="00A71550"/>
    <w:rsid w:val="00A73996"/>
    <w:rsid w:val="00A751FA"/>
    <w:rsid w:val="00A7766B"/>
    <w:rsid w:val="00A7781C"/>
    <w:rsid w:val="00A80ECF"/>
    <w:rsid w:val="00A83775"/>
    <w:rsid w:val="00A84A43"/>
    <w:rsid w:val="00A86B2E"/>
    <w:rsid w:val="00A87030"/>
    <w:rsid w:val="00A90C91"/>
    <w:rsid w:val="00A92FEF"/>
    <w:rsid w:val="00A94160"/>
    <w:rsid w:val="00A9426D"/>
    <w:rsid w:val="00A953C6"/>
    <w:rsid w:val="00A974DC"/>
    <w:rsid w:val="00A97544"/>
    <w:rsid w:val="00AA0E23"/>
    <w:rsid w:val="00AA1696"/>
    <w:rsid w:val="00AA186E"/>
    <w:rsid w:val="00AA1927"/>
    <w:rsid w:val="00AA34EC"/>
    <w:rsid w:val="00AA7153"/>
    <w:rsid w:val="00AA782E"/>
    <w:rsid w:val="00AB070B"/>
    <w:rsid w:val="00AB14A8"/>
    <w:rsid w:val="00AB42B0"/>
    <w:rsid w:val="00AB5324"/>
    <w:rsid w:val="00AC08BB"/>
    <w:rsid w:val="00AC5C81"/>
    <w:rsid w:val="00AC673E"/>
    <w:rsid w:val="00AC6FB6"/>
    <w:rsid w:val="00AC792A"/>
    <w:rsid w:val="00AD10CB"/>
    <w:rsid w:val="00AD1614"/>
    <w:rsid w:val="00AD2AE4"/>
    <w:rsid w:val="00AD5257"/>
    <w:rsid w:val="00AE19F1"/>
    <w:rsid w:val="00AE45A8"/>
    <w:rsid w:val="00AE4FBC"/>
    <w:rsid w:val="00AE6FEB"/>
    <w:rsid w:val="00AE7C5E"/>
    <w:rsid w:val="00AF1AF0"/>
    <w:rsid w:val="00AF2D87"/>
    <w:rsid w:val="00AF39F0"/>
    <w:rsid w:val="00AF7BBE"/>
    <w:rsid w:val="00B017D9"/>
    <w:rsid w:val="00B07228"/>
    <w:rsid w:val="00B078B5"/>
    <w:rsid w:val="00B10BD6"/>
    <w:rsid w:val="00B12C52"/>
    <w:rsid w:val="00B139BA"/>
    <w:rsid w:val="00B14A23"/>
    <w:rsid w:val="00B16350"/>
    <w:rsid w:val="00B21127"/>
    <w:rsid w:val="00B216ED"/>
    <w:rsid w:val="00B25D4F"/>
    <w:rsid w:val="00B25F4C"/>
    <w:rsid w:val="00B30AAE"/>
    <w:rsid w:val="00B31A90"/>
    <w:rsid w:val="00B37B1F"/>
    <w:rsid w:val="00B413A4"/>
    <w:rsid w:val="00B43694"/>
    <w:rsid w:val="00B4459B"/>
    <w:rsid w:val="00B4463C"/>
    <w:rsid w:val="00B4478F"/>
    <w:rsid w:val="00B45FCB"/>
    <w:rsid w:val="00B46ADD"/>
    <w:rsid w:val="00B46DA6"/>
    <w:rsid w:val="00B5497C"/>
    <w:rsid w:val="00B54B31"/>
    <w:rsid w:val="00B55660"/>
    <w:rsid w:val="00B55770"/>
    <w:rsid w:val="00B560AA"/>
    <w:rsid w:val="00B56CE8"/>
    <w:rsid w:val="00B56F44"/>
    <w:rsid w:val="00B5769B"/>
    <w:rsid w:val="00B57A47"/>
    <w:rsid w:val="00B60649"/>
    <w:rsid w:val="00B6499A"/>
    <w:rsid w:val="00B64AD3"/>
    <w:rsid w:val="00B67447"/>
    <w:rsid w:val="00B70C94"/>
    <w:rsid w:val="00B70F89"/>
    <w:rsid w:val="00B7140A"/>
    <w:rsid w:val="00B721EC"/>
    <w:rsid w:val="00B72925"/>
    <w:rsid w:val="00B74C10"/>
    <w:rsid w:val="00B75EAF"/>
    <w:rsid w:val="00B762EE"/>
    <w:rsid w:val="00B771C2"/>
    <w:rsid w:val="00B77279"/>
    <w:rsid w:val="00B8160D"/>
    <w:rsid w:val="00B83E15"/>
    <w:rsid w:val="00B8450D"/>
    <w:rsid w:val="00B84516"/>
    <w:rsid w:val="00B85285"/>
    <w:rsid w:val="00B859DC"/>
    <w:rsid w:val="00B86FD6"/>
    <w:rsid w:val="00B8778C"/>
    <w:rsid w:val="00B9074C"/>
    <w:rsid w:val="00B90969"/>
    <w:rsid w:val="00B90FD4"/>
    <w:rsid w:val="00B91777"/>
    <w:rsid w:val="00B922D6"/>
    <w:rsid w:val="00B946AB"/>
    <w:rsid w:val="00B94D82"/>
    <w:rsid w:val="00B955C2"/>
    <w:rsid w:val="00B95DFF"/>
    <w:rsid w:val="00BA03B6"/>
    <w:rsid w:val="00BA0A08"/>
    <w:rsid w:val="00BA338C"/>
    <w:rsid w:val="00BA5979"/>
    <w:rsid w:val="00BA7EF1"/>
    <w:rsid w:val="00BB0C39"/>
    <w:rsid w:val="00BB1F0D"/>
    <w:rsid w:val="00BB1FAD"/>
    <w:rsid w:val="00BB5A9F"/>
    <w:rsid w:val="00BC597A"/>
    <w:rsid w:val="00BC5A4A"/>
    <w:rsid w:val="00BD3761"/>
    <w:rsid w:val="00BD5021"/>
    <w:rsid w:val="00BD512D"/>
    <w:rsid w:val="00BD554D"/>
    <w:rsid w:val="00BD6A48"/>
    <w:rsid w:val="00BD6FF0"/>
    <w:rsid w:val="00BD70A9"/>
    <w:rsid w:val="00BE00E5"/>
    <w:rsid w:val="00BE2BF7"/>
    <w:rsid w:val="00BE3D17"/>
    <w:rsid w:val="00BE3DE9"/>
    <w:rsid w:val="00BE490D"/>
    <w:rsid w:val="00BE4C10"/>
    <w:rsid w:val="00BE57E8"/>
    <w:rsid w:val="00BE6DCC"/>
    <w:rsid w:val="00BE73CD"/>
    <w:rsid w:val="00BF11CD"/>
    <w:rsid w:val="00BF280B"/>
    <w:rsid w:val="00BF2A9B"/>
    <w:rsid w:val="00BF2F41"/>
    <w:rsid w:val="00BF3668"/>
    <w:rsid w:val="00BF3A8F"/>
    <w:rsid w:val="00BF41DB"/>
    <w:rsid w:val="00BF4577"/>
    <w:rsid w:val="00BF65DC"/>
    <w:rsid w:val="00BF7160"/>
    <w:rsid w:val="00C02727"/>
    <w:rsid w:val="00C02BB6"/>
    <w:rsid w:val="00C05513"/>
    <w:rsid w:val="00C057B1"/>
    <w:rsid w:val="00C067CA"/>
    <w:rsid w:val="00C11C2A"/>
    <w:rsid w:val="00C14004"/>
    <w:rsid w:val="00C16425"/>
    <w:rsid w:val="00C20EA4"/>
    <w:rsid w:val="00C232DE"/>
    <w:rsid w:val="00C2437E"/>
    <w:rsid w:val="00C253A1"/>
    <w:rsid w:val="00C25456"/>
    <w:rsid w:val="00C270E0"/>
    <w:rsid w:val="00C34FC7"/>
    <w:rsid w:val="00C40049"/>
    <w:rsid w:val="00C40A0A"/>
    <w:rsid w:val="00C46D26"/>
    <w:rsid w:val="00C47BAE"/>
    <w:rsid w:val="00C53CD2"/>
    <w:rsid w:val="00C56C19"/>
    <w:rsid w:val="00C56E21"/>
    <w:rsid w:val="00C641BE"/>
    <w:rsid w:val="00C64816"/>
    <w:rsid w:val="00C66A61"/>
    <w:rsid w:val="00C678B3"/>
    <w:rsid w:val="00C703BC"/>
    <w:rsid w:val="00C7051C"/>
    <w:rsid w:val="00C72BFB"/>
    <w:rsid w:val="00C742C6"/>
    <w:rsid w:val="00C7629E"/>
    <w:rsid w:val="00C77D96"/>
    <w:rsid w:val="00C8316C"/>
    <w:rsid w:val="00C8586B"/>
    <w:rsid w:val="00C874BB"/>
    <w:rsid w:val="00C87E32"/>
    <w:rsid w:val="00C9113A"/>
    <w:rsid w:val="00C92511"/>
    <w:rsid w:val="00C935D4"/>
    <w:rsid w:val="00C955F9"/>
    <w:rsid w:val="00C97210"/>
    <w:rsid w:val="00CA1F7B"/>
    <w:rsid w:val="00CA3CA7"/>
    <w:rsid w:val="00CA4F4E"/>
    <w:rsid w:val="00CA6123"/>
    <w:rsid w:val="00CA6FD4"/>
    <w:rsid w:val="00CA7507"/>
    <w:rsid w:val="00CB067F"/>
    <w:rsid w:val="00CB5F1D"/>
    <w:rsid w:val="00CC0C2D"/>
    <w:rsid w:val="00CC2BBE"/>
    <w:rsid w:val="00CC470F"/>
    <w:rsid w:val="00CC482B"/>
    <w:rsid w:val="00CC6A67"/>
    <w:rsid w:val="00CD0DCC"/>
    <w:rsid w:val="00CD2B12"/>
    <w:rsid w:val="00CD3010"/>
    <w:rsid w:val="00CD462C"/>
    <w:rsid w:val="00CE0928"/>
    <w:rsid w:val="00CE0CC1"/>
    <w:rsid w:val="00CE0DC6"/>
    <w:rsid w:val="00CE114D"/>
    <w:rsid w:val="00CE2FA0"/>
    <w:rsid w:val="00CE327B"/>
    <w:rsid w:val="00CE559E"/>
    <w:rsid w:val="00CE74E5"/>
    <w:rsid w:val="00CF0A32"/>
    <w:rsid w:val="00CF63C9"/>
    <w:rsid w:val="00CF7FB5"/>
    <w:rsid w:val="00D01862"/>
    <w:rsid w:val="00D054D9"/>
    <w:rsid w:val="00D06270"/>
    <w:rsid w:val="00D0642F"/>
    <w:rsid w:val="00D06934"/>
    <w:rsid w:val="00D07C15"/>
    <w:rsid w:val="00D10410"/>
    <w:rsid w:val="00D129FB"/>
    <w:rsid w:val="00D1597C"/>
    <w:rsid w:val="00D23093"/>
    <w:rsid w:val="00D2352B"/>
    <w:rsid w:val="00D23F7E"/>
    <w:rsid w:val="00D252F1"/>
    <w:rsid w:val="00D26DD1"/>
    <w:rsid w:val="00D30CCD"/>
    <w:rsid w:val="00D33199"/>
    <w:rsid w:val="00D342BD"/>
    <w:rsid w:val="00D350DB"/>
    <w:rsid w:val="00D36EBE"/>
    <w:rsid w:val="00D41E78"/>
    <w:rsid w:val="00D43E87"/>
    <w:rsid w:val="00D440FB"/>
    <w:rsid w:val="00D466FA"/>
    <w:rsid w:val="00D46ADC"/>
    <w:rsid w:val="00D46F2C"/>
    <w:rsid w:val="00D47196"/>
    <w:rsid w:val="00D474E9"/>
    <w:rsid w:val="00D506CE"/>
    <w:rsid w:val="00D51537"/>
    <w:rsid w:val="00D52D6E"/>
    <w:rsid w:val="00D53CF4"/>
    <w:rsid w:val="00D54D69"/>
    <w:rsid w:val="00D55B45"/>
    <w:rsid w:val="00D56F51"/>
    <w:rsid w:val="00D6389E"/>
    <w:rsid w:val="00D65BAD"/>
    <w:rsid w:val="00D76EE6"/>
    <w:rsid w:val="00D779EC"/>
    <w:rsid w:val="00D81E47"/>
    <w:rsid w:val="00D859C5"/>
    <w:rsid w:val="00D876BB"/>
    <w:rsid w:val="00D87F95"/>
    <w:rsid w:val="00D9260A"/>
    <w:rsid w:val="00D93B37"/>
    <w:rsid w:val="00D94682"/>
    <w:rsid w:val="00D94EFD"/>
    <w:rsid w:val="00D95955"/>
    <w:rsid w:val="00D963D1"/>
    <w:rsid w:val="00D96A57"/>
    <w:rsid w:val="00DA11BB"/>
    <w:rsid w:val="00DA16A6"/>
    <w:rsid w:val="00DA1E80"/>
    <w:rsid w:val="00DA2A8F"/>
    <w:rsid w:val="00DB2498"/>
    <w:rsid w:val="00DB392B"/>
    <w:rsid w:val="00DB42EA"/>
    <w:rsid w:val="00DC0D88"/>
    <w:rsid w:val="00DC125E"/>
    <w:rsid w:val="00DC18EC"/>
    <w:rsid w:val="00DC19B4"/>
    <w:rsid w:val="00DC209A"/>
    <w:rsid w:val="00DC2CEB"/>
    <w:rsid w:val="00DC5E22"/>
    <w:rsid w:val="00DC7ACF"/>
    <w:rsid w:val="00DC7C40"/>
    <w:rsid w:val="00DD2A6E"/>
    <w:rsid w:val="00DD4E58"/>
    <w:rsid w:val="00DD6059"/>
    <w:rsid w:val="00DE0624"/>
    <w:rsid w:val="00DE13A9"/>
    <w:rsid w:val="00DE2204"/>
    <w:rsid w:val="00DE3152"/>
    <w:rsid w:val="00DE5528"/>
    <w:rsid w:val="00DE5917"/>
    <w:rsid w:val="00DE6CDC"/>
    <w:rsid w:val="00DF06F3"/>
    <w:rsid w:val="00DF0A70"/>
    <w:rsid w:val="00DF1857"/>
    <w:rsid w:val="00DF1D9D"/>
    <w:rsid w:val="00DF2FFC"/>
    <w:rsid w:val="00DF5CE8"/>
    <w:rsid w:val="00DF61CF"/>
    <w:rsid w:val="00DF633E"/>
    <w:rsid w:val="00E001A7"/>
    <w:rsid w:val="00E010C0"/>
    <w:rsid w:val="00E01295"/>
    <w:rsid w:val="00E01909"/>
    <w:rsid w:val="00E01F0D"/>
    <w:rsid w:val="00E02F75"/>
    <w:rsid w:val="00E03491"/>
    <w:rsid w:val="00E04607"/>
    <w:rsid w:val="00E059F8"/>
    <w:rsid w:val="00E07BB8"/>
    <w:rsid w:val="00E11B15"/>
    <w:rsid w:val="00E16056"/>
    <w:rsid w:val="00E1669A"/>
    <w:rsid w:val="00E1687B"/>
    <w:rsid w:val="00E17A5C"/>
    <w:rsid w:val="00E17C7D"/>
    <w:rsid w:val="00E21753"/>
    <w:rsid w:val="00E2645F"/>
    <w:rsid w:val="00E268C9"/>
    <w:rsid w:val="00E311D8"/>
    <w:rsid w:val="00E313B2"/>
    <w:rsid w:val="00E33B2E"/>
    <w:rsid w:val="00E35179"/>
    <w:rsid w:val="00E3680A"/>
    <w:rsid w:val="00E36C88"/>
    <w:rsid w:val="00E37C9C"/>
    <w:rsid w:val="00E45279"/>
    <w:rsid w:val="00E45421"/>
    <w:rsid w:val="00E45579"/>
    <w:rsid w:val="00E479D6"/>
    <w:rsid w:val="00E52A09"/>
    <w:rsid w:val="00E530DA"/>
    <w:rsid w:val="00E53851"/>
    <w:rsid w:val="00E55BD5"/>
    <w:rsid w:val="00E562E6"/>
    <w:rsid w:val="00E60B2C"/>
    <w:rsid w:val="00E61B4A"/>
    <w:rsid w:val="00E63D93"/>
    <w:rsid w:val="00E63DC1"/>
    <w:rsid w:val="00E641E6"/>
    <w:rsid w:val="00E65AEC"/>
    <w:rsid w:val="00E66756"/>
    <w:rsid w:val="00E67348"/>
    <w:rsid w:val="00E679B7"/>
    <w:rsid w:val="00E70536"/>
    <w:rsid w:val="00E7073F"/>
    <w:rsid w:val="00E70C3A"/>
    <w:rsid w:val="00E71895"/>
    <w:rsid w:val="00E725CC"/>
    <w:rsid w:val="00E75B21"/>
    <w:rsid w:val="00E7645B"/>
    <w:rsid w:val="00E8398C"/>
    <w:rsid w:val="00E93D2B"/>
    <w:rsid w:val="00E966B7"/>
    <w:rsid w:val="00EA22BA"/>
    <w:rsid w:val="00EA3E0C"/>
    <w:rsid w:val="00EA53C8"/>
    <w:rsid w:val="00EA7AC0"/>
    <w:rsid w:val="00EB08A9"/>
    <w:rsid w:val="00EB2CD4"/>
    <w:rsid w:val="00EB46C8"/>
    <w:rsid w:val="00EB7CBB"/>
    <w:rsid w:val="00EC1DC2"/>
    <w:rsid w:val="00EC1FE1"/>
    <w:rsid w:val="00EC450F"/>
    <w:rsid w:val="00EC46D7"/>
    <w:rsid w:val="00EC6347"/>
    <w:rsid w:val="00EC6F8F"/>
    <w:rsid w:val="00EC73E4"/>
    <w:rsid w:val="00EC7E0B"/>
    <w:rsid w:val="00ED2474"/>
    <w:rsid w:val="00ED74FB"/>
    <w:rsid w:val="00ED7DE0"/>
    <w:rsid w:val="00EE1997"/>
    <w:rsid w:val="00EE253B"/>
    <w:rsid w:val="00EE4EEB"/>
    <w:rsid w:val="00EE5B1A"/>
    <w:rsid w:val="00EE5E1D"/>
    <w:rsid w:val="00EE5F8A"/>
    <w:rsid w:val="00EE728E"/>
    <w:rsid w:val="00EE7A46"/>
    <w:rsid w:val="00EF38E0"/>
    <w:rsid w:val="00EF522F"/>
    <w:rsid w:val="00EF702B"/>
    <w:rsid w:val="00F01A2E"/>
    <w:rsid w:val="00F01C30"/>
    <w:rsid w:val="00F0466F"/>
    <w:rsid w:val="00F05005"/>
    <w:rsid w:val="00F0547F"/>
    <w:rsid w:val="00F12559"/>
    <w:rsid w:val="00F135B2"/>
    <w:rsid w:val="00F1490A"/>
    <w:rsid w:val="00F150DE"/>
    <w:rsid w:val="00F15D75"/>
    <w:rsid w:val="00F21649"/>
    <w:rsid w:val="00F24434"/>
    <w:rsid w:val="00F25309"/>
    <w:rsid w:val="00F32C0A"/>
    <w:rsid w:val="00F34248"/>
    <w:rsid w:val="00F357C4"/>
    <w:rsid w:val="00F37C20"/>
    <w:rsid w:val="00F413FA"/>
    <w:rsid w:val="00F42E0A"/>
    <w:rsid w:val="00F44701"/>
    <w:rsid w:val="00F45DF7"/>
    <w:rsid w:val="00F46196"/>
    <w:rsid w:val="00F464FF"/>
    <w:rsid w:val="00F47CF9"/>
    <w:rsid w:val="00F51774"/>
    <w:rsid w:val="00F523C9"/>
    <w:rsid w:val="00F55153"/>
    <w:rsid w:val="00F55BB8"/>
    <w:rsid w:val="00F60FDB"/>
    <w:rsid w:val="00F63ABC"/>
    <w:rsid w:val="00F66386"/>
    <w:rsid w:val="00F6681B"/>
    <w:rsid w:val="00F67787"/>
    <w:rsid w:val="00F70A7F"/>
    <w:rsid w:val="00F70B1D"/>
    <w:rsid w:val="00F7362E"/>
    <w:rsid w:val="00F7549C"/>
    <w:rsid w:val="00F75A40"/>
    <w:rsid w:val="00F773CE"/>
    <w:rsid w:val="00F80A0D"/>
    <w:rsid w:val="00F80D85"/>
    <w:rsid w:val="00F8224A"/>
    <w:rsid w:val="00F82E1A"/>
    <w:rsid w:val="00F83211"/>
    <w:rsid w:val="00F854FB"/>
    <w:rsid w:val="00F85900"/>
    <w:rsid w:val="00F859AC"/>
    <w:rsid w:val="00F90B2E"/>
    <w:rsid w:val="00F90CFB"/>
    <w:rsid w:val="00F92472"/>
    <w:rsid w:val="00F97E6D"/>
    <w:rsid w:val="00FA160E"/>
    <w:rsid w:val="00FA22F0"/>
    <w:rsid w:val="00FA685B"/>
    <w:rsid w:val="00FA6CD5"/>
    <w:rsid w:val="00FB1EE3"/>
    <w:rsid w:val="00FB2B79"/>
    <w:rsid w:val="00FB3832"/>
    <w:rsid w:val="00FB457C"/>
    <w:rsid w:val="00FB51B6"/>
    <w:rsid w:val="00FB77D6"/>
    <w:rsid w:val="00FC0C80"/>
    <w:rsid w:val="00FC20B6"/>
    <w:rsid w:val="00FC2843"/>
    <w:rsid w:val="00FC2CE2"/>
    <w:rsid w:val="00FC4D46"/>
    <w:rsid w:val="00FC5EA0"/>
    <w:rsid w:val="00FC6EAA"/>
    <w:rsid w:val="00FD075F"/>
    <w:rsid w:val="00FD43F8"/>
    <w:rsid w:val="00FD4DC1"/>
    <w:rsid w:val="00FD5604"/>
    <w:rsid w:val="00FD61D5"/>
    <w:rsid w:val="00FE119B"/>
    <w:rsid w:val="00FE1AFB"/>
    <w:rsid w:val="00FE1BF4"/>
    <w:rsid w:val="00FE287F"/>
    <w:rsid w:val="00FE62C9"/>
    <w:rsid w:val="00FE6A2F"/>
    <w:rsid w:val="00FF03B0"/>
    <w:rsid w:val="00FF18AB"/>
    <w:rsid w:val="00FF3AC2"/>
    <w:rsid w:val="00FF3FDB"/>
    <w:rsid w:val="00FF49B3"/>
    <w:rsid w:val="00FF5548"/>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1637"/>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customStyle="1" w:styleId="tv213">
    <w:name w:val="tv213"/>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F2319"/>
  </w:style>
  <w:style w:type="character" w:styleId="Hyperlink">
    <w:name w:val="Hyperlink"/>
    <w:basedOn w:val="DefaultParagraphFont"/>
    <w:uiPriority w:val="99"/>
    <w:semiHidden/>
    <w:unhideWhenUsed/>
    <w:rsid w:val="002F2319"/>
    <w:rPr>
      <w:color w:val="0000FF"/>
      <w:u w:val="single"/>
    </w:rPr>
  </w:style>
  <w:style w:type="paragraph" w:customStyle="1" w:styleId="labojumupamats">
    <w:name w:val="labojumu_pamats"/>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Strip,H&amp;P List Paragraph,Syle 1,Normal bullet 2,Bullet list,2,PPS_Bullet,List Paragraph1,Saistīto dokumentu saraksts,Numurets,Virsraksti,Colorful List - Accent 12,List Paragraph 1,Bullets,Numbered List,Paragraph,Bullet point 1,Dot pt"/>
    <w:basedOn w:val="Normal"/>
    <w:link w:val="ListParagraphChar"/>
    <w:uiPriority w:val="34"/>
    <w:qFormat/>
    <w:rsid w:val="004D257E"/>
    <w:pPr>
      <w:ind w:left="720"/>
      <w:contextualSpacing/>
    </w:p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Virsraksti Char,Colorful List - Accent 12 Char"/>
    <w:link w:val="ListParagraph"/>
    <w:uiPriority w:val="34"/>
    <w:qFormat/>
    <w:locked/>
    <w:rsid w:val="008D45EB"/>
  </w:style>
  <w:style w:type="character" w:styleId="FollowedHyperlink">
    <w:name w:val="FollowedHyperlink"/>
    <w:basedOn w:val="DefaultParagraphFont"/>
    <w:uiPriority w:val="99"/>
    <w:semiHidden/>
    <w:unhideWhenUsed/>
    <w:rsid w:val="0070766F"/>
    <w:rPr>
      <w:color w:val="954F72" w:themeColor="followedHyperlink"/>
      <w:u w:val="single"/>
    </w:rPr>
  </w:style>
  <w:style w:type="paragraph" w:customStyle="1" w:styleId="Default">
    <w:name w:val="Default"/>
    <w:rsid w:val="003E5E09"/>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DA2A8F"/>
    <w:pPr>
      <w:spacing w:after="120"/>
      <w:ind w:left="283"/>
    </w:pPr>
  </w:style>
  <w:style w:type="character" w:customStyle="1" w:styleId="BodyTextIndentChar">
    <w:name w:val="Body Text Indent Char"/>
    <w:basedOn w:val="DefaultParagraphFont"/>
    <w:link w:val="BodyTextIndent"/>
    <w:uiPriority w:val="99"/>
    <w:semiHidden/>
    <w:rsid w:val="00DA2A8F"/>
  </w:style>
  <w:style w:type="paragraph" w:customStyle="1" w:styleId="BodyText5">
    <w:name w:val="Body Text5"/>
    <w:basedOn w:val="Normal"/>
    <w:rsid w:val="00657D39"/>
    <w:pPr>
      <w:widowControl w:val="0"/>
      <w:shd w:val="clear" w:color="auto" w:fill="FFFFFF"/>
      <w:suppressAutoHyphens/>
      <w:autoSpaceDN w:val="0"/>
      <w:spacing w:after="0" w:line="989" w:lineRule="exact"/>
      <w:ind w:hanging="520"/>
      <w:jc w:val="center"/>
      <w:textAlignment w:val="baseline"/>
    </w:pPr>
    <w:rPr>
      <w:rFonts w:ascii="Calibri" w:eastAsia="Calibri" w:hAnsi="Calibri"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01849">
      <w:bodyDiv w:val="1"/>
      <w:marLeft w:val="0"/>
      <w:marRight w:val="0"/>
      <w:marTop w:val="0"/>
      <w:marBottom w:val="0"/>
      <w:divBdr>
        <w:top w:val="none" w:sz="0" w:space="0" w:color="auto"/>
        <w:left w:val="none" w:sz="0" w:space="0" w:color="auto"/>
        <w:bottom w:val="none" w:sz="0" w:space="0" w:color="auto"/>
        <w:right w:val="none" w:sz="0" w:space="0" w:color="auto"/>
      </w:divBdr>
    </w:div>
    <w:div w:id="216361662">
      <w:bodyDiv w:val="1"/>
      <w:marLeft w:val="0"/>
      <w:marRight w:val="0"/>
      <w:marTop w:val="0"/>
      <w:marBottom w:val="0"/>
      <w:divBdr>
        <w:top w:val="none" w:sz="0" w:space="0" w:color="auto"/>
        <w:left w:val="none" w:sz="0" w:space="0" w:color="auto"/>
        <w:bottom w:val="none" w:sz="0" w:space="0" w:color="auto"/>
        <w:right w:val="none" w:sz="0" w:space="0" w:color="auto"/>
      </w:divBdr>
      <w:divsChild>
        <w:div w:id="833956377">
          <w:marLeft w:val="0"/>
          <w:marRight w:val="0"/>
          <w:marTop w:val="0"/>
          <w:marBottom w:val="0"/>
          <w:divBdr>
            <w:top w:val="none" w:sz="0" w:space="0" w:color="auto"/>
            <w:left w:val="none" w:sz="0" w:space="0" w:color="auto"/>
            <w:bottom w:val="none" w:sz="0" w:space="0" w:color="auto"/>
            <w:right w:val="none" w:sz="0" w:space="0" w:color="auto"/>
          </w:divBdr>
        </w:div>
        <w:div w:id="195435172">
          <w:marLeft w:val="0"/>
          <w:marRight w:val="0"/>
          <w:marTop w:val="0"/>
          <w:marBottom w:val="0"/>
          <w:divBdr>
            <w:top w:val="none" w:sz="0" w:space="0" w:color="auto"/>
            <w:left w:val="none" w:sz="0" w:space="0" w:color="auto"/>
            <w:bottom w:val="none" w:sz="0" w:space="0" w:color="auto"/>
            <w:right w:val="none" w:sz="0" w:space="0" w:color="auto"/>
          </w:divBdr>
        </w:div>
      </w:divsChild>
    </w:div>
    <w:div w:id="1445154057">
      <w:bodyDiv w:val="1"/>
      <w:marLeft w:val="0"/>
      <w:marRight w:val="0"/>
      <w:marTop w:val="0"/>
      <w:marBottom w:val="0"/>
      <w:divBdr>
        <w:top w:val="none" w:sz="0" w:space="0" w:color="auto"/>
        <w:left w:val="none" w:sz="0" w:space="0" w:color="auto"/>
        <w:bottom w:val="none" w:sz="0" w:space="0" w:color="auto"/>
        <w:right w:val="none" w:sz="0" w:space="0" w:color="auto"/>
      </w:divBdr>
    </w:div>
    <w:div w:id="1609581879">
      <w:bodyDiv w:val="1"/>
      <w:marLeft w:val="0"/>
      <w:marRight w:val="0"/>
      <w:marTop w:val="0"/>
      <w:marBottom w:val="0"/>
      <w:divBdr>
        <w:top w:val="none" w:sz="0" w:space="0" w:color="auto"/>
        <w:left w:val="none" w:sz="0" w:space="0" w:color="auto"/>
        <w:bottom w:val="none" w:sz="0" w:space="0" w:color="auto"/>
        <w:right w:val="none" w:sz="0" w:space="0" w:color="auto"/>
      </w:divBdr>
    </w:div>
    <w:div w:id="17034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7d09711d-ddb1-46c4-b4b5-88da398534d7"/>
    <ds:schemaRef ds:uri="http://www.w3.org/XML/1998/namespace"/>
    <ds:schemaRef ds:uri="7bfe4317-9314-4191-98d3-2f4cea716168"/>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D9C49761-7CFC-4FFB-BCAD-000446E7ACE2}">
  <ds:schemaRefs>
    <ds:schemaRef ds:uri="http://schemas.openxmlformats.org/officeDocument/2006/bibliography"/>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0A54BED7-54BB-4FD3-A4A9-EF87C9A98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5562</Words>
  <Characters>3171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108</cp:revision>
  <cp:lastPrinted>2020-12-11T11:10:00Z</cp:lastPrinted>
  <dcterms:created xsi:type="dcterms:W3CDTF">2022-06-20T08:00:00Z</dcterms:created>
  <dcterms:modified xsi:type="dcterms:W3CDTF">2025-04-09T06:35:00Z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