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AE69E" w14:textId="77777777" w:rsidR="001D1AC7" w:rsidRDefault="001D1AC7">
      <w:pPr>
        <w:pStyle w:val="BodyText"/>
        <w:spacing w:before="47"/>
        <w:rPr>
          <w:sz w:val="36"/>
        </w:rPr>
      </w:pPr>
    </w:p>
    <w:p w14:paraId="78FAE69F" w14:textId="77777777" w:rsidR="001D1AC7" w:rsidRPr="005D79B2" w:rsidRDefault="0021194E">
      <w:pPr>
        <w:spacing w:before="1"/>
        <w:ind w:left="181" w:right="938"/>
        <w:jc w:val="center"/>
        <w:rPr>
          <w:b/>
          <w:sz w:val="36"/>
        </w:rPr>
      </w:pPr>
      <w:r w:rsidRPr="005D79B2">
        <w:rPr>
          <w:b/>
          <w:sz w:val="36"/>
        </w:rPr>
        <w:t>Rīgas</w:t>
      </w:r>
      <w:r w:rsidRPr="005D79B2">
        <w:rPr>
          <w:b/>
          <w:spacing w:val="-9"/>
          <w:sz w:val="36"/>
        </w:rPr>
        <w:t xml:space="preserve"> </w:t>
      </w:r>
      <w:r w:rsidRPr="005D79B2">
        <w:rPr>
          <w:b/>
          <w:sz w:val="36"/>
        </w:rPr>
        <w:t>pašvaldības</w:t>
      </w:r>
      <w:r w:rsidRPr="005D79B2">
        <w:rPr>
          <w:b/>
          <w:spacing w:val="-9"/>
          <w:sz w:val="36"/>
        </w:rPr>
        <w:t xml:space="preserve"> </w:t>
      </w:r>
      <w:r w:rsidRPr="005D79B2">
        <w:rPr>
          <w:b/>
          <w:sz w:val="36"/>
        </w:rPr>
        <w:t>sabiedrība</w:t>
      </w:r>
      <w:r w:rsidRPr="005D79B2">
        <w:rPr>
          <w:b/>
          <w:spacing w:val="-8"/>
          <w:sz w:val="36"/>
        </w:rPr>
        <w:t xml:space="preserve"> </w:t>
      </w:r>
      <w:r w:rsidRPr="005D79B2">
        <w:rPr>
          <w:b/>
          <w:sz w:val="36"/>
        </w:rPr>
        <w:t>ar</w:t>
      </w:r>
      <w:r w:rsidRPr="005D79B2">
        <w:rPr>
          <w:b/>
          <w:spacing w:val="-6"/>
          <w:sz w:val="36"/>
        </w:rPr>
        <w:t xml:space="preserve"> </w:t>
      </w:r>
      <w:r w:rsidRPr="005D79B2">
        <w:rPr>
          <w:b/>
          <w:sz w:val="36"/>
        </w:rPr>
        <w:t>ierobežotu</w:t>
      </w:r>
      <w:r w:rsidRPr="005D79B2">
        <w:rPr>
          <w:b/>
          <w:spacing w:val="-9"/>
          <w:sz w:val="36"/>
        </w:rPr>
        <w:t xml:space="preserve"> </w:t>
      </w:r>
      <w:r w:rsidRPr="005D79B2">
        <w:rPr>
          <w:b/>
          <w:sz w:val="36"/>
        </w:rPr>
        <w:t>atbildību “Rīgas satiksme”</w:t>
      </w:r>
    </w:p>
    <w:p w14:paraId="78FAE6A0" w14:textId="77777777" w:rsidR="001D1AC7" w:rsidRPr="005D79B2" w:rsidRDefault="001D1AC7">
      <w:pPr>
        <w:pStyle w:val="BodyText"/>
        <w:spacing w:before="134"/>
        <w:rPr>
          <w:b/>
          <w:sz w:val="36"/>
        </w:rPr>
      </w:pPr>
    </w:p>
    <w:p w14:paraId="78FAE6A1" w14:textId="77777777" w:rsidR="001D1AC7" w:rsidRPr="005D79B2" w:rsidRDefault="0021194E">
      <w:pPr>
        <w:pStyle w:val="BodyText"/>
        <w:spacing w:before="1"/>
        <w:ind w:right="970"/>
        <w:jc w:val="right"/>
      </w:pPr>
      <w:r w:rsidRPr="005D79B2">
        <w:rPr>
          <w:spacing w:val="-2"/>
        </w:rPr>
        <w:t>APSTIPRINĀTS</w:t>
      </w:r>
    </w:p>
    <w:p w14:paraId="78FAE6A2" w14:textId="0E4A3D97" w:rsidR="001D1AC7" w:rsidRPr="005D79B2" w:rsidRDefault="0021194E" w:rsidP="00DD0D32">
      <w:pPr>
        <w:pStyle w:val="BodyText"/>
        <w:ind w:left="6276" w:right="838" w:firstLine="965"/>
        <w:jc w:val="right"/>
      </w:pPr>
      <w:r w:rsidRPr="005D79B2">
        <w:t>iepirkuma</w:t>
      </w:r>
      <w:r w:rsidRPr="005D79B2">
        <w:rPr>
          <w:spacing w:val="-15"/>
        </w:rPr>
        <w:t xml:space="preserve"> </w:t>
      </w:r>
      <w:r w:rsidRPr="005D79B2">
        <w:t xml:space="preserve">komisijas </w:t>
      </w:r>
      <w:r w:rsidRPr="00610680">
        <w:t>202</w:t>
      </w:r>
      <w:r w:rsidR="00E743D9" w:rsidRPr="00610680">
        <w:t>4</w:t>
      </w:r>
      <w:r w:rsidRPr="00610680">
        <w:t>.</w:t>
      </w:r>
      <w:r w:rsidRPr="00610680">
        <w:rPr>
          <w:spacing w:val="-1"/>
        </w:rPr>
        <w:t xml:space="preserve"> </w:t>
      </w:r>
      <w:r w:rsidRPr="00610680">
        <w:t>gada</w:t>
      </w:r>
      <w:r w:rsidRPr="00610680">
        <w:rPr>
          <w:spacing w:val="-1"/>
        </w:rPr>
        <w:t xml:space="preserve"> </w:t>
      </w:r>
      <w:r w:rsidR="00610680" w:rsidRPr="00610680">
        <w:t xml:space="preserve">8. aprīļa </w:t>
      </w:r>
      <w:r w:rsidRPr="00610680">
        <w:rPr>
          <w:spacing w:val="-4"/>
        </w:rPr>
        <w:t>sēdē</w:t>
      </w:r>
    </w:p>
    <w:p w14:paraId="78FAE6A3" w14:textId="77777777" w:rsidR="001D1AC7" w:rsidRPr="005D79B2" w:rsidRDefault="001D1AC7">
      <w:pPr>
        <w:pStyle w:val="BodyText"/>
      </w:pPr>
    </w:p>
    <w:p w14:paraId="78FAE6A4" w14:textId="77777777" w:rsidR="001D1AC7" w:rsidRPr="005D79B2" w:rsidRDefault="001D1AC7">
      <w:pPr>
        <w:pStyle w:val="BodyText"/>
      </w:pPr>
    </w:p>
    <w:p w14:paraId="78FAE6A5" w14:textId="77777777" w:rsidR="001D1AC7" w:rsidRPr="005D79B2" w:rsidRDefault="001D1AC7">
      <w:pPr>
        <w:pStyle w:val="BodyText"/>
      </w:pPr>
    </w:p>
    <w:p w14:paraId="78FAE6A6" w14:textId="77777777" w:rsidR="001D1AC7" w:rsidRPr="005D79B2" w:rsidRDefault="001D1AC7">
      <w:pPr>
        <w:pStyle w:val="BodyText"/>
      </w:pPr>
    </w:p>
    <w:p w14:paraId="78FAE6A7" w14:textId="77777777" w:rsidR="001D1AC7" w:rsidRPr="005D79B2" w:rsidRDefault="001D1AC7">
      <w:pPr>
        <w:pStyle w:val="BodyText"/>
      </w:pPr>
    </w:p>
    <w:p w14:paraId="78FAE6A8" w14:textId="77777777" w:rsidR="001D1AC7" w:rsidRPr="005D79B2" w:rsidRDefault="001D1AC7">
      <w:pPr>
        <w:pStyle w:val="BodyText"/>
      </w:pPr>
    </w:p>
    <w:p w14:paraId="78FAE6A9" w14:textId="77777777" w:rsidR="001D1AC7" w:rsidRPr="005D79B2" w:rsidRDefault="001D1AC7">
      <w:pPr>
        <w:pStyle w:val="BodyText"/>
      </w:pPr>
    </w:p>
    <w:p w14:paraId="78FAE6AA" w14:textId="77777777" w:rsidR="001D1AC7" w:rsidRPr="005D79B2" w:rsidRDefault="001D1AC7">
      <w:pPr>
        <w:pStyle w:val="BodyText"/>
      </w:pPr>
    </w:p>
    <w:p w14:paraId="78FAE6AB" w14:textId="77777777" w:rsidR="001D1AC7" w:rsidRPr="005D79B2" w:rsidRDefault="001D1AC7">
      <w:pPr>
        <w:pStyle w:val="BodyText"/>
      </w:pPr>
    </w:p>
    <w:p w14:paraId="78FAE6AC" w14:textId="77777777" w:rsidR="001D1AC7" w:rsidRPr="005D79B2" w:rsidRDefault="001D1AC7">
      <w:pPr>
        <w:pStyle w:val="BodyText"/>
      </w:pPr>
    </w:p>
    <w:p w14:paraId="78FAE6AD" w14:textId="77777777" w:rsidR="001D1AC7" w:rsidRPr="005D79B2" w:rsidRDefault="001D1AC7">
      <w:pPr>
        <w:pStyle w:val="BodyText"/>
        <w:spacing w:before="210"/>
      </w:pPr>
    </w:p>
    <w:p w14:paraId="78FAE6AE" w14:textId="77777777" w:rsidR="001D1AC7" w:rsidRPr="005D79B2" w:rsidRDefault="0021194E">
      <w:pPr>
        <w:ind w:left="1182" w:right="2034"/>
        <w:jc w:val="center"/>
        <w:rPr>
          <w:b/>
          <w:sz w:val="36"/>
        </w:rPr>
      </w:pPr>
      <w:r w:rsidRPr="005D79B2">
        <w:rPr>
          <w:b/>
          <w:sz w:val="36"/>
        </w:rPr>
        <w:t>KVALIFIKĀCIJAS</w:t>
      </w:r>
      <w:r w:rsidRPr="005D79B2">
        <w:rPr>
          <w:b/>
          <w:spacing w:val="-23"/>
          <w:sz w:val="36"/>
        </w:rPr>
        <w:t xml:space="preserve"> </w:t>
      </w:r>
      <w:r w:rsidRPr="005D79B2">
        <w:rPr>
          <w:b/>
          <w:sz w:val="36"/>
        </w:rPr>
        <w:t xml:space="preserve">SISTĒMAS </w:t>
      </w:r>
      <w:r w:rsidRPr="005D79B2">
        <w:rPr>
          <w:b/>
          <w:spacing w:val="-2"/>
          <w:sz w:val="36"/>
        </w:rPr>
        <w:t>NOLIKUMS</w:t>
      </w:r>
    </w:p>
    <w:p w14:paraId="78FAE6AF" w14:textId="77777777" w:rsidR="001D1AC7" w:rsidRPr="005D79B2" w:rsidRDefault="001D1AC7">
      <w:pPr>
        <w:pStyle w:val="BodyText"/>
        <w:rPr>
          <w:b/>
          <w:sz w:val="36"/>
        </w:rPr>
      </w:pPr>
    </w:p>
    <w:p w14:paraId="78FAE6B0" w14:textId="77777777" w:rsidR="001D1AC7" w:rsidRPr="005D79B2" w:rsidRDefault="001D1AC7">
      <w:pPr>
        <w:pStyle w:val="BodyText"/>
        <w:rPr>
          <w:b/>
          <w:sz w:val="36"/>
        </w:rPr>
      </w:pPr>
    </w:p>
    <w:p w14:paraId="78FAE6B1" w14:textId="02314C30" w:rsidR="001D1AC7" w:rsidRPr="005D79B2" w:rsidRDefault="006C2509">
      <w:pPr>
        <w:spacing w:before="1"/>
        <w:ind w:left="181" w:right="1030"/>
        <w:jc w:val="center"/>
        <w:rPr>
          <w:b/>
          <w:sz w:val="36"/>
        </w:rPr>
      </w:pPr>
      <w:r>
        <w:rPr>
          <w:b/>
          <w:sz w:val="36"/>
        </w:rPr>
        <w:t>“DATORTEHNIKAS</w:t>
      </w:r>
      <w:r w:rsidR="000762BE" w:rsidRPr="000762BE">
        <w:rPr>
          <w:b/>
          <w:sz w:val="36"/>
        </w:rPr>
        <w:t xml:space="preserve">, </w:t>
      </w:r>
      <w:r>
        <w:rPr>
          <w:b/>
          <w:sz w:val="36"/>
        </w:rPr>
        <w:t>DATORTEHNIKAS</w:t>
      </w:r>
      <w:r w:rsidRPr="000762BE">
        <w:rPr>
          <w:b/>
          <w:sz w:val="36"/>
        </w:rPr>
        <w:t xml:space="preserve"> </w:t>
      </w:r>
      <w:r>
        <w:rPr>
          <w:b/>
          <w:sz w:val="36"/>
        </w:rPr>
        <w:t>PIEDERUMU</w:t>
      </w:r>
      <w:r w:rsidR="000762BE" w:rsidRPr="000762BE">
        <w:rPr>
          <w:b/>
          <w:sz w:val="36"/>
        </w:rPr>
        <w:t xml:space="preserve"> </w:t>
      </w:r>
      <w:r>
        <w:rPr>
          <w:b/>
          <w:sz w:val="36"/>
        </w:rPr>
        <w:t>UN</w:t>
      </w:r>
      <w:r w:rsidR="000762BE" w:rsidRPr="000762BE">
        <w:rPr>
          <w:b/>
          <w:sz w:val="36"/>
        </w:rPr>
        <w:t xml:space="preserve"> </w:t>
      </w:r>
      <w:r>
        <w:rPr>
          <w:b/>
          <w:sz w:val="36"/>
        </w:rPr>
        <w:t>REZERVES</w:t>
      </w:r>
      <w:r w:rsidR="000762BE" w:rsidRPr="000762BE">
        <w:rPr>
          <w:b/>
          <w:sz w:val="36"/>
        </w:rPr>
        <w:t xml:space="preserve"> </w:t>
      </w:r>
      <w:r>
        <w:rPr>
          <w:b/>
          <w:sz w:val="36"/>
        </w:rPr>
        <w:t>DAĻU</w:t>
      </w:r>
      <w:r w:rsidR="000762BE" w:rsidRPr="000762BE">
        <w:rPr>
          <w:b/>
          <w:sz w:val="36"/>
        </w:rPr>
        <w:t xml:space="preserve">, </w:t>
      </w:r>
      <w:r>
        <w:rPr>
          <w:b/>
          <w:sz w:val="36"/>
        </w:rPr>
        <w:t>MULTICENTRU</w:t>
      </w:r>
      <w:r w:rsidR="000762BE" w:rsidRPr="000762BE">
        <w:rPr>
          <w:b/>
          <w:sz w:val="36"/>
        </w:rPr>
        <w:t xml:space="preserve"> </w:t>
      </w:r>
      <w:r>
        <w:rPr>
          <w:b/>
          <w:sz w:val="36"/>
        </w:rPr>
        <w:t>UN</w:t>
      </w:r>
      <w:r w:rsidR="000762BE" w:rsidRPr="000762BE">
        <w:rPr>
          <w:b/>
          <w:sz w:val="36"/>
        </w:rPr>
        <w:t xml:space="preserve"> </w:t>
      </w:r>
      <w:r>
        <w:rPr>
          <w:b/>
          <w:sz w:val="36"/>
        </w:rPr>
        <w:t>TONERU</w:t>
      </w:r>
      <w:r w:rsidR="000762BE" w:rsidRPr="000762BE">
        <w:rPr>
          <w:b/>
          <w:sz w:val="36"/>
        </w:rPr>
        <w:t xml:space="preserve"> </w:t>
      </w:r>
      <w:r>
        <w:rPr>
          <w:b/>
          <w:sz w:val="36"/>
        </w:rPr>
        <w:t>PIEGĀDE</w:t>
      </w:r>
      <w:r w:rsidR="0021194E" w:rsidRPr="005D79B2">
        <w:rPr>
          <w:b/>
          <w:sz w:val="36"/>
        </w:rPr>
        <w:t>”</w:t>
      </w:r>
    </w:p>
    <w:p w14:paraId="78FAE6B2" w14:textId="47CC02BC" w:rsidR="001D1AC7" w:rsidRPr="005D79B2" w:rsidRDefault="0021194E">
      <w:pPr>
        <w:spacing w:before="412"/>
        <w:ind w:left="181" w:right="1027"/>
        <w:jc w:val="center"/>
        <w:rPr>
          <w:b/>
          <w:sz w:val="36"/>
        </w:rPr>
      </w:pPr>
      <w:r w:rsidRPr="005D79B2">
        <w:rPr>
          <w:b/>
          <w:sz w:val="36"/>
        </w:rPr>
        <w:t>ID</w:t>
      </w:r>
      <w:r w:rsidRPr="005D79B2">
        <w:rPr>
          <w:b/>
          <w:spacing w:val="-1"/>
          <w:sz w:val="36"/>
        </w:rPr>
        <w:t xml:space="preserve"> </w:t>
      </w:r>
      <w:r w:rsidRPr="005D79B2">
        <w:rPr>
          <w:b/>
          <w:sz w:val="36"/>
        </w:rPr>
        <w:t>Nr.</w:t>
      </w:r>
      <w:r w:rsidRPr="005D79B2">
        <w:rPr>
          <w:b/>
          <w:spacing w:val="1"/>
          <w:sz w:val="36"/>
        </w:rPr>
        <w:t xml:space="preserve"> </w:t>
      </w:r>
      <w:r w:rsidRPr="005D79B2">
        <w:rPr>
          <w:b/>
          <w:spacing w:val="-2"/>
          <w:sz w:val="36"/>
        </w:rPr>
        <w:t>RS/202</w:t>
      </w:r>
      <w:r w:rsidR="000762BE">
        <w:rPr>
          <w:b/>
          <w:spacing w:val="-2"/>
          <w:sz w:val="36"/>
        </w:rPr>
        <w:t>4</w:t>
      </w:r>
      <w:r w:rsidRPr="005D79B2">
        <w:rPr>
          <w:b/>
          <w:spacing w:val="-2"/>
          <w:sz w:val="36"/>
        </w:rPr>
        <w:t>/</w:t>
      </w:r>
      <w:r w:rsidR="005F046B">
        <w:rPr>
          <w:b/>
          <w:spacing w:val="-2"/>
          <w:sz w:val="36"/>
        </w:rPr>
        <w:t>25</w:t>
      </w:r>
    </w:p>
    <w:p w14:paraId="78FAE6B3" w14:textId="77777777" w:rsidR="001D1AC7" w:rsidRPr="005D79B2" w:rsidRDefault="001D1AC7">
      <w:pPr>
        <w:pStyle w:val="BodyText"/>
        <w:rPr>
          <w:b/>
          <w:sz w:val="36"/>
        </w:rPr>
      </w:pPr>
    </w:p>
    <w:p w14:paraId="78FAE6B4" w14:textId="77777777" w:rsidR="001D1AC7" w:rsidRPr="005D79B2" w:rsidRDefault="001D1AC7">
      <w:pPr>
        <w:pStyle w:val="BodyText"/>
        <w:rPr>
          <w:b/>
          <w:sz w:val="36"/>
        </w:rPr>
      </w:pPr>
    </w:p>
    <w:p w14:paraId="78FAE6B5" w14:textId="77777777" w:rsidR="001D1AC7" w:rsidRPr="005D79B2" w:rsidRDefault="001D1AC7">
      <w:pPr>
        <w:pStyle w:val="BodyText"/>
        <w:rPr>
          <w:b/>
          <w:sz w:val="36"/>
        </w:rPr>
      </w:pPr>
    </w:p>
    <w:p w14:paraId="78FAE6B6" w14:textId="77777777" w:rsidR="001D1AC7" w:rsidRPr="005D79B2" w:rsidRDefault="001D1AC7">
      <w:pPr>
        <w:pStyle w:val="BodyText"/>
        <w:rPr>
          <w:b/>
          <w:sz w:val="36"/>
        </w:rPr>
      </w:pPr>
    </w:p>
    <w:p w14:paraId="78FAE6B7" w14:textId="77777777" w:rsidR="001D1AC7" w:rsidRPr="005D79B2" w:rsidRDefault="001D1AC7">
      <w:pPr>
        <w:pStyle w:val="BodyText"/>
        <w:rPr>
          <w:b/>
          <w:sz w:val="36"/>
        </w:rPr>
      </w:pPr>
    </w:p>
    <w:p w14:paraId="78FAE6B8" w14:textId="77777777" w:rsidR="001D1AC7" w:rsidRPr="005D79B2" w:rsidRDefault="001D1AC7">
      <w:pPr>
        <w:pStyle w:val="BodyText"/>
        <w:rPr>
          <w:b/>
          <w:sz w:val="36"/>
        </w:rPr>
      </w:pPr>
    </w:p>
    <w:p w14:paraId="78FAE6B9" w14:textId="77777777" w:rsidR="001D1AC7" w:rsidRPr="005D79B2" w:rsidRDefault="001D1AC7">
      <w:pPr>
        <w:pStyle w:val="BodyText"/>
        <w:rPr>
          <w:b/>
          <w:sz w:val="36"/>
        </w:rPr>
      </w:pPr>
    </w:p>
    <w:p w14:paraId="78FAE6BA" w14:textId="77777777" w:rsidR="001D1AC7" w:rsidRPr="005D79B2" w:rsidRDefault="001D1AC7">
      <w:pPr>
        <w:pStyle w:val="BodyText"/>
        <w:rPr>
          <w:b/>
          <w:sz w:val="36"/>
        </w:rPr>
      </w:pPr>
    </w:p>
    <w:p w14:paraId="78FAE6BB" w14:textId="77777777" w:rsidR="001D1AC7" w:rsidRPr="005D79B2" w:rsidRDefault="001D1AC7">
      <w:pPr>
        <w:pStyle w:val="BodyText"/>
        <w:spacing w:before="92"/>
        <w:rPr>
          <w:b/>
          <w:sz w:val="36"/>
        </w:rPr>
      </w:pPr>
    </w:p>
    <w:p w14:paraId="78FAE6BD" w14:textId="77777777" w:rsidR="001D1AC7" w:rsidRPr="005D79B2" w:rsidRDefault="001D1AC7">
      <w:pPr>
        <w:jc w:val="center"/>
        <w:sectPr w:rsidR="001D1AC7" w:rsidRPr="005D79B2">
          <w:footerReference w:type="default" r:id="rId11"/>
          <w:type w:val="continuous"/>
          <w:pgSz w:w="11910" w:h="16840"/>
          <w:pgMar w:top="1920" w:right="160" w:bottom="1040" w:left="1580" w:header="0" w:footer="853" w:gutter="0"/>
          <w:pgNumType w:start="1"/>
          <w:cols w:space="720"/>
        </w:sectPr>
      </w:pPr>
    </w:p>
    <w:p w14:paraId="78FAE6BE" w14:textId="77777777" w:rsidR="001D1AC7" w:rsidRPr="005D79B2" w:rsidRDefault="0021194E">
      <w:pPr>
        <w:pStyle w:val="ListParagraph"/>
        <w:numPr>
          <w:ilvl w:val="0"/>
          <w:numId w:val="8"/>
        </w:numPr>
        <w:tabs>
          <w:tab w:val="left" w:pos="479"/>
        </w:tabs>
        <w:spacing w:before="73"/>
        <w:ind w:hanging="357"/>
        <w:jc w:val="both"/>
        <w:rPr>
          <w:b/>
          <w:sz w:val="24"/>
        </w:rPr>
      </w:pPr>
      <w:r w:rsidRPr="005D79B2">
        <w:rPr>
          <w:b/>
          <w:spacing w:val="-2"/>
          <w:sz w:val="24"/>
        </w:rPr>
        <w:lastRenderedPageBreak/>
        <w:t>Ievads</w:t>
      </w:r>
    </w:p>
    <w:p w14:paraId="78FAE6BF" w14:textId="6011FF27" w:rsidR="001D1AC7" w:rsidRPr="005D79B2" w:rsidRDefault="0021194E">
      <w:pPr>
        <w:pStyle w:val="BodyText"/>
        <w:spacing w:before="61"/>
        <w:ind w:left="122" w:right="970" w:firstLine="539"/>
        <w:jc w:val="both"/>
      </w:pPr>
      <w:r w:rsidRPr="005D79B2">
        <w:t>Rīgas pašvaldības sabiedrība ar ierobežotu atbildību “Rīgas satiksme” (turpmāk – Pasūtītājs) uzaicina piegādātājus iesniegt pieteikumus piegādātāju iekļaušanai kvalifikācijas sistēmā, kuras mērķis ir atlasīt atklāta iepirkuma nolikuma „</w:t>
      </w:r>
      <w:r w:rsidR="00F21848" w:rsidRPr="00F21848">
        <w:t xml:space="preserve">Datortehnikas, datortehnikas piederumu un rezerves daļu, multicentru un toneru </w:t>
      </w:r>
      <w:r w:rsidR="00F21848">
        <w:t>p</w:t>
      </w:r>
      <w:r w:rsidR="00F21848" w:rsidRPr="00F21848">
        <w:t>iegāde</w:t>
      </w:r>
      <w:r w:rsidRPr="005D79B2">
        <w:t>”, identifikācijas Nr.RS/202</w:t>
      </w:r>
      <w:r w:rsidR="00F21848">
        <w:t>4</w:t>
      </w:r>
      <w:r w:rsidRPr="005D79B2">
        <w:t>/</w:t>
      </w:r>
      <w:r w:rsidR="00610680">
        <w:t>25</w:t>
      </w:r>
      <w:r w:rsidRPr="005D79B2">
        <w:t xml:space="preserve"> (turpmāk - Nolikums) prasībām atbilstoši kvalificētus piegādātājus, izveidot un uzturēt šo kvalificēto piegādātāju sarakstu (turpmāk - Saraksts), tādā veidā nodrošinot Pasūtītājam iespēju operatīvi un labā kvalitātē saņemt nepieciešamo </w:t>
      </w:r>
      <w:r w:rsidR="00927839">
        <w:t>d</w:t>
      </w:r>
      <w:r w:rsidR="00927839" w:rsidRPr="00927839">
        <w:t>atortehnik</w:t>
      </w:r>
      <w:r w:rsidR="00927839">
        <w:t>u</w:t>
      </w:r>
      <w:r w:rsidR="00927839" w:rsidRPr="00927839">
        <w:t>, datortehnikas piederumu</w:t>
      </w:r>
      <w:r w:rsidR="00927839">
        <w:t>s</w:t>
      </w:r>
      <w:r w:rsidR="00927839" w:rsidRPr="00927839">
        <w:t xml:space="preserve"> un rezerves daļ</w:t>
      </w:r>
      <w:r w:rsidR="00927839">
        <w:t>as</w:t>
      </w:r>
      <w:r w:rsidR="00927839" w:rsidRPr="00927839">
        <w:t>, multicentru</w:t>
      </w:r>
      <w:r w:rsidR="00927839">
        <w:t>s</w:t>
      </w:r>
      <w:r w:rsidR="00927839" w:rsidRPr="00927839">
        <w:t xml:space="preserve"> un toner</w:t>
      </w:r>
      <w:r w:rsidR="00955339">
        <w:t>us</w:t>
      </w:r>
      <w:r w:rsidR="00927839" w:rsidRPr="00927839">
        <w:t xml:space="preserve"> </w:t>
      </w:r>
      <w:r w:rsidRPr="005D79B2">
        <w:t>(turpmāk tekstā – Preces) no kvalificētiem piegādātājiem. Pieteikumu iesniegšanai netiek noteikts konkrēts termiņš un tos var iesniegt visā kvalifikācijas sistēmas uzturēšanas laikā.</w:t>
      </w:r>
    </w:p>
    <w:p w14:paraId="78FAE6C0" w14:textId="77777777" w:rsidR="001D1AC7" w:rsidRPr="005D79B2" w:rsidRDefault="0021194E">
      <w:pPr>
        <w:pStyle w:val="BodyText"/>
        <w:spacing w:before="1"/>
        <w:ind w:left="122" w:right="975" w:firstLine="539"/>
        <w:jc w:val="both"/>
      </w:pPr>
      <w:r w:rsidRPr="005D79B2">
        <w:t>Saraksta</w:t>
      </w:r>
      <w:r w:rsidRPr="005D79B2">
        <w:rPr>
          <w:spacing w:val="-4"/>
        </w:rPr>
        <w:t xml:space="preserve"> </w:t>
      </w:r>
      <w:r w:rsidRPr="005D79B2">
        <w:t>dalībnieki</w:t>
      </w:r>
      <w:r w:rsidRPr="005D79B2">
        <w:rPr>
          <w:spacing w:val="-4"/>
        </w:rPr>
        <w:t xml:space="preserve"> </w:t>
      </w:r>
      <w:r w:rsidRPr="005D79B2">
        <w:t>tiks</w:t>
      </w:r>
      <w:r w:rsidRPr="005D79B2">
        <w:rPr>
          <w:spacing w:val="-5"/>
        </w:rPr>
        <w:t xml:space="preserve"> </w:t>
      </w:r>
      <w:r w:rsidRPr="005D79B2">
        <w:t>aicināti</w:t>
      </w:r>
      <w:r w:rsidRPr="005D79B2">
        <w:rPr>
          <w:spacing w:val="-4"/>
        </w:rPr>
        <w:t xml:space="preserve"> </w:t>
      </w:r>
      <w:r w:rsidRPr="005D79B2">
        <w:t>piedalīties</w:t>
      </w:r>
      <w:r w:rsidRPr="005D79B2">
        <w:rPr>
          <w:spacing w:val="-5"/>
        </w:rPr>
        <w:t xml:space="preserve"> </w:t>
      </w:r>
      <w:r w:rsidRPr="005D79B2">
        <w:t>konkrētu</w:t>
      </w:r>
      <w:r w:rsidRPr="005D79B2">
        <w:rPr>
          <w:spacing w:val="-4"/>
        </w:rPr>
        <w:t xml:space="preserve"> </w:t>
      </w:r>
      <w:r w:rsidRPr="005D79B2">
        <w:t>preču</w:t>
      </w:r>
      <w:r w:rsidRPr="005D79B2">
        <w:rPr>
          <w:spacing w:val="-2"/>
        </w:rPr>
        <w:t xml:space="preserve"> </w:t>
      </w:r>
      <w:r w:rsidRPr="005D79B2">
        <w:t>piegāžu</w:t>
      </w:r>
      <w:r w:rsidRPr="005D79B2">
        <w:rPr>
          <w:spacing w:val="-4"/>
        </w:rPr>
        <w:t xml:space="preserve"> </w:t>
      </w:r>
      <w:r w:rsidRPr="005D79B2">
        <w:t>iepirkumu</w:t>
      </w:r>
      <w:r w:rsidRPr="005D79B2">
        <w:rPr>
          <w:spacing w:val="-4"/>
        </w:rPr>
        <w:t xml:space="preserve"> </w:t>
      </w:r>
      <w:r w:rsidRPr="005D79B2">
        <w:t>procedūrās par Pasūtītājam nepieciešamo Preču piegādi.</w:t>
      </w:r>
    </w:p>
    <w:p w14:paraId="54220CF8" w14:textId="27A710AA" w:rsidR="00FC2AAA" w:rsidRDefault="00FC2AAA" w:rsidP="007B21BA">
      <w:pPr>
        <w:pStyle w:val="BodyText"/>
        <w:ind w:left="661" w:right="956"/>
        <w:jc w:val="both"/>
        <w:rPr>
          <w:color w:val="000000" w:themeColor="text1"/>
          <w:lang w:eastAsia="ru-RU"/>
        </w:rPr>
      </w:pPr>
      <w:r w:rsidRPr="00FC2AAA">
        <w:rPr>
          <w:color w:val="000000" w:themeColor="text1"/>
          <w:lang w:eastAsia="ru-RU"/>
        </w:rPr>
        <w:t>Kvalifikācijas sistēmas daļas:</w:t>
      </w:r>
    </w:p>
    <w:p w14:paraId="466022E2" w14:textId="77777777" w:rsidR="00AB07AD" w:rsidRDefault="00EC20A2" w:rsidP="00AB07AD">
      <w:pPr>
        <w:pStyle w:val="BodyText"/>
        <w:ind w:left="1134" w:right="956" w:hanging="567"/>
        <w:jc w:val="both"/>
        <w:rPr>
          <w:color w:val="000000" w:themeColor="text1"/>
          <w:lang w:eastAsia="ru-RU"/>
        </w:rPr>
      </w:pPr>
      <w:r w:rsidRPr="00EC20A2">
        <w:rPr>
          <w:color w:val="000000" w:themeColor="text1"/>
          <w:lang w:eastAsia="ru-RU"/>
        </w:rPr>
        <w:t>1.daļa</w:t>
      </w:r>
      <w:r w:rsidR="00FC7E65">
        <w:rPr>
          <w:color w:val="000000" w:themeColor="text1"/>
          <w:lang w:eastAsia="ru-RU"/>
        </w:rPr>
        <w:t xml:space="preserve"> - </w:t>
      </w:r>
      <w:r w:rsidR="001C05D6" w:rsidRPr="001C05D6">
        <w:rPr>
          <w:color w:val="000000" w:themeColor="text1"/>
          <w:lang w:eastAsia="ru-RU"/>
        </w:rPr>
        <w:t>“Stacionārie datori, portatīvie datori, monitori, planšetdatori”</w:t>
      </w:r>
      <w:r w:rsidR="00967FF7">
        <w:rPr>
          <w:color w:val="000000" w:themeColor="text1"/>
          <w:lang w:eastAsia="ru-RU"/>
        </w:rPr>
        <w:t>.</w:t>
      </w:r>
      <w:r w:rsidR="00967FF7">
        <w:t xml:space="preserve"> </w:t>
      </w:r>
      <w:r w:rsidR="00967FF7" w:rsidRPr="00967FF7">
        <w:t>CPV kods:</w:t>
      </w:r>
      <w:r w:rsidR="00967FF7">
        <w:t xml:space="preserve"> </w:t>
      </w:r>
      <w:r w:rsidR="00967FF7" w:rsidRPr="00967FF7">
        <w:rPr>
          <w:color w:val="000000" w:themeColor="text1"/>
          <w:lang w:eastAsia="ru-RU"/>
        </w:rPr>
        <w:t>30200000-1 (Datoru iekārtas un piederumi)</w:t>
      </w:r>
      <w:r w:rsidR="00967FF7">
        <w:rPr>
          <w:color w:val="000000" w:themeColor="text1"/>
          <w:lang w:eastAsia="ru-RU"/>
        </w:rPr>
        <w:t>;</w:t>
      </w:r>
    </w:p>
    <w:p w14:paraId="2796E7DC" w14:textId="77777777" w:rsidR="00AB07AD" w:rsidRDefault="00EC20A2" w:rsidP="00AB07AD">
      <w:pPr>
        <w:pStyle w:val="BodyText"/>
        <w:ind w:left="1134" w:right="956" w:hanging="567"/>
        <w:jc w:val="both"/>
        <w:rPr>
          <w:color w:val="000000" w:themeColor="text1"/>
          <w:lang w:eastAsia="ru-RU"/>
        </w:rPr>
      </w:pPr>
      <w:r w:rsidRPr="00EC20A2">
        <w:rPr>
          <w:color w:val="000000" w:themeColor="text1"/>
          <w:lang w:eastAsia="ru-RU"/>
        </w:rPr>
        <w:t>2.daļa</w:t>
      </w:r>
      <w:r w:rsidR="00F912EF">
        <w:rPr>
          <w:color w:val="000000" w:themeColor="text1"/>
          <w:lang w:eastAsia="ru-RU"/>
        </w:rPr>
        <w:t xml:space="preserve"> - </w:t>
      </w:r>
      <w:r w:rsidR="00516522" w:rsidRPr="00516522">
        <w:rPr>
          <w:color w:val="000000" w:themeColor="text1"/>
          <w:lang w:eastAsia="ru-RU"/>
        </w:rPr>
        <w:t>“Informācijas tehnoloģiju (IT) materiāli, komponentes un nepārtrauktās elektrobarošanas avoti (UPS) un to rezerves daļas”</w:t>
      </w:r>
      <w:r w:rsidR="00967FF7">
        <w:rPr>
          <w:color w:val="000000" w:themeColor="text1"/>
          <w:lang w:eastAsia="ru-RU"/>
        </w:rPr>
        <w:t xml:space="preserve">. </w:t>
      </w:r>
      <w:r w:rsidR="00967FF7" w:rsidRPr="00967FF7">
        <w:rPr>
          <w:color w:val="000000" w:themeColor="text1"/>
          <w:lang w:eastAsia="ru-RU"/>
        </w:rPr>
        <w:t>CPV kods:</w:t>
      </w:r>
      <w:r w:rsidR="00967FF7">
        <w:rPr>
          <w:color w:val="000000" w:themeColor="text1"/>
          <w:lang w:eastAsia="ru-RU"/>
        </w:rPr>
        <w:t xml:space="preserve"> </w:t>
      </w:r>
      <w:r w:rsidR="00967FF7" w:rsidRPr="00967FF7">
        <w:rPr>
          <w:color w:val="000000" w:themeColor="text1"/>
          <w:lang w:eastAsia="ru-RU"/>
        </w:rPr>
        <w:t>30236000-2 (Dažādas datoru iekārtas)</w:t>
      </w:r>
      <w:r w:rsidR="00967FF7">
        <w:rPr>
          <w:color w:val="000000" w:themeColor="text1"/>
          <w:lang w:eastAsia="ru-RU"/>
        </w:rPr>
        <w:t xml:space="preserve">, </w:t>
      </w:r>
      <w:r w:rsidR="00967FF7" w:rsidRPr="00DE1D06">
        <w:rPr>
          <w:color w:val="000000" w:themeColor="text1"/>
          <w:lang w:eastAsia="ru-RU"/>
        </w:rPr>
        <w:t>30237000-9 (Datoru detaļas un piederumi)</w:t>
      </w:r>
      <w:r w:rsidR="00967FF7">
        <w:rPr>
          <w:color w:val="000000" w:themeColor="text1"/>
          <w:lang w:eastAsia="ru-RU"/>
        </w:rPr>
        <w:t xml:space="preserve"> un </w:t>
      </w:r>
      <w:r w:rsidR="00967FF7" w:rsidRPr="00967FF7">
        <w:rPr>
          <w:color w:val="000000" w:themeColor="text1"/>
          <w:lang w:eastAsia="ru-RU"/>
        </w:rPr>
        <w:t>31154000-0 (Nepārtrauktās barošanas avoti);</w:t>
      </w:r>
    </w:p>
    <w:p w14:paraId="0292DC67" w14:textId="36098DEF" w:rsidR="00EC20A2" w:rsidRDefault="00EC20A2" w:rsidP="00AB07AD">
      <w:pPr>
        <w:pStyle w:val="BodyText"/>
        <w:ind w:left="1134" w:right="956" w:hanging="567"/>
        <w:jc w:val="both"/>
        <w:rPr>
          <w:color w:val="000000" w:themeColor="text1"/>
          <w:lang w:eastAsia="ru-RU"/>
        </w:rPr>
      </w:pPr>
      <w:r>
        <w:rPr>
          <w:color w:val="000000" w:themeColor="text1"/>
          <w:lang w:eastAsia="ru-RU"/>
        </w:rPr>
        <w:t xml:space="preserve">3.daļa - </w:t>
      </w:r>
      <w:r w:rsidR="00685287" w:rsidRPr="00685287">
        <w:rPr>
          <w:color w:val="000000" w:themeColor="text1"/>
          <w:lang w:eastAsia="ru-RU"/>
        </w:rPr>
        <w:t>“Multifunkcionālās iekārtas (printeri, skeneri, kopētāj</w:t>
      </w:r>
      <w:r w:rsidR="008F655D">
        <w:rPr>
          <w:color w:val="000000" w:themeColor="text1"/>
          <w:lang w:eastAsia="ru-RU"/>
        </w:rPr>
        <w:t>i</w:t>
      </w:r>
      <w:r w:rsidR="00685287" w:rsidRPr="00685287">
        <w:rPr>
          <w:color w:val="000000" w:themeColor="text1"/>
          <w:lang w:eastAsia="ru-RU"/>
        </w:rPr>
        <w:t>) un izejmateriāli (toneri, kārtridži)”</w:t>
      </w:r>
      <w:r w:rsidR="00685287">
        <w:rPr>
          <w:color w:val="000000" w:themeColor="text1"/>
          <w:lang w:eastAsia="ru-RU"/>
        </w:rPr>
        <w:t>.</w:t>
      </w:r>
      <w:r w:rsidR="00967FF7">
        <w:rPr>
          <w:color w:val="000000" w:themeColor="text1"/>
          <w:lang w:eastAsia="ru-RU"/>
        </w:rPr>
        <w:t xml:space="preserve"> </w:t>
      </w:r>
      <w:r w:rsidR="00967FF7" w:rsidRPr="00967FF7">
        <w:rPr>
          <w:color w:val="000000" w:themeColor="text1"/>
          <w:lang w:eastAsia="ru-RU"/>
        </w:rPr>
        <w:t>CPV kods:</w:t>
      </w:r>
      <w:r w:rsidR="00967FF7">
        <w:rPr>
          <w:color w:val="000000" w:themeColor="text1"/>
          <w:lang w:eastAsia="ru-RU"/>
        </w:rPr>
        <w:t xml:space="preserve"> </w:t>
      </w:r>
      <w:r w:rsidR="00967FF7" w:rsidRPr="00967FF7">
        <w:rPr>
          <w:color w:val="000000" w:themeColor="text1"/>
          <w:lang w:eastAsia="ru-RU"/>
        </w:rPr>
        <w:t>30232100-5 (Printeri un ploteri)</w:t>
      </w:r>
      <w:r w:rsidR="00967FF7">
        <w:rPr>
          <w:color w:val="000000" w:themeColor="text1"/>
          <w:lang w:eastAsia="ru-RU"/>
        </w:rPr>
        <w:t>.</w:t>
      </w:r>
    </w:p>
    <w:p w14:paraId="6D97D5AD" w14:textId="1478842F" w:rsidR="004F45BB" w:rsidRPr="005D79B2" w:rsidRDefault="005E1768" w:rsidP="004F45BB">
      <w:pPr>
        <w:pStyle w:val="BodyText"/>
        <w:ind w:right="956"/>
        <w:jc w:val="both"/>
      </w:pPr>
      <w:r w:rsidRPr="005E1768">
        <w:t>Piegādātāji var pieteikties visās grupās (daļās) vai atsevišķi jebkurā no grupām (daļām).</w:t>
      </w:r>
    </w:p>
    <w:p w14:paraId="78FAE6C2" w14:textId="77777777" w:rsidR="001D1AC7" w:rsidRPr="005D79B2" w:rsidRDefault="001D1AC7">
      <w:pPr>
        <w:pStyle w:val="BodyText"/>
        <w:spacing w:before="119"/>
      </w:pPr>
    </w:p>
    <w:p w14:paraId="78FAE6C3" w14:textId="77777777" w:rsidR="001D1AC7" w:rsidRPr="005D79B2" w:rsidRDefault="0021194E">
      <w:pPr>
        <w:pStyle w:val="Heading2"/>
        <w:numPr>
          <w:ilvl w:val="0"/>
          <w:numId w:val="8"/>
        </w:numPr>
        <w:tabs>
          <w:tab w:val="left" w:pos="479"/>
        </w:tabs>
        <w:spacing w:before="1"/>
        <w:ind w:hanging="357"/>
        <w:jc w:val="both"/>
      </w:pPr>
      <w:r w:rsidRPr="005D79B2">
        <w:rPr>
          <w:spacing w:val="-2"/>
        </w:rPr>
        <w:t>Pasūtītājs</w:t>
      </w:r>
    </w:p>
    <w:p w14:paraId="78FAE6C4" w14:textId="77777777" w:rsidR="001D1AC7" w:rsidRPr="005D79B2" w:rsidRDefault="0021194E">
      <w:pPr>
        <w:pStyle w:val="BodyText"/>
        <w:spacing w:before="60" w:line="259" w:lineRule="auto"/>
        <w:ind w:left="549" w:right="6941"/>
        <w:jc w:val="both"/>
      </w:pPr>
      <w:r w:rsidRPr="005D79B2">
        <w:t>RP SIA “Rīgas satiksme” Reģ.</w:t>
      </w:r>
      <w:r w:rsidRPr="005D79B2">
        <w:rPr>
          <w:spacing w:val="-1"/>
        </w:rPr>
        <w:t xml:space="preserve"> </w:t>
      </w:r>
      <w:r w:rsidRPr="005D79B2">
        <w:t xml:space="preserve">numurs: </w:t>
      </w:r>
      <w:r w:rsidRPr="005D79B2">
        <w:rPr>
          <w:spacing w:val="-2"/>
        </w:rPr>
        <w:t>40003619950</w:t>
      </w:r>
    </w:p>
    <w:p w14:paraId="78FAE6C5" w14:textId="77777777" w:rsidR="001D1AC7" w:rsidRPr="005D79B2" w:rsidRDefault="0021194E">
      <w:pPr>
        <w:pStyle w:val="BodyText"/>
        <w:spacing w:before="1"/>
        <w:ind w:left="549" w:right="4977"/>
        <w:jc w:val="both"/>
      </w:pPr>
      <w:r w:rsidRPr="005D79B2">
        <w:t>Juridiskā</w:t>
      </w:r>
      <w:r w:rsidRPr="005D79B2">
        <w:rPr>
          <w:spacing w:val="-7"/>
        </w:rPr>
        <w:t xml:space="preserve"> </w:t>
      </w:r>
      <w:r w:rsidRPr="005D79B2">
        <w:t>adrese:</w:t>
      </w:r>
      <w:r w:rsidRPr="005D79B2">
        <w:rPr>
          <w:spacing w:val="-6"/>
        </w:rPr>
        <w:t xml:space="preserve"> </w:t>
      </w:r>
      <w:r w:rsidRPr="005D79B2">
        <w:t>Kleistu</w:t>
      </w:r>
      <w:r w:rsidRPr="005D79B2">
        <w:rPr>
          <w:spacing w:val="-6"/>
        </w:rPr>
        <w:t xml:space="preserve"> </w:t>
      </w:r>
      <w:r w:rsidRPr="005D79B2">
        <w:t>iela</w:t>
      </w:r>
      <w:r w:rsidRPr="005D79B2">
        <w:rPr>
          <w:spacing w:val="-7"/>
        </w:rPr>
        <w:t xml:space="preserve"> </w:t>
      </w:r>
      <w:r w:rsidRPr="005D79B2">
        <w:t>28,</w:t>
      </w:r>
      <w:r w:rsidRPr="005D79B2">
        <w:rPr>
          <w:spacing w:val="-6"/>
        </w:rPr>
        <w:t xml:space="preserve"> </w:t>
      </w:r>
      <w:r w:rsidRPr="005D79B2">
        <w:t>Rīga,</w:t>
      </w:r>
      <w:r w:rsidRPr="005D79B2">
        <w:rPr>
          <w:spacing w:val="-6"/>
        </w:rPr>
        <w:t xml:space="preserve"> </w:t>
      </w:r>
      <w:r w:rsidRPr="005D79B2">
        <w:t>LV-1067 Biroja</w:t>
      </w:r>
      <w:r w:rsidRPr="005D79B2">
        <w:rPr>
          <w:spacing w:val="-3"/>
        </w:rPr>
        <w:t xml:space="preserve"> </w:t>
      </w:r>
      <w:r w:rsidRPr="005D79B2">
        <w:t>adrese:</w:t>
      </w:r>
      <w:r w:rsidRPr="005D79B2">
        <w:rPr>
          <w:spacing w:val="-2"/>
        </w:rPr>
        <w:t xml:space="preserve"> </w:t>
      </w:r>
      <w:r w:rsidRPr="005D79B2">
        <w:t>Vestienas iela</w:t>
      </w:r>
      <w:r w:rsidRPr="005D79B2">
        <w:rPr>
          <w:spacing w:val="-3"/>
        </w:rPr>
        <w:t xml:space="preserve"> </w:t>
      </w:r>
      <w:r w:rsidRPr="005D79B2">
        <w:t>35,</w:t>
      </w:r>
      <w:r w:rsidRPr="005D79B2">
        <w:rPr>
          <w:spacing w:val="-2"/>
        </w:rPr>
        <w:t xml:space="preserve"> </w:t>
      </w:r>
      <w:r w:rsidRPr="005D79B2">
        <w:t>Rīga,</w:t>
      </w:r>
      <w:r w:rsidRPr="005D79B2">
        <w:rPr>
          <w:spacing w:val="-2"/>
        </w:rPr>
        <w:t xml:space="preserve"> </w:t>
      </w:r>
      <w:r w:rsidRPr="005D79B2">
        <w:t>LV-1035 Kods: PARXLV22</w:t>
      </w:r>
    </w:p>
    <w:p w14:paraId="78FAE6C6" w14:textId="77777777" w:rsidR="001D1AC7" w:rsidRPr="005D79B2" w:rsidRDefault="0021194E" w:rsidP="001C1374">
      <w:pPr>
        <w:pStyle w:val="BodyText"/>
        <w:spacing w:before="2" w:line="274" w:lineRule="exact"/>
        <w:ind w:left="550" w:right="4978" w:firstLine="17"/>
        <w:jc w:val="both"/>
      </w:pPr>
      <w:r w:rsidRPr="005D79B2">
        <w:t>Konts:</w:t>
      </w:r>
      <w:r w:rsidRPr="005D79B2">
        <w:rPr>
          <w:spacing w:val="-2"/>
        </w:rPr>
        <w:t xml:space="preserve"> LV56PARX0006048641565</w:t>
      </w:r>
    </w:p>
    <w:p w14:paraId="78FAE6C7" w14:textId="77777777" w:rsidR="001D1AC7" w:rsidRPr="005D79B2" w:rsidRDefault="0021194E">
      <w:pPr>
        <w:pStyle w:val="Heading2"/>
        <w:numPr>
          <w:ilvl w:val="0"/>
          <w:numId w:val="8"/>
        </w:numPr>
        <w:tabs>
          <w:tab w:val="left" w:pos="357"/>
        </w:tabs>
        <w:spacing w:before="121"/>
        <w:ind w:left="357" w:right="6249" w:hanging="357"/>
      </w:pPr>
      <w:r w:rsidRPr="005D79B2">
        <w:t>Kvalifikācijas</w:t>
      </w:r>
      <w:r w:rsidRPr="005D79B2">
        <w:rPr>
          <w:spacing w:val="-6"/>
        </w:rPr>
        <w:t xml:space="preserve"> </w:t>
      </w:r>
      <w:r w:rsidRPr="005D79B2">
        <w:t>sistēmas</w:t>
      </w:r>
      <w:r w:rsidRPr="005D79B2">
        <w:rPr>
          <w:spacing w:val="-7"/>
        </w:rPr>
        <w:t xml:space="preserve"> </w:t>
      </w:r>
      <w:r w:rsidRPr="005D79B2">
        <w:rPr>
          <w:spacing w:val="-2"/>
        </w:rPr>
        <w:t>uzturētājs</w:t>
      </w:r>
    </w:p>
    <w:p w14:paraId="78FAE6C8" w14:textId="77777777" w:rsidR="001D1AC7" w:rsidRPr="005D79B2" w:rsidRDefault="0021194E">
      <w:pPr>
        <w:pStyle w:val="BodyText"/>
        <w:spacing w:before="60"/>
        <w:ind w:left="481"/>
      </w:pPr>
      <w:r w:rsidRPr="005D79B2">
        <w:t>RP</w:t>
      </w:r>
      <w:r w:rsidRPr="005D79B2">
        <w:rPr>
          <w:spacing w:val="-4"/>
        </w:rPr>
        <w:t xml:space="preserve"> </w:t>
      </w:r>
      <w:r w:rsidRPr="005D79B2">
        <w:t>SIA</w:t>
      </w:r>
      <w:r w:rsidRPr="005D79B2">
        <w:rPr>
          <w:spacing w:val="-3"/>
        </w:rPr>
        <w:t xml:space="preserve"> </w:t>
      </w:r>
      <w:r w:rsidRPr="005D79B2">
        <w:t>“Rīgas</w:t>
      </w:r>
      <w:r w:rsidRPr="005D79B2">
        <w:rPr>
          <w:spacing w:val="-3"/>
        </w:rPr>
        <w:t xml:space="preserve"> </w:t>
      </w:r>
      <w:r w:rsidRPr="005D79B2">
        <w:rPr>
          <w:spacing w:val="-2"/>
        </w:rPr>
        <w:t>satiksme”</w:t>
      </w:r>
    </w:p>
    <w:p w14:paraId="78FAE6C9" w14:textId="68B85EC5" w:rsidR="001D1AC7" w:rsidRPr="005D79B2" w:rsidRDefault="0021194E">
      <w:pPr>
        <w:pStyle w:val="Heading2"/>
        <w:numPr>
          <w:ilvl w:val="0"/>
          <w:numId w:val="8"/>
        </w:numPr>
        <w:tabs>
          <w:tab w:val="left" w:pos="479"/>
        </w:tabs>
        <w:spacing w:before="120"/>
        <w:ind w:hanging="357"/>
        <w:jc w:val="left"/>
      </w:pPr>
      <w:r w:rsidRPr="005D79B2">
        <w:rPr>
          <w:spacing w:val="-2"/>
        </w:rPr>
        <w:t>Kontakt</w:t>
      </w:r>
      <w:r w:rsidR="007A58BA" w:rsidRPr="005D79B2">
        <w:rPr>
          <w:spacing w:val="-2"/>
        </w:rPr>
        <w:t>informācija</w:t>
      </w:r>
    </w:p>
    <w:p w14:paraId="78FAE6CB" w14:textId="10B0E34A" w:rsidR="001D1AC7" w:rsidRPr="005D79B2" w:rsidRDefault="00000000">
      <w:pPr>
        <w:pStyle w:val="BodyText"/>
        <w:ind w:left="479"/>
      </w:pPr>
      <w:hyperlink r:id="rId12" w:history="1">
        <w:r w:rsidR="007A58BA" w:rsidRPr="005D79B2">
          <w:rPr>
            <w:rStyle w:val="Hyperlink"/>
            <w:spacing w:val="-2"/>
          </w:rPr>
          <w:t>kvalifikacijas.sistemas@rigassatiksme.lv</w:t>
        </w:r>
      </w:hyperlink>
      <w:r w:rsidR="0021194E" w:rsidRPr="005D79B2">
        <w:rPr>
          <w:spacing w:val="-2"/>
        </w:rPr>
        <w:t>.</w:t>
      </w:r>
    </w:p>
    <w:p w14:paraId="78FAE6CC" w14:textId="3E4830FA" w:rsidR="001D1AC7" w:rsidRPr="005D79B2" w:rsidRDefault="001D1AC7">
      <w:pPr>
        <w:spacing w:before="1"/>
        <w:ind w:left="479"/>
        <w:rPr>
          <w:i/>
          <w:sz w:val="20"/>
        </w:rPr>
      </w:pPr>
    </w:p>
    <w:p w14:paraId="78FAE6CD" w14:textId="77777777" w:rsidR="001D1AC7" w:rsidRPr="005D79B2" w:rsidRDefault="0021194E">
      <w:pPr>
        <w:pStyle w:val="Heading2"/>
        <w:numPr>
          <w:ilvl w:val="0"/>
          <w:numId w:val="8"/>
        </w:numPr>
        <w:tabs>
          <w:tab w:val="left" w:pos="479"/>
        </w:tabs>
        <w:spacing w:before="119"/>
        <w:ind w:hanging="357"/>
        <w:jc w:val="both"/>
      </w:pPr>
      <w:r w:rsidRPr="005D79B2">
        <w:t>Informācijas</w:t>
      </w:r>
      <w:r w:rsidRPr="005D79B2">
        <w:rPr>
          <w:spacing w:val="-5"/>
        </w:rPr>
        <w:t xml:space="preserve"> </w:t>
      </w:r>
      <w:r w:rsidRPr="005D79B2">
        <w:t>un</w:t>
      </w:r>
      <w:r w:rsidRPr="005D79B2">
        <w:rPr>
          <w:spacing w:val="-5"/>
        </w:rPr>
        <w:t xml:space="preserve"> </w:t>
      </w:r>
      <w:r w:rsidRPr="005D79B2">
        <w:t>kvalifikācijas</w:t>
      </w:r>
      <w:r w:rsidRPr="005D79B2">
        <w:rPr>
          <w:spacing w:val="-4"/>
        </w:rPr>
        <w:t xml:space="preserve"> </w:t>
      </w:r>
      <w:r w:rsidRPr="005D79B2">
        <w:t>sistēmas</w:t>
      </w:r>
      <w:r w:rsidRPr="005D79B2">
        <w:rPr>
          <w:spacing w:val="-5"/>
        </w:rPr>
        <w:t xml:space="preserve"> </w:t>
      </w:r>
      <w:r w:rsidRPr="005D79B2">
        <w:t>nolikuma</w:t>
      </w:r>
      <w:r w:rsidRPr="005D79B2">
        <w:rPr>
          <w:spacing w:val="-4"/>
        </w:rPr>
        <w:t xml:space="preserve"> </w:t>
      </w:r>
      <w:r w:rsidRPr="005D79B2">
        <w:rPr>
          <w:spacing w:val="-2"/>
        </w:rPr>
        <w:t>saņemšana</w:t>
      </w:r>
    </w:p>
    <w:p w14:paraId="78FAE6CE" w14:textId="69687EB6" w:rsidR="001D1AC7" w:rsidRPr="005D79B2" w:rsidRDefault="0021194E">
      <w:pPr>
        <w:pStyle w:val="ListParagraph"/>
        <w:numPr>
          <w:ilvl w:val="1"/>
          <w:numId w:val="8"/>
        </w:numPr>
        <w:tabs>
          <w:tab w:val="left" w:pos="974"/>
        </w:tabs>
        <w:spacing w:before="60"/>
        <w:ind w:right="972"/>
        <w:rPr>
          <w:sz w:val="24"/>
        </w:rPr>
      </w:pPr>
      <w:r w:rsidRPr="005D79B2">
        <w:rPr>
          <w:sz w:val="24"/>
        </w:rPr>
        <w:t xml:space="preserve">Organizatoriska rakstura informāciju iespējams saņemt </w:t>
      </w:r>
      <w:r w:rsidR="007A58BA" w:rsidRPr="005D79B2">
        <w:rPr>
          <w:sz w:val="24"/>
        </w:rPr>
        <w:t>rakstot e-pasta vēstuli uz nolikuma 4. punktā norādīto kontaktinformāciju</w:t>
      </w:r>
      <w:r w:rsidRPr="005D79B2">
        <w:rPr>
          <w:sz w:val="24"/>
        </w:rPr>
        <w:t>.</w:t>
      </w:r>
    </w:p>
    <w:p w14:paraId="78FAE6CF" w14:textId="58C8AA28" w:rsidR="001D1AC7" w:rsidRPr="005D79B2" w:rsidRDefault="0021194E">
      <w:pPr>
        <w:pStyle w:val="ListParagraph"/>
        <w:numPr>
          <w:ilvl w:val="1"/>
          <w:numId w:val="8"/>
        </w:numPr>
        <w:tabs>
          <w:tab w:val="left" w:pos="974"/>
        </w:tabs>
        <w:ind w:right="970"/>
        <w:rPr>
          <w:sz w:val="24"/>
        </w:rPr>
      </w:pPr>
      <w:r w:rsidRPr="005D79B2">
        <w:rPr>
          <w:sz w:val="24"/>
        </w:rPr>
        <w:t xml:space="preserve">Ar Kvalifikācijas sistēmas nolikumu Piegādātāji var iepazīties Pasūtītāja interneta vietnē: </w:t>
      </w:r>
      <w:hyperlink r:id="rId13">
        <w:r w:rsidRPr="005D79B2">
          <w:rPr>
            <w:color w:val="0000FF"/>
            <w:sz w:val="24"/>
            <w:u w:val="single" w:color="0000FF"/>
          </w:rPr>
          <w:t>www.rigassatiksme.lv</w:t>
        </w:r>
      </w:hyperlink>
      <w:r w:rsidRPr="005D79B2">
        <w:rPr>
          <w:sz w:val="24"/>
        </w:rPr>
        <w:t xml:space="preserve">, sadaļa “Iepirkumi un izsoles” - </w:t>
      </w:r>
      <w:hyperlink r:id="rId14">
        <w:r w:rsidRPr="008B448C">
          <w:rPr>
            <w:color w:val="0000FF"/>
            <w:sz w:val="24"/>
            <w:u w:val="single" w:color="0000FF"/>
          </w:rPr>
          <w:t>https://www.rigassatiksme.lv/lv/par-mums/iepirkumi/</w:t>
        </w:r>
      </w:hyperlink>
      <w:r w:rsidRPr="005D79B2">
        <w:rPr>
          <w:spacing w:val="-2"/>
          <w:sz w:val="24"/>
        </w:rPr>
        <w:t>.</w:t>
      </w:r>
    </w:p>
    <w:p w14:paraId="78FAE6D0" w14:textId="131F521C" w:rsidR="001D1AC7" w:rsidRPr="005D79B2" w:rsidRDefault="0021194E">
      <w:pPr>
        <w:pStyle w:val="Heading2"/>
        <w:numPr>
          <w:ilvl w:val="0"/>
          <w:numId w:val="8"/>
        </w:numPr>
        <w:tabs>
          <w:tab w:val="left" w:pos="479"/>
        </w:tabs>
        <w:spacing w:before="121"/>
        <w:ind w:hanging="357"/>
        <w:jc w:val="both"/>
      </w:pPr>
      <w:bookmarkStart w:id="0" w:name="_bookmark0"/>
      <w:bookmarkEnd w:id="0"/>
      <w:r w:rsidRPr="005D79B2">
        <w:t>Piegādātāju</w:t>
      </w:r>
      <w:r w:rsidRPr="005D79B2">
        <w:rPr>
          <w:spacing w:val="-6"/>
        </w:rPr>
        <w:t xml:space="preserve"> </w:t>
      </w:r>
      <w:r w:rsidRPr="005D79B2">
        <w:t>kvalifikācijas</w:t>
      </w:r>
      <w:r w:rsidRPr="005D79B2">
        <w:rPr>
          <w:spacing w:val="-6"/>
        </w:rPr>
        <w:t xml:space="preserve"> </w:t>
      </w:r>
      <w:r w:rsidRPr="005D79B2">
        <w:rPr>
          <w:spacing w:val="-2"/>
        </w:rPr>
        <w:t>prasības</w:t>
      </w:r>
    </w:p>
    <w:p w14:paraId="78FAE6D2" w14:textId="7C220E02" w:rsidR="001D1AC7" w:rsidRPr="005D79B2" w:rsidRDefault="0021194E" w:rsidP="00466353">
      <w:pPr>
        <w:pStyle w:val="ListParagraph"/>
        <w:numPr>
          <w:ilvl w:val="1"/>
          <w:numId w:val="8"/>
        </w:numPr>
        <w:tabs>
          <w:tab w:val="left" w:pos="966"/>
          <w:tab w:val="left" w:pos="974"/>
          <w:tab w:val="left" w:pos="2259"/>
          <w:tab w:val="left" w:pos="3046"/>
          <w:tab w:val="left" w:pos="4305"/>
          <w:tab w:val="left" w:pos="4679"/>
          <w:tab w:val="left" w:pos="5630"/>
          <w:tab w:val="left" w:pos="6271"/>
          <w:tab w:val="left" w:pos="6713"/>
          <w:tab w:val="left" w:pos="8114"/>
        </w:tabs>
        <w:spacing w:before="60"/>
        <w:ind w:right="967"/>
      </w:pPr>
      <w:r w:rsidRPr="005D79B2">
        <w:rPr>
          <w:spacing w:val="-2"/>
          <w:sz w:val="24"/>
        </w:rPr>
        <w:t>Piegādātājs</w:t>
      </w:r>
      <w:r w:rsidRPr="005D79B2">
        <w:rPr>
          <w:sz w:val="24"/>
        </w:rPr>
        <w:tab/>
      </w:r>
      <w:r w:rsidRPr="005D79B2">
        <w:rPr>
          <w:spacing w:val="-2"/>
          <w:sz w:val="24"/>
        </w:rPr>
        <w:t>netiek</w:t>
      </w:r>
      <w:r w:rsidRPr="005D79B2">
        <w:rPr>
          <w:sz w:val="24"/>
        </w:rPr>
        <w:tab/>
      </w:r>
      <w:r w:rsidRPr="005D79B2">
        <w:rPr>
          <w:spacing w:val="-2"/>
          <w:sz w:val="24"/>
        </w:rPr>
        <w:t>kvalificēts,</w:t>
      </w:r>
      <w:r w:rsidRPr="005D79B2">
        <w:rPr>
          <w:sz w:val="24"/>
        </w:rPr>
        <w:tab/>
      </w:r>
      <w:r w:rsidR="00466353" w:rsidRPr="005D79B2">
        <w:rPr>
          <w:sz w:val="24"/>
        </w:rPr>
        <w:t>ja uz piegādātāju ir attiecināms jebkurš no Sabiedrisko pakalpojumu sniedzēju iepirkumu likuma 48.</w:t>
      </w:r>
      <w:r w:rsidR="006502F4">
        <w:rPr>
          <w:sz w:val="24"/>
        </w:rPr>
        <w:t xml:space="preserve"> </w:t>
      </w:r>
      <w:r w:rsidR="00466353" w:rsidRPr="005D79B2">
        <w:rPr>
          <w:sz w:val="24"/>
        </w:rPr>
        <w:t>panta otrās daļas 1.-7. un 10.-14.</w:t>
      </w:r>
      <w:r w:rsidR="009E3ADD">
        <w:rPr>
          <w:sz w:val="24"/>
        </w:rPr>
        <w:t xml:space="preserve"> </w:t>
      </w:r>
      <w:r w:rsidR="00466353" w:rsidRPr="005D79B2">
        <w:rPr>
          <w:sz w:val="24"/>
        </w:rPr>
        <w:t>punktā noteiktajiem gadījumiem</w:t>
      </w:r>
      <w:r w:rsidRPr="005D79B2">
        <w:rPr>
          <w:spacing w:val="-4"/>
        </w:rPr>
        <w:t>.</w:t>
      </w:r>
    </w:p>
    <w:p w14:paraId="28EBE1BD" w14:textId="4E2F529C" w:rsidR="00466353" w:rsidRPr="005D79B2" w:rsidRDefault="00466353" w:rsidP="00466353">
      <w:pPr>
        <w:pStyle w:val="ListParagraph"/>
        <w:numPr>
          <w:ilvl w:val="1"/>
          <w:numId w:val="8"/>
        </w:numPr>
        <w:tabs>
          <w:tab w:val="left" w:pos="966"/>
          <w:tab w:val="left" w:pos="974"/>
          <w:tab w:val="left" w:pos="2259"/>
          <w:tab w:val="left" w:pos="3046"/>
          <w:tab w:val="left" w:pos="4305"/>
          <w:tab w:val="left" w:pos="4679"/>
          <w:tab w:val="left" w:pos="5630"/>
          <w:tab w:val="left" w:pos="6271"/>
          <w:tab w:val="left" w:pos="6713"/>
          <w:tab w:val="left" w:pos="8114"/>
        </w:tabs>
        <w:spacing w:before="60"/>
        <w:ind w:right="967"/>
      </w:pPr>
      <w:r w:rsidRPr="00086185">
        <w:rPr>
          <w:sz w:val="24"/>
        </w:rPr>
        <w:t>Papildus nolikuma 6.1.</w:t>
      </w:r>
      <w:r w:rsidR="009E3ADD" w:rsidRPr="00086185">
        <w:rPr>
          <w:sz w:val="24"/>
        </w:rPr>
        <w:t xml:space="preserve"> </w:t>
      </w:r>
      <w:r w:rsidRPr="00086185">
        <w:rPr>
          <w:sz w:val="24"/>
        </w:rPr>
        <w:t>punktā minētajam, Pasūtītājs ir tiesīgs nekvalificēt piegādātāju saskaņā ar Sabiedrisko pakalpojumu sniedzēju iepirkumu likuma 48.</w:t>
      </w:r>
      <w:r w:rsidR="00AB3A75" w:rsidRPr="00086185">
        <w:rPr>
          <w:sz w:val="24"/>
        </w:rPr>
        <w:t xml:space="preserve"> </w:t>
      </w:r>
      <w:r w:rsidRPr="00086185">
        <w:rPr>
          <w:sz w:val="24"/>
        </w:rPr>
        <w:t>panta otrās daļas 8. un 9.</w:t>
      </w:r>
      <w:r w:rsidR="0096152D" w:rsidRPr="00086185">
        <w:rPr>
          <w:sz w:val="24"/>
        </w:rPr>
        <w:t xml:space="preserve"> </w:t>
      </w:r>
      <w:r w:rsidRPr="00086185">
        <w:rPr>
          <w:sz w:val="24"/>
        </w:rPr>
        <w:t>punktu</w:t>
      </w:r>
      <w:r w:rsidR="00F21848">
        <w:t>.</w:t>
      </w:r>
    </w:p>
    <w:p w14:paraId="622AEAC8" w14:textId="44F5FBE3" w:rsidR="00466353" w:rsidRPr="006A6606" w:rsidRDefault="00150C00" w:rsidP="00466353">
      <w:pPr>
        <w:pStyle w:val="ListParagraph"/>
        <w:numPr>
          <w:ilvl w:val="1"/>
          <w:numId w:val="8"/>
        </w:numPr>
        <w:tabs>
          <w:tab w:val="left" w:pos="966"/>
          <w:tab w:val="left" w:pos="974"/>
          <w:tab w:val="left" w:pos="2259"/>
          <w:tab w:val="left" w:pos="3046"/>
          <w:tab w:val="left" w:pos="4305"/>
          <w:tab w:val="left" w:pos="4679"/>
          <w:tab w:val="left" w:pos="5630"/>
          <w:tab w:val="left" w:pos="6271"/>
          <w:tab w:val="left" w:pos="6713"/>
          <w:tab w:val="left" w:pos="8114"/>
        </w:tabs>
        <w:spacing w:before="60"/>
        <w:ind w:right="967"/>
        <w:rPr>
          <w:sz w:val="24"/>
          <w:szCs w:val="24"/>
        </w:rPr>
      </w:pPr>
      <w:r w:rsidRPr="006A6606">
        <w:rPr>
          <w:sz w:val="24"/>
          <w:szCs w:val="24"/>
        </w:rPr>
        <w:lastRenderedPageBreak/>
        <w:t>Piegādātājs netiek kvalificēts, ja uz pretendentu ir attiecināms jebkurš no Starptautisko un Latvijas Republikas nacionālo sankciju likuma 11.1 panta pirmajā daļā noteiktajiem gadījumiem</w:t>
      </w:r>
      <w:r w:rsidR="00F21848" w:rsidRPr="006A6606">
        <w:rPr>
          <w:sz w:val="24"/>
          <w:szCs w:val="24"/>
        </w:rPr>
        <w:t>.</w:t>
      </w:r>
      <w:r w:rsidR="006A6606" w:rsidRPr="006A6606">
        <w:t xml:space="preserve"> </w:t>
      </w:r>
      <w:r w:rsidR="006A6606">
        <w:rPr>
          <w:sz w:val="24"/>
          <w:szCs w:val="24"/>
        </w:rPr>
        <w:t>Piegādātājs netiek kvalificēts</w:t>
      </w:r>
      <w:r w:rsidR="006A6606" w:rsidRPr="006A6606">
        <w:rPr>
          <w:sz w:val="24"/>
          <w:szCs w:val="24"/>
        </w:rPr>
        <w:t>, ja tiek konstatēti 2022.</w:t>
      </w:r>
      <w:r w:rsidR="009116B4">
        <w:rPr>
          <w:sz w:val="24"/>
          <w:szCs w:val="24"/>
        </w:rPr>
        <w:t xml:space="preserve"> </w:t>
      </w:r>
      <w:r w:rsidR="006A6606" w:rsidRPr="006A6606">
        <w:rPr>
          <w:sz w:val="24"/>
          <w:szCs w:val="24"/>
        </w:rPr>
        <w:t>gada 8.</w:t>
      </w:r>
      <w:r w:rsidR="009116B4">
        <w:rPr>
          <w:sz w:val="24"/>
          <w:szCs w:val="24"/>
        </w:rPr>
        <w:t xml:space="preserve"> </w:t>
      </w:r>
      <w:r w:rsidR="006A6606" w:rsidRPr="006A6606">
        <w:rPr>
          <w:sz w:val="24"/>
          <w:szCs w:val="24"/>
        </w:rPr>
        <w:t xml:space="preserve">aprīļa </w:t>
      </w:r>
      <w:r w:rsidR="009116B4">
        <w:rPr>
          <w:sz w:val="24"/>
          <w:szCs w:val="24"/>
        </w:rPr>
        <w:t xml:space="preserve">Eiropas Savienības </w:t>
      </w:r>
      <w:r w:rsidR="006A6606" w:rsidRPr="006A6606">
        <w:rPr>
          <w:sz w:val="24"/>
          <w:szCs w:val="24"/>
        </w:rPr>
        <w:t>Padomes Regulas 2022/576, ar kuru groza Regulu Nr. 833/2014 par ierobežojošiem pasākumiem saistībā ar Krievijas darbībām, kas destabilizē situāciju Ukrainā, 1.</w:t>
      </w:r>
      <w:r w:rsidR="009116B4">
        <w:rPr>
          <w:sz w:val="24"/>
          <w:szCs w:val="24"/>
        </w:rPr>
        <w:t xml:space="preserve"> </w:t>
      </w:r>
      <w:r w:rsidR="006A6606" w:rsidRPr="006A6606">
        <w:rPr>
          <w:sz w:val="24"/>
          <w:szCs w:val="24"/>
        </w:rPr>
        <w:t>panta 23.</w:t>
      </w:r>
      <w:r w:rsidR="009116B4">
        <w:rPr>
          <w:sz w:val="24"/>
          <w:szCs w:val="24"/>
        </w:rPr>
        <w:t xml:space="preserve"> </w:t>
      </w:r>
      <w:r w:rsidR="006A6606" w:rsidRPr="006A6606">
        <w:rPr>
          <w:sz w:val="24"/>
          <w:szCs w:val="24"/>
        </w:rPr>
        <w:t>punktā iekļautajā 5.</w:t>
      </w:r>
      <w:r w:rsidR="009116B4">
        <w:rPr>
          <w:sz w:val="24"/>
          <w:szCs w:val="24"/>
        </w:rPr>
        <w:t xml:space="preserve"> </w:t>
      </w:r>
      <w:r w:rsidR="006A6606" w:rsidRPr="006A6606">
        <w:rPr>
          <w:sz w:val="24"/>
          <w:szCs w:val="24"/>
        </w:rPr>
        <w:t>k panta 1.</w:t>
      </w:r>
      <w:r w:rsidR="009116B4">
        <w:rPr>
          <w:sz w:val="24"/>
          <w:szCs w:val="24"/>
        </w:rPr>
        <w:t xml:space="preserve"> </w:t>
      </w:r>
      <w:r w:rsidR="006A6606" w:rsidRPr="006A6606">
        <w:rPr>
          <w:sz w:val="24"/>
          <w:szCs w:val="24"/>
        </w:rPr>
        <w:t>punktā noteiktie gadījumi.</w:t>
      </w:r>
    </w:p>
    <w:p w14:paraId="03A7C842" w14:textId="1AFA3CED" w:rsidR="00150C00" w:rsidRPr="00F529DA" w:rsidRDefault="00150C00" w:rsidP="001356C2">
      <w:pPr>
        <w:pStyle w:val="ListParagraph"/>
        <w:numPr>
          <w:ilvl w:val="1"/>
          <w:numId w:val="8"/>
        </w:numPr>
        <w:tabs>
          <w:tab w:val="left" w:pos="966"/>
          <w:tab w:val="left" w:pos="974"/>
          <w:tab w:val="left" w:pos="2259"/>
          <w:tab w:val="left" w:pos="3046"/>
          <w:tab w:val="left" w:pos="4305"/>
          <w:tab w:val="left" w:pos="4679"/>
          <w:tab w:val="left" w:pos="5630"/>
          <w:tab w:val="left" w:pos="6271"/>
          <w:tab w:val="left" w:pos="6713"/>
          <w:tab w:val="left" w:pos="8114"/>
        </w:tabs>
        <w:spacing w:before="60"/>
        <w:ind w:right="967"/>
        <w:rPr>
          <w:sz w:val="24"/>
          <w:szCs w:val="24"/>
        </w:rPr>
      </w:pPr>
      <w:r w:rsidRPr="00F529DA">
        <w:rPr>
          <w:sz w:val="24"/>
          <w:szCs w:val="24"/>
        </w:rPr>
        <w:t xml:space="preserve">Nolikuma 6.1. un 6.2. punktā minētie izslēgšanas nosacījumi attiecas uz visiem piegādātāju apvienības dalībniekiem vai personālsabiedrības biedriem (ja pretendents ir piegādātāju apvienība vai personālsabiedrība) un personām, uz kuru iespējām pretendents balstās, lai apliecinātu, ka tā kvalifikācija atbilst nolikumā noteiktajām prasībām. Uz personām, kurām </w:t>
      </w:r>
      <w:r w:rsidR="00C620D4" w:rsidRPr="00F529DA">
        <w:rPr>
          <w:sz w:val="24"/>
          <w:szCs w:val="24"/>
        </w:rPr>
        <w:t>p</w:t>
      </w:r>
      <w:r w:rsidRPr="00F529DA">
        <w:rPr>
          <w:sz w:val="24"/>
          <w:szCs w:val="24"/>
        </w:rPr>
        <w:t>retendentā ir izšķirošā ietekme uz līdzdalības pamata normatīvo aktu par koncerniem izpratnē, attiecas Sabiedrisko pakalpojumu sniedzēju iepirkuma likuma 48.</w:t>
      </w:r>
      <w:r w:rsidR="00C620D4" w:rsidRPr="00F529DA">
        <w:rPr>
          <w:sz w:val="24"/>
          <w:szCs w:val="24"/>
        </w:rPr>
        <w:t xml:space="preserve"> </w:t>
      </w:r>
      <w:r w:rsidRPr="00F529DA">
        <w:rPr>
          <w:sz w:val="24"/>
          <w:szCs w:val="24"/>
        </w:rPr>
        <w:t>panta otrās daļas 1., 2., 3.</w:t>
      </w:r>
      <w:r w:rsidR="00C620D4" w:rsidRPr="00F529DA">
        <w:rPr>
          <w:sz w:val="24"/>
          <w:szCs w:val="24"/>
        </w:rPr>
        <w:t xml:space="preserve"> </w:t>
      </w:r>
      <w:r w:rsidRPr="00F529DA">
        <w:rPr>
          <w:sz w:val="24"/>
          <w:szCs w:val="24"/>
        </w:rPr>
        <w:t>punktā norādītie izslēgšanas nosacījumi, uz pretendenta patieso labuma guvēju attiecas Sabiedrisko pakalpojumu sniedzēju iepirkuma likuma 48.</w:t>
      </w:r>
      <w:r w:rsidR="00E47A1A" w:rsidRPr="00F529DA">
        <w:rPr>
          <w:sz w:val="24"/>
          <w:szCs w:val="24"/>
        </w:rPr>
        <w:t xml:space="preserve"> </w:t>
      </w:r>
      <w:r w:rsidRPr="00F529DA">
        <w:rPr>
          <w:sz w:val="24"/>
          <w:szCs w:val="24"/>
        </w:rPr>
        <w:t>panta otrās daļas 1., 2. un 11.</w:t>
      </w:r>
      <w:r w:rsidR="00E47A1A" w:rsidRPr="00F529DA">
        <w:rPr>
          <w:sz w:val="24"/>
          <w:szCs w:val="24"/>
        </w:rPr>
        <w:t xml:space="preserve"> </w:t>
      </w:r>
      <w:r w:rsidRPr="00F529DA">
        <w:rPr>
          <w:sz w:val="24"/>
          <w:szCs w:val="24"/>
        </w:rPr>
        <w:t>punktā norādītie izslēgšanas nosacījumi.</w:t>
      </w:r>
    </w:p>
    <w:p w14:paraId="78FAE6D9" w14:textId="77777777" w:rsidR="001D1AC7" w:rsidRPr="005D79B2" w:rsidRDefault="0021194E">
      <w:pPr>
        <w:pStyle w:val="ListParagraph"/>
        <w:numPr>
          <w:ilvl w:val="1"/>
          <w:numId w:val="8"/>
        </w:numPr>
        <w:tabs>
          <w:tab w:val="left" w:pos="900"/>
          <w:tab w:val="left" w:pos="974"/>
        </w:tabs>
        <w:ind w:right="974"/>
        <w:rPr>
          <w:sz w:val="24"/>
        </w:rPr>
      </w:pPr>
      <w:r w:rsidRPr="005D79B2">
        <w:rPr>
          <w:sz w:val="24"/>
        </w:rPr>
        <w:t xml:space="preserve">Kvalificēto piegādātāju sarakstā tiek iekļauti tie Piegādātāji, kuri atbilst šādiem </w:t>
      </w:r>
      <w:r w:rsidRPr="005D79B2">
        <w:rPr>
          <w:spacing w:val="-2"/>
          <w:sz w:val="24"/>
        </w:rPr>
        <w:t>nosacījumiem:</w:t>
      </w:r>
    </w:p>
    <w:p w14:paraId="78FAE6DA" w14:textId="77777777" w:rsidR="001D1AC7" w:rsidRPr="005D79B2" w:rsidRDefault="0021194E">
      <w:pPr>
        <w:pStyle w:val="ListParagraph"/>
        <w:numPr>
          <w:ilvl w:val="2"/>
          <w:numId w:val="8"/>
        </w:numPr>
        <w:tabs>
          <w:tab w:val="left" w:pos="1337"/>
          <w:tab w:val="left" w:pos="1398"/>
        </w:tabs>
        <w:ind w:right="971" w:hanging="711"/>
        <w:rPr>
          <w:sz w:val="24"/>
        </w:rPr>
      </w:pPr>
      <w:r w:rsidRPr="005D79B2">
        <w:rPr>
          <w:sz w:val="24"/>
        </w:rPr>
        <w:t>Piegādātājs ir reģistrēts kā komersants Latvijas vai valsts, kurā tas reģistrēts, normatīvajos aktos noteiktajā kārtībā. Ja piegādātājs ir apvienība, tad visiem apvienības dalībniekiem jāatbilst šai prasībai.</w:t>
      </w:r>
    </w:p>
    <w:p w14:paraId="78FAE6DB" w14:textId="77777777" w:rsidR="001D1AC7" w:rsidRPr="005D79B2" w:rsidRDefault="0021194E">
      <w:pPr>
        <w:pStyle w:val="ListParagraph"/>
        <w:numPr>
          <w:ilvl w:val="2"/>
          <w:numId w:val="8"/>
        </w:numPr>
        <w:tabs>
          <w:tab w:val="left" w:pos="1368"/>
          <w:tab w:val="left" w:pos="1398"/>
        </w:tabs>
        <w:ind w:right="969" w:hanging="711"/>
        <w:rPr>
          <w:sz w:val="24"/>
        </w:rPr>
      </w:pPr>
      <w:r w:rsidRPr="005D79B2">
        <w:rPr>
          <w:sz w:val="24"/>
        </w:rPr>
        <w:t xml:space="preserve">Piegādātājam vai, ja piegādātājs ir apvienība, tad vismaz vienam apvienības </w:t>
      </w:r>
      <w:r w:rsidRPr="005D79B2">
        <w:rPr>
          <w:spacing w:val="-2"/>
          <w:sz w:val="24"/>
        </w:rPr>
        <w:t>dalībniekam,</w:t>
      </w:r>
      <w:r w:rsidRPr="005D79B2">
        <w:rPr>
          <w:spacing w:val="-13"/>
          <w:sz w:val="24"/>
        </w:rPr>
        <w:t xml:space="preserve"> </w:t>
      </w:r>
      <w:r w:rsidRPr="005D79B2">
        <w:rPr>
          <w:spacing w:val="-2"/>
          <w:sz w:val="24"/>
        </w:rPr>
        <w:t>iepriekšējo</w:t>
      </w:r>
      <w:r w:rsidRPr="005D79B2">
        <w:rPr>
          <w:spacing w:val="-8"/>
          <w:sz w:val="24"/>
        </w:rPr>
        <w:t xml:space="preserve"> </w:t>
      </w:r>
      <w:r w:rsidRPr="005D79B2">
        <w:rPr>
          <w:spacing w:val="-2"/>
          <w:sz w:val="24"/>
        </w:rPr>
        <w:t>3</w:t>
      </w:r>
      <w:r w:rsidRPr="005D79B2">
        <w:rPr>
          <w:spacing w:val="-9"/>
          <w:sz w:val="24"/>
        </w:rPr>
        <w:t xml:space="preserve"> </w:t>
      </w:r>
      <w:r w:rsidRPr="005D79B2">
        <w:rPr>
          <w:spacing w:val="-2"/>
          <w:sz w:val="24"/>
        </w:rPr>
        <w:t>(trīs)</w:t>
      </w:r>
      <w:r w:rsidRPr="005D79B2">
        <w:rPr>
          <w:spacing w:val="-10"/>
          <w:sz w:val="24"/>
        </w:rPr>
        <w:t xml:space="preserve"> </w:t>
      </w:r>
      <w:r w:rsidRPr="005D79B2">
        <w:rPr>
          <w:spacing w:val="-2"/>
          <w:sz w:val="24"/>
        </w:rPr>
        <w:t>gadu</w:t>
      </w:r>
      <w:r w:rsidRPr="005D79B2">
        <w:rPr>
          <w:spacing w:val="-9"/>
          <w:sz w:val="24"/>
        </w:rPr>
        <w:t xml:space="preserve"> </w:t>
      </w:r>
      <w:r w:rsidRPr="005D79B2">
        <w:rPr>
          <w:spacing w:val="-2"/>
          <w:sz w:val="24"/>
        </w:rPr>
        <w:t>laikā</w:t>
      </w:r>
      <w:r w:rsidRPr="005D79B2">
        <w:rPr>
          <w:spacing w:val="-10"/>
          <w:sz w:val="24"/>
        </w:rPr>
        <w:t xml:space="preserve"> </w:t>
      </w:r>
      <w:r w:rsidRPr="005D79B2">
        <w:rPr>
          <w:spacing w:val="-2"/>
          <w:sz w:val="24"/>
        </w:rPr>
        <w:t>vismaz</w:t>
      </w:r>
      <w:r w:rsidRPr="005D79B2">
        <w:rPr>
          <w:spacing w:val="-6"/>
          <w:sz w:val="24"/>
        </w:rPr>
        <w:t xml:space="preserve"> </w:t>
      </w:r>
      <w:r w:rsidRPr="005D79B2">
        <w:rPr>
          <w:spacing w:val="-2"/>
          <w:sz w:val="24"/>
        </w:rPr>
        <w:t>1</w:t>
      </w:r>
      <w:r w:rsidRPr="005D79B2">
        <w:rPr>
          <w:spacing w:val="-9"/>
          <w:sz w:val="24"/>
        </w:rPr>
        <w:t xml:space="preserve"> </w:t>
      </w:r>
      <w:r w:rsidRPr="005D79B2">
        <w:rPr>
          <w:spacing w:val="-2"/>
          <w:sz w:val="24"/>
        </w:rPr>
        <w:t>(vienu)</w:t>
      </w:r>
      <w:r w:rsidRPr="005D79B2">
        <w:rPr>
          <w:spacing w:val="-10"/>
          <w:sz w:val="24"/>
        </w:rPr>
        <w:t xml:space="preserve"> </w:t>
      </w:r>
      <w:r w:rsidRPr="005D79B2">
        <w:rPr>
          <w:spacing w:val="-2"/>
          <w:sz w:val="24"/>
        </w:rPr>
        <w:t>gadu</w:t>
      </w:r>
      <w:r w:rsidRPr="005D79B2">
        <w:rPr>
          <w:spacing w:val="-6"/>
          <w:sz w:val="24"/>
        </w:rPr>
        <w:t xml:space="preserve"> </w:t>
      </w:r>
      <w:r w:rsidRPr="005D79B2">
        <w:rPr>
          <w:spacing w:val="-2"/>
          <w:sz w:val="24"/>
        </w:rPr>
        <w:t>ir</w:t>
      </w:r>
      <w:r w:rsidRPr="005D79B2">
        <w:rPr>
          <w:spacing w:val="-9"/>
          <w:sz w:val="24"/>
        </w:rPr>
        <w:t xml:space="preserve"> </w:t>
      </w:r>
      <w:r w:rsidRPr="005D79B2">
        <w:rPr>
          <w:spacing w:val="-2"/>
          <w:sz w:val="24"/>
        </w:rPr>
        <w:t>pieredze</w:t>
      </w:r>
      <w:r w:rsidRPr="005D79B2">
        <w:rPr>
          <w:spacing w:val="-5"/>
          <w:sz w:val="24"/>
        </w:rPr>
        <w:t xml:space="preserve"> </w:t>
      </w:r>
      <w:r w:rsidRPr="005D79B2">
        <w:rPr>
          <w:spacing w:val="-2"/>
          <w:sz w:val="24"/>
        </w:rPr>
        <w:t>Preču piegādē.</w:t>
      </w:r>
    </w:p>
    <w:p w14:paraId="78FAE6DC" w14:textId="77777777" w:rsidR="001D1AC7" w:rsidRPr="005D79B2" w:rsidRDefault="0021194E">
      <w:pPr>
        <w:pStyle w:val="ListParagraph"/>
        <w:numPr>
          <w:ilvl w:val="2"/>
          <w:numId w:val="8"/>
        </w:numPr>
        <w:tabs>
          <w:tab w:val="left" w:pos="1251"/>
          <w:tab w:val="left" w:pos="1398"/>
        </w:tabs>
        <w:ind w:right="967" w:hanging="737"/>
        <w:rPr>
          <w:sz w:val="24"/>
        </w:rPr>
      </w:pPr>
      <w:r w:rsidRPr="005D79B2">
        <w:rPr>
          <w:sz w:val="24"/>
        </w:rPr>
        <w:t>Piegādātāja</w:t>
      </w:r>
      <w:r w:rsidRPr="005D79B2">
        <w:rPr>
          <w:spacing w:val="-15"/>
          <w:sz w:val="24"/>
        </w:rPr>
        <w:t xml:space="preserve"> </w:t>
      </w:r>
      <w:r w:rsidRPr="005D79B2">
        <w:rPr>
          <w:sz w:val="24"/>
        </w:rPr>
        <w:t>vai,</w:t>
      </w:r>
      <w:r w:rsidRPr="005D79B2">
        <w:rPr>
          <w:spacing w:val="-10"/>
          <w:sz w:val="24"/>
        </w:rPr>
        <w:t xml:space="preserve"> </w:t>
      </w:r>
      <w:r w:rsidRPr="005D79B2">
        <w:rPr>
          <w:sz w:val="24"/>
        </w:rPr>
        <w:t>ja</w:t>
      </w:r>
      <w:r w:rsidRPr="005D79B2">
        <w:rPr>
          <w:spacing w:val="-11"/>
          <w:sz w:val="24"/>
        </w:rPr>
        <w:t xml:space="preserve"> </w:t>
      </w:r>
      <w:r w:rsidRPr="005D79B2">
        <w:rPr>
          <w:sz w:val="24"/>
        </w:rPr>
        <w:t>piegādātājs</w:t>
      </w:r>
      <w:r w:rsidRPr="005D79B2">
        <w:rPr>
          <w:spacing w:val="-13"/>
          <w:sz w:val="24"/>
        </w:rPr>
        <w:t xml:space="preserve"> </w:t>
      </w:r>
      <w:r w:rsidRPr="005D79B2">
        <w:rPr>
          <w:sz w:val="24"/>
        </w:rPr>
        <w:t>ir</w:t>
      </w:r>
      <w:r w:rsidRPr="005D79B2">
        <w:rPr>
          <w:spacing w:val="-11"/>
          <w:sz w:val="24"/>
        </w:rPr>
        <w:t xml:space="preserve"> </w:t>
      </w:r>
      <w:r w:rsidRPr="005D79B2">
        <w:rPr>
          <w:sz w:val="24"/>
        </w:rPr>
        <w:t>apvienība,</w:t>
      </w:r>
      <w:r w:rsidRPr="005D79B2">
        <w:rPr>
          <w:spacing w:val="-11"/>
          <w:sz w:val="24"/>
        </w:rPr>
        <w:t xml:space="preserve"> </w:t>
      </w:r>
      <w:r w:rsidRPr="005D79B2">
        <w:rPr>
          <w:sz w:val="24"/>
        </w:rPr>
        <w:t>tad</w:t>
      </w:r>
      <w:r w:rsidRPr="005D79B2">
        <w:rPr>
          <w:spacing w:val="-13"/>
          <w:sz w:val="24"/>
        </w:rPr>
        <w:t xml:space="preserve"> </w:t>
      </w:r>
      <w:r w:rsidRPr="005D79B2">
        <w:rPr>
          <w:sz w:val="24"/>
        </w:rPr>
        <w:t>vismaz</w:t>
      </w:r>
      <w:r w:rsidRPr="005D79B2">
        <w:rPr>
          <w:spacing w:val="-14"/>
          <w:sz w:val="24"/>
        </w:rPr>
        <w:t xml:space="preserve"> </w:t>
      </w:r>
      <w:r w:rsidRPr="005D79B2">
        <w:rPr>
          <w:sz w:val="24"/>
        </w:rPr>
        <w:t>viena</w:t>
      </w:r>
      <w:r w:rsidRPr="005D79B2">
        <w:rPr>
          <w:spacing w:val="-12"/>
          <w:sz w:val="24"/>
        </w:rPr>
        <w:t xml:space="preserve"> </w:t>
      </w:r>
      <w:r w:rsidRPr="005D79B2">
        <w:rPr>
          <w:sz w:val="24"/>
        </w:rPr>
        <w:t>apvienības</w:t>
      </w:r>
      <w:r w:rsidRPr="005D79B2">
        <w:rPr>
          <w:spacing w:val="-13"/>
          <w:sz w:val="24"/>
        </w:rPr>
        <w:t xml:space="preserve"> </w:t>
      </w:r>
      <w:r w:rsidRPr="005D79B2">
        <w:rPr>
          <w:sz w:val="24"/>
        </w:rPr>
        <w:t>dalībnieka, personāla sastāvā ir kvalificēts darbinieks, kuram iepriekšējo 3 (trīs) gadu laikā vismaz 1 (vienu) gadu ir pieredze Preču piegāžu organizēšanā un kurš veiks Nolikuma 1.punktā paredzēto piegāžu organizēšanu.</w:t>
      </w:r>
    </w:p>
    <w:p w14:paraId="78FAE6DD" w14:textId="77777777" w:rsidR="001D1AC7" w:rsidRPr="005D79B2" w:rsidRDefault="0021194E">
      <w:pPr>
        <w:pStyle w:val="Heading2"/>
        <w:numPr>
          <w:ilvl w:val="0"/>
          <w:numId w:val="8"/>
        </w:numPr>
        <w:tabs>
          <w:tab w:val="left" w:pos="479"/>
        </w:tabs>
        <w:spacing w:before="120"/>
        <w:ind w:hanging="357"/>
        <w:jc w:val="both"/>
      </w:pPr>
      <w:r w:rsidRPr="005D79B2">
        <w:t>Pieteikuma</w:t>
      </w:r>
      <w:r w:rsidRPr="005D79B2">
        <w:rPr>
          <w:spacing w:val="-4"/>
        </w:rPr>
        <w:t xml:space="preserve"> </w:t>
      </w:r>
      <w:r w:rsidRPr="005D79B2">
        <w:t>noformējums</w:t>
      </w:r>
      <w:r w:rsidRPr="005D79B2">
        <w:rPr>
          <w:spacing w:val="-3"/>
        </w:rPr>
        <w:t xml:space="preserve"> </w:t>
      </w:r>
      <w:r w:rsidRPr="005D79B2">
        <w:t>un</w:t>
      </w:r>
      <w:r w:rsidRPr="005D79B2">
        <w:rPr>
          <w:spacing w:val="-3"/>
        </w:rPr>
        <w:t xml:space="preserve"> </w:t>
      </w:r>
      <w:r w:rsidRPr="005D79B2">
        <w:rPr>
          <w:spacing w:val="-2"/>
        </w:rPr>
        <w:t>saturs</w:t>
      </w:r>
    </w:p>
    <w:p w14:paraId="78FAE6DE" w14:textId="22A306F1" w:rsidR="001D1AC7" w:rsidRPr="005D79B2" w:rsidRDefault="0021194E">
      <w:pPr>
        <w:pStyle w:val="ListParagraph"/>
        <w:numPr>
          <w:ilvl w:val="1"/>
          <w:numId w:val="8"/>
        </w:numPr>
        <w:tabs>
          <w:tab w:val="left" w:pos="974"/>
        </w:tabs>
        <w:spacing w:before="60"/>
        <w:ind w:right="968"/>
        <w:rPr>
          <w:sz w:val="24"/>
        </w:rPr>
      </w:pPr>
      <w:r w:rsidRPr="005D79B2">
        <w:rPr>
          <w:sz w:val="24"/>
        </w:rPr>
        <w:t>Pieteikumam, tajā ietvertajiem dokumentiem un to kopijām jābūt noformētiem atbilstoši</w:t>
      </w:r>
      <w:r w:rsidRPr="005D79B2">
        <w:rPr>
          <w:spacing w:val="-15"/>
          <w:sz w:val="24"/>
        </w:rPr>
        <w:t xml:space="preserve"> </w:t>
      </w:r>
      <w:r w:rsidRPr="005D79B2">
        <w:rPr>
          <w:sz w:val="24"/>
        </w:rPr>
        <w:t>Ministru</w:t>
      </w:r>
      <w:r w:rsidRPr="005D79B2">
        <w:rPr>
          <w:spacing w:val="-15"/>
          <w:sz w:val="24"/>
        </w:rPr>
        <w:t xml:space="preserve"> </w:t>
      </w:r>
      <w:r w:rsidRPr="005D79B2">
        <w:rPr>
          <w:sz w:val="24"/>
        </w:rPr>
        <w:t>kabineta</w:t>
      </w:r>
      <w:r w:rsidRPr="005D79B2">
        <w:rPr>
          <w:spacing w:val="-15"/>
          <w:sz w:val="24"/>
        </w:rPr>
        <w:t xml:space="preserve"> </w:t>
      </w:r>
      <w:r w:rsidRPr="005D79B2">
        <w:rPr>
          <w:sz w:val="24"/>
        </w:rPr>
        <w:t>2018.</w:t>
      </w:r>
      <w:r w:rsidR="00593EED" w:rsidRPr="005D79B2">
        <w:rPr>
          <w:sz w:val="24"/>
        </w:rPr>
        <w:t xml:space="preserve"> </w:t>
      </w:r>
      <w:r w:rsidRPr="005D79B2">
        <w:rPr>
          <w:sz w:val="24"/>
        </w:rPr>
        <w:t>gada</w:t>
      </w:r>
      <w:r w:rsidRPr="005D79B2">
        <w:rPr>
          <w:spacing w:val="-15"/>
          <w:sz w:val="24"/>
        </w:rPr>
        <w:t xml:space="preserve"> </w:t>
      </w:r>
      <w:r w:rsidRPr="005D79B2">
        <w:rPr>
          <w:sz w:val="24"/>
        </w:rPr>
        <w:t>4.</w:t>
      </w:r>
      <w:r w:rsidR="00593EED" w:rsidRPr="005D79B2">
        <w:rPr>
          <w:sz w:val="24"/>
        </w:rPr>
        <w:t xml:space="preserve"> </w:t>
      </w:r>
      <w:r w:rsidRPr="005D79B2">
        <w:rPr>
          <w:sz w:val="24"/>
        </w:rPr>
        <w:t>septembra</w:t>
      </w:r>
      <w:r w:rsidRPr="005D79B2">
        <w:rPr>
          <w:spacing w:val="-15"/>
          <w:sz w:val="24"/>
        </w:rPr>
        <w:t xml:space="preserve"> </w:t>
      </w:r>
      <w:r w:rsidRPr="005D79B2">
        <w:rPr>
          <w:sz w:val="24"/>
        </w:rPr>
        <w:t>noteikumiem</w:t>
      </w:r>
      <w:r w:rsidRPr="005D79B2">
        <w:rPr>
          <w:spacing w:val="-15"/>
          <w:sz w:val="24"/>
        </w:rPr>
        <w:t xml:space="preserve"> </w:t>
      </w:r>
      <w:r w:rsidRPr="005D79B2">
        <w:rPr>
          <w:sz w:val="24"/>
        </w:rPr>
        <w:t>Nr.</w:t>
      </w:r>
      <w:r w:rsidRPr="005D79B2">
        <w:rPr>
          <w:spacing w:val="-15"/>
          <w:sz w:val="24"/>
        </w:rPr>
        <w:t xml:space="preserve"> </w:t>
      </w:r>
      <w:r w:rsidRPr="005D79B2">
        <w:rPr>
          <w:sz w:val="24"/>
        </w:rPr>
        <w:t>558</w:t>
      </w:r>
      <w:r w:rsidRPr="005D79B2">
        <w:rPr>
          <w:spacing w:val="-15"/>
          <w:sz w:val="24"/>
        </w:rPr>
        <w:t xml:space="preserve"> </w:t>
      </w:r>
      <w:r w:rsidRPr="005D79B2">
        <w:rPr>
          <w:sz w:val="24"/>
        </w:rPr>
        <w:t>“Dokumentu izstrādāšanas un noformēšanas kārtība”.</w:t>
      </w:r>
    </w:p>
    <w:p w14:paraId="78FAE6DF" w14:textId="55ABB0A0" w:rsidR="001D1AC7" w:rsidRPr="005D79B2" w:rsidRDefault="0021194E">
      <w:pPr>
        <w:pStyle w:val="ListParagraph"/>
        <w:numPr>
          <w:ilvl w:val="1"/>
          <w:numId w:val="8"/>
        </w:numPr>
        <w:tabs>
          <w:tab w:val="left" w:pos="972"/>
          <w:tab w:val="left" w:pos="974"/>
        </w:tabs>
        <w:ind w:right="974"/>
        <w:rPr>
          <w:sz w:val="24"/>
        </w:rPr>
      </w:pPr>
      <w:r w:rsidRPr="005D79B2">
        <w:rPr>
          <w:sz w:val="24"/>
        </w:rPr>
        <w:t>Pieteikumam jābūt sagatavotam latviešu</w:t>
      </w:r>
      <w:r w:rsidR="00E90E4E">
        <w:rPr>
          <w:sz w:val="24"/>
        </w:rPr>
        <w:t xml:space="preserve"> </w:t>
      </w:r>
      <w:r w:rsidR="000B2823">
        <w:rPr>
          <w:sz w:val="24"/>
        </w:rPr>
        <w:t xml:space="preserve">vai </w:t>
      </w:r>
      <w:r w:rsidR="00E90E4E" w:rsidRPr="00034B2B">
        <w:rPr>
          <w:sz w:val="24"/>
        </w:rPr>
        <w:t>angļu</w:t>
      </w:r>
      <w:r w:rsidRPr="005D79B2">
        <w:rPr>
          <w:sz w:val="24"/>
        </w:rPr>
        <w:t xml:space="preserve"> valodā, tam jābūt skaidri salasāmam, bez labojumiem un dzēsumiem. Pieteikuma sākumā jāievieto satura rādītājs.</w:t>
      </w:r>
    </w:p>
    <w:p w14:paraId="78FAE6E0" w14:textId="77777777" w:rsidR="001D1AC7" w:rsidRPr="005D79B2" w:rsidRDefault="0021194E">
      <w:pPr>
        <w:pStyle w:val="ListParagraph"/>
        <w:numPr>
          <w:ilvl w:val="1"/>
          <w:numId w:val="8"/>
        </w:numPr>
        <w:tabs>
          <w:tab w:val="left" w:pos="972"/>
          <w:tab w:val="left" w:pos="974"/>
        </w:tabs>
        <w:ind w:right="977"/>
        <w:rPr>
          <w:sz w:val="24"/>
        </w:rPr>
      </w:pPr>
      <w:r w:rsidRPr="005D79B2">
        <w:rPr>
          <w:sz w:val="24"/>
        </w:rPr>
        <w:t xml:space="preserve">Piegādātāja kvalifikācijas atbilstības novērtēšanai, Piegādātājam jāiesniedz sekojoši </w:t>
      </w:r>
      <w:r w:rsidRPr="005D79B2">
        <w:rPr>
          <w:spacing w:val="-2"/>
          <w:sz w:val="24"/>
        </w:rPr>
        <w:t>dokumenti:</w:t>
      </w:r>
    </w:p>
    <w:p w14:paraId="78FAE6E1" w14:textId="77777777" w:rsidR="001D1AC7" w:rsidRPr="005D79B2" w:rsidRDefault="0021194E">
      <w:pPr>
        <w:pStyle w:val="ListParagraph"/>
        <w:numPr>
          <w:ilvl w:val="2"/>
          <w:numId w:val="8"/>
        </w:numPr>
        <w:tabs>
          <w:tab w:val="left" w:pos="1261"/>
        </w:tabs>
        <w:spacing w:before="1"/>
        <w:ind w:left="1261" w:hanging="600"/>
        <w:rPr>
          <w:sz w:val="24"/>
        </w:rPr>
      </w:pPr>
      <w:r w:rsidRPr="005D79B2">
        <w:rPr>
          <w:sz w:val="24"/>
        </w:rPr>
        <w:t>Pieteikuma</w:t>
      </w:r>
      <w:r w:rsidRPr="005D79B2">
        <w:rPr>
          <w:spacing w:val="-3"/>
          <w:sz w:val="24"/>
        </w:rPr>
        <w:t xml:space="preserve"> </w:t>
      </w:r>
      <w:r w:rsidRPr="005D79B2">
        <w:rPr>
          <w:sz w:val="24"/>
        </w:rPr>
        <w:t>vēstule</w:t>
      </w:r>
      <w:r w:rsidRPr="005D79B2">
        <w:rPr>
          <w:spacing w:val="-2"/>
          <w:sz w:val="24"/>
        </w:rPr>
        <w:t xml:space="preserve"> </w:t>
      </w:r>
      <w:r w:rsidRPr="005D79B2">
        <w:rPr>
          <w:sz w:val="24"/>
        </w:rPr>
        <w:t>atbilstoši</w:t>
      </w:r>
      <w:r w:rsidRPr="005D79B2">
        <w:rPr>
          <w:spacing w:val="-1"/>
          <w:sz w:val="24"/>
        </w:rPr>
        <w:t xml:space="preserve"> </w:t>
      </w:r>
      <w:r w:rsidRPr="005D79B2">
        <w:rPr>
          <w:sz w:val="24"/>
        </w:rPr>
        <w:t>nolikuma</w:t>
      </w:r>
      <w:r w:rsidRPr="005D79B2">
        <w:rPr>
          <w:spacing w:val="-1"/>
          <w:sz w:val="24"/>
        </w:rPr>
        <w:t xml:space="preserve"> </w:t>
      </w:r>
      <w:r w:rsidRPr="005D79B2">
        <w:rPr>
          <w:sz w:val="24"/>
        </w:rPr>
        <w:t>Pielikumā</w:t>
      </w:r>
      <w:r w:rsidRPr="005D79B2">
        <w:rPr>
          <w:spacing w:val="-1"/>
          <w:sz w:val="24"/>
        </w:rPr>
        <w:t xml:space="preserve"> </w:t>
      </w:r>
      <w:r w:rsidRPr="005D79B2">
        <w:rPr>
          <w:sz w:val="24"/>
        </w:rPr>
        <w:t>Nr.</w:t>
      </w:r>
      <w:r w:rsidRPr="005D79B2">
        <w:rPr>
          <w:spacing w:val="-1"/>
          <w:sz w:val="24"/>
        </w:rPr>
        <w:t xml:space="preserve"> </w:t>
      </w:r>
      <w:r w:rsidRPr="005D79B2">
        <w:rPr>
          <w:sz w:val="24"/>
        </w:rPr>
        <w:t>1</w:t>
      </w:r>
      <w:r w:rsidRPr="005D79B2">
        <w:rPr>
          <w:spacing w:val="-1"/>
          <w:sz w:val="24"/>
        </w:rPr>
        <w:t xml:space="preserve"> </w:t>
      </w:r>
      <w:r w:rsidRPr="005D79B2">
        <w:rPr>
          <w:sz w:val="24"/>
        </w:rPr>
        <w:t>norādītajai</w:t>
      </w:r>
      <w:r w:rsidRPr="005D79B2">
        <w:rPr>
          <w:spacing w:val="-1"/>
          <w:sz w:val="24"/>
        </w:rPr>
        <w:t xml:space="preserve"> </w:t>
      </w:r>
      <w:r w:rsidRPr="005D79B2">
        <w:rPr>
          <w:spacing w:val="-2"/>
          <w:sz w:val="24"/>
        </w:rPr>
        <w:t>formai;</w:t>
      </w:r>
    </w:p>
    <w:p w14:paraId="78FAE6E3" w14:textId="77777777" w:rsidR="001D1AC7" w:rsidRPr="005D79B2" w:rsidRDefault="0021194E">
      <w:pPr>
        <w:pStyle w:val="ListParagraph"/>
        <w:numPr>
          <w:ilvl w:val="2"/>
          <w:numId w:val="8"/>
        </w:numPr>
        <w:tabs>
          <w:tab w:val="left" w:pos="1258"/>
          <w:tab w:val="left" w:pos="1398"/>
        </w:tabs>
        <w:ind w:right="969" w:hanging="737"/>
        <w:rPr>
          <w:sz w:val="24"/>
        </w:rPr>
      </w:pPr>
      <w:r w:rsidRPr="005D79B2">
        <w:rPr>
          <w:sz w:val="24"/>
        </w:rPr>
        <w:t>Ja</w:t>
      </w:r>
      <w:r w:rsidRPr="005D79B2">
        <w:rPr>
          <w:spacing w:val="-8"/>
          <w:sz w:val="24"/>
        </w:rPr>
        <w:t xml:space="preserve"> </w:t>
      </w:r>
      <w:r w:rsidRPr="005D79B2">
        <w:rPr>
          <w:sz w:val="24"/>
        </w:rPr>
        <w:t>Piegādātājs</w:t>
      </w:r>
      <w:r w:rsidRPr="005D79B2">
        <w:rPr>
          <w:spacing w:val="-6"/>
          <w:sz w:val="24"/>
        </w:rPr>
        <w:t xml:space="preserve"> </w:t>
      </w:r>
      <w:r w:rsidRPr="005D79B2">
        <w:rPr>
          <w:sz w:val="24"/>
        </w:rPr>
        <w:t>ir</w:t>
      </w:r>
      <w:r w:rsidRPr="005D79B2">
        <w:rPr>
          <w:spacing w:val="-7"/>
          <w:sz w:val="24"/>
        </w:rPr>
        <w:t xml:space="preserve"> </w:t>
      </w:r>
      <w:r w:rsidRPr="005D79B2">
        <w:rPr>
          <w:sz w:val="24"/>
        </w:rPr>
        <w:t>reģistrēts</w:t>
      </w:r>
      <w:r w:rsidRPr="005D79B2">
        <w:rPr>
          <w:spacing w:val="-6"/>
          <w:sz w:val="24"/>
        </w:rPr>
        <w:t xml:space="preserve"> </w:t>
      </w:r>
      <w:r w:rsidRPr="005D79B2">
        <w:rPr>
          <w:sz w:val="24"/>
        </w:rPr>
        <w:t>vai</w:t>
      </w:r>
      <w:r w:rsidRPr="005D79B2">
        <w:rPr>
          <w:spacing w:val="-6"/>
          <w:sz w:val="24"/>
        </w:rPr>
        <w:t xml:space="preserve"> </w:t>
      </w:r>
      <w:r w:rsidRPr="005D79B2">
        <w:rPr>
          <w:sz w:val="24"/>
        </w:rPr>
        <w:t>tā</w:t>
      </w:r>
      <w:r w:rsidRPr="005D79B2">
        <w:rPr>
          <w:spacing w:val="-7"/>
          <w:sz w:val="24"/>
        </w:rPr>
        <w:t xml:space="preserve"> </w:t>
      </w:r>
      <w:r w:rsidRPr="005D79B2">
        <w:rPr>
          <w:sz w:val="24"/>
        </w:rPr>
        <w:t>pastāvīgā</w:t>
      </w:r>
      <w:r w:rsidRPr="005D79B2">
        <w:rPr>
          <w:spacing w:val="-8"/>
          <w:sz w:val="24"/>
        </w:rPr>
        <w:t xml:space="preserve"> </w:t>
      </w:r>
      <w:r w:rsidRPr="005D79B2">
        <w:rPr>
          <w:sz w:val="24"/>
        </w:rPr>
        <w:t>dzīvesvieta</w:t>
      </w:r>
      <w:r w:rsidRPr="005D79B2">
        <w:rPr>
          <w:spacing w:val="-7"/>
          <w:sz w:val="24"/>
        </w:rPr>
        <w:t xml:space="preserve"> </w:t>
      </w:r>
      <w:r w:rsidRPr="005D79B2">
        <w:rPr>
          <w:sz w:val="24"/>
        </w:rPr>
        <w:t>ir</w:t>
      </w:r>
      <w:r w:rsidRPr="005D79B2">
        <w:rPr>
          <w:spacing w:val="-7"/>
          <w:sz w:val="24"/>
        </w:rPr>
        <w:t xml:space="preserve"> </w:t>
      </w:r>
      <w:r w:rsidRPr="005D79B2">
        <w:rPr>
          <w:sz w:val="24"/>
        </w:rPr>
        <w:t>ārpus</w:t>
      </w:r>
      <w:r w:rsidRPr="005D79B2">
        <w:rPr>
          <w:spacing w:val="-7"/>
          <w:sz w:val="24"/>
        </w:rPr>
        <w:t xml:space="preserve"> </w:t>
      </w:r>
      <w:r w:rsidRPr="005D79B2">
        <w:rPr>
          <w:sz w:val="24"/>
        </w:rPr>
        <w:t>Latvijas,</w:t>
      </w:r>
      <w:r w:rsidRPr="005D79B2">
        <w:rPr>
          <w:spacing w:val="-7"/>
          <w:sz w:val="24"/>
        </w:rPr>
        <w:t xml:space="preserve"> </w:t>
      </w:r>
      <w:r w:rsidRPr="005D79B2">
        <w:rPr>
          <w:sz w:val="24"/>
        </w:rPr>
        <w:t>apliecināta reģistrācijas dokumenta kopija, ko izdevusi Piegādātāja reģistrācijas valsts kompetenta iestāde;</w:t>
      </w:r>
    </w:p>
    <w:p w14:paraId="78FAE6E6" w14:textId="4836DD96" w:rsidR="001D1AC7" w:rsidRPr="005D79B2" w:rsidRDefault="0021194E" w:rsidP="001356C2">
      <w:pPr>
        <w:pStyle w:val="ListParagraph"/>
        <w:numPr>
          <w:ilvl w:val="2"/>
          <w:numId w:val="8"/>
        </w:numPr>
        <w:tabs>
          <w:tab w:val="left" w:pos="1357"/>
          <w:tab w:val="left" w:pos="1398"/>
        </w:tabs>
        <w:spacing w:before="1"/>
        <w:ind w:right="969" w:hanging="737"/>
      </w:pPr>
      <w:r w:rsidRPr="005D79B2">
        <w:rPr>
          <w:sz w:val="24"/>
        </w:rPr>
        <w:t xml:space="preserve">Ja </w:t>
      </w:r>
      <w:r w:rsidR="00163FE5" w:rsidRPr="005D79B2">
        <w:rPr>
          <w:sz w:val="24"/>
        </w:rPr>
        <w:t>piegādātājs ir ārvalstu persona, tam jāiesniedz attiecīgās ārvalsts kompetentās institūcijas izziņas vai citus dokumentus, kas apliecina izslēgšanas nosacījumu neesamību saskaņā ar Sabiedrisko pakalpojumu iepirkuma likuma 48.</w:t>
      </w:r>
      <w:r w:rsidR="0096152D">
        <w:rPr>
          <w:sz w:val="24"/>
        </w:rPr>
        <w:t xml:space="preserve"> </w:t>
      </w:r>
      <w:r w:rsidR="00163FE5" w:rsidRPr="005D79B2">
        <w:rPr>
          <w:sz w:val="24"/>
        </w:rPr>
        <w:t>panta nosacījumiem.</w:t>
      </w:r>
    </w:p>
    <w:p w14:paraId="78FAE6E8" w14:textId="2E21EB75" w:rsidR="001D1AC7" w:rsidRPr="005D79B2" w:rsidRDefault="0021194E">
      <w:pPr>
        <w:pStyle w:val="ListParagraph"/>
        <w:numPr>
          <w:ilvl w:val="2"/>
          <w:numId w:val="8"/>
        </w:numPr>
        <w:tabs>
          <w:tab w:val="left" w:pos="1398"/>
        </w:tabs>
        <w:ind w:right="967" w:hanging="737"/>
        <w:rPr>
          <w:sz w:val="24"/>
        </w:rPr>
      </w:pPr>
      <w:r w:rsidRPr="005D79B2">
        <w:rPr>
          <w:sz w:val="24"/>
        </w:rPr>
        <w:t>Informācija par Piegādātāja pieredzi Preču piegādē</w:t>
      </w:r>
      <w:r w:rsidRPr="005D79B2">
        <w:rPr>
          <w:spacing w:val="40"/>
          <w:sz w:val="24"/>
        </w:rPr>
        <w:t xml:space="preserve"> </w:t>
      </w:r>
      <w:r w:rsidRPr="005D79B2">
        <w:rPr>
          <w:sz w:val="24"/>
        </w:rPr>
        <w:t xml:space="preserve">saskaņā ar Nolikuma </w:t>
      </w:r>
      <w:r w:rsidR="005E1768">
        <w:rPr>
          <w:sz w:val="24"/>
        </w:rPr>
        <w:t>6</w:t>
      </w:r>
      <w:r w:rsidRPr="005D79B2">
        <w:rPr>
          <w:sz w:val="24"/>
        </w:rPr>
        <w:t>.</w:t>
      </w:r>
      <w:r w:rsidR="00DC4099">
        <w:rPr>
          <w:sz w:val="24"/>
        </w:rPr>
        <w:t>5</w:t>
      </w:r>
      <w:r w:rsidRPr="005D79B2">
        <w:rPr>
          <w:sz w:val="24"/>
        </w:rPr>
        <w:t>.2.</w:t>
      </w:r>
      <w:r w:rsidR="0096152D">
        <w:rPr>
          <w:sz w:val="24"/>
        </w:rPr>
        <w:t xml:space="preserve"> </w:t>
      </w:r>
      <w:r w:rsidRPr="005D79B2">
        <w:rPr>
          <w:sz w:val="24"/>
        </w:rPr>
        <w:t>punktu. Nolikuma Informācija jāiesniedz atbilstoši Pielikumā Nr. 2 norādītajai formai.</w:t>
      </w:r>
    </w:p>
    <w:p w14:paraId="78FAE6E9" w14:textId="177603D3" w:rsidR="001D1AC7" w:rsidRPr="005D79B2" w:rsidRDefault="0021194E">
      <w:pPr>
        <w:pStyle w:val="ListParagraph"/>
        <w:numPr>
          <w:ilvl w:val="2"/>
          <w:numId w:val="8"/>
        </w:numPr>
        <w:tabs>
          <w:tab w:val="left" w:pos="1277"/>
          <w:tab w:val="left" w:pos="1398"/>
        </w:tabs>
        <w:ind w:right="969" w:hanging="737"/>
        <w:rPr>
          <w:sz w:val="24"/>
        </w:rPr>
      </w:pPr>
      <w:r w:rsidRPr="005D79B2">
        <w:rPr>
          <w:sz w:val="24"/>
        </w:rPr>
        <w:t xml:space="preserve">Piegādātāja darbinieka, kas tiks iesaistīti Iepirkuma līgumu izpildē, kvalifikāciju apliecinoši dokumenti, kas apliecina darbinieka pieredzi Preču piegāžu organizēšanā atbilstoši Nolikuma </w:t>
      </w:r>
      <w:r w:rsidR="005E1768">
        <w:rPr>
          <w:sz w:val="24"/>
        </w:rPr>
        <w:t>6</w:t>
      </w:r>
      <w:r w:rsidRPr="005D79B2">
        <w:rPr>
          <w:sz w:val="24"/>
        </w:rPr>
        <w:t>.</w:t>
      </w:r>
      <w:r w:rsidR="00CF6528">
        <w:rPr>
          <w:sz w:val="24"/>
        </w:rPr>
        <w:t>5</w:t>
      </w:r>
      <w:r w:rsidRPr="005D79B2">
        <w:rPr>
          <w:sz w:val="24"/>
        </w:rPr>
        <w:t>.3.</w:t>
      </w:r>
      <w:r w:rsidR="0096152D">
        <w:rPr>
          <w:sz w:val="24"/>
        </w:rPr>
        <w:t xml:space="preserve"> </w:t>
      </w:r>
      <w:r w:rsidRPr="005D79B2">
        <w:rPr>
          <w:sz w:val="24"/>
        </w:rPr>
        <w:t>punktam (CV, kurā jānorāda informācija par organizētajām Preču piegādēm).</w:t>
      </w:r>
    </w:p>
    <w:p w14:paraId="78FAE6EA" w14:textId="0FB2122C" w:rsidR="001D1AC7" w:rsidRPr="005D79B2" w:rsidRDefault="0021194E">
      <w:pPr>
        <w:pStyle w:val="ListParagraph"/>
        <w:numPr>
          <w:ilvl w:val="1"/>
          <w:numId w:val="8"/>
        </w:numPr>
        <w:tabs>
          <w:tab w:val="left" w:pos="972"/>
          <w:tab w:val="left" w:pos="974"/>
        </w:tabs>
        <w:spacing w:before="1"/>
        <w:ind w:right="966"/>
        <w:rPr>
          <w:sz w:val="24"/>
        </w:rPr>
      </w:pPr>
      <w:r w:rsidRPr="005D79B2">
        <w:rPr>
          <w:sz w:val="24"/>
        </w:rPr>
        <w:lastRenderedPageBreak/>
        <w:t>Piegādātājs ir tiesīgs iesniegt Eiropas vienoto iepirkuma procedūras dokumentu kā sākotnējo pierādījumu atbilstībai Nolikuma prasībām. Ja Piegādātājs izvēlējies iesniegt</w:t>
      </w:r>
      <w:r w:rsidRPr="005D79B2">
        <w:rPr>
          <w:spacing w:val="-6"/>
          <w:sz w:val="24"/>
        </w:rPr>
        <w:t xml:space="preserve"> </w:t>
      </w:r>
      <w:r w:rsidRPr="005D79B2">
        <w:rPr>
          <w:sz w:val="24"/>
        </w:rPr>
        <w:t>Eiropas</w:t>
      </w:r>
      <w:r w:rsidRPr="005D79B2">
        <w:rPr>
          <w:spacing w:val="-7"/>
          <w:sz w:val="24"/>
        </w:rPr>
        <w:t xml:space="preserve"> </w:t>
      </w:r>
      <w:r w:rsidRPr="005D79B2">
        <w:rPr>
          <w:sz w:val="24"/>
        </w:rPr>
        <w:t>vienoto</w:t>
      </w:r>
      <w:r w:rsidRPr="005D79B2">
        <w:rPr>
          <w:spacing w:val="-7"/>
          <w:sz w:val="24"/>
        </w:rPr>
        <w:t xml:space="preserve"> </w:t>
      </w:r>
      <w:r w:rsidRPr="005D79B2">
        <w:rPr>
          <w:sz w:val="24"/>
        </w:rPr>
        <w:t>iepirkuma</w:t>
      </w:r>
      <w:r w:rsidRPr="005D79B2">
        <w:rPr>
          <w:spacing w:val="-8"/>
          <w:sz w:val="24"/>
        </w:rPr>
        <w:t xml:space="preserve"> </w:t>
      </w:r>
      <w:r w:rsidRPr="005D79B2">
        <w:rPr>
          <w:sz w:val="24"/>
        </w:rPr>
        <w:t>procedūras</w:t>
      </w:r>
      <w:r w:rsidRPr="005D79B2">
        <w:rPr>
          <w:spacing w:val="-7"/>
          <w:sz w:val="24"/>
        </w:rPr>
        <w:t xml:space="preserve"> </w:t>
      </w:r>
      <w:r w:rsidRPr="005D79B2">
        <w:rPr>
          <w:sz w:val="24"/>
        </w:rPr>
        <w:t>dokumentu,</w:t>
      </w:r>
      <w:r w:rsidRPr="005D79B2">
        <w:rPr>
          <w:spacing w:val="-7"/>
          <w:sz w:val="24"/>
        </w:rPr>
        <w:t xml:space="preserve"> </w:t>
      </w:r>
      <w:r w:rsidRPr="005D79B2">
        <w:rPr>
          <w:sz w:val="24"/>
        </w:rPr>
        <w:t>tas</w:t>
      </w:r>
      <w:r w:rsidRPr="005D79B2">
        <w:rPr>
          <w:spacing w:val="-7"/>
          <w:sz w:val="24"/>
        </w:rPr>
        <w:t xml:space="preserve"> </w:t>
      </w:r>
      <w:r w:rsidRPr="005D79B2">
        <w:rPr>
          <w:sz w:val="24"/>
        </w:rPr>
        <w:t>iesniedz</w:t>
      </w:r>
      <w:r w:rsidRPr="005D79B2">
        <w:rPr>
          <w:spacing w:val="-8"/>
          <w:sz w:val="24"/>
        </w:rPr>
        <w:t xml:space="preserve"> </w:t>
      </w:r>
      <w:r w:rsidRPr="005D79B2">
        <w:rPr>
          <w:sz w:val="24"/>
        </w:rPr>
        <w:t>šo</w:t>
      </w:r>
      <w:r w:rsidRPr="005D79B2">
        <w:rPr>
          <w:spacing w:val="-7"/>
          <w:sz w:val="24"/>
        </w:rPr>
        <w:t xml:space="preserve"> </w:t>
      </w:r>
      <w:r w:rsidRPr="005D79B2">
        <w:rPr>
          <w:sz w:val="24"/>
        </w:rPr>
        <w:t>dokumentu arī par Piegādātāja norādīto personu, uz kuras iespējām Piegādātājs balstās, lai apliecinātu, ka tā kvalifikācija atbilst iepirkuma procedūras dokumentos noteiktajām prasībām. Piegādātāju apvienība iesniedz atsevišķu Eiropas vienoto iepirkuma procedūras</w:t>
      </w:r>
      <w:r w:rsidRPr="005D79B2">
        <w:rPr>
          <w:spacing w:val="-11"/>
          <w:sz w:val="24"/>
        </w:rPr>
        <w:t xml:space="preserve"> </w:t>
      </w:r>
      <w:r w:rsidRPr="005D79B2">
        <w:rPr>
          <w:sz w:val="24"/>
        </w:rPr>
        <w:t>dokumentu</w:t>
      </w:r>
      <w:r w:rsidRPr="005D79B2">
        <w:rPr>
          <w:spacing w:val="-12"/>
          <w:sz w:val="24"/>
        </w:rPr>
        <w:t xml:space="preserve"> </w:t>
      </w:r>
      <w:r w:rsidRPr="005D79B2">
        <w:rPr>
          <w:sz w:val="24"/>
        </w:rPr>
        <w:t>par</w:t>
      </w:r>
      <w:r w:rsidRPr="005D79B2">
        <w:rPr>
          <w:spacing w:val="-12"/>
          <w:sz w:val="24"/>
        </w:rPr>
        <w:t xml:space="preserve"> </w:t>
      </w:r>
      <w:r w:rsidRPr="005D79B2">
        <w:rPr>
          <w:sz w:val="24"/>
        </w:rPr>
        <w:t>katru</w:t>
      </w:r>
      <w:r w:rsidRPr="005D79B2">
        <w:rPr>
          <w:spacing w:val="-12"/>
          <w:sz w:val="24"/>
        </w:rPr>
        <w:t xml:space="preserve"> </w:t>
      </w:r>
      <w:r w:rsidRPr="005D79B2">
        <w:rPr>
          <w:sz w:val="24"/>
        </w:rPr>
        <w:t>tās</w:t>
      </w:r>
      <w:r w:rsidRPr="005D79B2">
        <w:rPr>
          <w:spacing w:val="-12"/>
          <w:sz w:val="24"/>
        </w:rPr>
        <w:t xml:space="preserve"> </w:t>
      </w:r>
      <w:r w:rsidRPr="005D79B2">
        <w:rPr>
          <w:sz w:val="24"/>
        </w:rPr>
        <w:t>dalībnieku.</w:t>
      </w:r>
      <w:r w:rsidRPr="005D79B2">
        <w:rPr>
          <w:spacing w:val="-12"/>
          <w:sz w:val="24"/>
        </w:rPr>
        <w:t xml:space="preserve"> </w:t>
      </w:r>
      <w:r w:rsidRPr="005D79B2">
        <w:rPr>
          <w:sz w:val="24"/>
        </w:rPr>
        <w:t>Eiropas</w:t>
      </w:r>
      <w:r w:rsidRPr="005D79B2">
        <w:rPr>
          <w:spacing w:val="-11"/>
          <w:sz w:val="24"/>
        </w:rPr>
        <w:t xml:space="preserve"> </w:t>
      </w:r>
      <w:r w:rsidRPr="005D79B2">
        <w:rPr>
          <w:sz w:val="24"/>
        </w:rPr>
        <w:t>vienoto</w:t>
      </w:r>
      <w:r w:rsidRPr="005D79B2">
        <w:rPr>
          <w:spacing w:val="-12"/>
          <w:sz w:val="24"/>
        </w:rPr>
        <w:t xml:space="preserve"> </w:t>
      </w:r>
      <w:r w:rsidRPr="005D79B2">
        <w:rPr>
          <w:sz w:val="24"/>
        </w:rPr>
        <w:t>iepirkuma</w:t>
      </w:r>
      <w:r w:rsidRPr="005D79B2">
        <w:rPr>
          <w:spacing w:val="-12"/>
          <w:sz w:val="24"/>
        </w:rPr>
        <w:t xml:space="preserve"> </w:t>
      </w:r>
      <w:r w:rsidRPr="005D79B2">
        <w:rPr>
          <w:sz w:val="24"/>
        </w:rPr>
        <w:t>procedūras dokumentu Piegādātājs aizpilda atbilstoši prasībām, kuras nosaka Eiropas Komisijas 2016.</w:t>
      </w:r>
      <w:r w:rsidR="0096152D">
        <w:rPr>
          <w:sz w:val="24"/>
        </w:rPr>
        <w:t xml:space="preserve"> </w:t>
      </w:r>
      <w:r w:rsidRPr="005D79B2">
        <w:rPr>
          <w:sz w:val="24"/>
        </w:rPr>
        <w:t>gada 5.</w:t>
      </w:r>
      <w:r w:rsidR="0096152D">
        <w:rPr>
          <w:sz w:val="24"/>
        </w:rPr>
        <w:t xml:space="preserve"> </w:t>
      </w:r>
      <w:r w:rsidRPr="005D79B2">
        <w:rPr>
          <w:sz w:val="24"/>
        </w:rPr>
        <w:t>janvāra īstenošanas regula Nr. 2016/7. ar ko nosaka standarta veidlapu Eiropas</w:t>
      </w:r>
      <w:r w:rsidRPr="005D79B2">
        <w:rPr>
          <w:spacing w:val="-11"/>
          <w:sz w:val="24"/>
        </w:rPr>
        <w:t xml:space="preserve"> </w:t>
      </w:r>
      <w:r w:rsidRPr="005D79B2">
        <w:rPr>
          <w:sz w:val="24"/>
        </w:rPr>
        <w:t>vienotajam</w:t>
      </w:r>
      <w:r w:rsidRPr="005D79B2">
        <w:rPr>
          <w:spacing w:val="-12"/>
          <w:sz w:val="24"/>
        </w:rPr>
        <w:t xml:space="preserve"> </w:t>
      </w:r>
      <w:r w:rsidRPr="005D79B2">
        <w:rPr>
          <w:sz w:val="24"/>
        </w:rPr>
        <w:t>iepirkuma</w:t>
      </w:r>
      <w:r w:rsidRPr="005D79B2">
        <w:rPr>
          <w:spacing w:val="-12"/>
          <w:sz w:val="24"/>
        </w:rPr>
        <w:t xml:space="preserve"> </w:t>
      </w:r>
      <w:r w:rsidRPr="005D79B2">
        <w:rPr>
          <w:sz w:val="24"/>
        </w:rPr>
        <w:t>procedūras</w:t>
      </w:r>
      <w:r w:rsidRPr="005D79B2">
        <w:rPr>
          <w:spacing w:val="-11"/>
          <w:sz w:val="24"/>
        </w:rPr>
        <w:t xml:space="preserve"> </w:t>
      </w:r>
      <w:r w:rsidRPr="005D79B2">
        <w:rPr>
          <w:sz w:val="24"/>
        </w:rPr>
        <w:t>dokumentam</w:t>
      </w:r>
      <w:r w:rsidRPr="005D79B2">
        <w:rPr>
          <w:spacing w:val="-12"/>
          <w:sz w:val="24"/>
        </w:rPr>
        <w:t xml:space="preserve"> </w:t>
      </w:r>
      <w:r w:rsidRPr="005D79B2">
        <w:rPr>
          <w:sz w:val="24"/>
        </w:rPr>
        <w:t>(regulas</w:t>
      </w:r>
      <w:r w:rsidRPr="005D79B2">
        <w:rPr>
          <w:spacing w:val="-12"/>
          <w:sz w:val="24"/>
        </w:rPr>
        <w:t xml:space="preserve"> </w:t>
      </w:r>
      <w:r w:rsidRPr="005D79B2">
        <w:rPr>
          <w:sz w:val="24"/>
        </w:rPr>
        <w:t>2.</w:t>
      </w:r>
      <w:r w:rsidR="0096152D">
        <w:rPr>
          <w:sz w:val="24"/>
        </w:rPr>
        <w:t xml:space="preserve"> </w:t>
      </w:r>
      <w:r w:rsidRPr="005D79B2">
        <w:rPr>
          <w:sz w:val="24"/>
        </w:rPr>
        <w:t>pielikums).</w:t>
      </w:r>
      <w:r w:rsidRPr="005D79B2">
        <w:rPr>
          <w:spacing w:val="-12"/>
          <w:sz w:val="24"/>
        </w:rPr>
        <w:t xml:space="preserve"> </w:t>
      </w:r>
      <w:r w:rsidRPr="005D79B2">
        <w:rPr>
          <w:sz w:val="24"/>
        </w:rPr>
        <w:t xml:space="preserve">Eiropas vienotais iepirkuma procedūras dokuments aizpildīšanai atrodams Eiropas Komisijas tīmekļa vietnē </w:t>
      </w:r>
      <w:hyperlink r:id="rId15">
        <w:r w:rsidRPr="00A5511B">
          <w:rPr>
            <w:color w:val="0000FF"/>
            <w:sz w:val="24"/>
            <w:u w:val="single" w:color="0000FF"/>
          </w:rPr>
          <w:t>https://ec.europa.eu/tools/espd</w:t>
        </w:r>
      </w:hyperlink>
      <w:r w:rsidRPr="005D79B2">
        <w:rPr>
          <w:sz w:val="24"/>
        </w:rPr>
        <w:t>, ko pēc aizpildīšanas nepieciešams pievienot pieteikumam.</w:t>
      </w:r>
    </w:p>
    <w:p w14:paraId="78FAE6EB" w14:textId="77777777" w:rsidR="001D1AC7" w:rsidRPr="005D79B2" w:rsidRDefault="0021194E">
      <w:pPr>
        <w:pStyle w:val="ListParagraph"/>
        <w:numPr>
          <w:ilvl w:val="1"/>
          <w:numId w:val="8"/>
        </w:numPr>
        <w:tabs>
          <w:tab w:val="left" w:pos="972"/>
          <w:tab w:val="left" w:pos="974"/>
        </w:tabs>
        <w:ind w:right="969"/>
        <w:rPr>
          <w:sz w:val="24"/>
        </w:rPr>
      </w:pPr>
      <w:r w:rsidRPr="005D79B2">
        <w:rPr>
          <w:sz w:val="24"/>
        </w:rPr>
        <w:t>Ja kandidāts, kurš būtu iekļaujams kvalifikācijas sistēmā un uzaicināms iesniegt sākotnējo piedāvājumu, ir iesniedzis Eiropas vienoto iepirkuma procedūras dokumentu</w:t>
      </w:r>
      <w:r w:rsidRPr="005D79B2">
        <w:rPr>
          <w:spacing w:val="-10"/>
          <w:sz w:val="24"/>
        </w:rPr>
        <w:t xml:space="preserve"> </w:t>
      </w:r>
      <w:r w:rsidRPr="005D79B2">
        <w:rPr>
          <w:sz w:val="24"/>
        </w:rPr>
        <w:t>kā</w:t>
      </w:r>
      <w:r w:rsidRPr="005D79B2">
        <w:rPr>
          <w:spacing w:val="-11"/>
          <w:sz w:val="24"/>
        </w:rPr>
        <w:t xml:space="preserve"> </w:t>
      </w:r>
      <w:r w:rsidRPr="005D79B2">
        <w:rPr>
          <w:sz w:val="24"/>
        </w:rPr>
        <w:t>sākotnējo</w:t>
      </w:r>
      <w:r w:rsidRPr="005D79B2">
        <w:rPr>
          <w:spacing w:val="-8"/>
          <w:sz w:val="24"/>
        </w:rPr>
        <w:t xml:space="preserve"> </w:t>
      </w:r>
      <w:r w:rsidRPr="005D79B2">
        <w:rPr>
          <w:sz w:val="24"/>
        </w:rPr>
        <w:t>pierādījumu</w:t>
      </w:r>
      <w:r w:rsidRPr="005D79B2">
        <w:rPr>
          <w:spacing w:val="-10"/>
          <w:sz w:val="24"/>
        </w:rPr>
        <w:t xml:space="preserve"> </w:t>
      </w:r>
      <w:r w:rsidRPr="005D79B2">
        <w:rPr>
          <w:sz w:val="24"/>
        </w:rPr>
        <w:t>atbilstībai</w:t>
      </w:r>
      <w:r w:rsidRPr="005D79B2">
        <w:rPr>
          <w:spacing w:val="-10"/>
          <w:sz w:val="24"/>
        </w:rPr>
        <w:t xml:space="preserve"> </w:t>
      </w:r>
      <w:r w:rsidRPr="005D79B2">
        <w:rPr>
          <w:sz w:val="24"/>
        </w:rPr>
        <w:t>kandidātu</w:t>
      </w:r>
      <w:r w:rsidRPr="005D79B2">
        <w:rPr>
          <w:spacing w:val="-10"/>
          <w:sz w:val="24"/>
        </w:rPr>
        <w:t xml:space="preserve"> </w:t>
      </w:r>
      <w:r w:rsidRPr="005D79B2">
        <w:rPr>
          <w:sz w:val="24"/>
        </w:rPr>
        <w:t>atlases</w:t>
      </w:r>
      <w:r w:rsidRPr="005D79B2">
        <w:rPr>
          <w:spacing w:val="-10"/>
          <w:sz w:val="24"/>
        </w:rPr>
        <w:t xml:space="preserve"> </w:t>
      </w:r>
      <w:r w:rsidRPr="005D79B2">
        <w:rPr>
          <w:sz w:val="24"/>
        </w:rPr>
        <w:t>prasībām,</w:t>
      </w:r>
      <w:r w:rsidRPr="005D79B2">
        <w:rPr>
          <w:spacing w:val="-8"/>
          <w:sz w:val="24"/>
        </w:rPr>
        <w:t xml:space="preserve"> </w:t>
      </w:r>
      <w:r w:rsidRPr="005D79B2">
        <w:rPr>
          <w:sz w:val="24"/>
        </w:rPr>
        <w:t>Pasūtītājs pirms lēmuma pieņemšanas par kandidāta iekļaušanu kvalifikācijas sistēmā pieprasa iesniegt dokumentus, kas apliecina kandidāta atbilstību nolikumā izvirzītajām kvalifikācijas prasībām.</w:t>
      </w:r>
    </w:p>
    <w:p w14:paraId="78FAE6EC" w14:textId="376E80F2" w:rsidR="001D1AC7" w:rsidRPr="005D79B2" w:rsidRDefault="0021194E">
      <w:pPr>
        <w:pStyle w:val="ListParagraph"/>
        <w:numPr>
          <w:ilvl w:val="1"/>
          <w:numId w:val="8"/>
        </w:numPr>
        <w:tabs>
          <w:tab w:val="left" w:pos="883"/>
          <w:tab w:val="left" w:pos="974"/>
        </w:tabs>
        <w:ind w:right="967"/>
        <w:rPr>
          <w:sz w:val="24"/>
        </w:rPr>
      </w:pPr>
      <w:r w:rsidRPr="005D79B2">
        <w:rPr>
          <w:sz w:val="24"/>
        </w:rPr>
        <w:t>Lai pierādītu savu atbilstību nolikuma 6.</w:t>
      </w:r>
      <w:r w:rsidR="005D1F8B" w:rsidRPr="005D79B2">
        <w:rPr>
          <w:sz w:val="24"/>
        </w:rPr>
        <w:t>5</w:t>
      </w:r>
      <w:r w:rsidRPr="005D79B2">
        <w:rPr>
          <w:sz w:val="24"/>
        </w:rPr>
        <w:t>.</w:t>
      </w:r>
      <w:r w:rsidR="0096152D">
        <w:rPr>
          <w:sz w:val="24"/>
        </w:rPr>
        <w:t xml:space="preserve"> </w:t>
      </w:r>
      <w:r w:rsidRPr="005D79B2">
        <w:rPr>
          <w:sz w:val="24"/>
        </w:rPr>
        <w:t xml:space="preserve">punkta prasībām, </w:t>
      </w:r>
      <w:r w:rsidR="00163FE5" w:rsidRPr="005D79B2">
        <w:rPr>
          <w:sz w:val="24"/>
        </w:rPr>
        <w:t>Piegādātājs ir tiesīgs balstīties uz citu piegādātāju iespējām neatkarīgi no savstarpējo attiecību tiesiskā rakstura. Piegādātājam un personai, uz kuras saimnieciskajām un finansiālajām spējām kandidāts balstās jābūt solidāri atbildīgiem par iepirkuma līgumu izpildi. Lai apliecinātu profesionālo pieredzi vai Pasūtītāja prasībām atbilstoša personāla pieejamību, piegādātājs var balstīties uz citas personas iespējām tikai tad, ja šī persona piedalīsies Iepirkuma līgumu izpildē. Piegādātājs pierāda Pasūtītājam, ka tā rīcībā būs nepieciešamie resursi, iesniedzot šo personu apliecinājumu vai vienošanos par nepieciešamo resursu nodošanu kandidāta rīcībā. Uz personu, uz kuras iespējām Piegādātājs balstās, lai apliecinātu, ka tā kvalifikācija atbilst nolikumā noteiktajām prasībām, ir attiecināmi nolikuma 6.1. un 6.2.</w:t>
      </w:r>
      <w:r w:rsidR="0096152D">
        <w:rPr>
          <w:sz w:val="24"/>
        </w:rPr>
        <w:t xml:space="preserve"> </w:t>
      </w:r>
      <w:r w:rsidR="00163FE5" w:rsidRPr="005D79B2">
        <w:rPr>
          <w:sz w:val="24"/>
        </w:rPr>
        <w:t>punktā paredzētie izslēgšanas nosacījumi</w:t>
      </w:r>
      <w:r w:rsidRPr="005D79B2">
        <w:rPr>
          <w:spacing w:val="-2"/>
          <w:sz w:val="24"/>
        </w:rPr>
        <w:t>.</w:t>
      </w:r>
    </w:p>
    <w:p w14:paraId="78FAE6ED" w14:textId="77777777" w:rsidR="001D1AC7" w:rsidRPr="005D79B2" w:rsidRDefault="0021194E">
      <w:pPr>
        <w:pStyle w:val="ListParagraph"/>
        <w:numPr>
          <w:ilvl w:val="1"/>
          <w:numId w:val="8"/>
        </w:numPr>
        <w:tabs>
          <w:tab w:val="left" w:pos="898"/>
          <w:tab w:val="left" w:pos="974"/>
        </w:tabs>
        <w:spacing w:before="1"/>
        <w:ind w:right="974"/>
        <w:rPr>
          <w:sz w:val="24"/>
        </w:rPr>
      </w:pPr>
      <w:r w:rsidRPr="005D79B2">
        <w:rPr>
          <w:sz w:val="24"/>
        </w:rPr>
        <w:t>Piegādātājam pēc pieprasījuma jāuzrāda iesniegto kopiju oriģināli vai jāiesniedz papildus dokumenti tā kvalifikācijas novērtēšanai.</w:t>
      </w:r>
    </w:p>
    <w:p w14:paraId="78FAE6EE" w14:textId="77777777" w:rsidR="001D1AC7" w:rsidRPr="005D79B2" w:rsidRDefault="0021194E">
      <w:pPr>
        <w:pStyle w:val="ListParagraph"/>
        <w:numPr>
          <w:ilvl w:val="1"/>
          <w:numId w:val="8"/>
        </w:numPr>
        <w:tabs>
          <w:tab w:val="left" w:pos="929"/>
          <w:tab w:val="left" w:pos="974"/>
        </w:tabs>
        <w:ind w:right="974"/>
        <w:rPr>
          <w:sz w:val="24"/>
        </w:rPr>
      </w:pPr>
      <w:r w:rsidRPr="005D79B2">
        <w:rPr>
          <w:sz w:val="24"/>
        </w:rPr>
        <w:t>Lai noskaidrotu Piegādātāja atbilstību Pasūtītāja izvirzītajām atlases prasībām, Pasūtītājs pārbaudīs par Piegādātāju pieejamo informāciju publiskās datubāzēs.</w:t>
      </w:r>
    </w:p>
    <w:p w14:paraId="78FAE6F1" w14:textId="7359D3BA" w:rsidR="001D1AC7" w:rsidRPr="000C0F13" w:rsidRDefault="0021194E" w:rsidP="000C0F13">
      <w:pPr>
        <w:pStyle w:val="ListParagraph"/>
        <w:numPr>
          <w:ilvl w:val="1"/>
          <w:numId w:val="8"/>
        </w:numPr>
        <w:tabs>
          <w:tab w:val="left" w:pos="821"/>
          <w:tab w:val="left" w:pos="974"/>
        </w:tabs>
        <w:spacing w:before="1"/>
        <w:ind w:right="970"/>
        <w:rPr>
          <w:sz w:val="24"/>
        </w:rPr>
      </w:pPr>
      <w:r w:rsidRPr="005D79B2">
        <w:rPr>
          <w:sz w:val="24"/>
        </w:rPr>
        <w:t>Pieteikumam</w:t>
      </w:r>
      <w:r w:rsidRPr="005D79B2">
        <w:rPr>
          <w:spacing w:val="-5"/>
          <w:sz w:val="24"/>
        </w:rPr>
        <w:t xml:space="preserve"> </w:t>
      </w:r>
      <w:r w:rsidRPr="005D79B2">
        <w:rPr>
          <w:sz w:val="24"/>
        </w:rPr>
        <w:t>jāpievieno</w:t>
      </w:r>
      <w:r w:rsidRPr="005D79B2">
        <w:rPr>
          <w:spacing w:val="-6"/>
          <w:sz w:val="24"/>
        </w:rPr>
        <w:t xml:space="preserve"> </w:t>
      </w:r>
      <w:r w:rsidRPr="005D79B2">
        <w:rPr>
          <w:sz w:val="24"/>
        </w:rPr>
        <w:t>informācija</w:t>
      </w:r>
      <w:r w:rsidRPr="005D79B2">
        <w:rPr>
          <w:spacing w:val="-7"/>
          <w:sz w:val="24"/>
        </w:rPr>
        <w:t xml:space="preserve"> </w:t>
      </w:r>
      <w:r w:rsidRPr="005D79B2">
        <w:rPr>
          <w:sz w:val="24"/>
        </w:rPr>
        <w:t>par</w:t>
      </w:r>
      <w:r w:rsidRPr="005D79B2">
        <w:rPr>
          <w:spacing w:val="-7"/>
          <w:sz w:val="24"/>
        </w:rPr>
        <w:t xml:space="preserve"> </w:t>
      </w:r>
      <w:r w:rsidRPr="005D79B2">
        <w:rPr>
          <w:sz w:val="24"/>
        </w:rPr>
        <w:t>Piegādātāja</w:t>
      </w:r>
      <w:r w:rsidRPr="005D79B2">
        <w:rPr>
          <w:spacing w:val="-5"/>
          <w:sz w:val="24"/>
        </w:rPr>
        <w:t xml:space="preserve"> </w:t>
      </w:r>
      <w:r w:rsidRPr="005D79B2">
        <w:rPr>
          <w:sz w:val="24"/>
        </w:rPr>
        <w:t>pilnvarotajām</w:t>
      </w:r>
      <w:r w:rsidRPr="005D79B2">
        <w:rPr>
          <w:spacing w:val="-4"/>
          <w:sz w:val="24"/>
        </w:rPr>
        <w:t xml:space="preserve"> </w:t>
      </w:r>
      <w:r w:rsidRPr="005D79B2">
        <w:rPr>
          <w:sz w:val="24"/>
        </w:rPr>
        <w:t>personām</w:t>
      </w:r>
      <w:r w:rsidRPr="005D79B2">
        <w:rPr>
          <w:spacing w:val="-5"/>
          <w:sz w:val="24"/>
        </w:rPr>
        <w:t xml:space="preserve"> </w:t>
      </w:r>
      <w:r w:rsidRPr="005D79B2">
        <w:rPr>
          <w:sz w:val="24"/>
        </w:rPr>
        <w:t>(jānorāda vismaz divas personas) kvalifikācijas sistēmas darbības laikā, kuras būs tiesīgas nosūtīt un parakstīt piedāvājumus, organizēt un uzraudzīt līgumu izpildi, tajā skaitā organizēt</w:t>
      </w:r>
      <w:r w:rsidRPr="005D79B2">
        <w:rPr>
          <w:spacing w:val="40"/>
          <w:sz w:val="24"/>
        </w:rPr>
        <w:t xml:space="preserve"> </w:t>
      </w:r>
      <w:r w:rsidRPr="005D79B2">
        <w:rPr>
          <w:sz w:val="24"/>
        </w:rPr>
        <w:t>Preču</w:t>
      </w:r>
      <w:r w:rsidRPr="005D79B2">
        <w:rPr>
          <w:spacing w:val="40"/>
          <w:sz w:val="24"/>
        </w:rPr>
        <w:t xml:space="preserve"> </w:t>
      </w:r>
      <w:r w:rsidRPr="005D79B2">
        <w:rPr>
          <w:sz w:val="24"/>
        </w:rPr>
        <w:t>nodošanu</w:t>
      </w:r>
      <w:r w:rsidRPr="005D79B2">
        <w:rPr>
          <w:spacing w:val="40"/>
          <w:sz w:val="24"/>
        </w:rPr>
        <w:t xml:space="preserve"> </w:t>
      </w:r>
      <w:r w:rsidRPr="005D79B2">
        <w:rPr>
          <w:sz w:val="24"/>
        </w:rPr>
        <w:t>un</w:t>
      </w:r>
      <w:r w:rsidRPr="005D79B2">
        <w:rPr>
          <w:spacing w:val="40"/>
          <w:sz w:val="24"/>
        </w:rPr>
        <w:t xml:space="preserve"> </w:t>
      </w:r>
      <w:r w:rsidRPr="005D79B2">
        <w:rPr>
          <w:sz w:val="24"/>
        </w:rPr>
        <w:t>parakstīt</w:t>
      </w:r>
      <w:r w:rsidRPr="005D79B2">
        <w:rPr>
          <w:spacing w:val="40"/>
          <w:sz w:val="24"/>
        </w:rPr>
        <w:t xml:space="preserve"> </w:t>
      </w:r>
      <w:r w:rsidRPr="005D79B2">
        <w:rPr>
          <w:sz w:val="24"/>
        </w:rPr>
        <w:t>ar</w:t>
      </w:r>
      <w:r w:rsidRPr="005D79B2">
        <w:rPr>
          <w:spacing w:val="40"/>
          <w:sz w:val="24"/>
        </w:rPr>
        <w:t xml:space="preserve"> </w:t>
      </w:r>
      <w:r w:rsidRPr="005D79B2">
        <w:rPr>
          <w:sz w:val="24"/>
        </w:rPr>
        <w:t>preču</w:t>
      </w:r>
      <w:r w:rsidRPr="005D79B2">
        <w:rPr>
          <w:spacing w:val="40"/>
          <w:sz w:val="24"/>
        </w:rPr>
        <w:t xml:space="preserve"> </w:t>
      </w:r>
      <w:r w:rsidRPr="005D79B2">
        <w:rPr>
          <w:sz w:val="24"/>
        </w:rPr>
        <w:t>nodošanu</w:t>
      </w:r>
      <w:r w:rsidRPr="005D79B2">
        <w:rPr>
          <w:spacing w:val="40"/>
          <w:sz w:val="24"/>
        </w:rPr>
        <w:t xml:space="preserve"> </w:t>
      </w:r>
      <w:r w:rsidRPr="005D79B2">
        <w:rPr>
          <w:sz w:val="24"/>
        </w:rPr>
        <w:t>–</w:t>
      </w:r>
      <w:r w:rsidRPr="005D79B2">
        <w:rPr>
          <w:spacing w:val="40"/>
          <w:sz w:val="24"/>
        </w:rPr>
        <w:t xml:space="preserve"> </w:t>
      </w:r>
      <w:r w:rsidRPr="005D79B2">
        <w:rPr>
          <w:sz w:val="24"/>
        </w:rPr>
        <w:t>pieņemšanu</w:t>
      </w:r>
      <w:r w:rsidRPr="005D79B2">
        <w:rPr>
          <w:spacing w:val="40"/>
          <w:sz w:val="24"/>
        </w:rPr>
        <w:t xml:space="preserve"> </w:t>
      </w:r>
      <w:r w:rsidRPr="005D79B2">
        <w:rPr>
          <w:sz w:val="24"/>
        </w:rPr>
        <w:t>saistītos</w:t>
      </w:r>
      <w:r w:rsidR="003924C6">
        <w:rPr>
          <w:sz w:val="24"/>
        </w:rPr>
        <w:t xml:space="preserve"> </w:t>
      </w:r>
      <w:r w:rsidRPr="003924C6">
        <w:rPr>
          <w:sz w:val="24"/>
        </w:rPr>
        <w:t>dokumentus. Ja kvalifikācijas sistēmas darbības laikā kāda no šīm pilnvarotajām personām tiek mainīta, kvalifikācijas sistēmas dalībniekam ir pienākums nekavējoties par to informēt Pasūtītāju.</w:t>
      </w:r>
    </w:p>
    <w:p w14:paraId="78FAE6F2" w14:textId="77777777" w:rsidR="001D1AC7" w:rsidRPr="005D79B2" w:rsidRDefault="0021194E">
      <w:pPr>
        <w:pStyle w:val="Heading2"/>
        <w:numPr>
          <w:ilvl w:val="0"/>
          <w:numId w:val="8"/>
        </w:numPr>
        <w:tabs>
          <w:tab w:val="left" w:pos="548"/>
        </w:tabs>
        <w:spacing w:before="121"/>
        <w:ind w:left="548" w:hanging="426"/>
        <w:jc w:val="both"/>
      </w:pPr>
      <w:r w:rsidRPr="005D79B2">
        <w:t>Pieteikumu</w:t>
      </w:r>
      <w:r w:rsidRPr="005D79B2">
        <w:rPr>
          <w:spacing w:val="-8"/>
        </w:rPr>
        <w:t xml:space="preserve"> </w:t>
      </w:r>
      <w:r w:rsidRPr="005D79B2">
        <w:t>iesniegšanas</w:t>
      </w:r>
      <w:r w:rsidRPr="005D79B2">
        <w:rPr>
          <w:spacing w:val="-8"/>
        </w:rPr>
        <w:t xml:space="preserve"> </w:t>
      </w:r>
      <w:r w:rsidRPr="005D79B2">
        <w:rPr>
          <w:spacing w:val="-2"/>
        </w:rPr>
        <w:t>kārtība</w:t>
      </w:r>
    </w:p>
    <w:p w14:paraId="78FAE6F3" w14:textId="77777777" w:rsidR="001D1AC7" w:rsidRPr="005D79B2" w:rsidRDefault="0021194E">
      <w:pPr>
        <w:pStyle w:val="ListParagraph"/>
        <w:numPr>
          <w:ilvl w:val="1"/>
          <w:numId w:val="8"/>
        </w:numPr>
        <w:tabs>
          <w:tab w:val="left" w:pos="972"/>
          <w:tab w:val="left" w:pos="974"/>
        </w:tabs>
        <w:spacing w:before="60"/>
        <w:ind w:right="973"/>
        <w:rPr>
          <w:sz w:val="24"/>
        </w:rPr>
      </w:pPr>
      <w:r w:rsidRPr="005D79B2">
        <w:rPr>
          <w:sz w:val="24"/>
        </w:rPr>
        <w:t>Pieteikumu iesniegšanai netiek noteikts konkrēts termiņš un tos var iesniegt visā kvalifikācijas sistēmas uzturēšanas laikā.</w:t>
      </w:r>
    </w:p>
    <w:p w14:paraId="78FAE6F4" w14:textId="59DDB1ED" w:rsidR="001D1AC7" w:rsidRPr="005D79B2" w:rsidRDefault="00933E70">
      <w:pPr>
        <w:pStyle w:val="ListParagraph"/>
        <w:numPr>
          <w:ilvl w:val="1"/>
          <w:numId w:val="8"/>
        </w:numPr>
        <w:tabs>
          <w:tab w:val="left" w:pos="932"/>
          <w:tab w:val="left" w:pos="974"/>
        </w:tabs>
        <w:ind w:right="967"/>
        <w:rPr>
          <w:sz w:val="24"/>
        </w:rPr>
      </w:pPr>
      <w:r w:rsidRPr="00933E70">
        <w:rPr>
          <w:sz w:val="24"/>
        </w:rPr>
        <w:t xml:space="preserve">Pieteikums jāiesniedz Elektronisko iepirkumu sistēmas e-konkursu apakšsistēmā līdz </w:t>
      </w:r>
      <w:r w:rsidRPr="00AA0238">
        <w:rPr>
          <w:sz w:val="24"/>
        </w:rPr>
        <w:t xml:space="preserve">2024.gada </w:t>
      </w:r>
      <w:r w:rsidR="00AA0238" w:rsidRPr="00AA0238">
        <w:rPr>
          <w:sz w:val="24"/>
        </w:rPr>
        <w:t>16</w:t>
      </w:r>
      <w:r w:rsidRPr="00AA0238">
        <w:rPr>
          <w:sz w:val="24"/>
        </w:rPr>
        <w:t>. maija</w:t>
      </w:r>
      <w:r w:rsidRPr="00933E70">
        <w:rPr>
          <w:sz w:val="24"/>
        </w:rPr>
        <w:t xml:space="preserve"> plkst. </w:t>
      </w:r>
      <w:r w:rsidR="00AA0238">
        <w:rPr>
          <w:sz w:val="24"/>
        </w:rPr>
        <w:t>10</w:t>
      </w:r>
      <w:r w:rsidRPr="00933E70">
        <w:rPr>
          <w:sz w:val="24"/>
        </w:rPr>
        <w:t xml:space="preserve">:00 vai, ja pieteikums tiek iesniegts vēlāk, </w:t>
      </w:r>
      <w:r w:rsidR="0021194E" w:rsidRPr="005D79B2">
        <w:rPr>
          <w:sz w:val="24"/>
        </w:rPr>
        <w:t xml:space="preserve">Pieteikums elektroniskā formā ir jāsūta uz Pasūtīja elektroniskā pasta adresi </w:t>
      </w:r>
      <w:hyperlink r:id="rId16">
        <w:r w:rsidR="0021194E" w:rsidRPr="005D79B2">
          <w:rPr>
            <w:color w:val="0000FF"/>
            <w:sz w:val="24"/>
            <w:u w:val="single" w:color="0000FF"/>
          </w:rPr>
          <w:t>sekretariats@rigassatiksme.lv</w:t>
        </w:r>
      </w:hyperlink>
      <w:r w:rsidR="0021194E" w:rsidRPr="005D79B2">
        <w:rPr>
          <w:color w:val="0000FF"/>
          <w:spacing w:val="-9"/>
          <w:sz w:val="24"/>
        </w:rPr>
        <w:t xml:space="preserve"> </w:t>
      </w:r>
      <w:r w:rsidR="0021194E" w:rsidRPr="005D79B2">
        <w:rPr>
          <w:sz w:val="24"/>
        </w:rPr>
        <w:t>un</w:t>
      </w:r>
      <w:r w:rsidR="0021194E" w:rsidRPr="005D79B2">
        <w:rPr>
          <w:spacing w:val="-10"/>
          <w:sz w:val="24"/>
        </w:rPr>
        <w:t xml:space="preserve"> </w:t>
      </w:r>
      <w:r w:rsidR="0021194E" w:rsidRPr="005D79B2">
        <w:rPr>
          <w:sz w:val="24"/>
        </w:rPr>
        <w:t>tam</w:t>
      </w:r>
      <w:r w:rsidR="0021194E" w:rsidRPr="005D79B2">
        <w:rPr>
          <w:spacing w:val="-10"/>
          <w:sz w:val="24"/>
        </w:rPr>
        <w:t xml:space="preserve"> </w:t>
      </w:r>
      <w:r w:rsidR="0021194E" w:rsidRPr="005D79B2">
        <w:rPr>
          <w:sz w:val="24"/>
        </w:rPr>
        <w:t>jābūt</w:t>
      </w:r>
      <w:r w:rsidR="0021194E" w:rsidRPr="005D79B2">
        <w:rPr>
          <w:spacing w:val="-12"/>
          <w:sz w:val="24"/>
        </w:rPr>
        <w:t xml:space="preserve"> </w:t>
      </w:r>
      <w:r w:rsidR="0021194E" w:rsidRPr="005D79B2">
        <w:rPr>
          <w:sz w:val="24"/>
        </w:rPr>
        <w:t>parakstītam</w:t>
      </w:r>
      <w:r w:rsidR="0021194E" w:rsidRPr="005D79B2">
        <w:rPr>
          <w:spacing w:val="-10"/>
          <w:sz w:val="24"/>
        </w:rPr>
        <w:t xml:space="preserve"> </w:t>
      </w:r>
      <w:r w:rsidR="0021194E" w:rsidRPr="005D79B2">
        <w:rPr>
          <w:sz w:val="24"/>
        </w:rPr>
        <w:t>ar</w:t>
      </w:r>
      <w:r w:rsidR="0021194E" w:rsidRPr="005D79B2">
        <w:rPr>
          <w:spacing w:val="-11"/>
          <w:sz w:val="24"/>
        </w:rPr>
        <w:t xml:space="preserve"> </w:t>
      </w:r>
      <w:r w:rsidR="0021194E" w:rsidRPr="005D79B2">
        <w:rPr>
          <w:sz w:val="24"/>
        </w:rPr>
        <w:t>drošu</w:t>
      </w:r>
      <w:r w:rsidR="0021194E" w:rsidRPr="005D79B2">
        <w:rPr>
          <w:spacing w:val="-11"/>
          <w:sz w:val="24"/>
        </w:rPr>
        <w:t xml:space="preserve"> </w:t>
      </w:r>
      <w:r w:rsidR="0021194E" w:rsidRPr="005D79B2">
        <w:rPr>
          <w:sz w:val="24"/>
        </w:rPr>
        <w:t>elektronisko</w:t>
      </w:r>
      <w:r w:rsidR="0021194E" w:rsidRPr="005D79B2">
        <w:rPr>
          <w:spacing w:val="-10"/>
          <w:sz w:val="24"/>
        </w:rPr>
        <w:t xml:space="preserve"> </w:t>
      </w:r>
      <w:r w:rsidR="0021194E" w:rsidRPr="005D79B2">
        <w:rPr>
          <w:sz w:val="24"/>
        </w:rPr>
        <w:t>parakstu un laika zīmogu.</w:t>
      </w:r>
    </w:p>
    <w:p w14:paraId="78FAE6F6" w14:textId="77777777" w:rsidR="001D1AC7" w:rsidRPr="005D79B2" w:rsidRDefault="0021194E">
      <w:pPr>
        <w:pStyle w:val="Heading2"/>
        <w:numPr>
          <w:ilvl w:val="0"/>
          <w:numId w:val="8"/>
        </w:numPr>
        <w:tabs>
          <w:tab w:val="left" w:pos="549"/>
        </w:tabs>
        <w:spacing w:before="120"/>
        <w:ind w:left="549" w:hanging="427"/>
        <w:jc w:val="both"/>
      </w:pPr>
      <w:r w:rsidRPr="005D79B2">
        <w:t>Pieteikumu</w:t>
      </w:r>
      <w:r w:rsidRPr="005D79B2">
        <w:rPr>
          <w:spacing w:val="-2"/>
        </w:rPr>
        <w:t xml:space="preserve"> izskatīšana</w:t>
      </w:r>
    </w:p>
    <w:p w14:paraId="78FAE6F7" w14:textId="77777777" w:rsidR="001D1AC7" w:rsidRPr="005D79B2" w:rsidRDefault="0021194E">
      <w:pPr>
        <w:pStyle w:val="ListParagraph"/>
        <w:numPr>
          <w:ilvl w:val="1"/>
          <w:numId w:val="8"/>
        </w:numPr>
        <w:tabs>
          <w:tab w:val="left" w:pos="972"/>
          <w:tab w:val="left" w:pos="974"/>
        </w:tabs>
        <w:spacing w:before="60"/>
        <w:ind w:right="973"/>
        <w:rPr>
          <w:sz w:val="24"/>
        </w:rPr>
      </w:pPr>
      <w:r w:rsidRPr="005D79B2">
        <w:rPr>
          <w:sz w:val="24"/>
        </w:rPr>
        <w:t>Iesniegtie</w:t>
      </w:r>
      <w:r w:rsidRPr="005D79B2">
        <w:rPr>
          <w:spacing w:val="-14"/>
          <w:sz w:val="24"/>
        </w:rPr>
        <w:t xml:space="preserve"> </w:t>
      </w:r>
      <w:r w:rsidRPr="005D79B2">
        <w:rPr>
          <w:sz w:val="24"/>
        </w:rPr>
        <w:t>pieteikumi</w:t>
      </w:r>
      <w:r w:rsidRPr="005D79B2">
        <w:rPr>
          <w:spacing w:val="-13"/>
          <w:sz w:val="24"/>
        </w:rPr>
        <w:t xml:space="preserve"> </w:t>
      </w:r>
      <w:r w:rsidRPr="005D79B2">
        <w:rPr>
          <w:sz w:val="24"/>
        </w:rPr>
        <w:t>tiek</w:t>
      </w:r>
      <w:r w:rsidRPr="005D79B2">
        <w:rPr>
          <w:spacing w:val="-13"/>
          <w:sz w:val="24"/>
        </w:rPr>
        <w:t xml:space="preserve"> </w:t>
      </w:r>
      <w:r w:rsidRPr="005D79B2">
        <w:rPr>
          <w:sz w:val="24"/>
        </w:rPr>
        <w:t>izskatīti</w:t>
      </w:r>
      <w:r w:rsidRPr="005D79B2">
        <w:rPr>
          <w:spacing w:val="-9"/>
          <w:sz w:val="24"/>
        </w:rPr>
        <w:t xml:space="preserve"> </w:t>
      </w:r>
      <w:r w:rsidRPr="005D79B2">
        <w:rPr>
          <w:sz w:val="24"/>
        </w:rPr>
        <w:t>Iepirkumu</w:t>
      </w:r>
      <w:r w:rsidRPr="005D79B2">
        <w:rPr>
          <w:spacing w:val="-13"/>
          <w:sz w:val="24"/>
        </w:rPr>
        <w:t xml:space="preserve"> </w:t>
      </w:r>
      <w:r w:rsidRPr="005D79B2">
        <w:rPr>
          <w:sz w:val="24"/>
        </w:rPr>
        <w:t>komisijas</w:t>
      </w:r>
      <w:r w:rsidRPr="005D79B2">
        <w:rPr>
          <w:spacing w:val="-13"/>
          <w:sz w:val="24"/>
        </w:rPr>
        <w:t xml:space="preserve"> </w:t>
      </w:r>
      <w:r w:rsidRPr="005D79B2">
        <w:rPr>
          <w:sz w:val="24"/>
        </w:rPr>
        <w:t>sēdē</w:t>
      </w:r>
      <w:r w:rsidRPr="005D79B2">
        <w:rPr>
          <w:spacing w:val="-14"/>
          <w:sz w:val="24"/>
        </w:rPr>
        <w:t xml:space="preserve"> </w:t>
      </w:r>
      <w:r w:rsidRPr="005D79B2">
        <w:rPr>
          <w:sz w:val="24"/>
        </w:rPr>
        <w:t>bez</w:t>
      </w:r>
      <w:r w:rsidRPr="005D79B2">
        <w:rPr>
          <w:spacing w:val="-14"/>
          <w:sz w:val="24"/>
        </w:rPr>
        <w:t xml:space="preserve"> </w:t>
      </w:r>
      <w:r w:rsidRPr="005D79B2">
        <w:rPr>
          <w:sz w:val="24"/>
        </w:rPr>
        <w:t>Piegādātāju</w:t>
      </w:r>
      <w:r w:rsidRPr="005D79B2">
        <w:rPr>
          <w:spacing w:val="-13"/>
          <w:sz w:val="24"/>
        </w:rPr>
        <w:t xml:space="preserve"> </w:t>
      </w:r>
      <w:r w:rsidRPr="005D79B2">
        <w:rPr>
          <w:sz w:val="24"/>
        </w:rPr>
        <w:t xml:space="preserve">pārstāvju </w:t>
      </w:r>
      <w:r w:rsidRPr="005D79B2">
        <w:rPr>
          <w:spacing w:val="-2"/>
          <w:sz w:val="24"/>
        </w:rPr>
        <w:lastRenderedPageBreak/>
        <w:t>piedalīšanās.</w:t>
      </w:r>
    </w:p>
    <w:p w14:paraId="78FAE6F9" w14:textId="77777777" w:rsidR="001D1AC7" w:rsidRPr="005D79B2" w:rsidRDefault="0021194E">
      <w:pPr>
        <w:pStyle w:val="ListParagraph"/>
        <w:numPr>
          <w:ilvl w:val="1"/>
          <w:numId w:val="8"/>
        </w:numPr>
        <w:tabs>
          <w:tab w:val="left" w:pos="824"/>
          <w:tab w:val="left" w:pos="974"/>
        </w:tabs>
        <w:ind w:right="972"/>
        <w:rPr>
          <w:sz w:val="24"/>
        </w:rPr>
      </w:pPr>
      <w:r w:rsidRPr="005D79B2">
        <w:rPr>
          <w:sz w:val="24"/>
        </w:rPr>
        <w:t>Pieteikuma</w:t>
      </w:r>
      <w:r w:rsidRPr="005D79B2">
        <w:rPr>
          <w:spacing w:val="-6"/>
          <w:sz w:val="24"/>
        </w:rPr>
        <w:t xml:space="preserve"> </w:t>
      </w:r>
      <w:r w:rsidRPr="005D79B2">
        <w:rPr>
          <w:sz w:val="24"/>
        </w:rPr>
        <w:t>izvērtēšanas</w:t>
      </w:r>
      <w:r w:rsidRPr="005D79B2">
        <w:rPr>
          <w:spacing w:val="-6"/>
          <w:sz w:val="24"/>
        </w:rPr>
        <w:t xml:space="preserve"> </w:t>
      </w:r>
      <w:r w:rsidRPr="005D79B2">
        <w:rPr>
          <w:sz w:val="24"/>
        </w:rPr>
        <w:t>laikā</w:t>
      </w:r>
      <w:r w:rsidRPr="005D79B2">
        <w:rPr>
          <w:spacing w:val="-5"/>
          <w:sz w:val="24"/>
        </w:rPr>
        <w:t xml:space="preserve"> </w:t>
      </w:r>
      <w:r w:rsidRPr="005D79B2">
        <w:rPr>
          <w:sz w:val="24"/>
        </w:rPr>
        <w:t>Iepirkumu</w:t>
      </w:r>
      <w:r w:rsidRPr="005D79B2">
        <w:rPr>
          <w:spacing w:val="-5"/>
          <w:sz w:val="24"/>
        </w:rPr>
        <w:t xml:space="preserve"> </w:t>
      </w:r>
      <w:r w:rsidRPr="005D79B2">
        <w:rPr>
          <w:sz w:val="24"/>
        </w:rPr>
        <w:t>komisija</w:t>
      </w:r>
      <w:r w:rsidRPr="005D79B2">
        <w:rPr>
          <w:spacing w:val="-6"/>
          <w:sz w:val="24"/>
        </w:rPr>
        <w:t xml:space="preserve"> </w:t>
      </w:r>
      <w:r w:rsidRPr="005D79B2">
        <w:rPr>
          <w:sz w:val="24"/>
        </w:rPr>
        <w:t>var</w:t>
      </w:r>
      <w:r w:rsidRPr="005D79B2">
        <w:rPr>
          <w:spacing w:val="-5"/>
          <w:sz w:val="24"/>
        </w:rPr>
        <w:t xml:space="preserve"> </w:t>
      </w:r>
      <w:r w:rsidRPr="005D79B2">
        <w:rPr>
          <w:sz w:val="24"/>
        </w:rPr>
        <w:t>pieprasīt</w:t>
      </w:r>
      <w:r w:rsidRPr="005D79B2">
        <w:rPr>
          <w:spacing w:val="-4"/>
          <w:sz w:val="24"/>
        </w:rPr>
        <w:t xml:space="preserve"> </w:t>
      </w:r>
      <w:r w:rsidRPr="005D79B2">
        <w:rPr>
          <w:sz w:val="24"/>
        </w:rPr>
        <w:t>no</w:t>
      </w:r>
      <w:r w:rsidRPr="005D79B2">
        <w:rPr>
          <w:spacing w:val="-5"/>
          <w:sz w:val="24"/>
        </w:rPr>
        <w:t xml:space="preserve"> </w:t>
      </w:r>
      <w:r w:rsidRPr="005D79B2">
        <w:rPr>
          <w:sz w:val="24"/>
        </w:rPr>
        <w:t>Piegādātāja</w:t>
      </w:r>
      <w:r w:rsidRPr="005D79B2">
        <w:rPr>
          <w:spacing w:val="-6"/>
          <w:sz w:val="24"/>
        </w:rPr>
        <w:t xml:space="preserve"> </w:t>
      </w:r>
      <w:r w:rsidRPr="005D79B2">
        <w:rPr>
          <w:sz w:val="24"/>
        </w:rPr>
        <w:t>rakstiski iesniegt papildu informāciju vai skaidrojumus par jebkuru iesniegtā pieteikuma daļu, kā arī papildus dokumentus, kas nepieciešami Piegādātāja kvalifikācijas objektīvai izvērtēšanai. Gadījumā, ja komisija konstatē, ka Piegādātājs nav iesniedzis visus nolikuma</w:t>
      </w:r>
      <w:r w:rsidRPr="005D79B2">
        <w:rPr>
          <w:spacing w:val="-9"/>
          <w:sz w:val="24"/>
        </w:rPr>
        <w:t xml:space="preserve"> </w:t>
      </w:r>
      <w:r w:rsidRPr="005D79B2">
        <w:rPr>
          <w:sz w:val="24"/>
        </w:rPr>
        <w:t>8.</w:t>
      </w:r>
      <w:r w:rsidRPr="005D79B2">
        <w:rPr>
          <w:spacing w:val="-8"/>
          <w:sz w:val="24"/>
        </w:rPr>
        <w:t xml:space="preserve"> </w:t>
      </w:r>
      <w:r w:rsidRPr="005D79B2">
        <w:rPr>
          <w:sz w:val="24"/>
        </w:rPr>
        <w:t>punktā</w:t>
      </w:r>
      <w:r w:rsidRPr="005D79B2">
        <w:rPr>
          <w:spacing w:val="-9"/>
          <w:sz w:val="24"/>
        </w:rPr>
        <w:t xml:space="preserve"> </w:t>
      </w:r>
      <w:r w:rsidRPr="005D79B2">
        <w:rPr>
          <w:sz w:val="24"/>
        </w:rPr>
        <w:t>prasītos</w:t>
      </w:r>
      <w:r w:rsidRPr="005D79B2">
        <w:rPr>
          <w:spacing w:val="-8"/>
          <w:sz w:val="24"/>
        </w:rPr>
        <w:t xml:space="preserve"> </w:t>
      </w:r>
      <w:r w:rsidRPr="005D79B2">
        <w:rPr>
          <w:sz w:val="24"/>
        </w:rPr>
        <w:t>dokumentus</w:t>
      </w:r>
      <w:r w:rsidRPr="005D79B2">
        <w:rPr>
          <w:spacing w:val="-8"/>
          <w:sz w:val="24"/>
        </w:rPr>
        <w:t xml:space="preserve"> </w:t>
      </w:r>
      <w:r w:rsidRPr="005D79B2">
        <w:rPr>
          <w:sz w:val="24"/>
        </w:rPr>
        <w:t>vai</w:t>
      </w:r>
      <w:r w:rsidRPr="005D79B2">
        <w:rPr>
          <w:spacing w:val="-8"/>
          <w:sz w:val="24"/>
        </w:rPr>
        <w:t xml:space="preserve"> </w:t>
      </w:r>
      <w:r w:rsidRPr="005D79B2">
        <w:rPr>
          <w:sz w:val="24"/>
        </w:rPr>
        <w:t>arī</w:t>
      </w:r>
      <w:r w:rsidRPr="005D79B2">
        <w:rPr>
          <w:spacing w:val="-8"/>
          <w:sz w:val="24"/>
        </w:rPr>
        <w:t xml:space="preserve"> </w:t>
      </w:r>
      <w:r w:rsidRPr="005D79B2">
        <w:rPr>
          <w:sz w:val="24"/>
        </w:rPr>
        <w:t>to</w:t>
      </w:r>
      <w:r w:rsidRPr="005D79B2">
        <w:rPr>
          <w:spacing w:val="-8"/>
          <w:sz w:val="24"/>
        </w:rPr>
        <w:t xml:space="preserve"> </w:t>
      </w:r>
      <w:r w:rsidRPr="005D79B2">
        <w:rPr>
          <w:sz w:val="24"/>
        </w:rPr>
        <w:t>saturs</w:t>
      </w:r>
      <w:r w:rsidRPr="005D79B2">
        <w:rPr>
          <w:spacing w:val="-8"/>
          <w:sz w:val="24"/>
        </w:rPr>
        <w:t xml:space="preserve"> </w:t>
      </w:r>
      <w:r w:rsidRPr="005D79B2">
        <w:rPr>
          <w:sz w:val="24"/>
        </w:rPr>
        <w:t>neatbilst</w:t>
      </w:r>
      <w:r w:rsidRPr="005D79B2">
        <w:rPr>
          <w:spacing w:val="-7"/>
          <w:sz w:val="24"/>
        </w:rPr>
        <w:t xml:space="preserve"> </w:t>
      </w:r>
      <w:r w:rsidRPr="005D79B2">
        <w:rPr>
          <w:sz w:val="24"/>
        </w:rPr>
        <w:t>nolikuma</w:t>
      </w:r>
      <w:r w:rsidRPr="005D79B2">
        <w:rPr>
          <w:spacing w:val="-9"/>
          <w:sz w:val="24"/>
        </w:rPr>
        <w:t xml:space="preserve"> </w:t>
      </w:r>
      <w:r w:rsidRPr="005D79B2">
        <w:rPr>
          <w:sz w:val="24"/>
        </w:rPr>
        <w:t>prasībām, komisija aptur pieteikuma izskatīšanu, paziņo Piegādātājam par konstatētajiem trūkumiem, norādot termiņu, kurā Piegādātājam šie trūkumi jānovērš.</w:t>
      </w:r>
    </w:p>
    <w:p w14:paraId="78FAE6FD" w14:textId="77777777" w:rsidR="001D1AC7" w:rsidRPr="005D79B2" w:rsidRDefault="0021194E">
      <w:pPr>
        <w:pStyle w:val="ListParagraph"/>
        <w:numPr>
          <w:ilvl w:val="1"/>
          <w:numId w:val="8"/>
        </w:numPr>
        <w:tabs>
          <w:tab w:val="left" w:pos="814"/>
          <w:tab w:val="left" w:pos="974"/>
        </w:tabs>
        <w:ind w:right="975"/>
        <w:rPr>
          <w:sz w:val="24"/>
        </w:rPr>
      </w:pPr>
      <w:r w:rsidRPr="005D79B2">
        <w:rPr>
          <w:sz w:val="24"/>
        </w:rPr>
        <w:t>Piegādātājs</w:t>
      </w:r>
      <w:r w:rsidRPr="005D79B2">
        <w:rPr>
          <w:spacing w:val="-14"/>
          <w:sz w:val="24"/>
        </w:rPr>
        <w:t xml:space="preserve"> </w:t>
      </w:r>
      <w:r w:rsidRPr="005D79B2">
        <w:rPr>
          <w:sz w:val="24"/>
        </w:rPr>
        <w:t>tiek</w:t>
      </w:r>
      <w:r w:rsidRPr="005D79B2">
        <w:rPr>
          <w:spacing w:val="-14"/>
          <w:sz w:val="24"/>
        </w:rPr>
        <w:t xml:space="preserve"> </w:t>
      </w:r>
      <w:r w:rsidRPr="005D79B2">
        <w:rPr>
          <w:sz w:val="24"/>
        </w:rPr>
        <w:t>iekļauts</w:t>
      </w:r>
      <w:r w:rsidRPr="005D79B2">
        <w:rPr>
          <w:spacing w:val="-13"/>
          <w:sz w:val="24"/>
        </w:rPr>
        <w:t xml:space="preserve"> </w:t>
      </w:r>
      <w:r w:rsidRPr="005D79B2">
        <w:rPr>
          <w:sz w:val="24"/>
        </w:rPr>
        <w:t>kvalificēto</w:t>
      </w:r>
      <w:r w:rsidRPr="005D79B2">
        <w:rPr>
          <w:spacing w:val="-14"/>
          <w:sz w:val="24"/>
        </w:rPr>
        <w:t xml:space="preserve"> </w:t>
      </w:r>
      <w:r w:rsidRPr="005D79B2">
        <w:rPr>
          <w:sz w:val="24"/>
        </w:rPr>
        <w:t>piegādātāju</w:t>
      </w:r>
      <w:r w:rsidRPr="005D79B2">
        <w:rPr>
          <w:spacing w:val="-14"/>
          <w:sz w:val="24"/>
        </w:rPr>
        <w:t xml:space="preserve"> </w:t>
      </w:r>
      <w:r w:rsidRPr="005D79B2">
        <w:rPr>
          <w:sz w:val="24"/>
        </w:rPr>
        <w:t>sarakstā,</w:t>
      </w:r>
      <w:r w:rsidRPr="005D79B2">
        <w:rPr>
          <w:spacing w:val="-14"/>
          <w:sz w:val="24"/>
        </w:rPr>
        <w:t xml:space="preserve"> </w:t>
      </w:r>
      <w:r w:rsidRPr="005D79B2">
        <w:rPr>
          <w:sz w:val="24"/>
        </w:rPr>
        <w:t>ja</w:t>
      </w:r>
      <w:r w:rsidRPr="005D79B2">
        <w:rPr>
          <w:spacing w:val="-12"/>
          <w:sz w:val="24"/>
        </w:rPr>
        <w:t xml:space="preserve"> </w:t>
      </w:r>
      <w:r w:rsidRPr="005D79B2">
        <w:rPr>
          <w:sz w:val="24"/>
        </w:rPr>
        <w:t>tā</w:t>
      </w:r>
      <w:r w:rsidRPr="005D79B2">
        <w:rPr>
          <w:spacing w:val="-15"/>
          <w:sz w:val="24"/>
        </w:rPr>
        <w:t xml:space="preserve"> </w:t>
      </w:r>
      <w:r w:rsidRPr="005D79B2">
        <w:rPr>
          <w:sz w:val="24"/>
        </w:rPr>
        <w:t>kvalifikācija</w:t>
      </w:r>
      <w:r w:rsidRPr="005D79B2">
        <w:rPr>
          <w:spacing w:val="-15"/>
          <w:sz w:val="24"/>
        </w:rPr>
        <w:t xml:space="preserve"> </w:t>
      </w:r>
      <w:r w:rsidRPr="005D79B2">
        <w:rPr>
          <w:sz w:val="24"/>
        </w:rPr>
        <w:t>atbilst</w:t>
      </w:r>
      <w:r w:rsidRPr="005D79B2">
        <w:rPr>
          <w:spacing w:val="-13"/>
          <w:sz w:val="24"/>
        </w:rPr>
        <w:t xml:space="preserve"> </w:t>
      </w:r>
      <w:r w:rsidRPr="005D79B2">
        <w:rPr>
          <w:sz w:val="24"/>
        </w:rPr>
        <w:t xml:space="preserve">visām nolikuma </w:t>
      </w:r>
      <w:hyperlink w:anchor="_bookmark0" w:history="1">
        <w:r w:rsidRPr="005D79B2">
          <w:rPr>
            <w:sz w:val="24"/>
          </w:rPr>
          <w:t>6.</w:t>
        </w:r>
      </w:hyperlink>
      <w:r w:rsidRPr="005D79B2">
        <w:rPr>
          <w:sz w:val="24"/>
        </w:rPr>
        <w:t xml:space="preserve"> punktā norādītajām kvalifikācijas prasībām.</w:t>
      </w:r>
    </w:p>
    <w:p w14:paraId="78FAE6FE" w14:textId="12D9E526" w:rsidR="001D1AC7" w:rsidRPr="005D79B2" w:rsidRDefault="0021194E">
      <w:pPr>
        <w:pStyle w:val="ListParagraph"/>
        <w:numPr>
          <w:ilvl w:val="1"/>
          <w:numId w:val="8"/>
        </w:numPr>
        <w:tabs>
          <w:tab w:val="left" w:pos="816"/>
          <w:tab w:val="left" w:pos="974"/>
        </w:tabs>
        <w:ind w:right="970"/>
        <w:rPr>
          <w:sz w:val="24"/>
        </w:rPr>
      </w:pPr>
      <w:r w:rsidRPr="005D79B2">
        <w:rPr>
          <w:sz w:val="24"/>
        </w:rPr>
        <w:t>Lēmums</w:t>
      </w:r>
      <w:r w:rsidRPr="005D79B2">
        <w:rPr>
          <w:spacing w:val="-11"/>
          <w:sz w:val="24"/>
        </w:rPr>
        <w:t xml:space="preserve"> </w:t>
      </w:r>
      <w:r w:rsidRPr="005D79B2">
        <w:rPr>
          <w:sz w:val="24"/>
        </w:rPr>
        <w:t>par</w:t>
      </w:r>
      <w:r w:rsidRPr="005D79B2">
        <w:rPr>
          <w:spacing w:val="-12"/>
          <w:sz w:val="24"/>
        </w:rPr>
        <w:t xml:space="preserve"> </w:t>
      </w:r>
      <w:r w:rsidRPr="005D79B2">
        <w:rPr>
          <w:sz w:val="24"/>
        </w:rPr>
        <w:t>Pieteikuma</w:t>
      </w:r>
      <w:r w:rsidRPr="005D79B2">
        <w:rPr>
          <w:spacing w:val="-13"/>
          <w:sz w:val="24"/>
        </w:rPr>
        <w:t xml:space="preserve"> </w:t>
      </w:r>
      <w:r w:rsidRPr="005D79B2">
        <w:rPr>
          <w:sz w:val="24"/>
        </w:rPr>
        <w:t>iesniedzēja</w:t>
      </w:r>
      <w:r w:rsidRPr="005D79B2">
        <w:rPr>
          <w:spacing w:val="-12"/>
          <w:sz w:val="24"/>
        </w:rPr>
        <w:t xml:space="preserve"> </w:t>
      </w:r>
      <w:r w:rsidRPr="005D79B2">
        <w:rPr>
          <w:sz w:val="24"/>
        </w:rPr>
        <w:t>atbilstību</w:t>
      </w:r>
      <w:r w:rsidRPr="005D79B2">
        <w:rPr>
          <w:spacing w:val="-11"/>
          <w:sz w:val="24"/>
        </w:rPr>
        <w:t xml:space="preserve"> </w:t>
      </w:r>
      <w:r w:rsidRPr="005D79B2">
        <w:rPr>
          <w:sz w:val="24"/>
        </w:rPr>
        <w:t>kvalifikācijas</w:t>
      </w:r>
      <w:r w:rsidRPr="005D79B2">
        <w:rPr>
          <w:spacing w:val="-11"/>
          <w:sz w:val="24"/>
        </w:rPr>
        <w:t xml:space="preserve"> </w:t>
      </w:r>
      <w:r w:rsidRPr="005D79B2">
        <w:rPr>
          <w:sz w:val="24"/>
        </w:rPr>
        <w:t>sistēmai</w:t>
      </w:r>
      <w:r w:rsidRPr="005D79B2">
        <w:rPr>
          <w:spacing w:val="-11"/>
          <w:sz w:val="24"/>
        </w:rPr>
        <w:t xml:space="preserve"> </w:t>
      </w:r>
      <w:r w:rsidRPr="005D79B2">
        <w:rPr>
          <w:sz w:val="24"/>
        </w:rPr>
        <w:t>tiks</w:t>
      </w:r>
      <w:r w:rsidRPr="005D79B2">
        <w:rPr>
          <w:spacing w:val="-11"/>
          <w:sz w:val="24"/>
        </w:rPr>
        <w:t xml:space="preserve"> </w:t>
      </w:r>
      <w:r w:rsidRPr="005D79B2">
        <w:rPr>
          <w:sz w:val="24"/>
        </w:rPr>
        <w:t>pieņemts</w:t>
      </w:r>
      <w:r w:rsidRPr="005D79B2">
        <w:rPr>
          <w:spacing w:val="-11"/>
          <w:sz w:val="24"/>
        </w:rPr>
        <w:t xml:space="preserve"> </w:t>
      </w:r>
      <w:r w:rsidRPr="005D79B2">
        <w:rPr>
          <w:sz w:val="24"/>
        </w:rPr>
        <w:t>divu mēnešu laikā pēc pieteikuma iesniegšanas. Nepieciešamības gadījumā komisija ir tiesīga termiņu pagarināt līdz sešiem mēnešiem, ievērojot Sabiedrisko pakalpojumu sniedzēju iepirkumu likuma 55.</w:t>
      </w:r>
      <w:r w:rsidR="00593EED" w:rsidRPr="005D79B2">
        <w:rPr>
          <w:sz w:val="24"/>
        </w:rPr>
        <w:t xml:space="preserve"> </w:t>
      </w:r>
      <w:r w:rsidRPr="005D79B2">
        <w:rPr>
          <w:sz w:val="24"/>
        </w:rPr>
        <w:t>panta sestajā daļā noteikto kārtību.</w:t>
      </w:r>
    </w:p>
    <w:p w14:paraId="78FAE6FF" w14:textId="77777777" w:rsidR="001D1AC7" w:rsidRPr="005D79B2" w:rsidRDefault="0021194E">
      <w:pPr>
        <w:pStyle w:val="ListParagraph"/>
        <w:numPr>
          <w:ilvl w:val="1"/>
          <w:numId w:val="8"/>
        </w:numPr>
        <w:tabs>
          <w:tab w:val="left" w:pos="809"/>
          <w:tab w:val="left" w:pos="974"/>
        </w:tabs>
        <w:ind w:right="971"/>
        <w:rPr>
          <w:sz w:val="24"/>
        </w:rPr>
      </w:pPr>
      <w:r w:rsidRPr="005D79B2">
        <w:rPr>
          <w:sz w:val="24"/>
        </w:rPr>
        <w:t>Pēc</w:t>
      </w:r>
      <w:r w:rsidRPr="005D79B2">
        <w:rPr>
          <w:spacing w:val="-15"/>
          <w:sz w:val="24"/>
        </w:rPr>
        <w:t xml:space="preserve"> </w:t>
      </w:r>
      <w:r w:rsidRPr="005D79B2">
        <w:rPr>
          <w:sz w:val="24"/>
        </w:rPr>
        <w:t>lēmuma</w:t>
      </w:r>
      <w:r w:rsidRPr="005D79B2">
        <w:rPr>
          <w:spacing w:val="-15"/>
          <w:sz w:val="24"/>
        </w:rPr>
        <w:t xml:space="preserve"> </w:t>
      </w:r>
      <w:r w:rsidRPr="005D79B2">
        <w:rPr>
          <w:sz w:val="24"/>
        </w:rPr>
        <w:t>pieņemšanas</w:t>
      </w:r>
      <w:r w:rsidRPr="005D79B2">
        <w:rPr>
          <w:spacing w:val="-15"/>
          <w:sz w:val="24"/>
        </w:rPr>
        <w:t xml:space="preserve"> </w:t>
      </w:r>
      <w:r w:rsidRPr="005D79B2">
        <w:rPr>
          <w:sz w:val="24"/>
        </w:rPr>
        <w:t>5</w:t>
      </w:r>
      <w:r w:rsidRPr="005D79B2">
        <w:rPr>
          <w:spacing w:val="-15"/>
          <w:sz w:val="24"/>
        </w:rPr>
        <w:t xml:space="preserve"> </w:t>
      </w:r>
      <w:r w:rsidRPr="005D79B2">
        <w:rPr>
          <w:sz w:val="24"/>
        </w:rPr>
        <w:t>(piecu)</w:t>
      </w:r>
      <w:r w:rsidRPr="005D79B2">
        <w:rPr>
          <w:spacing w:val="-15"/>
          <w:sz w:val="24"/>
        </w:rPr>
        <w:t xml:space="preserve"> </w:t>
      </w:r>
      <w:r w:rsidRPr="005D79B2">
        <w:rPr>
          <w:sz w:val="24"/>
        </w:rPr>
        <w:t>darbdienu</w:t>
      </w:r>
      <w:r w:rsidRPr="005D79B2">
        <w:rPr>
          <w:spacing w:val="-15"/>
          <w:sz w:val="24"/>
        </w:rPr>
        <w:t xml:space="preserve"> </w:t>
      </w:r>
      <w:r w:rsidRPr="005D79B2">
        <w:rPr>
          <w:sz w:val="24"/>
        </w:rPr>
        <w:t>laikā</w:t>
      </w:r>
      <w:r w:rsidRPr="005D79B2">
        <w:rPr>
          <w:spacing w:val="-15"/>
          <w:sz w:val="24"/>
        </w:rPr>
        <w:t xml:space="preserve"> </w:t>
      </w:r>
      <w:r w:rsidRPr="005D79B2">
        <w:rPr>
          <w:sz w:val="24"/>
        </w:rPr>
        <w:t>pieteikuma</w:t>
      </w:r>
      <w:r w:rsidRPr="005D79B2">
        <w:rPr>
          <w:spacing w:val="-15"/>
          <w:sz w:val="24"/>
        </w:rPr>
        <w:t xml:space="preserve"> </w:t>
      </w:r>
      <w:r w:rsidRPr="005D79B2">
        <w:rPr>
          <w:sz w:val="24"/>
        </w:rPr>
        <w:t>iesniedzēji</w:t>
      </w:r>
      <w:r w:rsidRPr="005D79B2">
        <w:rPr>
          <w:spacing w:val="-15"/>
          <w:sz w:val="24"/>
        </w:rPr>
        <w:t xml:space="preserve"> </w:t>
      </w:r>
      <w:r w:rsidRPr="005D79B2">
        <w:rPr>
          <w:sz w:val="24"/>
        </w:rPr>
        <w:t>tiek</w:t>
      </w:r>
      <w:r w:rsidRPr="005D79B2">
        <w:rPr>
          <w:spacing w:val="-15"/>
          <w:sz w:val="24"/>
        </w:rPr>
        <w:t xml:space="preserve"> </w:t>
      </w:r>
      <w:r w:rsidRPr="005D79B2">
        <w:rPr>
          <w:sz w:val="24"/>
        </w:rPr>
        <w:t xml:space="preserve">informēti </w:t>
      </w:r>
      <w:r w:rsidRPr="005D79B2">
        <w:rPr>
          <w:spacing w:val="-2"/>
          <w:sz w:val="24"/>
        </w:rPr>
        <w:t xml:space="preserve">par atbilstību kvalifikācijas prasībām vai pieteikuma noraidīšanu. Noraidīšanas iemesli </w:t>
      </w:r>
      <w:r w:rsidRPr="005D79B2">
        <w:rPr>
          <w:sz w:val="24"/>
        </w:rPr>
        <w:t xml:space="preserve">tiek izskaidroti, pamatojoties uz kvalifikācijas sistēmā noteiktajām kvalifikācijas </w:t>
      </w:r>
      <w:r w:rsidRPr="005D79B2">
        <w:rPr>
          <w:spacing w:val="-2"/>
          <w:sz w:val="24"/>
        </w:rPr>
        <w:t>prasībām.</w:t>
      </w:r>
    </w:p>
    <w:p w14:paraId="78FAE700" w14:textId="30F5CFD9" w:rsidR="001D1AC7" w:rsidRPr="005D79B2" w:rsidRDefault="0021194E">
      <w:pPr>
        <w:pStyle w:val="ListParagraph"/>
        <w:numPr>
          <w:ilvl w:val="1"/>
          <w:numId w:val="8"/>
        </w:numPr>
        <w:tabs>
          <w:tab w:val="left" w:pos="833"/>
          <w:tab w:val="left" w:pos="974"/>
        </w:tabs>
        <w:spacing w:before="1"/>
        <w:ind w:right="969"/>
        <w:rPr>
          <w:sz w:val="24"/>
        </w:rPr>
      </w:pPr>
      <w:r w:rsidRPr="005D79B2">
        <w:rPr>
          <w:sz w:val="24"/>
        </w:rPr>
        <w:t>Pasūtītājs apliecina, ka Piegādātāju iesniegtā personas datu informācija tiks apstrādāta atbilstoši Eiropas Parlamenta un Padomes Regulas (ES) 2016/679 prasībām, tikai un vienīgi konkrētā iepirkuma piegādātāju kvalifikācijas atbilstības izvērtēšanai atlases laikā. Iepirkuma dokumentācija, tai skaitā personas datu informācija, tiks uzglabāta atbilstoši SPIL 46.</w:t>
      </w:r>
      <w:r w:rsidR="00593EED" w:rsidRPr="005D79B2">
        <w:rPr>
          <w:sz w:val="24"/>
        </w:rPr>
        <w:t xml:space="preserve"> </w:t>
      </w:r>
      <w:r w:rsidRPr="005D79B2">
        <w:rPr>
          <w:sz w:val="24"/>
        </w:rPr>
        <w:t>panta prasībām.</w:t>
      </w:r>
    </w:p>
    <w:p w14:paraId="78FAE701" w14:textId="77777777" w:rsidR="001D1AC7" w:rsidRPr="005D79B2" w:rsidRDefault="0021194E">
      <w:pPr>
        <w:pStyle w:val="Heading2"/>
        <w:numPr>
          <w:ilvl w:val="0"/>
          <w:numId w:val="8"/>
        </w:numPr>
        <w:tabs>
          <w:tab w:val="left" w:pos="549"/>
        </w:tabs>
        <w:spacing w:before="120"/>
        <w:ind w:left="549" w:hanging="427"/>
        <w:jc w:val="both"/>
      </w:pPr>
      <w:r w:rsidRPr="005D79B2">
        <w:t>Piegādātāju</w:t>
      </w:r>
      <w:r w:rsidRPr="005D79B2">
        <w:rPr>
          <w:spacing w:val="-6"/>
        </w:rPr>
        <w:t xml:space="preserve"> </w:t>
      </w:r>
      <w:r w:rsidRPr="005D79B2">
        <w:t>izslēgšana</w:t>
      </w:r>
      <w:r w:rsidRPr="005D79B2">
        <w:rPr>
          <w:spacing w:val="-4"/>
        </w:rPr>
        <w:t xml:space="preserve"> </w:t>
      </w:r>
      <w:r w:rsidRPr="005D79B2">
        <w:t>no</w:t>
      </w:r>
      <w:r w:rsidRPr="005D79B2">
        <w:rPr>
          <w:spacing w:val="-4"/>
        </w:rPr>
        <w:t xml:space="preserve"> </w:t>
      </w:r>
      <w:r w:rsidRPr="005D79B2">
        <w:t>kvalifikācijas</w:t>
      </w:r>
      <w:r w:rsidRPr="005D79B2">
        <w:rPr>
          <w:spacing w:val="-4"/>
        </w:rPr>
        <w:t xml:space="preserve"> </w:t>
      </w:r>
      <w:r w:rsidRPr="005D79B2">
        <w:rPr>
          <w:spacing w:val="-2"/>
        </w:rPr>
        <w:t>sistēmas</w:t>
      </w:r>
    </w:p>
    <w:p w14:paraId="78FAE702" w14:textId="77777777" w:rsidR="001D1AC7" w:rsidRPr="005D79B2" w:rsidRDefault="0021194E">
      <w:pPr>
        <w:pStyle w:val="ListParagraph"/>
        <w:numPr>
          <w:ilvl w:val="1"/>
          <w:numId w:val="8"/>
        </w:numPr>
        <w:tabs>
          <w:tab w:val="left" w:pos="972"/>
          <w:tab w:val="left" w:pos="974"/>
        </w:tabs>
        <w:spacing w:before="60"/>
        <w:ind w:right="968"/>
        <w:rPr>
          <w:sz w:val="24"/>
        </w:rPr>
      </w:pPr>
      <w:r w:rsidRPr="005D79B2">
        <w:rPr>
          <w:sz w:val="24"/>
        </w:rPr>
        <w:t>Iepirkumu komisija jebkurā brīdī var izslēgt Piegādātāju no kvalificēto piegādātāju saraksta,</w:t>
      </w:r>
      <w:r w:rsidRPr="005D79B2">
        <w:rPr>
          <w:spacing w:val="40"/>
          <w:sz w:val="24"/>
        </w:rPr>
        <w:t xml:space="preserve"> </w:t>
      </w:r>
      <w:r w:rsidRPr="005D79B2">
        <w:rPr>
          <w:sz w:val="24"/>
        </w:rPr>
        <w:t>ja</w:t>
      </w:r>
      <w:r w:rsidRPr="005D79B2">
        <w:rPr>
          <w:spacing w:val="40"/>
          <w:sz w:val="24"/>
        </w:rPr>
        <w:t xml:space="preserve"> </w:t>
      </w:r>
      <w:r w:rsidRPr="005D79B2">
        <w:rPr>
          <w:sz w:val="24"/>
        </w:rPr>
        <w:t>tiek</w:t>
      </w:r>
      <w:r w:rsidRPr="005D79B2">
        <w:rPr>
          <w:spacing w:val="40"/>
          <w:sz w:val="24"/>
        </w:rPr>
        <w:t xml:space="preserve"> </w:t>
      </w:r>
      <w:r w:rsidRPr="005D79B2">
        <w:rPr>
          <w:sz w:val="24"/>
        </w:rPr>
        <w:t>konstatēts,</w:t>
      </w:r>
      <w:r w:rsidRPr="005D79B2">
        <w:rPr>
          <w:spacing w:val="40"/>
          <w:sz w:val="24"/>
        </w:rPr>
        <w:t xml:space="preserve"> </w:t>
      </w:r>
      <w:r w:rsidRPr="005D79B2">
        <w:rPr>
          <w:sz w:val="24"/>
        </w:rPr>
        <w:t>ka</w:t>
      </w:r>
      <w:r w:rsidRPr="005D79B2">
        <w:rPr>
          <w:spacing w:val="40"/>
          <w:sz w:val="24"/>
        </w:rPr>
        <w:t xml:space="preserve"> </w:t>
      </w:r>
      <w:r w:rsidRPr="005D79B2">
        <w:rPr>
          <w:sz w:val="24"/>
        </w:rPr>
        <w:t>uz</w:t>
      </w:r>
      <w:r w:rsidRPr="005D79B2">
        <w:rPr>
          <w:spacing w:val="40"/>
          <w:sz w:val="24"/>
        </w:rPr>
        <w:t xml:space="preserve"> </w:t>
      </w:r>
      <w:r w:rsidRPr="005D79B2">
        <w:rPr>
          <w:sz w:val="24"/>
        </w:rPr>
        <w:t>Piegādātāju</w:t>
      </w:r>
      <w:r w:rsidRPr="005D79B2">
        <w:rPr>
          <w:spacing w:val="40"/>
          <w:sz w:val="24"/>
        </w:rPr>
        <w:t xml:space="preserve"> </w:t>
      </w:r>
      <w:r w:rsidRPr="005D79B2">
        <w:rPr>
          <w:sz w:val="24"/>
        </w:rPr>
        <w:t>ir</w:t>
      </w:r>
      <w:r w:rsidRPr="005D79B2">
        <w:rPr>
          <w:spacing w:val="40"/>
          <w:sz w:val="24"/>
        </w:rPr>
        <w:t xml:space="preserve"> </w:t>
      </w:r>
      <w:r w:rsidRPr="005D79B2">
        <w:rPr>
          <w:sz w:val="24"/>
        </w:rPr>
        <w:t>attiecināmi</w:t>
      </w:r>
      <w:r w:rsidRPr="005D79B2">
        <w:rPr>
          <w:spacing w:val="40"/>
          <w:sz w:val="24"/>
        </w:rPr>
        <w:t xml:space="preserve"> </w:t>
      </w:r>
      <w:r w:rsidRPr="005D79B2">
        <w:rPr>
          <w:sz w:val="24"/>
        </w:rPr>
        <w:t>nolikuma</w:t>
      </w:r>
      <w:r w:rsidRPr="005D79B2">
        <w:rPr>
          <w:spacing w:val="40"/>
          <w:sz w:val="24"/>
        </w:rPr>
        <w:t xml:space="preserve"> </w:t>
      </w:r>
      <w:r w:rsidRPr="005D79B2">
        <w:rPr>
          <w:sz w:val="24"/>
        </w:rPr>
        <w:t>6.1.</w:t>
      </w:r>
      <w:r w:rsidRPr="005D79B2">
        <w:rPr>
          <w:spacing w:val="40"/>
          <w:sz w:val="24"/>
        </w:rPr>
        <w:t xml:space="preserve"> </w:t>
      </w:r>
      <w:r w:rsidRPr="005D79B2">
        <w:rPr>
          <w:sz w:val="24"/>
        </w:rPr>
        <w:t>un/vai</w:t>
      </w:r>
    </w:p>
    <w:p w14:paraId="78FAE703" w14:textId="0021B5F5" w:rsidR="001D1AC7" w:rsidRPr="005D79B2" w:rsidRDefault="0021194E">
      <w:pPr>
        <w:pStyle w:val="BodyText"/>
        <w:ind w:left="974" w:right="968"/>
        <w:jc w:val="both"/>
      </w:pPr>
      <w:r w:rsidRPr="005D79B2">
        <w:t>6.2.</w:t>
      </w:r>
      <w:r w:rsidR="00593EED" w:rsidRPr="005D79B2">
        <w:t xml:space="preserve"> </w:t>
      </w:r>
      <w:r w:rsidRPr="005D79B2">
        <w:t>punktā paredzētie izslēgšanas nosacījumi. Atbilstības nolikuma 6.</w:t>
      </w:r>
      <w:r w:rsidR="00EB249A" w:rsidRPr="005D79B2">
        <w:t>5</w:t>
      </w:r>
      <w:r w:rsidRPr="005D79B2">
        <w:t>.</w:t>
      </w:r>
      <w:r w:rsidR="00593EED" w:rsidRPr="005D79B2">
        <w:t xml:space="preserve"> </w:t>
      </w:r>
      <w:r w:rsidRPr="005D79B2">
        <w:t>punktam izvērtēšana notiek vienu reizi divos gados, saņemot jaunu Piegādātāja pieteikumu nolikuma 11.3.</w:t>
      </w:r>
      <w:r w:rsidR="00593EED" w:rsidRPr="005D79B2">
        <w:t xml:space="preserve"> </w:t>
      </w:r>
      <w:r w:rsidRPr="005D79B2">
        <w:t>punktā paredzētajā kārtībā.</w:t>
      </w:r>
    </w:p>
    <w:p w14:paraId="78FAE706" w14:textId="044E9C7D" w:rsidR="001D1AC7" w:rsidRPr="005D79B2" w:rsidRDefault="0021194E">
      <w:pPr>
        <w:pStyle w:val="ListParagraph"/>
        <w:numPr>
          <w:ilvl w:val="1"/>
          <w:numId w:val="8"/>
        </w:numPr>
        <w:tabs>
          <w:tab w:val="left" w:pos="972"/>
          <w:tab w:val="left" w:pos="974"/>
        </w:tabs>
        <w:spacing w:before="73"/>
        <w:ind w:right="969"/>
        <w:rPr>
          <w:sz w:val="24"/>
        </w:rPr>
      </w:pPr>
      <w:r w:rsidRPr="005D79B2">
        <w:rPr>
          <w:sz w:val="24"/>
        </w:rPr>
        <w:t xml:space="preserve">Par nodomu izslēgt Piegādātāju no kvalificēto piegādātāju saraksta kvalifikācijas sistēmas uzturētājs rakstveidā, norādot iemeslus, informē Piegādātāju vismaz 10 </w:t>
      </w:r>
      <w:r w:rsidR="00127689" w:rsidRPr="005D79B2">
        <w:rPr>
          <w:sz w:val="24"/>
        </w:rPr>
        <w:t>d</w:t>
      </w:r>
      <w:r w:rsidRPr="005D79B2">
        <w:rPr>
          <w:sz w:val="24"/>
        </w:rPr>
        <w:t>ienas pirms datuma, ar kuru to paredzēts izslēgt no kvalificēto piegādātāju saraksta. Kvalifikācijas</w:t>
      </w:r>
      <w:r w:rsidRPr="005D79B2">
        <w:rPr>
          <w:spacing w:val="-11"/>
          <w:sz w:val="24"/>
        </w:rPr>
        <w:t xml:space="preserve"> </w:t>
      </w:r>
      <w:r w:rsidRPr="005D79B2">
        <w:rPr>
          <w:sz w:val="24"/>
        </w:rPr>
        <w:t>sistēmas</w:t>
      </w:r>
      <w:r w:rsidRPr="005D79B2">
        <w:rPr>
          <w:spacing w:val="-11"/>
          <w:sz w:val="24"/>
        </w:rPr>
        <w:t xml:space="preserve"> </w:t>
      </w:r>
      <w:r w:rsidRPr="005D79B2">
        <w:rPr>
          <w:sz w:val="24"/>
        </w:rPr>
        <w:t>dalībnieku</w:t>
      </w:r>
      <w:r w:rsidRPr="005D79B2">
        <w:rPr>
          <w:spacing w:val="-11"/>
          <w:sz w:val="24"/>
        </w:rPr>
        <w:t xml:space="preserve"> </w:t>
      </w:r>
      <w:r w:rsidRPr="005D79B2">
        <w:rPr>
          <w:sz w:val="24"/>
        </w:rPr>
        <w:t>izslēdz</w:t>
      </w:r>
      <w:r w:rsidRPr="005D79B2">
        <w:rPr>
          <w:spacing w:val="-12"/>
          <w:sz w:val="24"/>
        </w:rPr>
        <w:t xml:space="preserve"> </w:t>
      </w:r>
      <w:r w:rsidRPr="005D79B2">
        <w:rPr>
          <w:sz w:val="24"/>
        </w:rPr>
        <w:t>no</w:t>
      </w:r>
      <w:r w:rsidRPr="005D79B2">
        <w:rPr>
          <w:spacing w:val="-11"/>
          <w:sz w:val="24"/>
        </w:rPr>
        <w:t xml:space="preserve"> </w:t>
      </w:r>
      <w:r w:rsidRPr="005D79B2">
        <w:rPr>
          <w:sz w:val="24"/>
        </w:rPr>
        <w:t>sistēmas</w:t>
      </w:r>
      <w:r w:rsidRPr="005D79B2">
        <w:rPr>
          <w:spacing w:val="-11"/>
          <w:sz w:val="24"/>
        </w:rPr>
        <w:t xml:space="preserve"> </w:t>
      </w:r>
      <w:r w:rsidRPr="005D79B2">
        <w:rPr>
          <w:sz w:val="24"/>
        </w:rPr>
        <w:t>ne</w:t>
      </w:r>
      <w:r w:rsidRPr="005D79B2">
        <w:rPr>
          <w:spacing w:val="-12"/>
          <w:sz w:val="24"/>
        </w:rPr>
        <w:t xml:space="preserve"> </w:t>
      </w:r>
      <w:r w:rsidRPr="005D79B2">
        <w:rPr>
          <w:sz w:val="24"/>
        </w:rPr>
        <w:t>agrāk</w:t>
      </w:r>
      <w:r w:rsidRPr="005D79B2">
        <w:rPr>
          <w:spacing w:val="-11"/>
          <w:sz w:val="24"/>
        </w:rPr>
        <w:t xml:space="preserve"> </w:t>
      </w:r>
      <w:r w:rsidRPr="005D79B2">
        <w:rPr>
          <w:sz w:val="24"/>
        </w:rPr>
        <w:t>kā</w:t>
      </w:r>
      <w:r w:rsidRPr="005D79B2">
        <w:rPr>
          <w:spacing w:val="-12"/>
          <w:sz w:val="24"/>
        </w:rPr>
        <w:t xml:space="preserve"> </w:t>
      </w:r>
      <w:r w:rsidRPr="005D79B2">
        <w:rPr>
          <w:sz w:val="24"/>
        </w:rPr>
        <w:t>nākamajā</w:t>
      </w:r>
      <w:r w:rsidRPr="005D79B2">
        <w:rPr>
          <w:spacing w:val="-12"/>
          <w:sz w:val="24"/>
        </w:rPr>
        <w:t xml:space="preserve"> </w:t>
      </w:r>
      <w:r w:rsidRPr="005D79B2">
        <w:rPr>
          <w:sz w:val="24"/>
        </w:rPr>
        <w:t>dienā</w:t>
      </w:r>
      <w:r w:rsidRPr="005D79B2">
        <w:rPr>
          <w:spacing w:val="-12"/>
          <w:sz w:val="24"/>
        </w:rPr>
        <w:t xml:space="preserve"> </w:t>
      </w:r>
      <w:r w:rsidRPr="005D79B2">
        <w:rPr>
          <w:sz w:val="24"/>
        </w:rPr>
        <w:t>pēc tam,</w:t>
      </w:r>
      <w:r w:rsidRPr="005D79B2">
        <w:rPr>
          <w:spacing w:val="-3"/>
          <w:sz w:val="24"/>
        </w:rPr>
        <w:t xml:space="preserve"> </w:t>
      </w:r>
      <w:r w:rsidRPr="005D79B2">
        <w:rPr>
          <w:sz w:val="24"/>
        </w:rPr>
        <w:t>kad</w:t>
      </w:r>
      <w:r w:rsidRPr="005D79B2">
        <w:rPr>
          <w:spacing w:val="-3"/>
          <w:sz w:val="24"/>
        </w:rPr>
        <w:t xml:space="preserve"> </w:t>
      </w:r>
      <w:r w:rsidRPr="005D79B2">
        <w:rPr>
          <w:sz w:val="24"/>
        </w:rPr>
        <w:t>dalībniekam</w:t>
      </w:r>
      <w:r w:rsidRPr="005D79B2">
        <w:rPr>
          <w:spacing w:val="-3"/>
          <w:sz w:val="24"/>
        </w:rPr>
        <w:t xml:space="preserve"> </w:t>
      </w:r>
      <w:r w:rsidRPr="005D79B2">
        <w:rPr>
          <w:sz w:val="24"/>
        </w:rPr>
        <w:t>ir</w:t>
      </w:r>
      <w:r w:rsidRPr="005D79B2">
        <w:rPr>
          <w:spacing w:val="-3"/>
          <w:sz w:val="24"/>
        </w:rPr>
        <w:t xml:space="preserve"> </w:t>
      </w:r>
      <w:r w:rsidRPr="005D79B2">
        <w:rPr>
          <w:sz w:val="24"/>
        </w:rPr>
        <w:t>nosūtīta</w:t>
      </w:r>
      <w:r w:rsidRPr="005D79B2">
        <w:rPr>
          <w:spacing w:val="-4"/>
          <w:sz w:val="24"/>
        </w:rPr>
        <w:t xml:space="preserve"> </w:t>
      </w:r>
      <w:r w:rsidRPr="005D79B2">
        <w:rPr>
          <w:sz w:val="24"/>
        </w:rPr>
        <w:t>informācija</w:t>
      </w:r>
      <w:r w:rsidRPr="005D79B2">
        <w:rPr>
          <w:spacing w:val="-4"/>
          <w:sz w:val="24"/>
        </w:rPr>
        <w:t xml:space="preserve"> </w:t>
      </w:r>
      <w:r w:rsidRPr="005D79B2">
        <w:rPr>
          <w:sz w:val="24"/>
        </w:rPr>
        <w:t>par</w:t>
      </w:r>
      <w:r w:rsidRPr="005D79B2">
        <w:rPr>
          <w:spacing w:val="-3"/>
          <w:sz w:val="24"/>
        </w:rPr>
        <w:t xml:space="preserve"> </w:t>
      </w:r>
      <w:r w:rsidRPr="005D79B2">
        <w:rPr>
          <w:sz w:val="24"/>
        </w:rPr>
        <w:t>izslēgšanu</w:t>
      </w:r>
      <w:r w:rsidRPr="005D79B2">
        <w:rPr>
          <w:spacing w:val="-3"/>
          <w:sz w:val="24"/>
        </w:rPr>
        <w:t xml:space="preserve"> </w:t>
      </w:r>
      <w:r w:rsidRPr="005D79B2">
        <w:rPr>
          <w:sz w:val="24"/>
        </w:rPr>
        <w:t>no</w:t>
      </w:r>
      <w:r w:rsidRPr="005D79B2">
        <w:rPr>
          <w:spacing w:val="-3"/>
          <w:sz w:val="24"/>
        </w:rPr>
        <w:t xml:space="preserve"> </w:t>
      </w:r>
      <w:r w:rsidRPr="005D79B2">
        <w:rPr>
          <w:sz w:val="24"/>
        </w:rPr>
        <w:t>kvalifikācijas</w:t>
      </w:r>
      <w:r w:rsidRPr="005D79B2">
        <w:rPr>
          <w:spacing w:val="-4"/>
          <w:sz w:val="24"/>
        </w:rPr>
        <w:t xml:space="preserve"> </w:t>
      </w:r>
      <w:r w:rsidRPr="005D79B2">
        <w:rPr>
          <w:sz w:val="24"/>
        </w:rPr>
        <w:t xml:space="preserve">sistēmas un ir pagājis Sabiedrisko pakalpojumu sniedzēju iepirkumu likuma </w:t>
      </w:r>
      <w:hyperlink r:id="rId17" w:anchor="p72">
        <w:r w:rsidRPr="005D79B2">
          <w:rPr>
            <w:sz w:val="24"/>
          </w:rPr>
          <w:t>72. panta</w:t>
        </w:r>
      </w:hyperlink>
      <w:r w:rsidRPr="005D79B2">
        <w:rPr>
          <w:sz w:val="24"/>
        </w:rPr>
        <w:t xml:space="preserve"> otrās daļas 1. vai 2. punktā un sestajā daļā minētais termiņš, ja Iepirkumu uzraudzības birojam nav iesniegts iesniegums par iepirkuma procedūras pārkāpumiem.</w:t>
      </w:r>
    </w:p>
    <w:p w14:paraId="78FAE707" w14:textId="4F3D2646" w:rsidR="001D1AC7" w:rsidRPr="005D79B2" w:rsidRDefault="0021194E">
      <w:pPr>
        <w:pStyle w:val="ListParagraph"/>
        <w:numPr>
          <w:ilvl w:val="1"/>
          <w:numId w:val="8"/>
        </w:numPr>
        <w:tabs>
          <w:tab w:val="left" w:pos="944"/>
          <w:tab w:val="left" w:pos="974"/>
        </w:tabs>
        <w:spacing w:before="1"/>
        <w:ind w:right="969"/>
        <w:rPr>
          <w:sz w:val="24"/>
        </w:rPr>
      </w:pPr>
      <w:r w:rsidRPr="005D79B2">
        <w:rPr>
          <w:sz w:val="24"/>
        </w:rPr>
        <w:t>Izslēgtais</w:t>
      </w:r>
      <w:r w:rsidRPr="005D79B2">
        <w:rPr>
          <w:spacing w:val="-4"/>
          <w:sz w:val="24"/>
        </w:rPr>
        <w:t xml:space="preserve"> </w:t>
      </w:r>
      <w:r w:rsidRPr="005D79B2">
        <w:rPr>
          <w:sz w:val="24"/>
        </w:rPr>
        <w:t>Piegādātājs</w:t>
      </w:r>
      <w:r w:rsidRPr="005D79B2">
        <w:rPr>
          <w:spacing w:val="-5"/>
          <w:sz w:val="24"/>
        </w:rPr>
        <w:t xml:space="preserve"> </w:t>
      </w:r>
      <w:r w:rsidRPr="005D79B2">
        <w:rPr>
          <w:sz w:val="24"/>
        </w:rPr>
        <w:t>ir</w:t>
      </w:r>
      <w:r w:rsidRPr="005D79B2">
        <w:rPr>
          <w:spacing w:val="-4"/>
          <w:sz w:val="24"/>
        </w:rPr>
        <w:t xml:space="preserve"> </w:t>
      </w:r>
      <w:r w:rsidRPr="005D79B2">
        <w:rPr>
          <w:sz w:val="24"/>
        </w:rPr>
        <w:t>tiesīgs</w:t>
      </w:r>
      <w:r w:rsidRPr="005D79B2">
        <w:rPr>
          <w:spacing w:val="-4"/>
          <w:sz w:val="24"/>
        </w:rPr>
        <w:t xml:space="preserve"> </w:t>
      </w:r>
      <w:r w:rsidRPr="005D79B2">
        <w:rPr>
          <w:sz w:val="24"/>
        </w:rPr>
        <w:t>iesniegt</w:t>
      </w:r>
      <w:r w:rsidRPr="005D79B2">
        <w:rPr>
          <w:spacing w:val="-6"/>
          <w:sz w:val="24"/>
        </w:rPr>
        <w:t xml:space="preserve"> </w:t>
      </w:r>
      <w:r w:rsidRPr="005D79B2">
        <w:rPr>
          <w:sz w:val="24"/>
        </w:rPr>
        <w:t>jaunu</w:t>
      </w:r>
      <w:r w:rsidRPr="005D79B2">
        <w:rPr>
          <w:spacing w:val="-4"/>
          <w:sz w:val="24"/>
        </w:rPr>
        <w:t xml:space="preserve"> </w:t>
      </w:r>
      <w:r w:rsidRPr="005D79B2">
        <w:rPr>
          <w:sz w:val="24"/>
        </w:rPr>
        <w:t>pieteikumu</w:t>
      </w:r>
      <w:r w:rsidRPr="005D79B2">
        <w:rPr>
          <w:spacing w:val="-2"/>
          <w:sz w:val="24"/>
        </w:rPr>
        <w:t xml:space="preserve"> </w:t>
      </w:r>
      <w:r w:rsidRPr="005D79B2">
        <w:rPr>
          <w:sz w:val="24"/>
        </w:rPr>
        <w:t>kvalifikācijas</w:t>
      </w:r>
      <w:r w:rsidRPr="005D79B2">
        <w:rPr>
          <w:spacing w:val="-5"/>
          <w:sz w:val="24"/>
        </w:rPr>
        <w:t xml:space="preserve"> </w:t>
      </w:r>
      <w:r w:rsidRPr="005D79B2">
        <w:rPr>
          <w:sz w:val="24"/>
        </w:rPr>
        <w:t>sistēmai</w:t>
      </w:r>
      <w:r w:rsidRPr="005D79B2">
        <w:rPr>
          <w:spacing w:val="-3"/>
          <w:sz w:val="24"/>
        </w:rPr>
        <w:t xml:space="preserve"> </w:t>
      </w:r>
      <w:r w:rsidRPr="005D79B2">
        <w:rPr>
          <w:sz w:val="24"/>
        </w:rPr>
        <w:t>brīdī, kad tas atbilst nolikuma 6.</w:t>
      </w:r>
      <w:r w:rsidR="00593EED" w:rsidRPr="005D79B2">
        <w:rPr>
          <w:sz w:val="24"/>
        </w:rPr>
        <w:t xml:space="preserve"> </w:t>
      </w:r>
      <w:r w:rsidRPr="005D79B2">
        <w:rPr>
          <w:sz w:val="24"/>
        </w:rPr>
        <w:t>punktā noteiktajām kvalifikācijas prasībām.</w:t>
      </w:r>
    </w:p>
    <w:p w14:paraId="78FAE708" w14:textId="77777777" w:rsidR="001D1AC7" w:rsidRPr="005D79B2" w:rsidRDefault="0021194E">
      <w:pPr>
        <w:pStyle w:val="ListParagraph"/>
        <w:numPr>
          <w:ilvl w:val="1"/>
          <w:numId w:val="8"/>
        </w:numPr>
        <w:tabs>
          <w:tab w:val="left" w:pos="974"/>
        </w:tabs>
        <w:ind w:right="972"/>
        <w:rPr>
          <w:sz w:val="24"/>
        </w:rPr>
      </w:pPr>
      <w:r w:rsidRPr="005D79B2">
        <w:rPr>
          <w:sz w:val="24"/>
        </w:rPr>
        <w:t>Piegādātājs var tikt izslēgts no kvalifikācijas sistēmas pēc paša lūguma, iesniedzot iesniegumu</w:t>
      </w:r>
      <w:r w:rsidRPr="005D79B2">
        <w:rPr>
          <w:spacing w:val="-14"/>
          <w:sz w:val="24"/>
        </w:rPr>
        <w:t xml:space="preserve"> </w:t>
      </w:r>
      <w:r w:rsidRPr="005D79B2">
        <w:rPr>
          <w:sz w:val="24"/>
        </w:rPr>
        <w:t>Iepirkumu</w:t>
      </w:r>
      <w:r w:rsidRPr="005D79B2">
        <w:rPr>
          <w:spacing w:val="-14"/>
          <w:sz w:val="24"/>
        </w:rPr>
        <w:t xml:space="preserve"> </w:t>
      </w:r>
      <w:r w:rsidRPr="005D79B2">
        <w:rPr>
          <w:sz w:val="24"/>
        </w:rPr>
        <w:t>komisijai.</w:t>
      </w:r>
      <w:r w:rsidRPr="005D79B2">
        <w:rPr>
          <w:spacing w:val="-14"/>
          <w:sz w:val="24"/>
        </w:rPr>
        <w:t xml:space="preserve"> </w:t>
      </w:r>
      <w:r w:rsidRPr="005D79B2">
        <w:rPr>
          <w:sz w:val="24"/>
        </w:rPr>
        <w:t>Piegādātājs</w:t>
      </w:r>
      <w:r w:rsidRPr="005D79B2">
        <w:rPr>
          <w:spacing w:val="-14"/>
          <w:sz w:val="24"/>
        </w:rPr>
        <w:t xml:space="preserve"> </w:t>
      </w:r>
      <w:r w:rsidRPr="005D79B2">
        <w:rPr>
          <w:sz w:val="24"/>
        </w:rPr>
        <w:t>no</w:t>
      </w:r>
      <w:r w:rsidRPr="005D79B2">
        <w:rPr>
          <w:spacing w:val="-14"/>
          <w:sz w:val="24"/>
        </w:rPr>
        <w:t xml:space="preserve"> </w:t>
      </w:r>
      <w:r w:rsidRPr="005D79B2">
        <w:rPr>
          <w:sz w:val="24"/>
        </w:rPr>
        <w:t>kvalifikācijas</w:t>
      </w:r>
      <w:r w:rsidRPr="005D79B2">
        <w:rPr>
          <w:spacing w:val="-14"/>
          <w:sz w:val="24"/>
        </w:rPr>
        <w:t xml:space="preserve"> </w:t>
      </w:r>
      <w:r w:rsidRPr="005D79B2">
        <w:rPr>
          <w:sz w:val="24"/>
        </w:rPr>
        <w:t>sistēmas</w:t>
      </w:r>
      <w:r w:rsidRPr="005D79B2">
        <w:rPr>
          <w:spacing w:val="-14"/>
          <w:sz w:val="24"/>
        </w:rPr>
        <w:t xml:space="preserve"> </w:t>
      </w:r>
      <w:r w:rsidRPr="005D79B2">
        <w:rPr>
          <w:sz w:val="24"/>
        </w:rPr>
        <w:t>tiek</w:t>
      </w:r>
      <w:r w:rsidRPr="005D79B2">
        <w:rPr>
          <w:spacing w:val="-14"/>
          <w:sz w:val="24"/>
        </w:rPr>
        <w:t xml:space="preserve"> </w:t>
      </w:r>
      <w:r w:rsidRPr="005D79B2">
        <w:rPr>
          <w:sz w:val="24"/>
        </w:rPr>
        <w:t>izslēgts</w:t>
      </w:r>
      <w:r w:rsidRPr="005D79B2">
        <w:rPr>
          <w:spacing w:val="-14"/>
          <w:sz w:val="24"/>
        </w:rPr>
        <w:t xml:space="preserve"> </w:t>
      </w:r>
      <w:r w:rsidRPr="005D79B2">
        <w:rPr>
          <w:sz w:val="24"/>
        </w:rPr>
        <w:t>ar brīdi, kad iepirkumu komisija ir pieņēmusi lēmumu par Piegādātāja izslēgšanu no kvalifikācijas</w:t>
      </w:r>
      <w:r w:rsidRPr="005D79B2">
        <w:rPr>
          <w:spacing w:val="-1"/>
          <w:sz w:val="24"/>
        </w:rPr>
        <w:t xml:space="preserve"> </w:t>
      </w:r>
      <w:r w:rsidRPr="005D79B2">
        <w:rPr>
          <w:sz w:val="24"/>
        </w:rPr>
        <w:t>sistēmas.</w:t>
      </w:r>
      <w:r w:rsidRPr="005D79B2">
        <w:rPr>
          <w:spacing w:val="-1"/>
          <w:sz w:val="24"/>
        </w:rPr>
        <w:t xml:space="preserve"> </w:t>
      </w:r>
      <w:r w:rsidRPr="005D79B2">
        <w:rPr>
          <w:sz w:val="24"/>
        </w:rPr>
        <w:t>Piegādātāja izslēgšana no kvalifikācijas</w:t>
      </w:r>
      <w:r w:rsidRPr="005D79B2">
        <w:rPr>
          <w:spacing w:val="-1"/>
          <w:sz w:val="24"/>
        </w:rPr>
        <w:t xml:space="preserve"> </w:t>
      </w:r>
      <w:r w:rsidRPr="005D79B2">
        <w:rPr>
          <w:sz w:val="24"/>
        </w:rPr>
        <w:t>sistēmas</w:t>
      </w:r>
      <w:r w:rsidRPr="005D79B2">
        <w:rPr>
          <w:spacing w:val="-1"/>
          <w:sz w:val="24"/>
        </w:rPr>
        <w:t xml:space="preserve"> </w:t>
      </w:r>
      <w:r w:rsidRPr="005D79B2">
        <w:rPr>
          <w:sz w:val="24"/>
        </w:rPr>
        <w:t>to neatbrīvo no uzņemto saistību izpildes.</w:t>
      </w:r>
    </w:p>
    <w:p w14:paraId="78FAE709" w14:textId="77777777" w:rsidR="001D1AC7" w:rsidRPr="005D79B2" w:rsidRDefault="0021194E">
      <w:pPr>
        <w:pStyle w:val="Heading2"/>
        <w:numPr>
          <w:ilvl w:val="0"/>
          <w:numId w:val="8"/>
        </w:numPr>
        <w:tabs>
          <w:tab w:val="left" w:pos="549"/>
        </w:tabs>
        <w:spacing w:before="121"/>
        <w:ind w:left="549" w:hanging="427"/>
        <w:jc w:val="both"/>
      </w:pPr>
      <w:r w:rsidRPr="005D79B2">
        <w:t xml:space="preserve">Citi </w:t>
      </w:r>
      <w:r w:rsidRPr="005D79B2">
        <w:rPr>
          <w:spacing w:val="-2"/>
        </w:rPr>
        <w:t>noteikumi</w:t>
      </w:r>
    </w:p>
    <w:p w14:paraId="78FAE70A" w14:textId="77777777" w:rsidR="001D1AC7" w:rsidRPr="005D79B2" w:rsidRDefault="0021194E">
      <w:pPr>
        <w:pStyle w:val="ListParagraph"/>
        <w:numPr>
          <w:ilvl w:val="1"/>
          <w:numId w:val="8"/>
        </w:numPr>
        <w:tabs>
          <w:tab w:val="left" w:pos="972"/>
          <w:tab w:val="left" w:pos="974"/>
        </w:tabs>
        <w:spacing w:before="60"/>
        <w:ind w:right="968"/>
        <w:rPr>
          <w:sz w:val="24"/>
        </w:rPr>
      </w:pPr>
      <w:r w:rsidRPr="005D79B2">
        <w:rPr>
          <w:sz w:val="24"/>
        </w:rPr>
        <w:t xml:space="preserve">Ja nepieciešams, kvalifikācijas sistēmas komisija var papildināt vai mainīt kvalifikācijas sistēmas nolikumu. Kvalifikācijas sistēmas nolikuma aktuālā versija pieejama Pasūtītāja interneta vietnē </w:t>
      </w:r>
      <w:hyperlink r:id="rId18">
        <w:r w:rsidRPr="00365FE7">
          <w:rPr>
            <w:color w:val="0000FF"/>
            <w:sz w:val="24"/>
            <w:u w:val="single" w:color="0000FF"/>
          </w:rPr>
          <w:t>www.rigassatiksme.lv</w:t>
        </w:r>
      </w:hyperlink>
      <w:r w:rsidRPr="00365FE7">
        <w:rPr>
          <w:color w:val="0000FF"/>
          <w:sz w:val="24"/>
          <w:u w:val="single" w:color="0000FF"/>
        </w:rPr>
        <w:t>,</w:t>
      </w:r>
      <w:r w:rsidRPr="005D79B2">
        <w:rPr>
          <w:sz w:val="24"/>
        </w:rPr>
        <w:t xml:space="preserve"> sadaļa “Iepirkumi un izsoles” - </w:t>
      </w:r>
      <w:hyperlink r:id="rId19">
        <w:r w:rsidRPr="005D79B2">
          <w:rPr>
            <w:sz w:val="24"/>
          </w:rPr>
          <w:t>https://www.rigassatiksme.lv/lv/par-mums/iepirkumi/</w:t>
        </w:r>
      </w:hyperlink>
      <w:r w:rsidRPr="005D79B2">
        <w:rPr>
          <w:sz w:val="24"/>
        </w:rPr>
        <w:t>.</w:t>
      </w:r>
    </w:p>
    <w:p w14:paraId="78FAE70B" w14:textId="0E9250EF" w:rsidR="001D1AC7" w:rsidRPr="005D79B2" w:rsidRDefault="0021194E" w:rsidP="000F70BA">
      <w:pPr>
        <w:pStyle w:val="ListParagraph"/>
        <w:numPr>
          <w:ilvl w:val="1"/>
          <w:numId w:val="8"/>
        </w:numPr>
        <w:tabs>
          <w:tab w:val="left" w:pos="972"/>
          <w:tab w:val="left" w:pos="974"/>
          <w:tab w:val="left" w:pos="3827"/>
          <w:tab w:val="left" w:pos="5085"/>
          <w:tab w:val="left" w:pos="6798"/>
          <w:tab w:val="left" w:pos="7697"/>
          <w:tab w:val="left" w:pos="9116"/>
        </w:tabs>
        <w:ind w:right="965"/>
        <w:rPr>
          <w:sz w:val="24"/>
        </w:rPr>
      </w:pPr>
      <w:r w:rsidRPr="005D79B2">
        <w:rPr>
          <w:sz w:val="24"/>
        </w:rPr>
        <w:t>Piegādātāji</w:t>
      </w:r>
      <w:r w:rsidRPr="005D79B2">
        <w:rPr>
          <w:spacing w:val="-15"/>
          <w:sz w:val="24"/>
        </w:rPr>
        <w:t xml:space="preserve"> </w:t>
      </w:r>
      <w:r w:rsidRPr="005D79B2">
        <w:rPr>
          <w:sz w:val="24"/>
        </w:rPr>
        <w:t>tiek</w:t>
      </w:r>
      <w:r w:rsidRPr="005D79B2">
        <w:rPr>
          <w:spacing w:val="-15"/>
          <w:sz w:val="24"/>
        </w:rPr>
        <w:t xml:space="preserve"> </w:t>
      </w:r>
      <w:r w:rsidRPr="005D79B2">
        <w:rPr>
          <w:sz w:val="24"/>
        </w:rPr>
        <w:t>iekļauti</w:t>
      </w:r>
      <w:r w:rsidRPr="005D79B2">
        <w:rPr>
          <w:spacing w:val="-15"/>
          <w:sz w:val="24"/>
        </w:rPr>
        <w:t xml:space="preserve"> </w:t>
      </w:r>
      <w:r w:rsidRPr="005D79B2">
        <w:rPr>
          <w:sz w:val="24"/>
        </w:rPr>
        <w:t>kvalificēto</w:t>
      </w:r>
      <w:r w:rsidRPr="005D79B2">
        <w:rPr>
          <w:spacing w:val="-15"/>
          <w:sz w:val="24"/>
        </w:rPr>
        <w:t xml:space="preserve"> </w:t>
      </w:r>
      <w:r w:rsidRPr="005D79B2">
        <w:rPr>
          <w:sz w:val="24"/>
        </w:rPr>
        <w:t>piegādātāju</w:t>
      </w:r>
      <w:r w:rsidRPr="005D79B2">
        <w:rPr>
          <w:spacing w:val="-15"/>
          <w:sz w:val="24"/>
        </w:rPr>
        <w:t xml:space="preserve"> </w:t>
      </w:r>
      <w:r w:rsidRPr="005D79B2">
        <w:rPr>
          <w:sz w:val="24"/>
        </w:rPr>
        <w:t>sarakstā</w:t>
      </w:r>
      <w:r w:rsidRPr="005D79B2">
        <w:rPr>
          <w:spacing w:val="-15"/>
          <w:sz w:val="24"/>
        </w:rPr>
        <w:t xml:space="preserve"> </w:t>
      </w:r>
      <w:r w:rsidRPr="005D79B2">
        <w:rPr>
          <w:sz w:val="24"/>
        </w:rPr>
        <w:t>uz</w:t>
      </w:r>
      <w:r w:rsidRPr="005D79B2">
        <w:rPr>
          <w:spacing w:val="-15"/>
          <w:sz w:val="24"/>
        </w:rPr>
        <w:t xml:space="preserve"> </w:t>
      </w:r>
      <w:r w:rsidRPr="005D79B2">
        <w:rPr>
          <w:sz w:val="24"/>
        </w:rPr>
        <w:t>termiņu</w:t>
      </w:r>
      <w:r w:rsidRPr="005D79B2">
        <w:rPr>
          <w:spacing w:val="-14"/>
          <w:sz w:val="24"/>
        </w:rPr>
        <w:t xml:space="preserve"> </w:t>
      </w:r>
      <w:r w:rsidRPr="005D79B2">
        <w:rPr>
          <w:sz w:val="24"/>
        </w:rPr>
        <w:t>-</w:t>
      </w:r>
      <w:r w:rsidRPr="005D79B2">
        <w:rPr>
          <w:spacing w:val="-15"/>
          <w:sz w:val="24"/>
        </w:rPr>
        <w:t xml:space="preserve"> </w:t>
      </w:r>
      <w:r w:rsidRPr="005D79B2">
        <w:rPr>
          <w:sz w:val="24"/>
        </w:rPr>
        <w:t>2</w:t>
      </w:r>
      <w:r w:rsidRPr="005D79B2">
        <w:rPr>
          <w:spacing w:val="-15"/>
          <w:sz w:val="24"/>
        </w:rPr>
        <w:t xml:space="preserve"> </w:t>
      </w:r>
      <w:r w:rsidRPr="005D79B2">
        <w:rPr>
          <w:sz w:val="24"/>
        </w:rPr>
        <w:t>gadi</w:t>
      </w:r>
      <w:r w:rsidRPr="005D79B2">
        <w:rPr>
          <w:spacing w:val="-15"/>
          <w:sz w:val="24"/>
        </w:rPr>
        <w:t xml:space="preserve"> </w:t>
      </w:r>
      <w:r w:rsidRPr="005D79B2">
        <w:rPr>
          <w:sz w:val="24"/>
        </w:rPr>
        <w:t>no</w:t>
      </w:r>
      <w:r w:rsidRPr="005D79B2">
        <w:rPr>
          <w:spacing w:val="-15"/>
          <w:sz w:val="24"/>
        </w:rPr>
        <w:t xml:space="preserve"> </w:t>
      </w:r>
      <w:r w:rsidRPr="005D79B2">
        <w:rPr>
          <w:sz w:val="24"/>
        </w:rPr>
        <w:t>lēmuma par Piegādātāja iekļaušanu kvalificēto piegādātāju sarakstā pieņemšanas dienas. Kvalificēto</w:t>
      </w:r>
      <w:r w:rsidRPr="005D79B2">
        <w:rPr>
          <w:spacing w:val="-6"/>
          <w:sz w:val="24"/>
        </w:rPr>
        <w:t xml:space="preserve"> </w:t>
      </w:r>
      <w:r w:rsidRPr="005D79B2">
        <w:rPr>
          <w:sz w:val="24"/>
        </w:rPr>
        <w:t>piegādātāju</w:t>
      </w:r>
      <w:r w:rsidRPr="005D79B2">
        <w:rPr>
          <w:spacing w:val="-7"/>
          <w:sz w:val="24"/>
        </w:rPr>
        <w:t xml:space="preserve"> </w:t>
      </w:r>
      <w:r w:rsidRPr="005D79B2">
        <w:rPr>
          <w:sz w:val="24"/>
        </w:rPr>
        <w:t>saraksts</w:t>
      </w:r>
      <w:r w:rsidRPr="005D79B2">
        <w:rPr>
          <w:spacing w:val="-6"/>
          <w:sz w:val="24"/>
        </w:rPr>
        <w:t xml:space="preserve"> </w:t>
      </w:r>
      <w:r w:rsidRPr="005D79B2">
        <w:rPr>
          <w:sz w:val="24"/>
        </w:rPr>
        <w:t>ar</w:t>
      </w:r>
      <w:r w:rsidRPr="005D79B2">
        <w:rPr>
          <w:spacing w:val="-8"/>
          <w:sz w:val="24"/>
        </w:rPr>
        <w:t xml:space="preserve"> </w:t>
      </w:r>
      <w:r w:rsidRPr="005D79B2">
        <w:rPr>
          <w:sz w:val="24"/>
        </w:rPr>
        <w:t>termiņiem</w:t>
      </w:r>
      <w:r w:rsidRPr="005D79B2">
        <w:rPr>
          <w:spacing w:val="-4"/>
          <w:sz w:val="24"/>
        </w:rPr>
        <w:t xml:space="preserve"> </w:t>
      </w:r>
      <w:r w:rsidRPr="005D79B2">
        <w:rPr>
          <w:sz w:val="24"/>
        </w:rPr>
        <w:t>tiek</w:t>
      </w:r>
      <w:r w:rsidRPr="005D79B2">
        <w:rPr>
          <w:spacing w:val="-7"/>
          <w:sz w:val="24"/>
        </w:rPr>
        <w:t xml:space="preserve"> </w:t>
      </w:r>
      <w:r w:rsidRPr="005D79B2">
        <w:rPr>
          <w:sz w:val="24"/>
        </w:rPr>
        <w:t>publicēts</w:t>
      </w:r>
      <w:r w:rsidRPr="005D79B2">
        <w:rPr>
          <w:spacing w:val="-6"/>
          <w:sz w:val="24"/>
        </w:rPr>
        <w:t xml:space="preserve"> </w:t>
      </w:r>
      <w:r w:rsidRPr="005D79B2">
        <w:rPr>
          <w:sz w:val="24"/>
        </w:rPr>
        <w:t>Pasūtītāja</w:t>
      </w:r>
      <w:r w:rsidRPr="005D79B2">
        <w:rPr>
          <w:spacing w:val="-8"/>
          <w:sz w:val="24"/>
        </w:rPr>
        <w:t xml:space="preserve"> </w:t>
      </w:r>
      <w:r w:rsidRPr="005D79B2">
        <w:rPr>
          <w:sz w:val="24"/>
        </w:rPr>
        <w:t>interneta</w:t>
      </w:r>
      <w:r w:rsidRPr="005D79B2">
        <w:rPr>
          <w:spacing w:val="-7"/>
          <w:sz w:val="24"/>
        </w:rPr>
        <w:t xml:space="preserve"> </w:t>
      </w:r>
      <w:r w:rsidRPr="005D79B2">
        <w:rPr>
          <w:sz w:val="24"/>
        </w:rPr>
        <w:t xml:space="preserve">vietnē </w:t>
      </w:r>
      <w:hyperlink r:id="rId20">
        <w:r w:rsidRPr="00365FE7">
          <w:rPr>
            <w:color w:val="0000FF"/>
            <w:sz w:val="24"/>
            <w:u w:val="single" w:color="0000FF"/>
          </w:rPr>
          <w:t>www.rigassatiksme.lv</w:t>
        </w:r>
      </w:hyperlink>
      <w:r w:rsidRPr="005D79B2">
        <w:rPr>
          <w:spacing w:val="-2"/>
          <w:sz w:val="24"/>
        </w:rPr>
        <w:t>,</w:t>
      </w:r>
      <w:r w:rsidR="00365FE7">
        <w:rPr>
          <w:sz w:val="24"/>
        </w:rPr>
        <w:t xml:space="preserve"> </w:t>
      </w:r>
      <w:r w:rsidRPr="005D79B2">
        <w:rPr>
          <w:spacing w:val="-2"/>
          <w:sz w:val="24"/>
        </w:rPr>
        <w:t>sadaļa</w:t>
      </w:r>
      <w:r w:rsidRPr="005D79B2">
        <w:rPr>
          <w:sz w:val="24"/>
        </w:rPr>
        <w:tab/>
      </w:r>
      <w:r w:rsidRPr="005D79B2">
        <w:rPr>
          <w:spacing w:val="-2"/>
          <w:sz w:val="24"/>
        </w:rPr>
        <w:t>“Iepirkumi</w:t>
      </w:r>
      <w:r w:rsidRPr="005D79B2">
        <w:rPr>
          <w:sz w:val="24"/>
        </w:rPr>
        <w:tab/>
      </w:r>
      <w:r w:rsidRPr="005D79B2">
        <w:rPr>
          <w:spacing w:val="-6"/>
          <w:sz w:val="24"/>
        </w:rPr>
        <w:t>un</w:t>
      </w:r>
      <w:r w:rsidR="00365FE7">
        <w:rPr>
          <w:sz w:val="24"/>
        </w:rPr>
        <w:t xml:space="preserve"> </w:t>
      </w:r>
      <w:r w:rsidRPr="005D79B2">
        <w:rPr>
          <w:spacing w:val="-2"/>
          <w:sz w:val="24"/>
        </w:rPr>
        <w:t>izsoles”</w:t>
      </w:r>
      <w:r w:rsidR="00365FE7">
        <w:rPr>
          <w:sz w:val="24"/>
        </w:rPr>
        <w:t xml:space="preserve"> </w:t>
      </w:r>
      <w:r w:rsidRPr="005D79B2">
        <w:rPr>
          <w:spacing w:val="-10"/>
          <w:sz w:val="24"/>
        </w:rPr>
        <w:t xml:space="preserve">- </w:t>
      </w:r>
      <w:hyperlink r:id="rId21" w:history="1">
        <w:r w:rsidR="000F70BA" w:rsidRPr="00AE2CBC">
          <w:rPr>
            <w:rStyle w:val="Hyperlink"/>
            <w:sz w:val="24"/>
          </w:rPr>
          <w:t>https://www.rigassatiksme.lv/lv/par-mums/iepirkumi/</w:t>
        </w:r>
      </w:hyperlink>
      <w:r w:rsidRPr="005D79B2">
        <w:rPr>
          <w:spacing w:val="-2"/>
          <w:sz w:val="24"/>
        </w:rPr>
        <w:t>.</w:t>
      </w:r>
    </w:p>
    <w:p w14:paraId="78FAE70C" w14:textId="77777777" w:rsidR="001D1AC7" w:rsidRPr="005D79B2" w:rsidRDefault="0021194E">
      <w:pPr>
        <w:pStyle w:val="ListParagraph"/>
        <w:numPr>
          <w:ilvl w:val="1"/>
          <w:numId w:val="8"/>
        </w:numPr>
        <w:tabs>
          <w:tab w:val="left" w:pos="972"/>
          <w:tab w:val="left" w:pos="974"/>
        </w:tabs>
        <w:ind w:right="968"/>
        <w:rPr>
          <w:sz w:val="24"/>
        </w:rPr>
      </w:pPr>
      <w:r w:rsidRPr="005D79B2">
        <w:rPr>
          <w:sz w:val="24"/>
        </w:rPr>
        <w:t>Beidzoties</w:t>
      </w:r>
      <w:r w:rsidRPr="005D79B2">
        <w:rPr>
          <w:spacing w:val="-1"/>
          <w:sz w:val="24"/>
        </w:rPr>
        <w:t xml:space="preserve"> </w:t>
      </w:r>
      <w:r w:rsidRPr="005D79B2">
        <w:rPr>
          <w:sz w:val="24"/>
        </w:rPr>
        <w:t>11.2.</w:t>
      </w:r>
      <w:r w:rsidRPr="005D79B2">
        <w:rPr>
          <w:spacing w:val="-1"/>
          <w:sz w:val="24"/>
        </w:rPr>
        <w:t xml:space="preserve"> </w:t>
      </w:r>
      <w:r w:rsidRPr="005D79B2">
        <w:rPr>
          <w:sz w:val="24"/>
        </w:rPr>
        <w:t>apakšpunktā</w:t>
      </w:r>
      <w:r w:rsidRPr="005D79B2">
        <w:rPr>
          <w:spacing w:val="-2"/>
          <w:sz w:val="24"/>
        </w:rPr>
        <w:t xml:space="preserve"> </w:t>
      </w:r>
      <w:r w:rsidRPr="005D79B2">
        <w:rPr>
          <w:sz w:val="24"/>
        </w:rPr>
        <w:t>norādītajam</w:t>
      </w:r>
      <w:r w:rsidRPr="005D79B2">
        <w:rPr>
          <w:spacing w:val="-1"/>
          <w:sz w:val="24"/>
        </w:rPr>
        <w:t xml:space="preserve"> </w:t>
      </w:r>
      <w:r w:rsidRPr="005D79B2">
        <w:rPr>
          <w:sz w:val="24"/>
        </w:rPr>
        <w:t>termiņam, Piegādātājs savlaicīgi</w:t>
      </w:r>
      <w:r w:rsidRPr="005D79B2">
        <w:rPr>
          <w:spacing w:val="-3"/>
          <w:sz w:val="24"/>
        </w:rPr>
        <w:t xml:space="preserve"> </w:t>
      </w:r>
      <w:r w:rsidRPr="005D79B2">
        <w:rPr>
          <w:sz w:val="24"/>
        </w:rPr>
        <w:t>(vismaz</w:t>
      </w:r>
      <w:r w:rsidRPr="005D79B2">
        <w:rPr>
          <w:spacing w:val="-2"/>
          <w:sz w:val="24"/>
        </w:rPr>
        <w:t xml:space="preserve"> </w:t>
      </w:r>
      <w:r w:rsidRPr="005D79B2">
        <w:rPr>
          <w:sz w:val="24"/>
        </w:rPr>
        <w:t>2 mēnešus pirms termiņa beigām) iesniedz jaunu pieteikumu, bet komisija veic viņa kvalifikācijas</w:t>
      </w:r>
      <w:r w:rsidRPr="005D79B2">
        <w:rPr>
          <w:spacing w:val="-15"/>
          <w:sz w:val="24"/>
        </w:rPr>
        <w:t xml:space="preserve"> </w:t>
      </w:r>
      <w:r w:rsidRPr="005D79B2">
        <w:rPr>
          <w:sz w:val="24"/>
        </w:rPr>
        <w:t>atbilstības</w:t>
      </w:r>
      <w:r w:rsidRPr="005D79B2">
        <w:rPr>
          <w:spacing w:val="-15"/>
          <w:sz w:val="24"/>
        </w:rPr>
        <w:t xml:space="preserve"> </w:t>
      </w:r>
      <w:r w:rsidRPr="005D79B2">
        <w:rPr>
          <w:sz w:val="24"/>
        </w:rPr>
        <w:t>izvērtēšanu,</w:t>
      </w:r>
      <w:r w:rsidRPr="005D79B2">
        <w:rPr>
          <w:spacing w:val="-15"/>
          <w:sz w:val="24"/>
        </w:rPr>
        <w:t xml:space="preserve"> </w:t>
      </w:r>
      <w:r w:rsidRPr="005D79B2">
        <w:rPr>
          <w:sz w:val="24"/>
        </w:rPr>
        <w:t>un</w:t>
      </w:r>
      <w:r w:rsidRPr="005D79B2">
        <w:rPr>
          <w:spacing w:val="-15"/>
          <w:sz w:val="24"/>
        </w:rPr>
        <w:t xml:space="preserve"> </w:t>
      </w:r>
      <w:r w:rsidRPr="005D79B2">
        <w:rPr>
          <w:sz w:val="24"/>
        </w:rPr>
        <w:t>lemj</w:t>
      </w:r>
      <w:r w:rsidRPr="005D79B2">
        <w:rPr>
          <w:spacing w:val="-15"/>
          <w:sz w:val="24"/>
        </w:rPr>
        <w:t xml:space="preserve"> </w:t>
      </w:r>
      <w:r w:rsidRPr="005D79B2">
        <w:rPr>
          <w:sz w:val="24"/>
        </w:rPr>
        <w:t>par</w:t>
      </w:r>
      <w:r w:rsidRPr="005D79B2">
        <w:rPr>
          <w:spacing w:val="-15"/>
          <w:sz w:val="24"/>
        </w:rPr>
        <w:t xml:space="preserve"> </w:t>
      </w:r>
      <w:r w:rsidRPr="005D79B2">
        <w:rPr>
          <w:sz w:val="24"/>
        </w:rPr>
        <w:t>termiņa</w:t>
      </w:r>
      <w:r w:rsidRPr="005D79B2">
        <w:rPr>
          <w:spacing w:val="-15"/>
          <w:sz w:val="24"/>
        </w:rPr>
        <w:t xml:space="preserve"> </w:t>
      </w:r>
      <w:r w:rsidRPr="005D79B2">
        <w:rPr>
          <w:sz w:val="24"/>
        </w:rPr>
        <w:t>pagarināšanu</w:t>
      </w:r>
      <w:r w:rsidRPr="005D79B2">
        <w:rPr>
          <w:spacing w:val="-15"/>
          <w:sz w:val="24"/>
        </w:rPr>
        <w:t xml:space="preserve"> </w:t>
      </w:r>
      <w:r w:rsidRPr="005D79B2">
        <w:rPr>
          <w:sz w:val="24"/>
        </w:rPr>
        <w:t>vai</w:t>
      </w:r>
      <w:r w:rsidRPr="005D79B2">
        <w:rPr>
          <w:spacing w:val="-15"/>
          <w:sz w:val="24"/>
        </w:rPr>
        <w:t xml:space="preserve"> </w:t>
      </w:r>
      <w:r w:rsidRPr="005D79B2">
        <w:rPr>
          <w:sz w:val="24"/>
        </w:rPr>
        <w:t>Piegādātāja izslēgšanu no kvalificēto piegādātāju saraksta</w:t>
      </w:r>
      <w:r w:rsidRPr="005D79B2">
        <w:rPr>
          <w:b/>
          <w:sz w:val="24"/>
        </w:rPr>
        <w:t xml:space="preserve">. </w:t>
      </w:r>
      <w:r w:rsidRPr="005D79B2">
        <w:rPr>
          <w:sz w:val="24"/>
        </w:rPr>
        <w:t>Ja jauns pieteikums kvalifikācijas turpināšanai</w:t>
      </w:r>
      <w:r w:rsidRPr="005D79B2">
        <w:rPr>
          <w:spacing w:val="-12"/>
          <w:sz w:val="24"/>
        </w:rPr>
        <w:t xml:space="preserve"> </w:t>
      </w:r>
      <w:r w:rsidRPr="005D79B2">
        <w:rPr>
          <w:sz w:val="24"/>
        </w:rPr>
        <w:t>savlaicīgi</w:t>
      </w:r>
      <w:r w:rsidRPr="005D79B2">
        <w:rPr>
          <w:spacing w:val="-12"/>
          <w:sz w:val="24"/>
        </w:rPr>
        <w:t xml:space="preserve"> </w:t>
      </w:r>
      <w:r w:rsidRPr="005D79B2">
        <w:rPr>
          <w:sz w:val="24"/>
        </w:rPr>
        <w:t>netiks</w:t>
      </w:r>
      <w:r w:rsidRPr="005D79B2">
        <w:rPr>
          <w:spacing w:val="-12"/>
          <w:sz w:val="24"/>
        </w:rPr>
        <w:t xml:space="preserve"> </w:t>
      </w:r>
      <w:r w:rsidRPr="005D79B2">
        <w:rPr>
          <w:sz w:val="24"/>
        </w:rPr>
        <w:t>iesniegts,</w:t>
      </w:r>
      <w:r w:rsidRPr="005D79B2">
        <w:rPr>
          <w:spacing w:val="-14"/>
          <w:sz w:val="24"/>
        </w:rPr>
        <w:t xml:space="preserve"> </w:t>
      </w:r>
      <w:r w:rsidRPr="005D79B2">
        <w:rPr>
          <w:sz w:val="24"/>
        </w:rPr>
        <w:t>Piegādātājs</w:t>
      </w:r>
      <w:r w:rsidRPr="005D79B2">
        <w:rPr>
          <w:spacing w:val="-12"/>
          <w:sz w:val="24"/>
        </w:rPr>
        <w:t xml:space="preserve"> </w:t>
      </w:r>
      <w:r w:rsidRPr="005D79B2">
        <w:rPr>
          <w:sz w:val="24"/>
        </w:rPr>
        <w:t>pēc</w:t>
      </w:r>
      <w:r w:rsidRPr="005D79B2">
        <w:rPr>
          <w:spacing w:val="-14"/>
          <w:sz w:val="24"/>
        </w:rPr>
        <w:t xml:space="preserve"> </w:t>
      </w:r>
      <w:r w:rsidRPr="005D79B2">
        <w:rPr>
          <w:sz w:val="24"/>
        </w:rPr>
        <w:t>norādītā</w:t>
      </w:r>
      <w:r w:rsidRPr="005D79B2">
        <w:rPr>
          <w:spacing w:val="-14"/>
          <w:sz w:val="24"/>
        </w:rPr>
        <w:t xml:space="preserve"> </w:t>
      </w:r>
      <w:r w:rsidRPr="005D79B2">
        <w:rPr>
          <w:sz w:val="24"/>
        </w:rPr>
        <w:t>kvalifikācijas</w:t>
      </w:r>
      <w:r w:rsidRPr="005D79B2">
        <w:rPr>
          <w:spacing w:val="-12"/>
          <w:sz w:val="24"/>
        </w:rPr>
        <w:t xml:space="preserve"> </w:t>
      </w:r>
      <w:r w:rsidRPr="005D79B2">
        <w:rPr>
          <w:sz w:val="24"/>
        </w:rPr>
        <w:t>termiņa no kvalificēto piegādātāju saraksta tiks izslēgts.</w:t>
      </w:r>
    </w:p>
    <w:p w14:paraId="78FAE70D" w14:textId="77777777" w:rsidR="001D1AC7" w:rsidRPr="005D79B2" w:rsidRDefault="0021194E">
      <w:pPr>
        <w:pStyle w:val="ListParagraph"/>
        <w:numPr>
          <w:ilvl w:val="1"/>
          <w:numId w:val="8"/>
        </w:numPr>
        <w:tabs>
          <w:tab w:val="left" w:pos="972"/>
          <w:tab w:val="left" w:pos="974"/>
        </w:tabs>
        <w:ind w:right="968"/>
        <w:rPr>
          <w:sz w:val="24"/>
        </w:rPr>
      </w:pPr>
      <w:r w:rsidRPr="005D79B2">
        <w:rPr>
          <w:sz w:val="24"/>
        </w:rPr>
        <w:t xml:space="preserve">Piegādātāji tiek aicināti savlaicīgi sniegt informāciju par izmaiņām, kas Piegādātāja kvalifikācijas termiņa laikā notikušas komercsabiedrībā (piemēram, mainījies kvalifikācijā norādītā personāla sastāvs vai tā kvalifikācija, u.tml.). Iesniedzot jaunu informāciju, Piegādātājs apstiprina spēkā esošās informācijas pareizību un spēkā </w:t>
      </w:r>
      <w:r w:rsidRPr="005D79B2">
        <w:rPr>
          <w:spacing w:val="-2"/>
          <w:sz w:val="24"/>
        </w:rPr>
        <w:t>esamību.</w:t>
      </w:r>
    </w:p>
    <w:p w14:paraId="78FAE710" w14:textId="5E21B43D" w:rsidR="001D1AC7" w:rsidRPr="005D79B2" w:rsidRDefault="0021194E" w:rsidP="009116B4">
      <w:pPr>
        <w:pStyle w:val="ListParagraph"/>
        <w:numPr>
          <w:ilvl w:val="1"/>
          <w:numId w:val="8"/>
        </w:numPr>
        <w:tabs>
          <w:tab w:val="left" w:pos="974"/>
          <w:tab w:val="left" w:pos="998"/>
        </w:tabs>
        <w:ind w:right="968"/>
      </w:pPr>
      <w:r w:rsidRPr="005D79B2">
        <w:rPr>
          <w:sz w:val="24"/>
        </w:rPr>
        <w:tab/>
        <w:t>Pretendentam, kurš ir reģistrēts vai tā pastāvīgā dzīvesvieta ir ārpus Latvijas, ir pienākums</w:t>
      </w:r>
      <w:r w:rsidRPr="005D79B2">
        <w:rPr>
          <w:spacing w:val="-7"/>
          <w:sz w:val="24"/>
        </w:rPr>
        <w:t xml:space="preserve"> </w:t>
      </w:r>
      <w:r w:rsidRPr="005D79B2">
        <w:rPr>
          <w:sz w:val="24"/>
        </w:rPr>
        <w:t>ik</w:t>
      </w:r>
      <w:r w:rsidRPr="005D79B2">
        <w:rPr>
          <w:spacing w:val="-7"/>
          <w:sz w:val="24"/>
        </w:rPr>
        <w:t xml:space="preserve"> </w:t>
      </w:r>
      <w:r w:rsidRPr="005D79B2">
        <w:rPr>
          <w:sz w:val="24"/>
        </w:rPr>
        <w:t>pēc</w:t>
      </w:r>
      <w:r w:rsidRPr="005D79B2">
        <w:rPr>
          <w:spacing w:val="-8"/>
          <w:sz w:val="24"/>
        </w:rPr>
        <w:t xml:space="preserve"> </w:t>
      </w:r>
      <w:r w:rsidRPr="005D79B2">
        <w:rPr>
          <w:sz w:val="24"/>
        </w:rPr>
        <w:t>6</w:t>
      </w:r>
      <w:r w:rsidRPr="005D79B2">
        <w:rPr>
          <w:spacing w:val="-6"/>
          <w:sz w:val="24"/>
        </w:rPr>
        <w:t xml:space="preserve"> </w:t>
      </w:r>
      <w:r w:rsidRPr="005D79B2">
        <w:rPr>
          <w:sz w:val="24"/>
        </w:rPr>
        <w:t>(sešiem)</w:t>
      </w:r>
      <w:r w:rsidRPr="005D79B2">
        <w:rPr>
          <w:spacing w:val="-8"/>
          <w:sz w:val="24"/>
        </w:rPr>
        <w:t xml:space="preserve"> </w:t>
      </w:r>
      <w:r w:rsidRPr="005D79B2">
        <w:rPr>
          <w:sz w:val="24"/>
        </w:rPr>
        <w:t>mēnešiem</w:t>
      </w:r>
      <w:r w:rsidRPr="005D79B2">
        <w:rPr>
          <w:spacing w:val="-7"/>
          <w:sz w:val="24"/>
        </w:rPr>
        <w:t xml:space="preserve"> </w:t>
      </w:r>
      <w:r w:rsidRPr="005D79B2">
        <w:rPr>
          <w:sz w:val="24"/>
        </w:rPr>
        <w:t>iesniegt</w:t>
      </w:r>
      <w:r w:rsidRPr="005D79B2">
        <w:rPr>
          <w:spacing w:val="-6"/>
          <w:sz w:val="24"/>
        </w:rPr>
        <w:t xml:space="preserve"> </w:t>
      </w:r>
      <w:r w:rsidRPr="005D79B2">
        <w:rPr>
          <w:sz w:val="24"/>
        </w:rPr>
        <w:t>izziņu</w:t>
      </w:r>
      <w:r w:rsidRPr="005D79B2">
        <w:rPr>
          <w:spacing w:val="-7"/>
          <w:sz w:val="24"/>
        </w:rPr>
        <w:t xml:space="preserve"> </w:t>
      </w:r>
      <w:r w:rsidRPr="005D79B2">
        <w:rPr>
          <w:sz w:val="24"/>
        </w:rPr>
        <w:t>Pasūtītājam</w:t>
      </w:r>
      <w:r w:rsidRPr="005D79B2">
        <w:rPr>
          <w:spacing w:val="-6"/>
          <w:sz w:val="24"/>
        </w:rPr>
        <w:t xml:space="preserve"> </w:t>
      </w:r>
      <w:r w:rsidRPr="005D79B2">
        <w:rPr>
          <w:sz w:val="24"/>
        </w:rPr>
        <w:t>par</w:t>
      </w:r>
      <w:r w:rsidRPr="005D79B2">
        <w:rPr>
          <w:spacing w:val="-8"/>
          <w:sz w:val="24"/>
        </w:rPr>
        <w:t xml:space="preserve"> </w:t>
      </w:r>
      <w:r w:rsidRPr="005D79B2">
        <w:rPr>
          <w:sz w:val="24"/>
        </w:rPr>
        <w:t>to,</w:t>
      </w:r>
      <w:r w:rsidRPr="005D79B2">
        <w:rPr>
          <w:spacing w:val="-7"/>
          <w:sz w:val="24"/>
        </w:rPr>
        <w:t xml:space="preserve"> </w:t>
      </w:r>
      <w:r w:rsidRPr="005D79B2">
        <w:rPr>
          <w:sz w:val="24"/>
        </w:rPr>
        <w:t>ka</w:t>
      </w:r>
      <w:r w:rsidRPr="005D79B2">
        <w:rPr>
          <w:spacing w:val="-6"/>
          <w:sz w:val="24"/>
        </w:rPr>
        <w:t xml:space="preserve"> </w:t>
      </w:r>
      <w:r w:rsidRPr="005D79B2">
        <w:rPr>
          <w:sz w:val="24"/>
        </w:rPr>
        <w:t>uz</w:t>
      </w:r>
      <w:r w:rsidRPr="005D79B2">
        <w:rPr>
          <w:spacing w:val="-8"/>
          <w:sz w:val="24"/>
        </w:rPr>
        <w:t xml:space="preserve"> </w:t>
      </w:r>
      <w:r w:rsidRPr="005D79B2">
        <w:rPr>
          <w:sz w:val="24"/>
        </w:rPr>
        <w:t>to</w:t>
      </w:r>
      <w:r w:rsidRPr="005D79B2">
        <w:rPr>
          <w:spacing w:val="-7"/>
          <w:sz w:val="24"/>
        </w:rPr>
        <w:t xml:space="preserve"> </w:t>
      </w:r>
      <w:r w:rsidRPr="005D79B2">
        <w:rPr>
          <w:sz w:val="24"/>
        </w:rPr>
        <w:t>(arī visiem piegādātāju apvienības dalībniekiem vai personālsabiedrības biedriem (ja pretendents ir piegādātāju apvienība vai personālsabiedrība), nav attiecināmi Sabiedrisko</w:t>
      </w:r>
      <w:r w:rsidRPr="005D79B2">
        <w:rPr>
          <w:spacing w:val="5"/>
          <w:sz w:val="24"/>
        </w:rPr>
        <w:t xml:space="preserve"> </w:t>
      </w:r>
      <w:r w:rsidRPr="005D79B2">
        <w:rPr>
          <w:sz w:val="24"/>
        </w:rPr>
        <w:t>pakalpojumu</w:t>
      </w:r>
      <w:r w:rsidRPr="005D79B2">
        <w:rPr>
          <w:spacing w:val="5"/>
          <w:sz w:val="24"/>
        </w:rPr>
        <w:t xml:space="preserve"> </w:t>
      </w:r>
      <w:r w:rsidRPr="005D79B2">
        <w:rPr>
          <w:sz w:val="24"/>
        </w:rPr>
        <w:t>sniedzēju</w:t>
      </w:r>
      <w:r w:rsidRPr="005D79B2">
        <w:rPr>
          <w:spacing w:val="5"/>
          <w:sz w:val="24"/>
        </w:rPr>
        <w:t xml:space="preserve"> </w:t>
      </w:r>
      <w:r w:rsidRPr="005D79B2">
        <w:rPr>
          <w:sz w:val="24"/>
        </w:rPr>
        <w:t>iepirkuma</w:t>
      </w:r>
      <w:r w:rsidRPr="005D79B2">
        <w:rPr>
          <w:spacing w:val="5"/>
          <w:sz w:val="24"/>
        </w:rPr>
        <w:t xml:space="preserve"> </w:t>
      </w:r>
      <w:r w:rsidRPr="005D79B2">
        <w:rPr>
          <w:sz w:val="24"/>
        </w:rPr>
        <w:t>likuma</w:t>
      </w:r>
      <w:r w:rsidRPr="005D79B2">
        <w:rPr>
          <w:spacing w:val="4"/>
          <w:sz w:val="24"/>
        </w:rPr>
        <w:t xml:space="preserve"> </w:t>
      </w:r>
      <w:r w:rsidRPr="005D79B2">
        <w:rPr>
          <w:sz w:val="24"/>
        </w:rPr>
        <w:t>48.panta</w:t>
      </w:r>
      <w:r w:rsidRPr="005D79B2">
        <w:rPr>
          <w:spacing w:val="4"/>
          <w:sz w:val="24"/>
        </w:rPr>
        <w:t xml:space="preserve"> </w:t>
      </w:r>
      <w:r w:rsidR="00C72817">
        <w:rPr>
          <w:sz w:val="24"/>
        </w:rPr>
        <w:t xml:space="preserve">otrās </w:t>
      </w:r>
      <w:r w:rsidR="00C72817" w:rsidRPr="005D79B2">
        <w:rPr>
          <w:spacing w:val="6"/>
          <w:sz w:val="24"/>
        </w:rPr>
        <w:t xml:space="preserve"> </w:t>
      </w:r>
      <w:r w:rsidRPr="005D79B2">
        <w:rPr>
          <w:sz w:val="24"/>
        </w:rPr>
        <w:t>daļas</w:t>
      </w:r>
      <w:r w:rsidRPr="005D79B2">
        <w:rPr>
          <w:spacing w:val="4"/>
          <w:sz w:val="24"/>
        </w:rPr>
        <w:t xml:space="preserve"> </w:t>
      </w:r>
      <w:r w:rsidR="00C72817">
        <w:rPr>
          <w:sz w:val="24"/>
        </w:rPr>
        <w:t>2.</w:t>
      </w:r>
      <w:r w:rsidR="009116B4">
        <w:rPr>
          <w:sz w:val="24"/>
        </w:rPr>
        <w:t xml:space="preserve"> </w:t>
      </w:r>
      <w:r w:rsidR="00C72817">
        <w:rPr>
          <w:sz w:val="24"/>
        </w:rPr>
        <w:t>punkta izslēgšanas noteikumi.</w:t>
      </w:r>
    </w:p>
    <w:p w14:paraId="78FAE712" w14:textId="77777777" w:rsidR="001D1AC7" w:rsidRPr="005D79B2" w:rsidRDefault="0021194E">
      <w:pPr>
        <w:pStyle w:val="ListParagraph"/>
        <w:numPr>
          <w:ilvl w:val="1"/>
          <w:numId w:val="8"/>
        </w:numPr>
        <w:tabs>
          <w:tab w:val="left" w:pos="974"/>
          <w:tab w:val="left" w:pos="992"/>
        </w:tabs>
        <w:ind w:right="968"/>
        <w:rPr>
          <w:sz w:val="24"/>
        </w:rPr>
      </w:pPr>
      <w:r w:rsidRPr="005D79B2">
        <w:rPr>
          <w:sz w:val="24"/>
        </w:rPr>
        <w:tab/>
        <w:t>Ja izraudzītais pretendents atsakās slēgt līgumu ar Pasūtītāju, iepirkuma komisija pieņem lēmumu slēgt līgumu ar nākamo pretendentu, kurš iesniedzis nolikumam atbilstošu</w:t>
      </w:r>
      <w:r w:rsidRPr="005D79B2">
        <w:rPr>
          <w:spacing w:val="-10"/>
          <w:sz w:val="24"/>
        </w:rPr>
        <w:t xml:space="preserve"> </w:t>
      </w:r>
      <w:r w:rsidRPr="005D79B2">
        <w:rPr>
          <w:sz w:val="24"/>
        </w:rPr>
        <w:t>saimnieciski</w:t>
      </w:r>
      <w:r w:rsidRPr="005D79B2">
        <w:rPr>
          <w:spacing w:val="-9"/>
          <w:sz w:val="24"/>
        </w:rPr>
        <w:t xml:space="preserve"> </w:t>
      </w:r>
      <w:r w:rsidRPr="005D79B2">
        <w:rPr>
          <w:sz w:val="24"/>
        </w:rPr>
        <w:t>visizdevīgāko</w:t>
      </w:r>
      <w:r w:rsidRPr="005D79B2">
        <w:rPr>
          <w:spacing w:val="-11"/>
          <w:sz w:val="24"/>
        </w:rPr>
        <w:t xml:space="preserve"> </w:t>
      </w:r>
      <w:r w:rsidRPr="005D79B2">
        <w:rPr>
          <w:sz w:val="24"/>
        </w:rPr>
        <w:t>piedāvājumu,</w:t>
      </w:r>
      <w:r w:rsidRPr="005D79B2">
        <w:rPr>
          <w:spacing w:val="-10"/>
          <w:sz w:val="24"/>
        </w:rPr>
        <w:t xml:space="preserve"> </w:t>
      </w:r>
      <w:r w:rsidRPr="005D79B2">
        <w:rPr>
          <w:sz w:val="24"/>
        </w:rPr>
        <w:t>vai</w:t>
      </w:r>
      <w:r w:rsidRPr="005D79B2">
        <w:rPr>
          <w:spacing w:val="-10"/>
          <w:sz w:val="24"/>
        </w:rPr>
        <w:t xml:space="preserve"> </w:t>
      </w:r>
      <w:r w:rsidRPr="005D79B2">
        <w:rPr>
          <w:sz w:val="24"/>
        </w:rPr>
        <w:t>pārtrauc</w:t>
      </w:r>
      <w:r w:rsidRPr="005D79B2">
        <w:rPr>
          <w:spacing w:val="-11"/>
          <w:sz w:val="24"/>
        </w:rPr>
        <w:t xml:space="preserve"> </w:t>
      </w:r>
      <w:r w:rsidRPr="005D79B2">
        <w:rPr>
          <w:sz w:val="24"/>
        </w:rPr>
        <w:t>iepirkuma</w:t>
      </w:r>
      <w:r w:rsidRPr="005D79B2">
        <w:rPr>
          <w:spacing w:val="-11"/>
          <w:sz w:val="24"/>
        </w:rPr>
        <w:t xml:space="preserve"> </w:t>
      </w:r>
      <w:r w:rsidRPr="005D79B2">
        <w:rPr>
          <w:sz w:val="24"/>
        </w:rPr>
        <w:t>procedūru, neizvēloties</w:t>
      </w:r>
      <w:r w:rsidRPr="005D79B2">
        <w:rPr>
          <w:spacing w:val="-5"/>
          <w:sz w:val="24"/>
        </w:rPr>
        <w:t xml:space="preserve"> </w:t>
      </w:r>
      <w:r w:rsidRPr="005D79B2">
        <w:rPr>
          <w:sz w:val="24"/>
        </w:rPr>
        <w:t>nevienu</w:t>
      </w:r>
      <w:r w:rsidRPr="005D79B2">
        <w:rPr>
          <w:spacing w:val="-4"/>
          <w:sz w:val="24"/>
        </w:rPr>
        <w:t xml:space="preserve"> </w:t>
      </w:r>
      <w:r w:rsidRPr="005D79B2">
        <w:rPr>
          <w:sz w:val="24"/>
        </w:rPr>
        <w:t>piedāvājumu.</w:t>
      </w:r>
      <w:r w:rsidRPr="005D79B2">
        <w:rPr>
          <w:spacing w:val="-3"/>
          <w:sz w:val="24"/>
        </w:rPr>
        <w:t xml:space="preserve"> </w:t>
      </w:r>
      <w:r w:rsidRPr="005D79B2">
        <w:rPr>
          <w:sz w:val="24"/>
        </w:rPr>
        <w:t>Par</w:t>
      </w:r>
      <w:r w:rsidRPr="005D79B2">
        <w:rPr>
          <w:spacing w:val="-4"/>
          <w:sz w:val="24"/>
        </w:rPr>
        <w:t xml:space="preserve"> </w:t>
      </w:r>
      <w:r w:rsidRPr="005D79B2">
        <w:rPr>
          <w:sz w:val="24"/>
        </w:rPr>
        <w:t>atteikumu</w:t>
      </w:r>
      <w:r w:rsidRPr="005D79B2">
        <w:rPr>
          <w:spacing w:val="-4"/>
          <w:sz w:val="24"/>
        </w:rPr>
        <w:t xml:space="preserve"> </w:t>
      </w:r>
      <w:r w:rsidRPr="005D79B2">
        <w:rPr>
          <w:sz w:val="24"/>
        </w:rPr>
        <w:t>slēgt</w:t>
      </w:r>
      <w:r w:rsidRPr="005D79B2">
        <w:rPr>
          <w:spacing w:val="-4"/>
          <w:sz w:val="24"/>
        </w:rPr>
        <w:t xml:space="preserve"> </w:t>
      </w:r>
      <w:r w:rsidRPr="005D79B2">
        <w:rPr>
          <w:sz w:val="24"/>
        </w:rPr>
        <w:t>līgumu</w:t>
      </w:r>
      <w:r w:rsidRPr="005D79B2">
        <w:rPr>
          <w:spacing w:val="-6"/>
          <w:sz w:val="24"/>
        </w:rPr>
        <w:t xml:space="preserve"> </w:t>
      </w:r>
      <w:r w:rsidRPr="005D79B2">
        <w:rPr>
          <w:sz w:val="24"/>
        </w:rPr>
        <w:t>ir</w:t>
      </w:r>
      <w:r w:rsidRPr="005D79B2">
        <w:rPr>
          <w:spacing w:val="-4"/>
          <w:sz w:val="24"/>
        </w:rPr>
        <w:t xml:space="preserve"> </w:t>
      </w:r>
      <w:r w:rsidRPr="005D79B2">
        <w:rPr>
          <w:sz w:val="24"/>
        </w:rPr>
        <w:t>uzskatāms</w:t>
      </w:r>
      <w:r w:rsidRPr="005D79B2">
        <w:rPr>
          <w:spacing w:val="-7"/>
          <w:sz w:val="24"/>
        </w:rPr>
        <w:t xml:space="preserve"> </w:t>
      </w:r>
      <w:r w:rsidRPr="005D79B2">
        <w:rPr>
          <w:sz w:val="24"/>
        </w:rPr>
        <w:t>arī</w:t>
      </w:r>
      <w:r w:rsidRPr="005D79B2">
        <w:rPr>
          <w:spacing w:val="-4"/>
          <w:sz w:val="24"/>
        </w:rPr>
        <w:t xml:space="preserve"> </w:t>
      </w:r>
      <w:r w:rsidRPr="005D79B2">
        <w:rPr>
          <w:sz w:val="24"/>
        </w:rPr>
        <w:t>tas,</w:t>
      </w:r>
      <w:r w:rsidRPr="005D79B2">
        <w:rPr>
          <w:spacing w:val="-4"/>
          <w:sz w:val="24"/>
        </w:rPr>
        <w:t xml:space="preserve"> </w:t>
      </w:r>
      <w:r w:rsidRPr="005D79B2">
        <w:rPr>
          <w:sz w:val="24"/>
        </w:rPr>
        <w:t>ka Pretendents</w:t>
      </w:r>
      <w:r w:rsidRPr="005D79B2">
        <w:rPr>
          <w:spacing w:val="-15"/>
          <w:sz w:val="24"/>
        </w:rPr>
        <w:t xml:space="preserve"> </w:t>
      </w:r>
      <w:r w:rsidRPr="005D79B2">
        <w:rPr>
          <w:sz w:val="24"/>
        </w:rPr>
        <w:t>5</w:t>
      </w:r>
      <w:r w:rsidRPr="005D79B2">
        <w:rPr>
          <w:spacing w:val="-15"/>
          <w:sz w:val="24"/>
        </w:rPr>
        <w:t xml:space="preserve"> </w:t>
      </w:r>
      <w:r w:rsidRPr="005D79B2">
        <w:rPr>
          <w:sz w:val="24"/>
        </w:rPr>
        <w:t>(piecu)</w:t>
      </w:r>
      <w:r w:rsidRPr="005D79B2">
        <w:rPr>
          <w:spacing w:val="-15"/>
          <w:sz w:val="24"/>
        </w:rPr>
        <w:t xml:space="preserve"> </w:t>
      </w:r>
      <w:r w:rsidRPr="005D79B2">
        <w:rPr>
          <w:sz w:val="24"/>
        </w:rPr>
        <w:t>darba</w:t>
      </w:r>
      <w:r w:rsidRPr="005D79B2">
        <w:rPr>
          <w:spacing w:val="-15"/>
          <w:sz w:val="24"/>
        </w:rPr>
        <w:t xml:space="preserve"> </w:t>
      </w:r>
      <w:r w:rsidRPr="005D79B2">
        <w:rPr>
          <w:sz w:val="24"/>
        </w:rPr>
        <w:t>dienu</w:t>
      </w:r>
      <w:r w:rsidRPr="005D79B2">
        <w:rPr>
          <w:spacing w:val="-15"/>
          <w:sz w:val="24"/>
        </w:rPr>
        <w:t xml:space="preserve"> </w:t>
      </w:r>
      <w:r w:rsidRPr="005D79B2">
        <w:rPr>
          <w:sz w:val="24"/>
        </w:rPr>
        <w:t>laikā</w:t>
      </w:r>
      <w:r w:rsidRPr="005D79B2">
        <w:rPr>
          <w:spacing w:val="-15"/>
          <w:sz w:val="24"/>
        </w:rPr>
        <w:t xml:space="preserve"> </w:t>
      </w:r>
      <w:r w:rsidRPr="005D79B2">
        <w:rPr>
          <w:sz w:val="24"/>
        </w:rPr>
        <w:t>pēc</w:t>
      </w:r>
      <w:r w:rsidRPr="005D79B2">
        <w:rPr>
          <w:spacing w:val="-15"/>
          <w:sz w:val="24"/>
        </w:rPr>
        <w:t xml:space="preserve"> </w:t>
      </w:r>
      <w:r w:rsidRPr="005D79B2">
        <w:rPr>
          <w:sz w:val="24"/>
        </w:rPr>
        <w:t>rakstiska</w:t>
      </w:r>
      <w:r w:rsidRPr="005D79B2">
        <w:rPr>
          <w:spacing w:val="-15"/>
          <w:sz w:val="24"/>
        </w:rPr>
        <w:t xml:space="preserve"> </w:t>
      </w:r>
      <w:r w:rsidRPr="005D79B2">
        <w:rPr>
          <w:sz w:val="24"/>
        </w:rPr>
        <w:t>aicinājuma</w:t>
      </w:r>
      <w:r w:rsidRPr="005D79B2">
        <w:rPr>
          <w:spacing w:val="-15"/>
          <w:sz w:val="24"/>
        </w:rPr>
        <w:t xml:space="preserve"> </w:t>
      </w:r>
      <w:r w:rsidRPr="005D79B2">
        <w:rPr>
          <w:sz w:val="24"/>
        </w:rPr>
        <w:t>saņemšanas</w:t>
      </w:r>
      <w:r w:rsidRPr="005D79B2">
        <w:rPr>
          <w:spacing w:val="-15"/>
          <w:sz w:val="24"/>
        </w:rPr>
        <w:t xml:space="preserve"> </w:t>
      </w:r>
      <w:r w:rsidRPr="005D79B2">
        <w:rPr>
          <w:sz w:val="24"/>
        </w:rPr>
        <w:t>neierodas parakstīt līgumu (ja līgums tiek parakstīts klātienē) vai to neparaksta 5 (piecu) darba dienu laikā pēc tam, kad Pasūtītājs to ir nosūtījis parakstīšanai ar elektroniskā pasta starpniecību (ja līgums tiek parakstīts ar elektronisko parakstu).</w:t>
      </w:r>
    </w:p>
    <w:p w14:paraId="78FAE715" w14:textId="77777777" w:rsidR="001D1AC7" w:rsidRPr="005D79B2" w:rsidRDefault="0021194E">
      <w:pPr>
        <w:pStyle w:val="ListParagraph"/>
        <w:numPr>
          <w:ilvl w:val="1"/>
          <w:numId w:val="8"/>
        </w:numPr>
        <w:tabs>
          <w:tab w:val="left" w:pos="974"/>
          <w:tab w:val="left" w:pos="1020"/>
        </w:tabs>
        <w:spacing w:before="1"/>
        <w:ind w:right="973"/>
        <w:rPr>
          <w:sz w:val="24"/>
        </w:rPr>
      </w:pPr>
      <w:r w:rsidRPr="005D79B2">
        <w:rPr>
          <w:sz w:val="24"/>
        </w:rPr>
        <w:tab/>
        <w:t>Gadījumā, ja iepirkuma komisija 11.6. apakšpunktā minētajā gadījumā pieņem lēmumu pārtraukt iepirkuma</w:t>
      </w:r>
      <w:r w:rsidRPr="005D79B2">
        <w:rPr>
          <w:spacing w:val="-1"/>
          <w:sz w:val="24"/>
        </w:rPr>
        <w:t xml:space="preserve"> </w:t>
      </w:r>
      <w:r w:rsidRPr="005D79B2">
        <w:rPr>
          <w:sz w:val="24"/>
        </w:rPr>
        <w:t>procedūru,</w:t>
      </w:r>
      <w:r w:rsidRPr="005D79B2">
        <w:rPr>
          <w:spacing w:val="-2"/>
          <w:sz w:val="24"/>
        </w:rPr>
        <w:t xml:space="preserve"> </w:t>
      </w:r>
      <w:r w:rsidRPr="005D79B2">
        <w:rPr>
          <w:sz w:val="24"/>
        </w:rPr>
        <w:t>tad</w:t>
      </w:r>
      <w:r w:rsidRPr="005D79B2">
        <w:rPr>
          <w:spacing w:val="-1"/>
          <w:sz w:val="24"/>
        </w:rPr>
        <w:t xml:space="preserve"> </w:t>
      </w:r>
      <w:r w:rsidRPr="005D79B2">
        <w:rPr>
          <w:sz w:val="24"/>
        </w:rPr>
        <w:t>iepirkuma</w:t>
      </w:r>
      <w:r w:rsidRPr="005D79B2">
        <w:rPr>
          <w:spacing w:val="-1"/>
          <w:sz w:val="24"/>
        </w:rPr>
        <w:t xml:space="preserve"> </w:t>
      </w:r>
      <w:r w:rsidRPr="005D79B2">
        <w:rPr>
          <w:sz w:val="24"/>
        </w:rPr>
        <w:t>procedūra</w:t>
      </w:r>
      <w:r w:rsidRPr="005D79B2">
        <w:rPr>
          <w:spacing w:val="-2"/>
          <w:sz w:val="24"/>
        </w:rPr>
        <w:t xml:space="preserve"> </w:t>
      </w:r>
      <w:r w:rsidRPr="005D79B2">
        <w:rPr>
          <w:sz w:val="24"/>
        </w:rPr>
        <w:t>tiek</w:t>
      </w:r>
      <w:r w:rsidRPr="005D79B2">
        <w:rPr>
          <w:spacing w:val="-1"/>
          <w:sz w:val="24"/>
        </w:rPr>
        <w:t xml:space="preserve"> </w:t>
      </w:r>
      <w:r w:rsidRPr="005D79B2">
        <w:rPr>
          <w:sz w:val="24"/>
        </w:rPr>
        <w:t>pārtraukta</w:t>
      </w:r>
      <w:r w:rsidRPr="005D79B2">
        <w:rPr>
          <w:spacing w:val="-1"/>
          <w:sz w:val="24"/>
        </w:rPr>
        <w:t xml:space="preserve"> </w:t>
      </w:r>
      <w:r w:rsidRPr="005D79B2">
        <w:rPr>
          <w:sz w:val="24"/>
        </w:rPr>
        <w:t>tikai par tām precēm, kuru piegādes tiesības tika piešķirtas Pretendentam.</w:t>
      </w:r>
    </w:p>
    <w:p w14:paraId="78FAE716" w14:textId="7B6E31A3" w:rsidR="001D1AC7" w:rsidRPr="005D79B2" w:rsidRDefault="001D1AC7">
      <w:pPr>
        <w:ind w:left="974"/>
        <w:jc w:val="both"/>
        <w:rPr>
          <w:i/>
          <w:sz w:val="20"/>
          <w:szCs w:val="18"/>
        </w:rPr>
      </w:pPr>
    </w:p>
    <w:p w14:paraId="7741F052" w14:textId="1740A8A6" w:rsidR="000F70BA" w:rsidRPr="005D79B2" w:rsidRDefault="0021194E" w:rsidP="000F70BA">
      <w:pPr>
        <w:pStyle w:val="Heading2"/>
        <w:numPr>
          <w:ilvl w:val="0"/>
          <w:numId w:val="8"/>
        </w:numPr>
        <w:tabs>
          <w:tab w:val="left" w:pos="549"/>
        </w:tabs>
        <w:spacing w:before="121"/>
        <w:ind w:left="549" w:hanging="427"/>
        <w:jc w:val="both"/>
      </w:pPr>
      <w:r w:rsidRPr="005D79B2">
        <w:t>Uzaicinājums</w:t>
      </w:r>
      <w:r w:rsidRPr="005D79B2">
        <w:rPr>
          <w:spacing w:val="-5"/>
        </w:rPr>
        <w:t xml:space="preserve"> </w:t>
      </w:r>
      <w:r w:rsidRPr="005D79B2">
        <w:t>piedalīties</w:t>
      </w:r>
      <w:r w:rsidRPr="005D79B2">
        <w:rPr>
          <w:spacing w:val="-2"/>
        </w:rPr>
        <w:t xml:space="preserve"> </w:t>
      </w:r>
      <w:r w:rsidRPr="005D79B2">
        <w:t>iepirkuma</w:t>
      </w:r>
      <w:r w:rsidRPr="005D79B2">
        <w:rPr>
          <w:spacing w:val="-4"/>
        </w:rPr>
        <w:t xml:space="preserve"> </w:t>
      </w:r>
      <w:r w:rsidRPr="005D79B2">
        <w:t>procedūrā</w:t>
      </w:r>
      <w:r w:rsidRPr="005D79B2">
        <w:rPr>
          <w:spacing w:val="-2"/>
        </w:rPr>
        <w:t xml:space="preserve"> </w:t>
      </w:r>
      <w:r w:rsidRPr="005D79B2">
        <w:t>un</w:t>
      </w:r>
      <w:r w:rsidRPr="005D79B2">
        <w:rPr>
          <w:spacing w:val="-1"/>
        </w:rPr>
        <w:t xml:space="preserve"> </w:t>
      </w:r>
      <w:r w:rsidRPr="005D79B2">
        <w:t>iepirkuma</w:t>
      </w:r>
      <w:r w:rsidRPr="005D79B2">
        <w:rPr>
          <w:spacing w:val="-1"/>
        </w:rPr>
        <w:t xml:space="preserve"> </w:t>
      </w:r>
      <w:r w:rsidRPr="005D79B2">
        <w:rPr>
          <w:spacing w:val="-2"/>
        </w:rPr>
        <w:t>līgums</w:t>
      </w:r>
    </w:p>
    <w:p w14:paraId="78FAE718" w14:textId="77777777" w:rsidR="001D1AC7" w:rsidRPr="005D79B2" w:rsidRDefault="0021194E">
      <w:pPr>
        <w:pStyle w:val="ListParagraph"/>
        <w:numPr>
          <w:ilvl w:val="1"/>
          <w:numId w:val="8"/>
        </w:numPr>
        <w:tabs>
          <w:tab w:val="left" w:pos="688"/>
        </w:tabs>
        <w:ind w:left="688" w:right="976" w:hanging="567"/>
        <w:rPr>
          <w:sz w:val="24"/>
        </w:rPr>
      </w:pPr>
      <w:r w:rsidRPr="005D79B2">
        <w:rPr>
          <w:sz w:val="24"/>
        </w:rPr>
        <w:t>Piegādātāji, kuri ir iekļauti kvalifikācijas sistēmā, tiek uzaicināti piedalīties iepirkumu procedūrās par preču piegādi atbilstoši Pasūtītāja vajadzībām.</w:t>
      </w:r>
    </w:p>
    <w:p w14:paraId="78FAE719" w14:textId="68CF00D7" w:rsidR="001D1AC7" w:rsidRPr="005D79B2" w:rsidRDefault="0021194E">
      <w:pPr>
        <w:pStyle w:val="ListParagraph"/>
        <w:numPr>
          <w:ilvl w:val="1"/>
          <w:numId w:val="8"/>
        </w:numPr>
        <w:tabs>
          <w:tab w:val="left" w:pos="684"/>
          <w:tab w:val="left" w:pos="688"/>
        </w:tabs>
        <w:ind w:left="688" w:right="968" w:hanging="567"/>
        <w:rPr>
          <w:sz w:val="24"/>
        </w:rPr>
      </w:pPr>
      <w:r w:rsidRPr="005D79B2">
        <w:rPr>
          <w:sz w:val="24"/>
        </w:rPr>
        <w:t>Uzaicinājums piedalīties iepirkumā – sarunu procedūrā (turpmāk – Uzaicinājums) tiek sagatavots atbilstoši paraugam (pielikumā Nr.</w:t>
      </w:r>
      <w:r w:rsidR="00025105">
        <w:rPr>
          <w:sz w:val="24"/>
        </w:rPr>
        <w:t xml:space="preserve"> </w:t>
      </w:r>
      <w:r w:rsidRPr="005D79B2">
        <w:rPr>
          <w:sz w:val="24"/>
        </w:rPr>
        <w:t xml:space="preserve">3) un kvalifikācijas sistēmā iekļautajiem Piegādātājiem nosūtīts no Elektronisko iepirkumu sistēmas vai no Pasūtītāja elektroniskā </w:t>
      </w:r>
      <w:r w:rsidR="008F655D">
        <w:rPr>
          <w:sz w:val="24"/>
        </w:rPr>
        <w:t>pasta</w:t>
      </w:r>
      <w:r w:rsidRPr="005D79B2">
        <w:rPr>
          <w:sz w:val="24"/>
        </w:rPr>
        <w:t>. Uzaicinājumam pievienots iepirkuma līguma teksts.</w:t>
      </w:r>
    </w:p>
    <w:p w14:paraId="78FAE71B" w14:textId="3E4E739A" w:rsidR="001D1AC7" w:rsidRPr="005D79B2" w:rsidRDefault="0021194E">
      <w:pPr>
        <w:pStyle w:val="ListParagraph"/>
        <w:numPr>
          <w:ilvl w:val="1"/>
          <w:numId w:val="8"/>
        </w:numPr>
        <w:tabs>
          <w:tab w:val="left" w:pos="688"/>
          <w:tab w:val="left" w:pos="770"/>
        </w:tabs>
        <w:spacing w:before="1"/>
        <w:ind w:left="688" w:right="969" w:hanging="567"/>
        <w:rPr>
          <w:sz w:val="24"/>
        </w:rPr>
      </w:pPr>
      <w:r w:rsidRPr="005D79B2">
        <w:rPr>
          <w:sz w:val="24"/>
        </w:rPr>
        <w:t>Piegādātājiem piedāvājumi jāiesniedz saskaņā ar Uzaicinājumā noteikto kārtību Elektroniskajā</w:t>
      </w:r>
      <w:r w:rsidRPr="005D79B2">
        <w:rPr>
          <w:spacing w:val="-15"/>
          <w:sz w:val="24"/>
        </w:rPr>
        <w:t xml:space="preserve"> </w:t>
      </w:r>
      <w:r w:rsidRPr="005D79B2">
        <w:rPr>
          <w:sz w:val="24"/>
        </w:rPr>
        <w:t>iepirkumu</w:t>
      </w:r>
      <w:r w:rsidRPr="005D79B2">
        <w:rPr>
          <w:spacing w:val="-15"/>
          <w:sz w:val="24"/>
        </w:rPr>
        <w:t xml:space="preserve"> </w:t>
      </w:r>
      <w:r w:rsidRPr="005D79B2">
        <w:rPr>
          <w:sz w:val="24"/>
        </w:rPr>
        <w:t>sistēmā</w:t>
      </w:r>
      <w:r w:rsidRPr="005D79B2">
        <w:rPr>
          <w:spacing w:val="-15"/>
          <w:sz w:val="24"/>
        </w:rPr>
        <w:t xml:space="preserve"> </w:t>
      </w:r>
      <w:r w:rsidRPr="005D79B2">
        <w:rPr>
          <w:sz w:val="24"/>
        </w:rPr>
        <w:t>vai</w:t>
      </w:r>
      <w:r w:rsidRPr="005D79B2">
        <w:rPr>
          <w:spacing w:val="-15"/>
          <w:sz w:val="24"/>
        </w:rPr>
        <w:t xml:space="preserve"> </w:t>
      </w:r>
      <w:r w:rsidR="0042372F" w:rsidRPr="005D79B2">
        <w:rPr>
          <w:spacing w:val="-15"/>
          <w:sz w:val="24"/>
        </w:rPr>
        <w:t xml:space="preserve">citā </w:t>
      </w:r>
      <w:r w:rsidRPr="005D79B2">
        <w:rPr>
          <w:sz w:val="24"/>
        </w:rPr>
        <w:t>Pasūtītāja</w:t>
      </w:r>
      <w:r w:rsidRPr="005D79B2">
        <w:rPr>
          <w:spacing w:val="-15"/>
          <w:sz w:val="24"/>
        </w:rPr>
        <w:t xml:space="preserve"> </w:t>
      </w:r>
      <w:r w:rsidR="0042372F" w:rsidRPr="005D79B2">
        <w:rPr>
          <w:sz w:val="24"/>
        </w:rPr>
        <w:t>noteiktā kārtībā.</w:t>
      </w:r>
      <w:r w:rsidRPr="005D79B2">
        <w:rPr>
          <w:sz w:val="24"/>
        </w:rPr>
        <w:t xml:space="preserve"> Piegādātājs apliecina, ka ir iepazinies ar Iepirkuma līgumu, pieņem tā noteikumus un gadījumā, ja tiks piešķirtas tiesības slēgt Iepirkuma līgumu (nosūtīts paziņojums), apliecina gatavību uzņemties un pildīt visas Iepirkuma līgumā paredzētās </w:t>
      </w:r>
      <w:r w:rsidRPr="005D79B2">
        <w:rPr>
          <w:spacing w:val="-2"/>
          <w:sz w:val="24"/>
        </w:rPr>
        <w:t>saistības.</w:t>
      </w:r>
    </w:p>
    <w:p w14:paraId="78FAE71C" w14:textId="3BA4DA10" w:rsidR="001D1AC7" w:rsidRPr="005D79B2" w:rsidRDefault="0021194E">
      <w:pPr>
        <w:pStyle w:val="ListParagraph"/>
        <w:numPr>
          <w:ilvl w:val="1"/>
          <w:numId w:val="8"/>
        </w:numPr>
        <w:tabs>
          <w:tab w:val="left" w:pos="688"/>
          <w:tab w:val="left" w:pos="835"/>
        </w:tabs>
        <w:ind w:left="688" w:right="969" w:hanging="567"/>
        <w:rPr>
          <w:sz w:val="24"/>
        </w:rPr>
      </w:pPr>
      <w:r w:rsidRPr="005D79B2">
        <w:rPr>
          <w:sz w:val="24"/>
        </w:rPr>
        <w:t>Pasūtītājs izvēlas Piegādātāju, kura piedāvājums novērtēts kā saimnieciski visizdevīgākais</w:t>
      </w:r>
      <w:r w:rsidRPr="005D79B2">
        <w:rPr>
          <w:spacing w:val="-6"/>
          <w:sz w:val="24"/>
        </w:rPr>
        <w:t xml:space="preserve"> </w:t>
      </w:r>
      <w:r w:rsidRPr="005D79B2">
        <w:rPr>
          <w:sz w:val="24"/>
        </w:rPr>
        <w:t>piedāvājums</w:t>
      </w:r>
      <w:r w:rsidRPr="005D79B2">
        <w:rPr>
          <w:spacing w:val="-6"/>
          <w:sz w:val="24"/>
        </w:rPr>
        <w:t xml:space="preserve"> </w:t>
      </w:r>
      <w:r w:rsidRPr="005D79B2">
        <w:rPr>
          <w:sz w:val="24"/>
        </w:rPr>
        <w:t>vai</w:t>
      </w:r>
      <w:r w:rsidRPr="005D79B2">
        <w:rPr>
          <w:spacing w:val="-6"/>
          <w:sz w:val="24"/>
        </w:rPr>
        <w:t xml:space="preserve"> </w:t>
      </w:r>
      <w:r w:rsidRPr="005D79B2">
        <w:rPr>
          <w:sz w:val="24"/>
        </w:rPr>
        <w:t>saimnieciski</w:t>
      </w:r>
      <w:r w:rsidRPr="005D79B2">
        <w:rPr>
          <w:spacing w:val="-5"/>
          <w:sz w:val="24"/>
        </w:rPr>
        <w:t xml:space="preserve"> </w:t>
      </w:r>
      <w:r w:rsidRPr="005D79B2">
        <w:rPr>
          <w:sz w:val="24"/>
        </w:rPr>
        <w:t>visizdevīgākais</w:t>
      </w:r>
      <w:r w:rsidRPr="005D79B2">
        <w:rPr>
          <w:spacing w:val="-6"/>
          <w:sz w:val="24"/>
        </w:rPr>
        <w:t xml:space="preserve"> </w:t>
      </w:r>
      <w:r w:rsidRPr="005D79B2">
        <w:rPr>
          <w:sz w:val="24"/>
        </w:rPr>
        <w:t>piedāvājums</w:t>
      </w:r>
      <w:r w:rsidRPr="005D79B2">
        <w:rPr>
          <w:spacing w:val="-6"/>
          <w:sz w:val="24"/>
        </w:rPr>
        <w:t xml:space="preserve"> </w:t>
      </w:r>
      <w:r w:rsidRPr="005D79B2">
        <w:rPr>
          <w:sz w:val="24"/>
        </w:rPr>
        <w:t>ar</w:t>
      </w:r>
      <w:r w:rsidRPr="005D79B2">
        <w:rPr>
          <w:spacing w:val="-6"/>
          <w:sz w:val="24"/>
        </w:rPr>
        <w:t xml:space="preserve"> </w:t>
      </w:r>
      <w:r w:rsidRPr="005D79B2">
        <w:rPr>
          <w:sz w:val="24"/>
        </w:rPr>
        <w:t>viszemāko cenu (atbilstoši Uzaicinājumā norādītajam vērtēšanas kritērijam) un šim Piegādātājam tiek nosūtīts paziņojums par Iepirkuma līguma noslēgšanu atbilstoši Iepirkuma līguma redakcijai, kas pievienota Uzaicinājumam un Piegādātāja piedāvājumam.</w:t>
      </w:r>
    </w:p>
    <w:p w14:paraId="78FAE71D" w14:textId="77777777" w:rsidR="001D1AC7" w:rsidRPr="005D79B2" w:rsidRDefault="0021194E">
      <w:pPr>
        <w:pStyle w:val="ListParagraph"/>
        <w:numPr>
          <w:ilvl w:val="1"/>
          <w:numId w:val="8"/>
        </w:numPr>
        <w:tabs>
          <w:tab w:val="left" w:pos="652"/>
          <w:tab w:val="left" w:pos="688"/>
        </w:tabs>
        <w:ind w:left="688" w:right="972" w:hanging="567"/>
        <w:rPr>
          <w:sz w:val="24"/>
        </w:rPr>
      </w:pPr>
      <w:r w:rsidRPr="005D79B2">
        <w:rPr>
          <w:sz w:val="24"/>
        </w:rPr>
        <w:t>Gadījumā,</w:t>
      </w:r>
      <w:r w:rsidRPr="005D79B2">
        <w:rPr>
          <w:spacing w:val="-11"/>
          <w:sz w:val="24"/>
        </w:rPr>
        <w:t xml:space="preserve"> </w:t>
      </w:r>
      <w:r w:rsidRPr="005D79B2">
        <w:rPr>
          <w:sz w:val="24"/>
        </w:rPr>
        <w:t>ja</w:t>
      </w:r>
      <w:r w:rsidRPr="005D79B2">
        <w:rPr>
          <w:spacing w:val="-9"/>
          <w:sz w:val="24"/>
        </w:rPr>
        <w:t xml:space="preserve"> </w:t>
      </w:r>
      <w:r w:rsidRPr="005D79B2">
        <w:rPr>
          <w:sz w:val="24"/>
        </w:rPr>
        <w:t>Uzaicinājumā</w:t>
      </w:r>
      <w:r w:rsidRPr="005D79B2">
        <w:rPr>
          <w:spacing w:val="-10"/>
          <w:sz w:val="24"/>
        </w:rPr>
        <w:t xml:space="preserve"> </w:t>
      </w:r>
      <w:r w:rsidRPr="005D79B2">
        <w:rPr>
          <w:sz w:val="24"/>
        </w:rPr>
        <w:t>iekļauto</w:t>
      </w:r>
      <w:r w:rsidRPr="005D79B2">
        <w:rPr>
          <w:spacing w:val="-10"/>
          <w:sz w:val="24"/>
        </w:rPr>
        <w:t xml:space="preserve"> </w:t>
      </w:r>
      <w:r w:rsidRPr="005D79B2">
        <w:rPr>
          <w:sz w:val="24"/>
        </w:rPr>
        <w:t>preču</w:t>
      </w:r>
      <w:r w:rsidRPr="005D79B2">
        <w:rPr>
          <w:spacing w:val="-10"/>
          <w:sz w:val="24"/>
        </w:rPr>
        <w:t xml:space="preserve"> </w:t>
      </w:r>
      <w:r w:rsidRPr="005D79B2">
        <w:rPr>
          <w:sz w:val="24"/>
        </w:rPr>
        <w:t>kopējā</w:t>
      </w:r>
      <w:r w:rsidRPr="005D79B2">
        <w:rPr>
          <w:spacing w:val="-11"/>
          <w:sz w:val="24"/>
        </w:rPr>
        <w:t xml:space="preserve"> </w:t>
      </w:r>
      <w:r w:rsidRPr="005D79B2">
        <w:rPr>
          <w:sz w:val="24"/>
        </w:rPr>
        <w:t>līgumcena</w:t>
      </w:r>
      <w:r w:rsidRPr="005D79B2">
        <w:rPr>
          <w:spacing w:val="-9"/>
          <w:sz w:val="24"/>
        </w:rPr>
        <w:t xml:space="preserve"> </w:t>
      </w:r>
      <w:r w:rsidRPr="005D79B2">
        <w:rPr>
          <w:sz w:val="24"/>
        </w:rPr>
        <w:t>nesasniedz</w:t>
      </w:r>
      <w:r w:rsidRPr="005D79B2">
        <w:rPr>
          <w:spacing w:val="-11"/>
          <w:sz w:val="24"/>
        </w:rPr>
        <w:t xml:space="preserve"> </w:t>
      </w:r>
      <w:r w:rsidRPr="005D79B2">
        <w:rPr>
          <w:sz w:val="24"/>
        </w:rPr>
        <w:t>431</w:t>
      </w:r>
      <w:r w:rsidRPr="005D79B2">
        <w:rPr>
          <w:spacing w:val="-3"/>
          <w:sz w:val="24"/>
        </w:rPr>
        <w:t xml:space="preserve"> </w:t>
      </w:r>
      <w:r w:rsidRPr="005D79B2">
        <w:rPr>
          <w:sz w:val="24"/>
        </w:rPr>
        <w:t>000,00</w:t>
      </w:r>
      <w:r w:rsidRPr="005D79B2">
        <w:rPr>
          <w:spacing w:val="-11"/>
          <w:sz w:val="24"/>
        </w:rPr>
        <w:t xml:space="preserve"> </w:t>
      </w:r>
      <w:r w:rsidRPr="005D79B2">
        <w:rPr>
          <w:sz w:val="24"/>
        </w:rPr>
        <w:t>EUR bez PVN, Iepirkuma līgums ir uzskatāms par noslēgtu nākamajā dienā pēc paziņojuma par Iepirkuma līguma noslēgšanu nosūtīšanu un regulē visas tiesiskās attiecības starp Pasūtītāju</w:t>
      </w:r>
      <w:r w:rsidRPr="005D79B2">
        <w:rPr>
          <w:spacing w:val="-1"/>
          <w:sz w:val="24"/>
        </w:rPr>
        <w:t xml:space="preserve"> </w:t>
      </w:r>
      <w:r w:rsidRPr="005D79B2">
        <w:rPr>
          <w:sz w:val="24"/>
        </w:rPr>
        <w:t>un</w:t>
      </w:r>
      <w:r w:rsidRPr="005D79B2">
        <w:rPr>
          <w:spacing w:val="-2"/>
          <w:sz w:val="24"/>
        </w:rPr>
        <w:t xml:space="preserve"> </w:t>
      </w:r>
      <w:r w:rsidRPr="005D79B2">
        <w:rPr>
          <w:sz w:val="24"/>
        </w:rPr>
        <w:t>Piegādātāju</w:t>
      </w:r>
      <w:r w:rsidRPr="005D79B2">
        <w:rPr>
          <w:spacing w:val="-1"/>
          <w:sz w:val="24"/>
        </w:rPr>
        <w:t xml:space="preserve"> </w:t>
      </w:r>
      <w:r w:rsidRPr="005D79B2">
        <w:rPr>
          <w:sz w:val="24"/>
        </w:rPr>
        <w:t>attiecībā</w:t>
      </w:r>
      <w:r w:rsidRPr="005D79B2">
        <w:rPr>
          <w:spacing w:val="-2"/>
          <w:sz w:val="24"/>
        </w:rPr>
        <w:t xml:space="preserve"> </w:t>
      </w:r>
      <w:r w:rsidRPr="005D79B2">
        <w:rPr>
          <w:sz w:val="24"/>
        </w:rPr>
        <w:t>uz</w:t>
      </w:r>
      <w:r w:rsidRPr="005D79B2">
        <w:rPr>
          <w:spacing w:val="-2"/>
          <w:sz w:val="24"/>
        </w:rPr>
        <w:t xml:space="preserve"> </w:t>
      </w:r>
      <w:r w:rsidRPr="005D79B2">
        <w:rPr>
          <w:sz w:val="24"/>
        </w:rPr>
        <w:t>preču</w:t>
      </w:r>
      <w:r w:rsidRPr="005D79B2">
        <w:rPr>
          <w:spacing w:val="-1"/>
          <w:sz w:val="24"/>
        </w:rPr>
        <w:t xml:space="preserve"> </w:t>
      </w:r>
      <w:r w:rsidRPr="005D79B2">
        <w:rPr>
          <w:sz w:val="24"/>
        </w:rPr>
        <w:t>piegādes</w:t>
      </w:r>
      <w:r w:rsidRPr="005D79B2">
        <w:rPr>
          <w:spacing w:val="-2"/>
          <w:sz w:val="24"/>
        </w:rPr>
        <w:t xml:space="preserve"> </w:t>
      </w:r>
      <w:r w:rsidRPr="005D79B2">
        <w:rPr>
          <w:sz w:val="24"/>
        </w:rPr>
        <w:t>un</w:t>
      </w:r>
      <w:r w:rsidRPr="005D79B2">
        <w:rPr>
          <w:spacing w:val="-1"/>
          <w:sz w:val="24"/>
        </w:rPr>
        <w:t xml:space="preserve"> </w:t>
      </w:r>
      <w:r w:rsidRPr="005D79B2">
        <w:rPr>
          <w:sz w:val="24"/>
        </w:rPr>
        <w:t>apmaksas</w:t>
      </w:r>
      <w:r w:rsidRPr="005D79B2">
        <w:rPr>
          <w:spacing w:val="-2"/>
          <w:sz w:val="24"/>
        </w:rPr>
        <w:t xml:space="preserve"> </w:t>
      </w:r>
      <w:r w:rsidRPr="005D79B2">
        <w:rPr>
          <w:sz w:val="24"/>
        </w:rPr>
        <w:t>kārtību, kā</w:t>
      </w:r>
      <w:r w:rsidRPr="005D79B2">
        <w:rPr>
          <w:spacing w:val="-2"/>
          <w:sz w:val="24"/>
        </w:rPr>
        <w:t xml:space="preserve"> </w:t>
      </w:r>
      <w:r w:rsidRPr="005D79B2">
        <w:rPr>
          <w:sz w:val="24"/>
        </w:rPr>
        <w:t>arī</w:t>
      </w:r>
      <w:r w:rsidRPr="005D79B2">
        <w:rPr>
          <w:spacing w:val="-2"/>
          <w:sz w:val="24"/>
        </w:rPr>
        <w:t xml:space="preserve"> </w:t>
      </w:r>
      <w:r w:rsidRPr="005D79B2">
        <w:rPr>
          <w:sz w:val="24"/>
        </w:rPr>
        <w:t>līdzēju savstarpējās tiesības un pienākumus.</w:t>
      </w:r>
    </w:p>
    <w:p w14:paraId="78FAE71F" w14:textId="77777777" w:rsidR="001D1AC7" w:rsidRPr="005D79B2" w:rsidRDefault="0021194E">
      <w:pPr>
        <w:pStyle w:val="ListParagraph"/>
        <w:numPr>
          <w:ilvl w:val="1"/>
          <w:numId w:val="8"/>
        </w:numPr>
        <w:tabs>
          <w:tab w:val="left" w:pos="683"/>
          <w:tab w:val="left" w:pos="688"/>
        </w:tabs>
        <w:ind w:left="688" w:right="970" w:hanging="567"/>
        <w:rPr>
          <w:sz w:val="24"/>
        </w:rPr>
      </w:pPr>
      <w:r w:rsidRPr="005D79B2">
        <w:rPr>
          <w:sz w:val="24"/>
        </w:rPr>
        <w:lastRenderedPageBreak/>
        <w:t>Gadījumā, ja Uzaicinājumā iekļauto preču kopējā līgumcena ir vienāda vai lielāka par 431</w:t>
      </w:r>
      <w:r w:rsidRPr="005D79B2">
        <w:rPr>
          <w:spacing w:val="-4"/>
          <w:sz w:val="24"/>
        </w:rPr>
        <w:t xml:space="preserve"> </w:t>
      </w:r>
      <w:r w:rsidRPr="005D79B2">
        <w:rPr>
          <w:sz w:val="24"/>
        </w:rPr>
        <w:t>000,00 EUR bez PVN, lēmuma pieņemšana par Iepirkuma līguma slēgšanas tiesību piešķiršanu un Iepirkuma līguma noslēgšana notiek atbilstoši Sabiedrisko pakalpojumu sniedzēju iepirkumu likuma noteikumiem par sarunu procedūru publicējot dalības uzaicinājumu, norisi.</w:t>
      </w:r>
    </w:p>
    <w:p w14:paraId="78FAE721" w14:textId="77777777" w:rsidR="001D1AC7" w:rsidRPr="005D79B2" w:rsidRDefault="0021194E">
      <w:pPr>
        <w:pStyle w:val="ListParagraph"/>
        <w:numPr>
          <w:ilvl w:val="1"/>
          <w:numId w:val="8"/>
        </w:numPr>
        <w:tabs>
          <w:tab w:val="left" w:pos="688"/>
          <w:tab w:val="left" w:pos="716"/>
        </w:tabs>
        <w:ind w:left="688" w:right="968" w:hanging="567"/>
        <w:rPr>
          <w:sz w:val="24"/>
        </w:rPr>
      </w:pPr>
      <w:r w:rsidRPr="005D79B2">
        <w:rPr>
          <w:sz w:val="24"/>
        </w:rPr>
        <w:tab/>
        <w:t>Gadījumā, ja divi vai vairāki pretendenti ir iesnieguši vienādas, zemākās cenas (ja piedāvājumu izvēles kritērijs ir viszemākā cena) vai pretendenti ir ieguvuši vienādu punktu skaitu (ja piedāvājumu izvēles kritērijs ir visizdevīgākā cena, ko nosaka ņemot vērā preces cenu un tās piegādes termiņu kalendārajās dienās), piegādes tiesības tiek piešķirtas tam pretendentam, kurš kvalifikācijas sistēmas darbības laikā nav atteicies no līguma</w:t>
      </w:r>
      <w:r w:rsidRPr="005D79B2">
        <w:rPr>
          <w:spacing w:val="-11"/>
          <w:sz w:val="24"/>
        </w:rPr>
        <w:t xml:space="preserve"> </w:t>
      </w:r>
      <w:r w:rsidRPr="005D79B2">
        <w:rPr>
          <w:sz w:val="24"/>
        </w:rPr>
        <w:t>saistību</w:t>
      </w:r>
      <w:r w:rsidRPr="005D79B2">
        <w:rPr>
          <w:spacing w:val="-10"/>
          <w:sz w:val="24"/>
        </w:rPr>
        <w:t xml:space="preserve"> </w:t>
      </w:r>
      <w:r w:rsidRPr="005D79B2">
        <w:rPr>
          <w:sz w:val="24"/>
        </w:rPr>
        <w:t>izpildes</w:t>
      </w:r>
      <w:r w:rsidRPr="005D79B2">
        <w:rPr>
          <w:spacing w:val="-11"/>
          <w:sz w:val="24"/>
        </w:rPr>
        <w:t xml:space="preserve"> </w:t>
      </w:r>
      <w:r w:rsidRPr="005D79B2">
        <w:rPr>
          <w:sz w:val="24"/>
        </w:rPr>
        <w:t>vai</w:t>
      </w:r>
      <w:r w:rsidRPr="005D79B2">
        <w:rPr>
          <w:spacing w:val="-10"/>
          <w:sz w:val="24"/>
        </w:rPr>
        <w:t xml:space="preserve"> </w:t>
      </w:r>
      <w:r w:rsidRPr="005D79B2">
        <w:rPr>
          <w:sz w:val="24"/>
        </w:rPr>
        <w:t>ir</w:t>
      </w:r>
      <w:r w:rsidRPr="005D79B2">
        <w:rPr>
          <w:spacing w:val="-11"/>
          <w:sz w:val="24"/>
        </w:rPr>
        <w:t xml:space="preserve"> </w:t>
      </w:r>
      <w:r w:rsidRPr="005D79B2">
        <w:rPr>
          <w:sz w:val="24"/>
        </w:rPr>
        <w:t>atteicies</w:t>
      </w:r>
      <w:r w:rsidRPr="005D79B2">
        <w:rPr>
          <w:spacing w:val="-10"/>
          <w:sz w:val="24"/>
        </w:rPr>
        <w:t xml:space="preserve"> </w:t>
      </w:r>
      <w:r w:rsidRPr="005D79B2">
        <w:rPr>
          <w:sz w:val="24"/>
        </w:rPr>
        <w:t>no</w:t>
      </w:r>
      <w:r w:rsidRPr="005D79B2">
        <w:rPr>
          <w:spacing w:val="-11"/>
          <w:sz w:val="24"/>
        </w:rPr>
        <w:t xml:space="preserve"> </w:t>
      </w:r>
      <w:r w:rsidRPr="005D79B2">
        <w:rPr>
          <w:sz w:val="24"/>
        </w:rPr>
        <w:t>mazāka</w:t>
      </w:r>
      <w:r w:rsidRPr="005D79B2">
        <w:rPr>
          <w:spacing w:val="-7"/>
          <w:sz w:val="24"/>
        </w:rPr>
        <w:t xml:space="preserve"> </w:t>
      </w:r>
      <w:r w:rsidRPr="005D79B2">
        <w:rPr>
          <w:sz w:val="24"/>
        </w:rPr>
        <w:t>preču</w:t>
      </w:r>
      <w:r w:rsidRPr="005D79B2">
        <w:rPr>
          <w:spacing w:val="-11"/>
          <w:sz w:val="24"/>
        </w:rPr>
        <w:t xml:space="preserve"> </w:t>
      </w:r>
      <w:r w:rsidRPr="005D79B2">
        <w:rPr>
          <w:sz w:val="24"/>
        </w:rPr>
        <w:t>pozīciju</w:t>
      </w:r>
      <w:r w:rsidRPr="005D79B2">
        <w:rPr>
          <w:spacing w:val="-11"/>
          <w:sz w:val="24"/>
        </w:rPr>
        <w:t xml:space="preserve"> </w:t>
      </w:r>
      <w:r w:rsidRPr="005D79B2">
        <w:rPr>
          <w:sz w:val="24"/>
        </w:rPr>
        <w:t>skaita</w:t>
      </w:r>
      <w:r w:rsidRPr="005D79B2">
        <w:rPr>
          <w:spacing w:val="-12"/>
          <w:sz w:val="24"/>
        </w:rPr>
        <w:t xml:space="preserve"> </w:t>
      </w:r>
      <w:r w:rsidRPr="005D79B2">
        <w:rPr>
          <w:sz w:val="24"/>
        </w:rPr>
        <w:t>par</w:t>
      </w:r>
      <w:r w:rsidRPr="005D79B2">
        <w:rPr>
          <w:spacing w:val="-9"/>
          <w:sz w:val="24"/>
        </w:rPr>
        <w:t xml:space="preserve"> </w:t>
      </w:r>
      <w:r w:rsidRPr="005D79B2">
        <w:rPr>
          <w:sz w:val="24"/>
        </w:rPr>
        <w:t>citu</w:t>
      </w:r>
      <w:r w:rsidRPr="005D79B2">
        <w:rPr>
          <w:spacing w:val="-10"/>
          <w:sz w:val="24"/>
        </w:rPr>
        <w:t xml:space="preserve"> </w:t>
      </w:r>
      <w:r w:rsidRPr="005D79B2">
        <w:rPr>
          <w:sz w:val="24"/>
        </w:rPr>
        <w:t>vai</w:t>
      </w:r>
      <w:r w:rsidRPr="005D79B2">
        <w:rPr>
          <w:spacing w:val="-10"/>
          <w:sz w:val="24"/>
        </w:rPr>
        <w:t xml:space="preserve"> </w:t>
      </w:r>
      <w:r w:rsidRPr="005D79B2">
        <w:rPr>
          <w:sz w:val="24"/>
        </w:rPr>
        <w:t>citiem pretendentiem, kas iesnieguši vienādas zemākās cenas vai ieguvuši vienādu punktu skaitu. Gadījumā, ja ir iesniegtas divas vienādas, zemākās cenas un abu pretendentu atteikumu</w:t>
      </w:r>
      <w:r w:rsidRPr="005D79B2">
        <w:rPr>
          <w:spacing w:val="-2"/>
          <w:sz w:val="24"/>
        </w:rPr>
        <w:t xml:space="preserve"> </w:t>
      </w:r>
      <w:r w:rsidRPr="005D79B2">
        <w:rPr>
          <w:sz w:val="24"/>
        </w:rPr>
        <w:t>skaits</w:t>
      </w:r>
      <w:r w:rsidRPr="005D79B2">
        <w:rPr>
          <w:spacing w:val="-3"/>
          <w:sz w:val="24"/>
        </w:rPr>
        <w:t xml:space="preserve"> </w:t>
      </w:r>
      <w:r w:rsidRPr="005D79B2">
        <w:rPr>
          <w:sz w:val="24"/>
        </w:rPr>
        <w:t>no</w:t>
      </w:r>
      <w:r w:rsidRPr="005D79B2">
        <w:rPr>
          <w:spacing w:val="-2"/>
          <w:sz w:val="24"/>
        </w:rPr>
        <w:t xml:space="preserve"> </w:t>
      </w:r>
      <w:r w:rsidRPr="005D79B2">
        <w:rPr>
          <w:sz w:val="24"/>
        </w:rPr>
        <w:t>saistību</w:t>
      </w:r>
      <w:r w:rsidRPr="005D79B2">
        <w:rPr>
          <w:spacing w:val="-2"/>
          <w:sz w:val="24"/>
        </w:rPr>
        <w:t xml:space="preserve"> </w:t>
      </w:r>
      <w:r w:rsidRPr="005D79B2">
        <w:rPr>
          <w:sz w:val="24"/>
        </w:rPr>
        <w:t>izpildes</w:t>
      </w:r>
      <w:r w:rsidRPr="005D79B2">
        <w:rPr>
          <w:spacing w:val="-3"/>
          <w:sz w:val="24"/>
        </w:rPr>
        <w:t xml:space="preserve"> </w:t>
      </w:r>
      <w:r w:rsidRPr="005D79B2">
        <w:rPr>
          <w:sz w:val="24"/>
        </w:rPr>
        <w:t>ir</w:t>
      </w:r>
      <w:r w:rsidRPr="005D79B2">
        <w:rPr>
          <w:spacing w:val="-2"/>
          <w:sz w:val="24"/>
        </w:rPr>
        <w:t xml:space="preserve"> </w:t>
      </w:r>
      <w:r w:rsidRPr="005D79B2">
        <w:rPr>
          <w:sz w:val="24"/>
        </w:rPr>
        <w:t>identisks,</w:t>
      </w:r>
      <w:r w:rsidRPr="005D79B2">
        <w:rPr>
          <w:spacing w:val="-2"/>
          <w:sz w:val="24"/>
        </w:rPr>
        <w:t xml:space="preserve"> </w:t>
      </w:r>
      <w:r w:rsidRPr="005D79B2">
        <w:rPr>
          <w:sz w:val="24"/>
        </w:rPr>
        <w:t>tad</w:t>
      </w:r>
      <w:r w:rsidRPr="005D79B2">
        <w:rPr>
          <w:spacing w:val="-2"/>
          <w:sz w:val="24"/>
        </w:rPr>
        <w:t xml:space="preserve"> </w:t>
      </w:r>
      <w:r w:rsidRPr="005D79B2">
        <w:rPr>
          <w:sz w:val="24"/>
        </w:rPr>
        <w:t>piegādes</w:t>
      </w:r>
      <w:r w:rsidRPr="005D79B2">
        <w:rPr>
          <w:spacing w:val="-3"/>
          <w:sz w:val="24"/>
        </w:rPr>
        <w:t xml:space="preserve"> </w:t>
      </w:r>
      <w:r w:rsidRPr="005D79B2">
        <w:rPr>
          <w:sz w:val="24"/>
        </w:rPr>
        <w:t>tiesības</w:t>
      </w:r>
      <w:r w:rsidRPr="005D79B2">
        <w:rPr>
          <w:spacing w:val="-3"/>
          <w:sz w:val="24"/>
        </w:rPr>
        <w:t xml:space="preserve"> </w:t>
      </w:r>
      <w:r w:rsidRPr="005D79B2">
        <w:rPr>
          <w:sz w:val="24"/>
        </w:rPr>
        <w:t>tiek piešķirtas</w:t>
      </w:r>
      <w:r w:rsidRPr="005D79B2">
        <w:rPr>
          <w:spacing w:val="-3"/>
          <w:sz w:val="24"/>
        </w:rPr>
        <w:t xml:space="preserve"> </w:t>
      </w:r>
      <w:r w:rsidRPr="005D79B2">
        <w:rPr>
          <w:sz w:val="24"/>
        </w:rPr>
        <w:t>tam pretendentam,</w:t>
      </w:r>
      <w:r w:rsidRPr="005D79B2">
        <w:rPr>
          <w:spacing w:val="-14"/>
          <w:sz w:val="24"/>
        </w:rPr>
        <w:t xml:space="preserve"> </w:t>
      </w:r>
      <w:r w:rsidRPr="005D79B2">
        <w:rPr>
          <w:sz w:val="24"/>
        </w:rPr>
        <w:t>kurš</w:t>
      </w:r>
      <w:r w:rsidRPr="005D79B2">
        <w:rPr>
          <w:spacing w:val="-15"/>
          <w:sz w:val="24"/>
        </w:rPr>
        <w:t xml:space="preserve"> </w:t>
      </w:r>
      <w:r w:rsidRPr="005D79B2">
        <w:rPr>
          <w:sz w:val="24"/>
        </w:rPr>
        <w:t>ir</w:t>
      </w:r>
      <w:r w:rsidRPr="005D79B2">
        <w:rPr>
          <w:spacing w:val="-14"/>
          <w:sz w:val="24"/>
        </w:rPr>
        <w:t xml:space="preserve"> </w:t>
      </w:r>
      <w:r w:rsidRPr="005D79B2">
        <w:rPr>
          <w:sz w:val="24"/>
        </w:rPr>
        <w:t>veicis</w:t>
      </w:r>
      <w:r w:rsidRPr="005D79B2">
        <w:rPr>
          <w:spacing w:val="-14"/>
          <w:sz w:val="24"/>
        </w:rPr>
        <w:t xml:space="preserve"> </w:t>
      </w:r>
      <w:r w:rsidRPr="005D79B2">
        <w:rPr>
          <w:sz w:val="24"/>
        </w:rPr>
        <w:t>lielākus</w:t>
      </w:r>
      <w:r w:rsidRPr="005D79B2">
        <w:rPr>
          <w:spacing w:val="-14"/>
          <w:sz w:val="24"/>
        </w:rPr>
        <w:t xml:space="preserve"> </w:t>
      </w:r>
      <w:r w:rsidRPr="005D79B2">
        <w:rPr>
          <w:sz w:val="24"/>
        </w:rPr>
        <w:t>nodokļu</w:t>
      </w:r>
      <w:r w:rsidRPr="005D79B2">
        <w:rPr>
          <w:spacing w:val="-15"/>
          <w:sz w:val="24"/>
        </w:rPr>
        <w:t xml:space="preserve"> </w:t>
      </w:r>
      <w:r w:rsidRPr="005D79B2">
        <w:rPr>
          <w:sz w:val="24"/>
        </w:rPr>
        <w:t>maksājumus</w:t>
      </w:r>
      <w:r w:rsidRPr="005D79B2">
        <w:rPr>
          <w:spacing w:val="-14"/>
          <w:sz w:val="24"/>
        </w:rPr>
        <w:t xml:space="preserve"> </w:t>
      </w:r>
      <w:r w:rsidRPr="005D79B2">
        <w:rPr>
          <w:sz w:val="24"/>
        </w:rPr>
        <w:t>valsts</w:t>
      </w:r>
      <w:r w:rsidRPr="005D79B2">
        <w:rPr>
          <w:spacing w:val="-14"/>
          <w:sz w:val="24"/>
        </w:rPr>
        <w:t xml:space="preserve"> </w:t>
      </w:r>
      <w:r w:rsidRPr="005D79B2">
        <w:rPr>
          <w:sz w:val="24"/>
        </w:rPr>
        <w:t>kopbudžetā</w:t>
      </w:r>
      <w:r w:rsidRPr="005D79B2">
        <w:rPr>
          <w:spacing w:val="-15"/>
          <w:sz w:val="24"/>
        </w:rPr>
        <w:t xml:space="preserve"> </w:t>
      </w:r>
      <w:r w:rsidRPr="005D79B2">
        <w:rPr>
          <w:sz w:val="24"/>
        </w:rPr>
        <w:t>pēdējā</w:t>
      </w:r>
      <w:r w:rsidRPr="005D79B2">
        <w:rPr>
          <w:spacing w:val="-15"/>
          <w:sz w:val="24"/>
        </w:rPr>
        <w:t xml:space="preserve"> </w:t>
      </w:r>
      <w:r w:rsidRPr="005D79B2">
        <w:rPr>
          <w:sz w:val="24"/>
        </w:rPr>
        <w:t>gada, par kuru likumā noteiktajā kārtībā ir iesniegts gada pārskats.</w:t>
      </w:r>
    </w:p>
    <w:p w14:paraId="78FAE722" w14:textId="77777777" w:rsidR="001D1AC7" w:rsidRPr="005D79B2" w:rsidRDefault="001D1AC7">
      <w:pPr>
        <w:pStyle w:val="BodyText"/>
        <w:spacing w:before="241"/>
      </w:pPr>
    </w:p>
    <w:p w14:paraId="78FAE723" w14:textId="77777777" w:rsidR="001D1AC7" w:rsidRPr="005D79B2" w:rsidRDefault="0021194E">
      <w:pPr>
        <w:pStyle w:val="Heading2"/>
        <w:ind w:left="122"/>
        <w:jc w:val="left"/>
      </w:pPr>
      <w:r w:rsidRPr="005D79B2">
        <w:rPr>
          <w:spacing w:val="-2"/>
        </w:rPr>
        <w:t>Pielikumā:</w:t>
      </w:r>
    </w:p>
    <w:p w14:paraId="78FAE725" w14:textId="77777777" w:rsidR="001D1AC7" w:rsidRPr="005D79B2" w:rsidRDefault="0021194E">
      <w:pPr>
        <w:pStyle w:val="ListParagraph"/>
        <w:numPr>
          <w:ilvl w:val="0"/>
          <w:numId w:val="7"/>
        </w:numPr>
        <w:tabs>
          <w:tab w:val="left" w:pos="479"/>
        </w:tabs>
        <w:spacing w:before="73"/>
        <w:ind w:hanging="357"/>
        <w:rPr>
          <w:sz w:val="24"/>
        </w:rPr>
      </w:pPr>
      <w:r w:rsidRPr="005D79B2">
        <w:rPr>
          <w:sz w:val="24"/>
        </w:rPr>
        <w:t>Kvalifikācijas</w:t>
      </w:r>
      <w:r w:rsidRPr="005D79B2">
        <w:rPr>
          <w:spacing w:val="-5"/>
          <w:sz w:val="24"/>
        </w:rPr>
        <w:t xml:space="preserve"> </w:t>
      </w:r>
      <w:r w:rsidRPr="005D79B2">
        <w:rPr>
          <w:sz w:val="24"/>
        </w:rPr>
        <w:t>sistēmas</w:t>
      </w:r>
      <w:r w:rsidRPr="005D79B2">
        <w:rPr>
          <w:spacing w:val="-1"/>
          <w:sz w:val="24"/>
        </w:rPr>
        <w:t xml:space="preserve"> </w:t>
      </w:r>
      <w:r w:rsidRPr="005D79B2">
        <w:rPr>
          <w:sz w:val="24"/>
        </w:rPr>
        <w:t>pieteikuma</w:t>
      </w:r>
      <w:r w:rsidRPr="005D79B2">
        <w:rPr>
          <w:spacing w:val="-3"/>
          <w:sz w:val="24"/>
        </w:rPr>
        <w:t xml:space="preserve"> </w:t>
      </w:r>
      <w:r w:rsidRPr="005D79B2">
        <w:rPr>
          <w:sz w:val="24"/>
        </w:rPr>
        <w:t>vēstules</w:t>
      </w:r>
      <w:r w:rsidRPr="005D79B2">
        <w:rPr>
          <w:spacing w:val="-3"/>
          <w:sz w:val="24"/>
        </w:rPr>
        <w:t xml:space="preserve"> </w:t>
      </w:r>
      <w:r w:rsidRPr="005D79B2">
        <w:rPr>
          <w:spacing w:val="-2"/>
          <w:sz w:val="24"/>
        </w:rPr>
        <w:t>forma;</w:t>
      </w:r>
    </w:p>
    <w:p w14:paraId="78FAE726" w14:textId="77777777" w:rsidR="001D1AC7" w:rsidRPr="005D79B2" w:rsidRDefault="0021194E">
      <w:pPr>
        <w:pStyle w:val="ListParagraph"/>
        <w:numPr>
          <w:ilvl w:val="0"/>
          <w:numId w:val="7"/>
        </w:numPr>
        <w:tabs>
          <w:tab w:val="left" w:pos="481"/>
        </w:tabs>
        <w:spacing w:before="1"/>
        <w:ind w:left="481" w:hanging="359"/>
        <w:rPr>
          <w:sz w:val="24"/>
        </w:rPr>
      </w:pPr>
      <w:r w:rsidRPr="005D79B2">
        <w:rPr>
          <w:sz w:val="24"/>
        </w:rPr>
        <w:t>Piegādātāja</w:t>
      </w:r>
      <w:r w:rsidRPr="005D79B2">
        <w:rPr>
          <w:spacing w:val="-3"/>
          <w:sz w:val="24"/>
        </w:rPr>
        <w:t xml:space="preserve"> </w:t>
      </w:r>
      <w:r w:rsidRPr="005D79B2">
        <w:rPr>
          <w:sz w:val="24"/>
        </w:rPr>
        <w:t>pieredzes</w:t>
      </w:r>
      <w:r w:rsidRPr="005D79B2">
        <w:rPr>
          <w:spacing w:val="-3"/>
          <w:sz w:val="24"/>
        </w:rPr>
        <w:t xml:space="preserve"> </w:t>
      </w:r>
      <w:r w:rsidRPr="005D79B2">
        <w:rPr>
          <w:sz w:val="24"/>
        </w:rPr>
        <w:t>saraksta</w:t>
      </w:r>
      <w:r w:rsidRPr="005D79B2">
        <w:rPr>
          <w:spacing w:val="-1"/>
          <w:sz w:val="24"/>
        </w:rPr>
        <w:t xml:space="preserve"> </w:t>
      </w:r>
      <w:r w:rsidRPr="005D79B2">
        <w:rPr>
          <w:spacing w:val="-2"/>
          <w:sz w:val="24"/>
        </w:rPr>
        <w:t>forma.</w:t>
      </w:r>
    </w:p>
    <w:p w14:paraId="78FAE727" w14:textId="77777777" w:rsidR="001D1AC7" w:rsidRPr="005D79B2" w:rsidRDefault="0021194E">
      <w:pPr>
        <w:pStyle w:val="ListParagraph"/>
        <w:numPr>
          <w:ilvl w:val="0"/>
          <w:numId w:val="7"/>
        </w:numPr>
        <w:tabs>
          <w:tab w:val="left" w:pos="481"/>
        </w:tabs>
        <w:ind w:left="481" w:hanging="359"/>
        <w:rPr>
          <w:sz w:val="24"/>
        </w:rPr>
      </w:pPr>
      <w:r w:rsidRPr="005D79B2">
        <w:rPr>
          <w:sz w:val="24"/>
        </w:rPr>
        <w:t>Uzaicinājuma</w:t>
      </w:r>
      <w:r w:rsidRPr="005D79B2">
        <w:rPr>
          <w:spacing w:val="-2"/>
          <w:sz w:val="24"/>
        </w:rPr>
        <w:t xml:space="preserve"> </w:t>
      </w:r>
      <w:r w:rsidRPr="005D79B2">
        <w:rPr>
          <w:sz w:val="24"/>
        </w:rPr>
        <w:t>piedalīties</w:t>
      </w:r>
      <w:r w:rsidRPr="005D79B2">
        <w:rPr>
          <w:spacing w:val="-2"/>
          <w:sz w:val="24"/>
        </w:rPr>
        <w:t xml:space="preserve"> </w:t>
      </w:r>
      <w:r w:rsidRPr="005D79B2">
        <w:rPr>
          <w:sz w:val="24"/>
        </w:rPr>
        <w:t>iepirkuma</w:t>
      </w:r>
      <w:r w:rsidRPr="005D79B2">
        <w:rPr>
          <w:spacing w:val="-1"/>
          <w:sz w:val="24"/>
        </w:rPr>
        <w:t xml:space="preserve"> </w:t>
      </w:r>
      <w:r w:rsidRPr="005D79B2">
        <w:rPr>
          <w:sz w:val="24"/>
        </w:rPr>
        <w:t>procedūrā</w:t>
      </w:r>
      <w:r w:rsidRPr="005D79B2">
        <w:rPr>
          <w:spacing w:val="-3"/>
          <w:sz w:val="24"/>
        </w:rPr>
        <w:t xml:space="preserve"> </w:t>
      </w:r>
      <w:r w:rsidRPr="005D79B2">
        <w:rPr>
          <w:sz w:val="24"/>
        </w:rPr>
        <w:t>paraugs,</w:t>
      </w:r>
      <w:r w:rsidRPr="005D79B2">
        <w:rPr>
          <w:spacing w:val="-1"/>
          <w:sz w:val="24"/>
        </w:rPr>
        <w:t xml:space="preserve"> </w:t>
      </w:r>
      <w:r w:rsidRPr="005D79B2">
        <w:rPr>
          <w:sz w:val="24"/>
        </w:rPr>
        <w:t>tajā</w:t>
      </w:r>
      <w:r w:rsidRPr="005D79B2">
        <w:rPr>
          <w:spacing w:val="-1"/>
          <w:sz w:val="24"/>
        </w:rPr>
        <w:t xml:space="preserve"> </w:t>
      </w:r>
      <w:r w:rsidRPr="005D79B2">
        <w:rPr>
          <w:sz w:val="24"/>
        </w:rPr>
        <w:t>skaitā</w:t>
      </w:r>
      <w:r w:rsidRPr="005D79B2">
        <w:rPr>
          <w:spacing w:val="-2"/>
          <w:sz w:val="24"/>
        </w:rPr>
        <w:t xml:space="preserve"> </w:t>
      </w:r>
      <w:r w:rsidRPr="005D79B2">
        <w:rPr>
          <w:sz w:val="24"/>
        </w:rPr>
        <w:t>iepirkuma</w:t>
      </w:r>
      <w:r w:rsidRPr="005D79B2">
        <w:rPr>
          <w:spacing w:val="-1"/>
          <w:sz w:val="24"/>
        </w:rPr>
        <w:t xml:space="preserve"> </w:t>
      </w:r>
      <w:r w:rsidRPr="005D79B2">
        <w:rPr>
          <w:spacing w:val="-2"/>
          <w:sz w:val="24"/>
        </w:rPr>
        <w:t>līgums.</w:t>
      </w:r>
    </w:p>
    <w:p w14:paraId="78FAE728" w14:textId="77777777" w:rsidR="001D1AC7" w:rsidRPr="005D79B2" w:rsidRDefault="001D1AC7">
      <w:pPr>
        <w:pStyle w:val="BodyText"/>
      </w:pPr>
    </w:p>
    <w:p w14:paraId="78FAE729" w14:textId="77777777" w:rsidR="001D1AC7" w:rsidRPr="005D79B2" w:rsidRDefault="001D1AC7">
      <w:pPr>
        <w:pStyle w:val="BodyText"/>
      </w:pPr>
    </w:p>
    <w:p w14:paraId="78FAE72A" w14:textId="77777777" w:rsidR="001D1AC7" w:rsidRPr="005D79B2" w:rsidRDefault="001D1AC7">
      <w:pPr>
        <w:pStyle w:val="BodyText"/>
      </w:pPr>
    </w:p>
    <w:p w14:paraId="78FAE72B" w14:textId="77777777" w:rsidR="001D1AC7" w:rsidRPr="005D79B2" w:rsidRDefault="001D1AC7">
      <w:pPr>
        <w:pStyle w:val="BodyText"/>
      </w:pPr>
    </w:p>
    <w:p w14:paraId="7007EC99" w14:textId="6C36452A" w:rsidR="008F1714" w:rsidRDefault="008F1714">
      <w:pPr>
        <w:pStyle w:val="BodyText"/>
        <w:ind w:right="971"/>
        <w:jc w:val="right"/>
      </w:pPr>
      <w:r>
        <w:t>Rīgas pašvaldības SIA “Rīgas satiksme”</w:t>
      </w:r>
    </w:p>
    <w:p w14:paraId="306226C2" w14:textId="7D947D2D" w:rsidR="004359DF" w:rsidRDefault="0021194E" w:rsidP="008F1714">
      <w:pPr>
        <w:pStyle w:val="BodyText"/>
        <w:ind w:right="971"/>
        <w:jc w:val="right"/>
      </w:pPr>
      <w:r w:rsidRPr="005D79B2">
        <w:t>Iepirkumu</w:t>
      </w:r>
      <w:r w:rsidRPr="005D79B2">
        <w:rPr>
          <w:spacing w:val="-3"/>
        </w:rPr>
        <w:t xml:space="preserve"> </w:t>
      </w:r>
      <w:r w:rsidRPr="005D79B2">
        <w:t>komisijas</w:t>
      </w:r>
      <w:r w:rsidRPr="005D79B2">
        <w:rPr>
          <w:spacing w:val="-3"/>
        </w:rPr>
        <w:t xml:space="preserve"> </w:t>
      </w:r>
      <w:r w:rsidRPr="005D79B2">
        <w:t>priekšsēdētāja</w:t>
      </w:r>
      <w:r w:rsidR="008F1714">
        <w:t xml:space="preserve"> </w:t>
      </w:r>
      <w:r w:rsidRPr="005D79B2">
        <w:t xml:space="preserve">K.Meiberga </w:t>
      </w:r>
    </w:p>
    <w:p w14:paraId="78FAE72E" w14:textId="60F38A9A" w:rsidR="001D1AC7" w:rsidRPr="005D79B2" w:rsidRDefault="0021194E">
      <w:pPr>
        <w:ind w:left="6228" w:right="969" w:hanging="514"/>
        <w:jc w:val="right"/>
        <w:rPr>
          <w:sz w:val="24"/>
        </w:rPr>
      </w:pPr>
      <w:r w:rsidRPr="005D79B2">
        <w:rPr>
          <w:sz w:val="24"/>
        </w:rPr>
        <w:t>Rīgā</w:t>
      </w:r>
      <w:r w:rsidR="008F1714">
        <w:rPr>
          <w:sz w:val="24"/>
        </w:rPr>
        <w:t xml:space="preserve"> </w:t>
      </w:r>
      <w:r w:rsidR="008F1714" w:rsidRPr="008F1714">
        <w:rPr>
          <w:i/>
          <w:iCs/>
          <w:sz w:val="24"/>
        </w:rPr>
        <w:t>/elektroniski parakstīts/</w:t>
      </w:r>
    </w:p>
    <w:p w14:paraId="6604F37A" w14:textId="77777777" w:rsidR="001D1AC7" w:rsidRDefault="001D1AC7">
      <w:pPr>
        <w:jc w:val="right"/>
        <w:rPr>
          <w:sz w:val="24"/>
        </w:rPr>
      </w:pPr>
    </w:p>
    <w:p w14:paraId="0C0FC865" w14:textId="77777777" w:rsidR="008E7255" w:rsidRDefault="008E7255">
      <w:pPr>
        <w:jc w:val="right"/>
        <w:rPr>
          <w:sz w:val="24"/>
        </w:rPr>
      </w:pPr>
    </w:p>
    <w:p w14:paraId="42FF88D6" w14:textId="77777777" w:rsidR="008E7255" w:rsidRDefault="008E7255">
      <w:pPr>
        <w:jc w:val="right"/>
        <w:rPr>
          <w:sz w:val="24"/>
        </w:rPr>
      </w:pPr>
    </w:p>
    <w:p w14:paraId="62D5C179" w14:textId="77777777" w:rsidR="008E7255" w:rsidRDefault="008E7255">
      <w:pPr>
        <w:jc w:val="right"/>
        <w:rPr>
          <w:sz w:val="24"/>
        </w:rPr>
      </w:pPr>
    </w:p>
    <w:p w14:paraId="061F61B3" w14:textId="77777777" w:rsidR="006612E3" w:rsidRDefault="006612E3" w:rsidP="008F1714">
      <w:pPr>
        <w:jc w:val="center"/>
        <w:rPr>
          <w:sz w:val="24"/>
        </w:rPr>
      </w:pPr>
    </w:p>
    <w:p w14:paraId="78FAE72F" w14:textId="77777777" w:rsidR="006612E3" w:rsidRPr="005D79B2" w:rsidRDefault="006612E3">
      <w:pPr>
        <w:jc w:val="right"/>
        <w:rPr>
          <w:sz w:val="24"/>
        </w:rPr>
        <w:sectPr w:rsidR="006612E3" w:rsidRPr="005D79B2" w:rsidSect="00086185">
          <w:pgSz w:w="11910" w:h="16840"/>
          <w:pgMar w:top="1040" w:right="160" w:bottom="993" w:left="1580" w:header="0" w:footer="853" w:gutter="0"/>
          <w:cols w:space="720"/>
        </w:sectPr>
      </w:pPr>
    </w:p>
    <w:p w14:paraId="78FAE730" w14:textId="77777777" w:rsidR="001D1AC7" w:rsidRPr="005D79B2" w:rsidRDefault="0021194E">
      <w:pPr>
        <w:pStyle w:val="Heading2"/>
        <w:spacing w:before="73"/>
        <w:ind w:left="0" w:right="969"/>
        <w:jc w:val="right"/>
      </w:pPr>
      <w:r w:rsidRPr="005D79B2">
        <w:lastRenderedPageBreak/>
        <w:t>Pielikums</w:t>
      </w:r>
      <w:r w:rsidRPr="005D79B2">
        <w:rPr>
          <w:spacing w:val="-2"/>
        </w:rPr>
        <w:t xml:space="preserve"> </w:t>
      </w:r>
      <w:r w:rsidRPr="005D79B2">
        <w:t>Nr.</w:t>
      </w:r>
      <w:r w:rsidRPr="005D79B2">
        <w:rPr>
          <w:spacing w:val="-2"/>
        </w:rPr>
        <w:t xml:space="preserve"> </w:t>
      </w:r>
      <w:r w:rsidRPr="005D79B2">
        <w:rPr>
          <w:spacing w:val="-10"/>
        </w:rPr>
        <w:t>1</w:t>
      </w:r>
    </w:p>
    <w:p w14:paraId="78FAE731" w14:textId="77777777" w:rsidR="001D1AC7" w:rsidRPr="005D79B2" w:rsidRDefault="001D1AC7">
      <w:pPr>
        <w:pStyle w:val="BodyText"/>
        <w:rPr>
          <w:b/>
        </w:rPr>
      </w:pPr>
    </w:p>
    <w:p w14:paraId="78FAE732" w14:textId="77777777" w:rsidR="001D1AC7" w:rsidRPr="005D79B2" w:rsidRDefault="0021194E">
      <w:pPr>
        <w:spacing w:before="1"/>
        <w:ind w:left="2501"/>
        <w:rPr>
          <w:b/>
          <w:sz w:val="24"/>
        </w:rPr>
      </w:pPr>
      <w:r w:rsidRPr="005D79B2">
        <w:rPr>
          <w:b/>
          <w:sz w:val="24"/>
        </w:rPr>
        <w:t>Kvalifikācijas</w:t>
      </w:r>
      <w:r w:rsidRPr="005D79B2">
        <w:rPr>
          <w:b/>
          <w:spacing w:val="-5"/>
          <w:sz w:val="24"/>
        </w:rPr>
        <w:t xml:space="preserve"> </w:t>
      </w:r>
      <w:r w:rsidRPr="005D79B2">
        <w:rPr>
          <w:b/>
          <w:sz w:val="24"/>
        </w:rPr>
        <w:t>sistēmas</w:t>
      </w:r>
      <w:r w:rsidRPr="005D79B2">
        <w:rPr>
          <w:b/>
          <w:spacing w:val="-7"/>
          <w:sz w:val="24"/>
        </w:rPr>
        <w:t xml:space="preserve"> </w:t>
      </w:r>
      <w:r w:rsidRPr="005D79B2">
        <w:rPr>
          <w:b/>
          <w:sz w:val="24"/>
        </w:rPr>
        <w:t>pieteikuma</w:t>
      </w:r>
      <w:r w:rsidRPr="005D79B2">
        <w:rPr>
          <w:b/>
          <w:spacing w:val="-3"/>
          <w:sz w:val="24"/>
        </w:rPr>
        <w:t xml:space="preserve"> </w:t>
      </w:r>
      <w:r w:rsidRPr="005D79B2">
        <w:rPr>
          <w:b/>
          <w:spacing w:val="-2"/>
          <w:sz w:val="24"/>
        </w:rPr>
        <w:t>vēstule</w:t>
      </w:r>
    </w:p>
    <w:p w14:paraId="78FAE733" w14:textId="77777777" w:rsidR="001D1AC7" w:rsidRPr="005D79B2" w:rsidRDefault="0021194E">
      <w:pPr>
        <w:pStyle w:val="BodyText"/>
        <w:tabs>
          <w:tab w:val="left" w:pos="6881"/>
          <w:tab w:val="left" w:pos="7992"/>
          <w:tab w:val="left" w:pos="9249"/>
        </w:tabs>
        <w:spacing w:before="120"/>
        <w:ind w:left="6281"/>
      </w:pPr>
      <w:r w:rsidRPr="005D79B2">
        <w:rPr>
          <w:spacing w:val="-5"/>
        </w:rPr>
        <w:t>20</w:t>
      </w:r>
      <w:r w:rsidRPr="005D79B2">
        <w:rPr>
          <w:u w:val="single"/>
        </w:rPr>
        <w:tab/>
      </w:r>
      <w:r w:rsidRPr="005D79B2">
        <w:t xml:space="preserve">. gada </w:t>
      </w:r>
      <w:r w:rsidRPr="005D79B2">
        <w:rPr>
          <w:u w:val="single"/>
        </w:rPr>
        <w:tab/>
      </w:r>
      <w:r w:rsidRPr="005D79B2">
        <w:t xml:space="preserve">. </w:t>
      </w:r>
      <w:r w:rsidRPr="005D79B2">
        <w:rPr>
          <w:u w:val="single"/>
        </w:rPr>
        <w:tab/>
      </w:r>
    </w:p>
    <w:p w14:paraId="78FAE734" w14:textId="77777777" w:rsidR="001D1AC7" w:rsidRPr="005D79B2" w:rsidRDefault="0021194E">
      <w:pPr>
        <w:pStyle w:val="BodyText"/>
        <w:spacing w:before="120"/>
        <w:ind w:left="549" w:right="6862" w:hanging="428"/>
        <w:jc w:val="both"/>
      </w:pPr>
      <w:r w:rsidRPr="005D79B2">
        <w:t>Kam:</w:t>
      </w:r>
      <w:r w:rsidRPr="005D79B2">
        <w:rPr>
          <w:spacing w:val="40"/>
        </w:rPr>
        <w:t xml:space="preserve"> </w:t>
      </w:r>
      <w:r w:rsidRPr="005D79B2">
        <w:t>RP</w:t>
      </w:r>
      <w:r w:rsidRPr="005D79B2">
        <w:rPr>
          <w:spacing w:val="-6"/>
        </w:rPr>
        <w:t xml:space="preserve"> </w:t>
      </w:r>
      <w:r w:rsidRPr="005D79B2">
        <w:t>SIA</w:t>
      </w:r>
      <w:r w:rsidRPr="005D79B2">
        <w:rPr>
          <w:spacing w:val="-7"/>
        </w:rPr>
        <w:t xml:space="preserve"> </w:t>
      </w:r>
      <w:r w:rsidRPr="005D79B2">
        <w:t>“Rīgas</w:t>
      </w:r>
      <w:r w:rsidRPr="005D79B2">
        <w:rPr>
          <w:spacing w:val="-7"/>
        </w:rPr>
        <w:t xml:space="preserve"> </w:t>
      </w:r>
      <w:r w:rsidRPr="005D79B2">
        <w:t>satiksme” Reģ. numurs: 40003619950</w:t>
      </w:r>
    </w:p>
    <w:p w14:paraId="78FAE735" w14:textId="77777777" w:rsidR="001D1AC7" w:rsidRPr="005D79B2" w:rsidRDefault="0021194E">
      <w:pPr>
        <w:pStyle w:val="BodyText"/>
        <w:spacing w:before="24"/>
        <w:ind w:left="549" w:right="4977"/>
        <w:jc w:val="both"/>
      </w:pPr>
      <w:r w:rsidRPr="005D79B2">
        <w:t>Juridiskā</w:t>
      </w:r>
      <w:r w:rsidRPr="005D79B2">
        <w:rPr>
          <w:spacing w:val="-7"/>
        </w:rPr>
        <w:t xml:space="preserve"> </w:t>
      </w:r>
      <w:r w:rsidRPr="005D79B2">
        <w:t>adrese:</w:t>
      </w:r>
      <w:r w:rsidRPr="005D79B2">
        <w:rPr>
          <w:spacing w:val="-6"/>
        </w:rPr>
        <w:t xml:space="preserve"> </w:t>
      </w:r>
      <w:r w:rsidRPr="005D79B2">
        <w:t>Kleistu</w:t>
      </w:r>
      <w:r w:rsidRPr="005D79B2">
        <w:rPr>
          <w:spacing w:val="-6"/>
        </w:rPr>
        <w:t xml:space="preserve"> </w:t>
      </w:r>
      <w:r w:rsidRPr="005D79B2">
        <w:t>iela</w:t>
      </w:r>
      <w:r w:rsidRPr="005D79B2">
        <w:rPr>
          <w:spacing w:val="-7"/>
        </w:rPr>
        <w:t xml:space="preserve"> </w:t>
      </w:r>
      <w:r w:rsidRPr="005D79B2">
        <w:t>28,</w:t>
      </w:r>
      <w:r w:rsidRPr="005D79B2">
        <w:rPr>
          <w:spacing w:val="-6"/>
        </w:rPr>
        <w:t xml:space="preserve"> </w:t>
      </w:r>
      <w:r w:rsidRPr="005D79B2">
        <w:t>Rīga,</w:t>
      </w:r>
      <w:r w:rsidRPr="005D79B2">
        <w:rPr>
          <w:spacing w:val="-6"/>
        </w:rPr>
        <w:t xml:space="preserve"> </w:t>
      </w:r>
      <w:r w:rsidRPr="005D79B2">
        <w:t>LV-1067 Biroja</w:t>
      </w:r>
      <w:r w:rsidRPr="005D79B2">
        <w:rPr>
          <w:spacing w:val="-3"/>
        </w:rPr>
        <w:t xml:space="preserve"> </w:t>
      </w:r>
      <w:r w:rsidRPr="005D79B2">
        <w:t>adrese:</w:t>
      </w:r>
      <w:r w:rsidRPr="005D79B2">
        <w:rPr>
          <w:spacing w:val="-1"/>
        </w:rPr>
        <w:t xml:space="preserve"> </w:t>
      </w:r>
      <w:r w:rsidRPr="005D79B2">
        <w:t>Vestienas</w:t>
      </w:r>
      <w:r w:rsidRPr="005D79B2">
        <w:rPr>
          <w:spacing w:val="1"/>
        </w:rPr>
        <w:t xml:space="preserve"> </w:t>
      </w:r>
      <w:r w:rsidRPr="005D79B2">
        <w:t>iela</w:t>
      </w:r>
      <w:r w:rsidRPr="005D79B2">
        <w:rPr>
          <w:spacing w:val="-2"/>
        </w:rPr>
        <w:t xml:space="preserve"> </w:t>
      </w:r>
      <w:r w:rsidRPr="005D79B2">
        <w:t>35,</w:t>
      </w:r>
      <w:r w:rsidRPr="005D79B2">
        <w:rPr>
          <w:spacing w:val="-1"/>
        </w:rPr>
        <w:t xml:space="preserve"> </w:t>
      </w:r>
      <w:r w:rsidRPr="005D79B2">
        <w:t>Rīga, LV-</w:t>
      </w:r>
      <w:r w:rsidRPr="005D79B2">
        <w:rPr>
          <w:spacing w:val="-4"/>
        </w:rPr>
        <w:t>1035</w:t>
      </w:r>
    </w:p>
    <w:p w14:paraId="78FAE736" w14:textId="5A0939EF" w:rsidR="001D1AC7" w:rsidRDefault="0021194E">
      <w:pPr>
        <w:pStyle w:val="ListParagraph"/>
        <w:numPr>
          <w:ilvl w:val="0"/>
          <w:numId w:val="6"/>
        </w:numPr>
        <w:tabs>
          <w:tab w:val="left" w:pos="481"/>
        </w:tabs>
        <w:spacing w:before="120"/>
        <w:ind w:left="481" w:right="970"/>
        <w:rPr>
          <w:sz w:val="24"/>
        </w:rPr>
      </w:pPr>
      <w:r w:rsidRPr="005D79B2">
        <w:rPr>
          <w:sz w:val="24"/>
        </w:rPr>
        <w:t>Iesniedzot pieteikumu, vēlamies pieteikt savu dalību RP SIA “Rīgas satiksme” uzturētajā kvalifikācijas sistēmā “</w:t>
      </w:r>
      <w:r w:rsidR="00D341F8" w:rsidRPr="00D341F8">
        <w:rPr>
          <w:sz w:val="24"/>
        </w:rPr>
        <w:t xml:space="preserve">Datortehnikas, datortehnikas piederumu un rezerves daļu, multicentru un toneru </w:t>
      </w:r>
      <w:r w:rsidR="00D341F8">
        <w:rPr>
          <w:sz w:val="24"/>
        </w:rPr>
        <w:t>p</w:t>
      </w:r>
      <w:r w:rsidR="00D341F8" w:rsidRPr="00D341F8">
        <w:rPr>
          <w:sz w:val="24"/>
        </w:rPr>
        <w:t>iegāde</w:t>
      </w:r>
      <w:r w:rsidRPr="005D79B2">
        <w:rPr>
          <w:sz w:val="24"/>
        </w:rPr>
        <w:t>”.</w:t>
      </w:r>
    </w:p>
    <w:p w14:paraId="3B787C54" w14:textId="77777777" w:rsidR="00BF601D" w:rsidRPr="00BF601D" w:rsidRDefault="00BF601D" w:rsidP="00BF601D">
      <w:pPr>
        <w:tabs>
          <w:tab w:val="left" w:pos="481"/>
        </w:tabs>
        <w:spacing w:before="120"/>
        <w:ind w:left="121" w:right="970"/>
        <w:rPr>
          <w:sz w:val="24"/>
        </w:rPr>
      </w:pPr>
    </w:p>
    <w:tbl>
      <w:tblPr>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0"/>
        <w:gridCol w:w="4518"/>
        <w:gridCol w:w="3543"/>
      </w:tblGrid>
      <w:tr w:rsidR="00BF601D" w:rsidRPr="00B439D8" w14:paraId="4655246D" w14:textId="77777777" w:rsidTr="00E44D42">
        <w:trPr>
          <w:trHeight w:val="554"/>
        </w:trPr>
        <w:tc>
          <w:tcPr>
            <w:tcW w:w="730" w:type="dxa"/>
          </w:tcPr>
          <w:p w14:paraId="601E94D3" w14:textId="77777777" w:rsidR="00BF601D" w:rsidRPr="00B439D8" w:rsidRDefault="00BF601D" w:rsidP="00E44D42">
            <w:pPr>
              <w:pStyle w:val="TableParagraph"/>
              <w:spacing w:line="270" w:lineRule="atLeast"/>
              <w:ind w:left="273" w:right="99" w:hanging="156"/>
              <w:rPr>
                <w:sz w:val="24"/>
              </w:rPr>
            </w:pPr>
            <w:r w:rsidRPr="00B439D8">
              <w:rPr>
                <w:spacing w:val="-2"/>
                <w:sz w:val="24"/>
              </w:rPr>
              <w:t xml:space="preserve">Nr.p. </w:t>
            </w:r>
            <w:r w:rsidRPr="00B439D8">
              <w:rPr>
                <w:spacing w:val="-6"/>
                <w:sz w:val="24"/>
              </w:rPr>
              <w:t>k.</w:t>
            </w:r>
          </w:p>
        </w:tc>
        <w:tc>
          <w:tcPr>
            <w:tcW w:w="4518" w:type="dxa"/>
          </w:tcPr>
          <w:p w14:paraId="10403AB2" w14:textId="77777777" w:rsidR="00BF601D" w:rsidRPr="00B439D8" w:rsidRDefault="00BF601D" w:rsidP="00E44D42">
            <w:pPr>
              <w:pStyle w:val="TableParagraph"/>
              <w:spacing w:before="138"/>
              <w:ind w:left="6"/>
              <w:jc w:val="center"/>
              <w:rPr>
                <w:sz w:val="24"/>
              </w:rPr>
            </w:pPr>
            <w:r w:rsidRPr="00B439D8">
              <w:rPr>
                <w:sz w:val="24"/>
              </w:rPr>
              <w:t>Grupas</w:t>
            </w:r>
            <w:r w:rsidRPr="00B439D8">
              <w:rPr>
                <w:spacing w:val="-5"/>
                <w:sz w:val="24"/>
              </w:rPr>
              <w:t xml:space="preserve"> </w:t>
            </w:r>
            <w:r w:rsidRPr="00B439D8">
              <w:rPr>
                <w:spacing w:val="-2"/>
                <w:sz w:val="24"/>
              </w:rPr>
              <w:t>(daļas)</w:t>
            </w:r>
          </w:p>
        </w:tc>
        <w:tc>
          <w:tcPr>
            <w:tcW w:w="3543" w:type="dxa"/>
          </w:tcPr>
          <w:p w14:paraId="0B18828D" w14:textId="77777777" w:rsidR="00BF601D" w:rsidRPr="00B439D8" w:rsidRDefault="00BF601D" w:rsidP="00E44D42">
            <w:pPr>
              <w:pStyle w:val="TableParagraph"/>
              <w:spacing w:before="2"/>
              <w:ind w:left="661"/>
              <w:rPr>
                <w:sz w:val="24"/>
              </w:rPr>
            </w:pPr>
            <w:r w:rsidRPr="00B439D8">
              <w:rPr>
                <w:sz w:val="24"/>
              </w:rPr>
              <w:t>Informācija</w:t>
            </w:r>
            <w:r w:rsidRPr="00B439D8">
              <w:rPr>
                <w:spacing w:val="-4"/>
                <w:sz w:val="24"/>
              </w:rPr>
              <w:t xml:space="preserve"> </w:t>
            </w:r>
            <w:r w:rsidRPr="00B439D8">
              <w:rPr>
                <w:sz w:val="24"/>
              </w:rPr>
              <w:t>par</w:t>
            </w:r>
            <w:r w:rsidRPr="00B439D8">
              <w:rPr>
                <w:spacing w:val="-2"/>
                <w:sz w:val="24"/>
              </w:rPr>
              <w:t xml:space="preserve"> dalību:</w:t>
            </w:r>
          </w:p>
        </w:tc>
      </w:tr>
      <w:tr w:rsidR="00BF601D" w:rsidRPr="00B439D8" w14:paraId="3EC34CD8" w14:textId="77777777" w:rsidTr="00E44D42">
        <w:trPr>
          <w:trHeight w:val="337"/>
        </w:trPr>
        <w:tc>
          <w:tcPr>
            <w:tcW w:w="730" w:type="dxa"/>
          </w:tcPr>
          <w:p w14:paraId="4B635532" w14:textId="77777777" w:rsidR="00BF601D" w:rsidRPr="00B439D8" w:rsidRDefault="00BF601D" w:rsidP="00E44D42">
            <w:pPr>
              <w:pStyle w:val="TableParagraph"/>
              <w:spacing w:before="30"/>
              <w:ind w:left="6"/>
              <w:jc w:val="center"/>
              <w:rPr>
                <w:sz w:val="24"/>
              </w:rPr>
            </w:pPr>
            <w:r w:rsidRPr="00B439D8">
              <w:rPr>
                <w:spacing w:val="-5"/>
                <w:sz w:val="24"/>
              </w:rPr>
              <w:t>1.</w:t>
            </w:r>
          </w:p>
        </w:tc>
        <w:tc>
          <w:tcPr>
            <w:tcW w:w="4518" w:type="dxa"/>
          </w:tcPr>
          <w:p w14:paraId="3CC832B6" w14:textId="696D8DD3" w:rsidR="00BF601D" w:rsidRPr="00B439D8" w:rsidRDefault="00FF67D9" w:rsidP="00E44D42">
            <w:pPr>
              <w:pStyle w:val="TableParagraph"/>
              <w:spacing w:before="30"/>
              <w:ind w:left="107"/>
              <w:rPr>
                <w:sz w:val="24"/>
              </w:rPr>
            </w:pPr>
            <w:r w:rsidRPr="00FF67D9">
              <w:rPr>
                <w:sz w:val="24"/>
              </w:rPr>
              <w:t>Stacionārie datori, portatīvie datori, monitori, planšetdatori</w:t>
            </w:r>
            <w:r w:rsidR="00C06B9E">
              <w:rPr>
                <w:sz w:val="24"/>
              </w:rPr>
              <w:t>.</w:t>
            </w:r>
          </w:p>
        </w:tc>
        <w:tc>
          <w:tcPr>
            <w:tcW w:w="3543" w:type="dxa"/>
          </w:tcPr>
          <w:p w14:paraId="674E37E5" w14:textId="77777777" w:rsidR="00BF601D" w:rsidRPr="00B439D8" w:rsidRDefault="00BF601D" w:rsidP="00E44D42">
            <w:pPr>
              <w:pStyle w:val="TableParagraph"/>
              <w:rPr>
                <w:sz w:val="24"/>
              </w:rPr>
            </w:pPr>
          </w:p>
        </w:tc>
      </w:tr>
      <w:tr w:rsidR="00BF601D" w:rsidRPr="00B439D8" w14:paraId="50675C5E" w14:textId="77777777" w:rsidTr="00E44D42">
        <w:trPr>
          <w:trHeight w:val="340"/>
        </w:trPr>
        <w:tc>
          <w:tcPr>
            <w:tcW w:w="730" w:type="dxa"/>
          </w:tcPr>
          <w:p w14:paraId="6567CF96" w14:textId="77777777" w:rsidR="00BF601D" w:rsidRPr="00B439D8" w:rsidRDefault="00BF601D" w:rsidP="00E44D42">
            <w:pPr>
              <w:pStyle w:val="TableParagraph"/>
              <w:spacing w:before="32"/>
              <w:ind w:left="6"/>
              <w:jc w:val="center"/>
              <w:rPr>
                <w:sz w:val="24"/>
              </w:rPr>
            </w:pPr>
            <w:r w:rsidRPr="00B439D8">
              <w:rPr>
                <w:spacing w:val="-5"/>
                <w:sz w:val="24"/>
              </w:rPr>
              <w:t>2.</w:t>
            </w:r>
          </w:p>
        </w:tc>
        <w:tc>
          <w:tcPr>
            <w:tcW w:w="4518" w:type="dxa"/>
          </w:tcPr>
          <w:p w14:paraId="5A939484" w14:textId="2AE6D89B" w:rsidR="00BF601D" w:rsidRPr="00B439D8" w:rsidRDefault="00FD507B" w:rsidP="00E44D42">
            <w:pPr>
              <w:pStyle w:val="TableParagraph"/>
              <w:spacing w:before="1"/>
              <w:ind w:left="107"/>
              <w:rPr>
                <w:sz w:val="24"/>
              </w:rPr>
            </w:pPr>
            <w:r w:rsidRPr="00FD507B">
              <w:rPr>
                <w:sz w:val="24"/>
              </w:rPr>
              <w:t>Informācijas tehnoloģiju (IT) materiāli, komponentes un nepārtrauktās elektrobarošanas avoti (UPS) un to rezerves daļas</w:t>
            </w:r>
            <w:r w:rsidR="00C06B9E">
              <w:rPr>
                <w:sz w:val="24"/>
              </w:rPr>
              <w:t>.</w:t>
            </w:r>
          </w:p>
        </w:tc>
        <w:tc>
          <w:tcPr>
            <w:tcW w:w="3543" w:type="dxa"/>
          </w:tcPr>
          <w:p w14:paraId="6AB582CA" w14:textId="77777777" w:rsidR="00BF601D" w:rsidRPr="00B439D8" w:rsidRDefault="00BF601D" w:rsidP="00E44D42">
            <w:pPr>
              <w:pStyle w:val="TableParagraph"/>
              <w:rPr>
                <w:sz w:val="24"/>
              </w:rPr>
            </w:pPr>
          </w:p>
        </w:tc>
      </w:tr>
      <w:tr w:rsidR="00BF601D" w:rsidRPr="00B439D8" w14:paraId="0B9D6ABC" w14:textId="77777777" w:rsidTr="00E44D42">
        <w:trPr>
          <w:trHeight w:val="611"/>
        </w:trPr>
        <w:tc>
          <w:tcPr>
            <w:tcW w:w="730" w:type="dxa"/>
          </w:tcPr>
          <w:p w14:paraId="284F6BF3" w14:textId="77777777" w:rsidR="00BF601D" w:rsidRPr="00B439D8" w:rsidRDefault="00BF601D" w:rsidP="00E44D42">
            <w:pPr>
              <w:pStyle w:val="TableParagraph"/>
              <w:spacing w:before="167"/>
              <w:ind w:left="6"/>
              <w:jc w:val="center"/>
              <w:rPr>
                <w:sz w:val="24"/>
              </w:rPr>
            </w:pPr>
            <w:r w:rsidRPr="00B439D8">
              <w:rPr>
                <w:spacing w:val="-5"/>
                <w:sz w:val="24"/>
              </w:rPr>
              <w:t>3.</w:t>
            </w:r>
          </w:p>
        </w:tc>
        <w:tc>
          <w:tcPr>
            <w:tcW w:w="4518" w:type="dxa"/>
          </w:tcPr>
          <w:p w14:paraId="09ED0F0A" w14:textId="23977E85" w:rsidR="00BF601D" w:rsidRPr="00B439D8" w:rsidRDefault="00ED4F57" w:rsidP="00E44D42">
            <w:pPr>
              <w:pStyle w:val="TableParagraph"/>
              <w:ind w:left="107"/>
              <w:rPr>
                <w:sz w:val="24"/>
              </w:rPr>
            </w:pPr>
            <w:r w:rsidRPr="00ED4F57">
              <w:rPr>
                <w:sz w:val="24"/>
              </w:rPr>
              <w:t>Multifunkcionālās iekārtas (printeri, skeneri, kopētāj</w:t>
            </w:r>
            <w:r w:rsidR="008F655D">
              <w:rPr>
                <w:sz w:val="24"/>
              </w:rPr>
              <w:t>i</w:t>
            </w:r>
            <w:r w:rsidRPr="00ED4F57">
              <w:rPr>
                <w:sz w:val="24"/>
              </w:rPr>
              <w:t>) un izejmateriāli (toneri, kārtridži).</w:t>
            </w:r>
          </w:p>
        </w:tc>
        <w:tc>
          <w:tcPr>
            <w:tcW w:w="3543" w:type="dxa"/>
          </w:tcPr>
          <w:p w14:paraId="6666AA3A" w14:textId="77777777" w:rsidR="00BF601D" w:rsidRPr="00B439D8" w:rsidRDefault="00BF601D" w:rsidP="00E44D42">
            <w:pPr>
              <w:pStyle w:val="TableParagraph"/>
              <w:rPr>
                <w:sz w:val="24"/>
              </w:rPr>
            </w:pPr>
          </w:p>
        </w:tc>
      </w:tr>
    </w:tbl>
    <w:p w14:paraId="012E5866" w14:textId="77777777" w:rsidR="00267E1F" w:rsidRPr="005D79B2" w:rsidRDefault="00267E1F" w:rsidP="00267E1F">
      <w:pPr>
        <w:pStyle w:val="ListParagraph"/>
        <w:tabs>
          <w:tab w:val="left" w:pos="481"/>
        </w:tabs>
        <w:spacing w:before="120"/>
        <w:ind w:left="481" w:right="970"/>
        <w:rPr>
          <w:sz w:val="24"/>
        </w:rPr>
      </w:pPr>
    </w:p>
    <w:p w14:paraId="78FAE737" w14:textId="77777777" w:rsidR="001D1AC7" w:rsidRPr="005D79B2" w:rsidRDefault="0021194E">
      <w:pPr>
        <w:pStyle w:val="ListParagraph"/>
        <w:numPr>
          <w:ilvl w:val="0"/>
          <w:numId w:val="6"/>
        </w:numPr>
        <w:tabs>
          <w:tab w:val="left" w:pos="481"/>
        </w:tabs>
        <w:spacing w:before="117"/>
        <w:ind w:left="481" w:hanging="359"/>
        <w:rPr>
          <w:sz w:val="24"/>
        </w:rPr>
      </w:pPr>
      <w:r w:rsidRPr="005D79B2">
        <w:rPr>
          <w:sz w:val="24"/>
        </w:rPr>
        <w:t>Apliecinām,</w:t>
      </w:r>
      <w:r w:rsidRPr="005D79B2">
        <w:rPr>
          <w:spacing w:val="-2"/>
          <w:sz w:val="24"/>
        </w:rPr>
        <w:t xml:space="preserve"> </w:t>
      </w:r>
      <w:r w:rsidRPr="005D79B2">
        <w:rPr>
          <w:spacing w:val="-5"/>
          <w:sz w:val="24"/>
        </w:rPr>
        <w:t>ka:</w:t>
      </w:r>
    </w:p>
    <w:p w14:paraId="78FAE738" w14:textId="77777777" w:rsidR="001D1AC7" w:rsidRPr="005D79B2" w:rsidRDefault="0021194E">
      <w:pPr>
        <w:pStyle w:val="ListParagraph"/>
        <w:numPr>
          <w:ilvl w:val="1"/>
          <w:numId w:val="6"/>
        </w:numPr>
        <w:tabs>
          <w:tab w:val="left" w:pos="542"/>
        </w:tabs>
        <w:spacing w:before="121"/>
        <w:rPr>
          <w:sz w:val="24"/>
        </w:rPr>
      </w:pPr>
      <w:r w:rsidRPr="005D79B2">
        <w:rPr>
          <w:sz w:val="24"/>
        </w:rPr>
        <w:t>atbilstam</w:t>
      </w:r>
      <w:r w:rsidRPr="005D79B2">
        <w:rPr>
          <w:spacing w:val="-4"/>
          <w:sz w:val="24"/>
        </w:rPr>
        <w:t xml:space="preserve"> </w:t>
      </w:r>
      <w:r w:rsidRPr="005D79B2">
        <w:rPr>
          <w:sz w:val="24"/>
        </w:rPr>
        <w:t>kvalifikācijas</w:t>
      </w:r>
      <w:r w:rsidRPr="005D79B2">
        <w:rPr>
          <w:spacing w:val="-3"/>
          <w:sz w:val="24"/>
        </w:rPr>
        <w:t xml:space="preserve"> </w:t>
      </w:r>
      <w:r w:rsidRPr="005D79B2">
        <w:rPr>
          <w:sz w:val="24"/>
        </w:rPr>
        <w:t>sistēmas</w:t>
      </w:r>
      <w:r w:rsidRPr="005D79B2">
        <w:rPr>
          <w:spacing w:val="-3"/>
          <w:sz w:val="24"/>
        </w:rPr>
        <w:t xml:space="preserve"> </w:t>
      </w:r>
      <w:r w:rsidRPr="005D79B2">
        <w:rPr>
          <w:sz w:val="24"/>
        </w:rPr>
        <w:t>nolikumā</w:t>
      </w:r>
      <w:r w:rsidRPr="005D79B2">
        <w:rPr>
          <w:spacing w:val="-3"/>
          <w:sz w:val="24"/>
        </w:rPr>
        <w:t xml:space="preserve"> </w:t>
      </w:r>
      <w:r w:rsidRPr="005D79B2">
        <w:rPr>
          <w:sz w:val="24"/>
        </w:rPr>
        <w:t>izvirzītajām</w:t>
      </w:r>
      <w:r w:rsidRPr="005D79B2">
        <w:rPr>
          <w:spacing w:val="-2"/>
          <w:sz w:val="24"/>
        </w:rPr>
        <w:t xml:space="preserve"> </w:t>
      </w:r>
      <w:r w:rsidRPr="005D79B2">
        <w:rPr>
          <w:sz w:val="24"/>
        </w:rPr>
        <w:t>kvalifikācijas</w:t>
      </w:r>
      <w:r w:rsidRPr="005D79B2">
        <w:rPr>
          <w:spacing w:val="-2"/>
          <w:sz w:val="24"/>
        </w:rPr>
        <w:t xml:space="preserve"> prasībām;</w:t>
      </w:r>
    </w:p>
    <w:p w14:paraId="78FAE739" w14:textId="77777777" w:rsidR="001D1AC7" w:rsidRPr="005D79B2" w:rsidRDefault="0021194E">
      <w:pPr>
        <w:pStyle w:val="ListParagraph"/>
        <w:numPr>
          <w:ilvl w:val="1"/>
          <w:numId w:val="6"/>
        </w:numPr>
        <w:tabs>
          <w:tab w:val="left" w:pos="555"/>
        </w:tabs>
        <w:ind w:left="122" w:right="976" w:firstLine="0"/>
        <w:rPr>
          <w:sz w:val="24"/>
        </w:rPr>
      </w:pPr>
      <w:r w:rsidRPr="005D79B2">
        <w:rPr>
          <w:sz w:val="24"/>
        </w:rPr>
        <w:t>piekrītam kvalifikācijas sistēmas nolikuma noteikumiem, atzīstam tos par sev saistošiem un piekrītam tos izpildīt;</w:t>
      </w:r>
    </w:p>
    <w:p w14:paraId="78FAE73A" w14:textId="77777777" w:rsidR="001D1AC7" w:rsidRPr="005D79B2" w:rsidRDefault="0021194E">
      <w:pPr>
        <w:pStyle w:val="ListParagraph"/>
        <w:numPr>
          <w:ilvl w:val="1"/>
          <w:numId w:val="6"/>
        </w:numPr>
        <w:tabs>
          <w:tab w:val="left" w:pos="541"/>
        </w:tabs>
        <w:ind w:left="541" w:hanging="419"/>
        <w:rPr>
          <w:sz w:val="24"/>
        </w:rPr>
      </w:pPr>
      <w:r w:rsidRPr="005D79B2">
        <w:rPr>
          <w:sz w:val="24"/>
        </w:rPr>
        <w:t>pievienotie</w:t>
      </w:r>
      <w:r w:rsidRPr="005D79B2">
        <w:rPr>
          <w:spacing w:val="-4"/>
          <w:sz w:val="24"/>
        </w:rPr>
        <w:t xml:space="preserve"> </w:t>
      </w:r>
      <w:r w:rsidRPr="005D79B2">
        <w:rPr>
          <w:sz w:val="24"/>
        </w:rPr>
        <w:t>dokumenti</w:t>
      </w:r>
      <w:r w:rsidRPr="005D79B2">
        <w:rPr>
          <w:spacing w:val="-1"/>
          <w:sz w:val="24"/>
        </w:rPr>
        <w:t xml:space="preserve"> </w:t>
      </w:r>
      <w:r w:rsidRPr="005D79B2">
        <w:rPr>
          <w:sz w:val="24"/>
        </w:rPr>
        <w:t>veido</w:t>
      </w:r>
      <w:r w:rsidRPr="005D79B2">
        <w:rPr>
          <w:spacing w:val="-1"/>
          <w:sz w:val="24"/>
        </w:rPr>
        <w:t xml:space="preserve"> </w:t>
      </w:r>
      <w:r w:rsidRPr="005D79B2">
        <w:rPr>
          <w:sz w:val="24"/>
        </w:rPr>
        <w:t>šo</w:t>
      </w:r>
      <w:r w:rsidRPr="005D79B2">
        <w:rPr>
          <w:spacing w:val="-1"/>
          <w:sz w:val="24"/>
        </w:rPr>
        <w:t xml:space="preserve"> </w:t>
      </w:r>
      <w:r w:rsidRPr="005D79B2">
        <w:rPr>
          <w:sz w:val="24"/>
        </w:rPr>
        <w:t>pieteikumu</w:t>
      </w:r>
      <w:r w:rsidRPr="005D79B2">
        <w:rPr>
          <w:spacing w:val="-1"/>
          <w:sz w:val="24"/>
        </w:rPr>
        <w:t xml:space="preserve"> </w:t>
      </w:r>
      <w:r w:rsidRPr="005D79B2">
        <w:rPr>
          <w:sz w:val="24"/>
        </w:rPr>
        <w:t>un visas</w:t>
      </w:r>
      <w:r w:rsidRPr="005D79B2">
        <w:rPr>
          <w:spacing w:val="-2"/>
          <w:sz w:val="24"/>
        </w:rPr>
        <w:t xml:space="preserve"> </w:t>
      </w:r>
      <w:r w:rsidRPr="005D79B2">
        <w:rPr>
          <w:sz w:val="24"/>
        </w:rPr>
        <w:t>pieteikumā</w:t>
      </w:r>
      <w:r w:rsidRPr="005D79B2">
        <w:rPr>
          <w:spacing w:val="-1"/>
          <w:sz w:val="24"/>
        </w:rPr>
        <w:t xml:space="preserve"> </w:t>
      </w:r>
      <w:r w:rsidRPr="005D79B2">
        <w:rPr>
          <w:sz w:val="24"/>
        </w:rPr>
        <w:t>sniegtās</w:t>
      </w:r>
      <w:r w:rsidRPr="005D79B2">
        <w:rPr>
          <w:spacing w:val="-2"/>
          <w:sz w:val="24"/>
        </w:rPr>
        <w:t xml:space="preserve"> </w:t>
      </w:r>
      <w:r w:rsidRPr="005D79B2">
        <w:rPr>
          <w:sz w:val="24"/>
        </w:rPr>
        <w:t>ziņas</w:t>
      </w:r>
      <w:r w:rsidRPr="005D79B2">
        <w:rPr>
          <w:spacing w:val="-2"/>
          <w:sz w:val="24"/>
        </w:rPr>
        <w:t xml:space="preserve"> </w:t>
      </w:r>
      <w:r w:rsidRPr="005D79B2">
        <w:rPr>
          <w:sz w:val="24"/>
        </w:rPr>
        <w:t xml:space="preserve">ir </w:t>
      </w:r>
      <w:r w:rsidRPr="005D79B2">
        <w:rPr>
          <w:spacing w:val="-2"/>
          <w:sz w:val="24"/>
        </w:rPr>
        <w:t>patiesas.</w:t>
      </w:r>
    </w:p>
    <w:p w14:paraId="78FAE73B" w14:textId="77777777" w:rsidR="001D1AC7" w:rsidRPr="005D79B2" w:rsidRDefault="0021194E">
      <w:pPr>
        <w:pStyle w:val="ListParagraph"/>
        <w:numPr>
          <w:ilvl w:val="0"/>
          <w:numId w:val="6"/>
        </w:numPr>
        <w:tabs>
          <w:tab w:val="left" w:pos="561"/>
        </w:tabs>
        <w:spacing w:before="120"/>
        <w:ind w:left="122" w:right="971" w:firstLine="0"/>
        <w:rPr>
          <w:sz w:val="24"/>
        </w:rPr>
      </w:pPr>
      <w:r w:rsidRPr="005D79B2">
        <w:rPr>
          <w:sz w:val="24"/>
        </w:rPr>
        <w:t>Apņemamies nekavējoties informēt Pasūtītāju par izmaiņām, kuru rezultātā komercsabiedrība vairs neatbilst kvalifikācijas sistēmas nolikumā noteiktajām Piegādātāju kvalifikācijas</w:t>
      </w:r>
      <w:r w:rsidRPr="005D79B2">
        <w:rPr>
          <w:spacing w:val="-6"/>
          <w:sz w:val="24"/>
        </w:rPr>
        <w:t xml:space="preserve"> </w:t>
      </w:r>
      <w:r w:rsidRPr="005D79B2">
        <w:rPr>
          <w:sz w:val="24"/>
        </w:rPr>
        <w:t>prasībām,</w:t>
      </w:r>
      <w:r w:rsidRPr="005D79B2">
        <w:rPr>
          <w:spacing w:val="-3"/>
          <w:sz w:val="24"/>
        </w:rPr>
        <w:t xml:space="preserve"> </w:t>
      </w:r>
      <w:r w:rsidRPr="005D79B2">
        <w:rPr>
          <w:sz w:val="24"/>
        </w:rPr>
        <w:t>un</w:t>
      </w:r>
      <w:r w:rsidRPr="005D79B2">
        <w:rPr>
          <w:spacing w:val="-6"/>
          <w:sz w:val="24"/>
        </w:rPr>
        <w:t xml:space="preserve"> </w:t>
      </w:r>
      <w:r w:rsidRPr="005D79B2">
        <w:rPr>
          <w:sz w:val="24"/>
        </w:rPr>
        <w:t>apzināmies,</w:t>
      </w:r>
      <w:r w:rsidRPr="005D79B2">
        <w:rPr>
          <w:spacing w:val="-4"/>
          <w:sz w:val="24"/>
        </w:rPr>
        <w:t xml:space="preserve"> </w:t>
      </w:r>
      <w:r w:rsidRPr="005D79B2">
        <w:rPr>
          <w:sz w:val="24"/>
        </w:rPr>
        <w:t>ka</w:t>
      </w:r>
      <w:r w:rsidRPr="005D79B2">
        <w:rPr>
          <w:spacing w:val="-5"/>
          <w:sz w:val="24"/>
        </w:rPr>
        <w:t xml:space="preserve"> </w:t>
      </w:r>
      <w:r w:rsidRPr="005D79B2">
        <w:rPr>
          <w:sz w:val="24"/>
        </w:rPr>
        <w:t>nepatiesas</w:t>
      </w:r>
      <w:r w:rsidRPr="005D79B2">
        <w:rPr>
          <w:spacing w:val="-6"/>
          <w:sz w:val="24"/>
        </w:rPr>
        <w:t xml:space="preserve"> </w:t>
      </w:r>
      <w:r w:rsidRPr="005D79B2">
        <w:rPr>
          <w:sz w:val="24"/>
        </w:rPr>
        <w:t>informācijas</w:t>
      </w:r>
      <w:r w:rsidRPr="005D79B2">
        <w:rPr>
          <w:spacing w:val="-6"/>
          <w:sz w:val="24"/>
        </w:rPr>
        <w:t xml:space="preserve"> </w:t>
      </w:r>
      <w:r w:rsidRPr="005D79B2">
        <w:rPr>
          <w:sz w:val="24"/>
        </w:rPr>
        <w:t>sniegšanas</w:t>
      </w:r>
      <w:r w:rsidRPr="005D79B2">
        <w:rPr>
          <w:spacing w:val="-6"/>
          <w:sz w:val="24"/>
        </w:rPr>
        <w:t xml:space="preserve"> </w:t>
      </w:r>
      <w:r w:rsidRPr="005D79B2">
        <w:rPr>
          <w:sz w:val="24"/>
        </w:rPr>
        <w:t>gadījumā</w:t>
      </w:r>
      <w:r w:rsidRPr="005D79B2">
        <w:rPr>
          <w:spacing w:val="-6"/>
          <w:sz w:val="24"/>
        </w:rPr>
        <w:t xml:space="preserve"> </w:t>
      </w:r>
      <w:r w:rsidRPr="005D79B2">
        <w:rPr>
          <w:sz w:val="24"/>
        </w:rPr>
        <w:t>varam tikt izslēgti no kvalifikācijas sistēmas.</w:t>
      </w:r>
    </w:p>
    <w:p w14:paraId="78FAE73C" w14:textId="15677AE4" w:rsidR="001D1AC7" w:rsidRPr="005D79B2" w:rsidRDefault="0021194E">
      <w:pPr>
        <w:pStyle w:val="ListParagraph"/>
        <w:numPr>
          <w:ilvl w:val="0"/>
          <w:numId w:val="6"/>
        </w:numPr>
        <w:tabs>
          <w:tab w:val="left" w:pos="354"/>
        </w:tabs>
        <w:ind w:left="122" w:right="975" w:firstLine="0"/>
        <w:rPr>
          <w:sz w:val="24"/>
        </w:rPr>
      </w:pPr>
      <w:r w:rsidRPr="005D79B2">
        <w:rPr>
          <w:sz w:val="24"/>
        </w:rPr>
        <w:t>Piekrītam,</w:t>
      </w:r>
      <w:r w:rsidRPr="005D79B2">
        <w:rPr>
          <w:spacing w:val="-10"/>
          <w:sz w:val="24"/>
        </w:rPr>
        <w:t xml:space="preserve"> </w:t>
      </w:r>
      <w:r w:rsidRPr="005D79B2">
        <w:rPr>
          <w:sz w:val="24"/>
        </w:rPr>
        <w:t>ka</w:t>
      </w:r>
      <w:r w:rsidRPr="005D79B2">
        <w:rPr>
          <w:spacing w:val="-9"/>
          <w:sz w:val="24"/>
        </w:rPr>
        <w:t xml:space="preserve"> </w:t>
      </w:r>
      <w:r w:rsidRPr="005D79B2">
        <w:rPr>
          <w:sz w:val="24"/>
        </w:rPr>
        <w:t>iesniegtie</w:t>
      </w:r>
      <w:r w:rsidRPr="005D79B2">
        <w:rPr>
          <w:spacing w:val="-12"/>
          <w:sz w:val="24"/>
        </w:rPr>
        <w:t xml:space="preserve"> </w:t>
      </w:r>
      <w:r w:rsidRPr="005D79B2">
        <w:rPr>
          <w:sz w:val="24"/>
        </w:rPr>
        <w:t>personu</w:t>
      </w:r>
      <w:r w:rsidRPr="005D79B2">
        <w:rPr>
          <w:spacing w:val="-11"/>
          <w:sz w:val="24"/>
        </w:rPr>
        <w:t xml:space="preserve"> </w:t>
      </w:r>
      <w:r w:rsidRPr="005D79B2">
        <w:rPr>
          <w:sz w:val="24"/>
        </w:rPr>
        <w:t>dati</w:t>
      </w:r>
      <w:r w:rsidRPr="005D79B2">
        <w:rPr>
          <w:spacing w:val="-10"/>
          <w:sz w:val="24"/>
        </w:rPr>
        <w:t xml:space="preserve"> </w:t>
      </w:r>
      <w:r w:rsidRPr="005D79B2">
        <w:rPr>
          <w:sz w:val="24"/>
        </w:rPr>
        <w:t>tiks</w:t>
      </w:r>
      <w:r w:rsidRPr="005D79B2">
        <w:rPr>
          <w:spacing w:val="-10"/>
          <w:sz w:val="24"/>
        </w:rPr>
        <w:t xml:space="preserve"> </w:t>
      </w:r>
      <w:r w:rsidRPr="005D79B2">
        <w:rPr>
          <w:sz w:val="24"/>
        </w:rPr>
        <w:t>izmantoti</w:t>
      </w:r>
      <w:r w:rsidRPr="005D79B2">
        <w:rPr>
          <w:spacing w:val="-10"/>
          <w:sz w:val="24"/>
        </w:rPr>
        <w:t xml:space="preserve"> </w:t>
      </w:r>
      <w:r w:rsidRPr="005D79B2">
        <w:rPr>
          <w:sz w:val="24"/>
        </w:rPr>
        <w:t>kvalifikācijas</w:t>
      </w:r>
      <w:r w:rsidRPr="005D79B2">
        <w:rPr>
          <w:spacing w:val="-10"/>
          <w:sz w:val="24"/>
        </w:rPr>
        <w:t xml:space="preserve"> </w:t>
      </w:r>
      <w:r w:rsidRPr="005D79B2">
        <w:rPr>
          <w:sz w:val="24"/>
        </w:rPr>
        <w:t>prasību</w:t>
      </w:r>
      <w:r w:rsidRPr="005D79B2">
        <w:rPr>
          <w:spacing w:val="-8"/>
          <w:sz w:val="24"/>
        </w:rPr>
        <w:t xml:space="preserve"> </w:t>
      </w:r>
      <w:r w:rsidRPr="005D79B2">
        <w:rPr>
          <w:sz w:val="24"/>
        </w:rPr>
        <w:t>izvērtēšanai</w:t>
      </w:r>
      <w:r w:rsidRPr="005D79B2">
        <w:rPr>
          <w:spacing w:val="-10"/>
          <w:sz w:val="24"/>
        </w:rPr>
        <w:t xml:space="preserve"> </w:t>
      </w:r>
      <w:r w:rsidRPr="005D79B2">
        <w:rPr>
          <w:sz w:val="24"/>
        </w:rPr>
        <w:t>un</w:t>
      </w:r>
      <w:r w:rsidRPr="005D79B2">
        <w:rPr>
          <w:spacing w:val="-11"/>
          <w:sz w:val="24"/>
        </w:rPr>
        <w:t xml:space="preserve"> </w:t>
      </w:r>
      <w:r w:rsidRPr="005D79B2">
        <w:rPr>
          <w:sz w:val="24"/>
        </w:rPr>
        <w:t>tiks uzglabāti atbilstoši Sabiedrisko pakalpojumu sniedzēju iepirkumu likuma 46.</w:t>
      </w:r>
      <w:r w:rsidR="00593EED" w:rsidRPr="005D79B2">
        <w:rPr>
          <w:sz w:val="24"/>
        </w:rPr>
        <w:t xml:space="preserve"> </w:t>
      </w:r>
      <w:r w:rsidRPr="005D79B2">
        <w:rPr>
          <w:sz w:val="24"/>
        </w:rPr>
        <w:t>panta prasībām.</w:t>
      </w:r>
    </w:p>
    <w:p w14:paraId="78FAE73D" w14:textId="77777777" w:rsidR="001D1AC7" w:rsidRPr="005D79B2" w:rsidRDefault="0021194E">
      <w:pPr>
        <w:pStyle w:val="BodyText"/>
        <w:tabs>
          <w:tab w:val="left" w:pos="8818"/>
        </w:tabs>
        <w:spacing w:before="120"/>
        <w:ind w:left="122"/>
        <w:jc w:val="both"/>
      </w:pPr>
      <w:r w:rsidRPr="005D79B2">
        <w:t xml:space="preserve">Piegādātāja nosaukums: </w:t>
      </w:r>
      <w:r w:rsidRPr="005D79B2">
        <w:rPr>
          <w:u w:val="single"/>
        </w:rPr>
        <w:tab/>
      </w:r>
    </w:p>
    <w:p w14:paraId="78FAE73E" w14:textId="77777777" w:rsidR="001D1AC7" w:rsidRPr="005D79B2" w:rsidRDefault="0021194E">
      <w:pPr>
        <w:pStyle w:val="BodyText"/>
        <w:tabs>
          <w:tab w:val="left" w:pos="3777"/>
          <w:tab w:val="left" w:pos="8818"/>
        </w:tabs>
        <w:spacing w:before="260"/>
        <w:ind w:left="481"/>
      </w:pPr>
      <w:r w:rsidRPr="005D79B2">
        <w:t xml:space="preserve">Reģ. Nr. </w:t>
      </w:r>
      <w:r w:rsidRPr="005D79B2">
        <w:rPr>
          <w:u w:val="single"/>
        </w:rPr>
        <w:tab/>
      </w:r>
      <w:r w:rsidRPr="005D79B2">
        <w:t xml:space="preserve">Nod. Maksāt. reģ. Nr.: </w:t>
      </w:r>
      <w:r w:rsidRPr="005D79B2">
        <w:rPr>
          <w:u w:val="single"/>
        </w:rPr>
        <w:tab/>
      </w:r>
    </w:p>
    <w:p w14:paraId="78FAE73F" w14:textId="77777777" w:rsidR="001D1AC7" w:rsidRPr="005D79B2" w:rsidRDefault="0021194E">
      <w:pPr>
        <w:pStyle w:val="BodyText"/>
        <w:tabs>
          <w:tab w:val="left" w:pos="8818"/>
        </w:tabs>
        <w:spacing w:before="257"/>
        <w:ind w:left="481"/>
      </w:pPr>
      <w:r w:rsidRPr="005D79B2">
        <w:t xml:space="preserve">Juridiskā adrese: </w:t>
      </w:r>
      <w:r w:rsidRPr="005D79B2">
        <w:rPr>
          <w:u w:val="single"/>
        </w:rPr>
        <w:tab/>
      </w:r>
    </w:p>
    <w:p w14:paraId="78FAE740" w14:textId="77777777" w:rsidR="001D1AC7" w:rsidRPr="005D79B2" w:rsidRDefault="0021194E">
      <w:pPr>
        <w:pStyle w:val="BodyText"/>
        <w:tabs>
          <w:tab w:val="left" w:pos="8818"/>
        </w:tabs>
        <w:spacing w:before="259"/>
        <w:ind w:left="481"/>
      </w:pPr>
      <w:r w:rsidRPr="005D79B2">
        <w:t xml:space="preserve">Biroja adrese: </w:t>
      </w:r>
      <w:r w:rsidRPr="005D79B2">
        <w:rPr>
          <w:u w:val="single"/>
        </w:rPr>
        <w:tab/>
      </w:r>
    </w:p>
    <w:p w14:paraId="78FAE741" w14:textId="40A1DAA4" w:rsidR="001D1AC7" w:rsidRPr="005D79B2" w:rsidRDefault="0021194E">
      <w:pPr>
        <w:pStyle w:val="BodyText"/>
        <w:tabs>
          <w:tab w:val="left" w:pos="3002"/>
          <w:tab w:val="left" w:pos="5882"/>
          <w:tab w:val="left" w:pos="8818"/>
        </w:tabs>
        <w:spacing w:before="257"/>
        <w:ind w:left="481"/>
      </w:pPr>
      <w:r w:rsidRPr="005D79B2">
        <w:t xml:space="preserve">Tālr.: </w:t>
      </w:r>
      <w:r w:rsidRPr="005D79B2">
        <w:rPr>
          <w:u w:val="single"/>
        </w:rPr>
        <w:tab/>
      </w:r>
      <w:r w:rsidRPr="005D79B2">
        <w:t xml:space="preserve">; E-pasts: </w:t>
      </w:r>
      <w:r w:rsidRPr="005D79B2">
        <w:rPr>
          <w:u w:val="single"/>
        </w:rPr>
        <w:tab/>
      </w:r>
    </w:p>
    <w:p w14:paraId="78FAE742" w14:textId="77777777" w:rsidR="001D1AC7" w:rsidRPr="005D79B2" w:rsidRDefault="0021194E">
      <w:pPr>
        <w:pStyle w:val="BodyText"/>
        <w:tabs>
          <w:tab w:val="left" w:pos="8818"/>
        </w:tabs>
        <w:spacing w:before="259" w:line="268" w:lineRule="exact"/>
        <w:ind w:left="479"/>
      </w:pPr>
      <w:r w:rsidRPr="005D79B2">
        <w:t xml:space="preserve">Kontaktpersona: </w:t>
      </w:r>
      <w:r w:rsidRPr="005D79B2">
        <w:rPr>
          <w:u w:val="single"/>
        </w:rPr>
        <w:tab/>
      </w:r>
    </w:p>
    <w:p w14:paraId="78FAE743" w14:textId="77777777" w:rsidR="001D1AC7" w:rsidRPr="005D79B2" w:rsidRDefault="0021194E">
      <w:pPr>
        <w:spacing w:line="176" w:lineRule="exact"/>
        <w:ind w:left="450" w:right="938"/>
        <w:jc w:val="center"/>
        <w:rPr>
          <w:sz w:val="16"/>
        </w:rPr>
      </w:pPr>
      <w:r w:rsidRPr="005D79B2">
        <w:rPr>
          <w:sz w:val="16"/>
        </w:rPr>
        <w:t>(Vārds,</w:t>
      </w:r>
      <w:r w:rsidRPr="005D79B2">
        <w:rPr>
          <w:spacing w:val="-9"/>
          <w:sz w:val="16"/>
        </w:rPr>
        <w:t xml:space="preserve"> </w:t>
      </w:r>
      <w:r w:rsidRPr="005D79B2">
        <w:rPr>
          <w:sz w:val="16"/>
        </w:rPr>
        <w:t>uzvārds,</w:t>
      </w:r>
      <w:r w:rsidRPr="005D79B2">
        <w:rPr>
          <w:spacing w:val="-6"/>
          <w:sz w:val="16"/>
        </w:rPr>
        <w:t xml:space="preserve"> </w:t>
      </w:r>
      <w:r w:rsidRPr="005D79B2">
        <w:rPr>
          <w:spacing w:val="-2"/>
          <w:sz w:val="16"/>
        </w:rPr>
        <w:t>amats)</w:t>
      </w:r>
    </w:p>
    <w:p w14:paraId="78FAE744" w14:textId="77777777" w:rsidR="001D1AC7" w:rsidRPr="005D79B2" w:rsidRDefault="001D1AC7">
      <w:pPr>
        <w:pStyle w:val="BodyText"/>
        <w:spacing w:before="62"/>
        <w:rPr>
          <w:sz w:val="16"/>
        </w:rPr>
      </w:pPr>
    </w:p>
    <w:p w14:paraId="78FAE745" w14:textId="68643B65" w:rsidR="001D1AC7" w:rsidRPr="005D79B2" w:rsidRDefault="0021194E">
      <w:pPr>
        <w:pStyle w:val="BodyText"/>
        <w:tabs>
          <w:tab w:val="left" w:pos="3002"/>
          <w:tab w:val="left" w:pos="5882"/>
          <w:tab w:val="left" w:pos="8818"/>
        </w:tabs>
        <w:ind w:left="479"/>
      </w:pPr>
      <w:r w:rsidRPr="005D79B2">
        <w:lastRenderedPageBreak/>
        <w:t xml:space="preserve">Tālr.: </w:t>
      </w:r>
      <w:r w:rsidRPr="005D79B2">
        <w:rPr>
          <w:u w:val="single"/>
        </w:rPr>
        <w:tab/>
      </w:r>
      <w:r w:rsidRPr="005D79B2">
        <w:t xml:space="preserve">; E-pasts: </w:t>
      </w:r>
      <w:r w:rsidRPr="005D79B2">
        <w:rPr>
          <w:u w:val="single"/>
        </w:rPr>
        <w:tab/>
      </w:r>
    </w:p>
    <w:p w14:paraId="78FAE746" w14:textId="7275E283" w:rsidR="001D1AC7" w:rsidRPr="005D79B2" w:rsidRDefault="0021194E">
      <w:pPr>
        <w:pStyle w:val="BodyText"/>
        <w:spacing w:before="259"/>
        <w:ind w:left="481" w:right="971"/>
        <w:jc w:val="both"/>
        <w:rPr>
          <w:spacing w:val="-2"/>
        </w:rPr>
      </w:pPr>
      <w:r w:rsidRPr="005D79B2">
        <w:t xml:space="preserve">Ar šo uzņemos pilnu atbildību par iesniegto dokumentu komplektāciju, tajos ietverto informāciju, noformējumu, atbilstību nolikuma prasībām. Sniegtā informācija un dati ir </w:t>
      </w:r>
      <w:r w:rsidRPr="005D79B2">
        <w:rPr>
          <w:spacing w:val="-2"/>
        </w:rPr>
        <w:t>patiesi.</w:t>
      </w:r>
    </w:p>
    <w:p w14:paraId="27446412" w14:textId="77777777" w:rsidR="0042372F" w:rsidRPr="005D79B2" w:rsidRDefault="0042372F" w:rsidP="0042372F">
      <w:pPr>
        <w:tabs>
          <w:tab w:val="left" w:pos="5217"/>
        </w:tabs>
        <w:spacing w:before="120" w:line="343" w:lineRule="auto"/>
        <w:ind w:left="481" w:right="814"/>
        <w:jc w:val="both"/>
        <w:rPr>
          <w:sz w:val="24"/>
          <w:szCs w:val="24"/>
        </w:rPr>
      </w:pPr>
      <w:r w:rsidRPr="005D79B2">
        <w:rPr>
          <w:sz w:val="24"/>
          <w:szCs w:val="24"/>
        </w:rPr>
        <w:t>Informējam, ka uzņēmuma patiesais labuma guvējs ir - ___________________________</w:t>
      </w:r>
    </w:p>
    <w:p w14:paraId="05BFDEF5" w14:textId="77777777" w:rsidR="0042372F" w:rsidRPr="005D79B2" w:rsidRDefault="0042372F" w:rsidP="0042372F">
      <w:pPr>
        <w:tabs>
          <w:tab w:val="left" w:pos="5217"/>
        </w:tabs>
        <w:spacing w:before="120" w:line="343" w:lineRule="auto"/>
        <w:ind w:left="481" w:right="814"/>
        <w:jc w:val="both"/>
        <w:rPr>
          <w:sz w:val="24"/>
          <w:szCs w:val="24"/>
        </w:rPr>
      </w:pPr>
      <w:r w:rsidRPr="005D79B2">
        <w:rPr>
          <w:sz w:val="24"/>
          <w:szCs w:val="24"/>
        </w:rPr>
        <w:t>Informējam, ka persona, kurai pretendentā ir izšķirošā ietekme uz līdzdalības pamata normatīvo aktu par koncerniem izpratnē, ir ________________________________________________________________________ (Norāda, ja pretendents ir atkarīgā sabiedrība Koncernu likuma izpratnē).</w:t>
      </w:r>
    </w:p>
    <w:p w14:paraId="2F7FBC78" w14:textId="77777777" w:rsidR="0042372F" w:rsidRPr="005D79B2" w:rsidRDefault="0042372F">
      <w:pPr>
        <w:pStyle w:val="BodyText"/>
        <w:spacing w:before="259"/>
        <w:ind w:left="481" w:right="971"/>
        <w:jc w:val="both"/>
      </w:pPr>
    </w:p>
    <w:p w14:paraId="78FAE748" w14:textId="77777777" w:rsidR="001D1AC7" w:rsidRPr="005D79B2" w:rsidRDefault="0021194E">
      <w:pPr>
        <w:pStyle w:val="BodyText"/>
        <w:tabs>
          <w:tab w:val="left" w:pos="5937"/>
        </w:tabs>
        <w:spacing w:before="140"/>
        <w:ind w:left="481"/>
      </w:pPr>
      <w:r w:rsidRPr="005D79B2">
        <w:t xml:space="preserve">Vārds, uzvārds: </w:t>
      </w:r>
      <w:r w:rsidRPr="005D79B2">
        <w:rPr>
          <w:u w:val="single"/>
        </w:rPr>
        <w:tab/>
      </w:r>
    </w:p>
    <w:p w14:paraId="78FAE749" w14:textId="77777777" w:rsidR="001D1AC7" w:rsidRPr="005D79B2" w:rsidRDefault="0021194E">
      <w:pPr>
        <w:pStyle w:val="BodyText"/>
        <w:tabs>
          <w:tab w:val="left" w:pos="5937"/>
        </w:tabs>
        <w:spacing w:before="259"/>
        <w:ind w:left="481"/>
      </w:pPr>
      <w:r w:rsidRPr="005D79B2">
        <w:t xml:space="preserve">Amats: </w:t>
      </w:r>
      <w:r w:rsidRPr="005D79B2">
        <w:rPr>
          <w:u w:val="single"/>
        </w:rPr>
        <w:tab/>
      </w:r>
    </w:p>
    <w:p w14:paraId="598D7D27" w14:textId="77777777" w:rsidR="004359DF" w:rsidRDefault="004359DF">
      <w:pPr>
        <w:rPr>
          <w:b/>
          <w:bCs/>
          <w:sz w:val="24"/>
          <w:szCs w:val="24"/>
        </w:rPr>
      </w:pPr>
      <w:r>
        <w:br w:type="page"/>
      </w:r>
    </w:p>
    <w:p w14:paraId="78FAE789" w14:textId="6D8D1C8F" w:rsidR="001D1AC7" w:rsidRPr="005D79B2" w:rsidRDefault="0021194E">
      <w:pPr>
        <w:pStyle w:val="Heading2"/>
        <w:spacing w:before="69"/>
        <w:ind w:left="0" w:right="969"/>
        <w:jc w:val="right"/>
      </w:pPr>
      <w:r w:rsidRPr="005D79B2">
        <w:lastRenderedPageBreak/>
        <w:t>Pielikums</w:t>
      </w:r>
      <w:r w:rsidRPr="005D79B2">
        <w:rPr>
          <w:spacing w:val="-2"/>
        </w:rPr>
        <w:t xml:space="preserve"> </w:t>
      </w:r>
      <w:r w:rsidRPr="005D79B2">
        <w:t>Nr.</w:t>
      </w:r>
      <w:r w:rsidRPr="005D79B2">
        <w:rPr>
          <w:spacing w:val="-2"/>
        </w:rPr>
        <w:t xml:space="preserve"> </w:t>
      </w:r>
      <w:r w:rsidRPr="005D79B2">
        <w:rPr>
          <w:spacing w:val="-10"/>
        </w:rPr>
        <w:t>2</w:t>
      </w:r>
    </w:p>
    <w:p w14:paraId="78FAE78A" w14:textId="77777777" w:rsidR="001D1AC7" w:rsidRPr="005D79B2" w:rsidRDefault="001D1AC7">
      <w:pPr>
        <w:pStyle w:val="BodyText"/>
        <w:spacing w:before="79"/>
        <w:rPr>
          <w:b/>
        </w:rPr>
      </w:pPr>
    </w:p>
    <w:p w14:paraId="78FAE78B" w14:textId="77777777" w:rsidR="001D1AC7" w:rsidRPr="005D79B2" w:rsidRDefault="0021194E">
      <w:pPr>
        <w:ind w:left="3091"/>
        <w:rPr>
          <w:b/>
          <w:sz w:val="24"/>
        </w:rPr>
      </w:pPr>
      <w:r w:rsidRPr="005D79B2">
        <w:rPr>
          <w:b/>
          <w:sz w:val="24"/>
        </w:rPr>
        <w:t>Piegādātāja</w:t>
      </w:r>
      <w:r w:rsidRPr="005D79B2">
        <w:rPr>
          <w:b/>
          <w:spacing w:val="-6"/>
          <w:sz w:val="24"/>
        </w:rPr>
        <w:t xml:space="preserve"> </w:t>
      </w:r>
      <w:r w:rsidRPr="005D79B2">
        <w:rPr>
          <w:b/>
          <w:sz w:val="24"/>
        </w:rPr>
        <w:t>pieredzes</w:t>
      </w:r>
      <w:r w:rsidRPr="005D79B2">
        <w:rPr>
          <w:b/>
          <w:spacing w:val="-5"/>
          <w:sz w:val="24"/>
        </w:rPr>
        <w:t xml:space="preserve"> </w:t>
      </w:r>
      <w:r w:rsidRPr="005D79B2">
        <w:rPr>
          <w:b/>
          <w:spacing w:val="-2"/>
          <w:sz w:val="24"/>
        </w:rPr>
        <w:t>saraksts</w:t>
      </w:r>
    </w:p>
    <w:p w14:paraId="78FAE78C" w14:textId="77777777" w:rsidR="001D1AC7" w:rsidRPr="005D79B2" w:rsidRDefault="001D1AC7">
      <w:pPr>
        <w:pStyle w:val="BodyText"/>
        <w:spacing w:before="208"/>
        <w:rPr>
          <w:b/>
          <w:sz w:val="20"/>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1561"/>
        <w:gridCol w:w="1136"/>
        <w:gridCol w:w="1276"/>
        <w:gridCol w:w="1561"/>
        <w:gridCol w:w="2978"/>
      </w:tblGrid>
      <w:tr w:rsidR="001D1AC7" w:rsidRPr="005D79B2" w14:paraId="78FAE794" w14:textId="77777777">
        <w:trPr>
          <w:trHeight w:val="827"/>
        </w:trPr>
        <w:tc>
          <w:tcPr>
            <w:tcW w:w="708" w:type="dxa"/>
          </w:tcPr>
          <w:p w14:paraId="78FAE78D" w14:textId="77777777" w:rsidR="001D1AC7" w:rsidRPr="005D79B2" w:rsidRDefault="0021194E">
            <w:pPr>
              <w:pStyle w:val="TableParagraph"/>
              <w:spacing w:line="275" w:lineRule="exact"/>
              <w:ind w:left="206"/>
              <w:rPr>
                <w:sz w:val="24"/>
              </w:rPr>
            </w:pPr>
            <w:r w:rsidRPr="005D79B2">
              <w:rPr>
                <w:spacing w:val="-5"/>
                <w:sz w:val="24"/>
              </w:rPr>
              <w:t>Nr.</w:t>
            </w:r>
          </w:p>
        </w:tc>
        <w:tc>
          <w:tcPr>
            <w:tcW w:w="1561" w:type="dxa"/>
          </w:tcPr>
          <w:p w14:paraId="78FAE78E" w14:textId="77777777" w:rsidR="001D1AC7" w:rsidRPr="005D79B2" w:rsidRDefault="0021194E">
            <w:pPr>
              <w:pStyle w:val="TableParagraph"/>
              <w:spacing w:line="275" w:lineRule="exact"/>
              <w:ind w:left="206"/>
              <w:rPr>
                <w:sz w:val="24"/>
              </w:rPr>
            </w:pPr>
            <w:r w:rsidRPr="005D79B2">
              <w:rPr>
                <w:spacing w:val="-2"/>
                <w:sz w:val="24"/>
              </w:rPr>
              <w:t>Piegādes</w:t>
            </w:r>
          </w:p>
          <w:p w14:paraId="78FAE78F" w14:textId="77777777" w:rsidR="001D1AC7" w:rsidRPr="005D79B2" w:rsidRDefault="0021194E">
            <w:pPr>
              <w:pStyle w:val="TableParagraph"/>
              <w:ind w:left="206"/>
              <w:rPr>
                <w:sz w:val="24"/>
              </w:rPr>
            </w:pPr>
            <w:r w:rsidRPr="005D79B2">
              <w:rPr>
                <w:spacing w:val="-2"/>
                <w:sz w:val="24"/>
              </w:rPr>
              <w:t>priekšmets</w:t>
            </w:r>
          </w:p>
        </w:tc>
        <w:tc>
          <w:tcPr>
            <w:tcW w:w="1136" w:type="dxa"/>
          </w:tcPr>
          <w:p w14:paraId="78FAE790" w14:textId="77777777" w:rsidR="001D1AC7" w:rsidRPr="005D79B2" w:rsidRDefault="0021194E">
            <w:pPr>
              <w:pStyle w:val="TableParagraph"/>
              <w:spacing w:line="276" w:lineRule="exact"/>
              <w:ind w:left="205" w:right="171"/>
              <w:jc w:val="both"/>
              <w:rPr>
                <w:sz w:val="24"/>
              </w:rPr>
            </w:pPr>
            <w:r w:rsidRPr="005D79B2">
              <w:rPr>
                <w:spacing w:val="-2"/>
                <w:sz w:val="24"/>
              </w:rPr>
              <w:t xml:space="preserve">Līguma izpildes </w:t>
            </w:r>
            <w:r w:rsidRPr="005D79B2">
              <w:rPr>
                <w:spacing w:val="-4"/>
                <w:sz w:val="24"/>
              </w:rPr>
              <w:t>gads</w:t>
            </w:r>
          </w:p>
        </w:tc>
        <w:tc>
          <w:tcPr>
            <w:tcW w:w="1276" w:type="dxa"/>
          </w:tcPr>
          <w:p w14:paraId="78FAE791" w14:textId="77777777" w:rsidR="001D1AC7" w:rsidRPr="005D79B2" w:rsidRDefault="0021194E">
            <w:pPr>
              <w:pStyle w:val="TableParagraph"/>
              <w:spacing w:line="276" w:lineRule="exact"/>
              <w:ind w:left="202" w:right="314"/>
              <w:jc w:val="both"/>
              <w:rPr>
                <w:sz w:val="24"/>
              </w:rPr>
            </w:pPr>
            <w:r w:rsidRPr="005D79B2">
              <w:rPr>
                <w:spacing w:val="-2"/>
                <w:sz w:val="24"/>
              </w:rPr>
              <w:t>Līguma apjoms (EUR)</w:t>
            </w:r>
          </w:p>
        </w:tc>
        <w:tc>
          <w:tcPr>
            <w:tcW w:w="1561" w:type="dxa"/>
          </w:tcPr>
          <w:p w14:paraId="78FAE792" w14:textId="77777777" w:rsidR="001D1AC7" w:rsidRPr="005D79B2" w:rsidRDefault="0021194E">
            <w:pPr>
              <w:pStyle w:val="TableParagraph"/>
              <w:spacing w:line="276" w:lineRule="exact"/>
              <w:ind w:left="203"/>
              <w:rPr>
                <w:sz w:val="24"/>
              </w:rPr>
            </w:pPr>
            <w:r w:rsidRPr="005D79B2">
              <w:rPr>
                <w:spacing w:val="-2"/>
                <w:sz w:val="24"/>
              </w:rPr>
              <w:t>Pasūtītājs, piegādes adrese</w:t>
            </w:r>
          </w:p>
        </w:tc>
        <w:tc>
          <w:tcPr>
            <w:tcW w:w="2978" w:type="dxa"/>
          </w:tcPr>
          <w:p w14:paraId="78FAE793" w14:textId="77777777" w:rsidR="001D1AC7" w:rsidRPr="005D79B2" w:rsidRDefault="0021194E">
            <w:pPr>
              <w:pStyle w:val="TableParagraph"/>
              <w:tabs>
                <w:tab w:val="left" w:pos="2026"/>
              </w:tabs>
              <w:ind w:left="202" w:right="101"/>
              <w:rPr>
                <w:sz w:val="24"/>
              </w:rPr>
            </w:pPr>
            <w:r w:rsidRPr="005D79B2">
              <w:rPr>
                <w:spacing w:val="-2"/>
                <w:sz w:val="24"/>
              </w:rPr>
              <w:t>Pasūtītāja</w:t>
            </w:r>
            <w:r w:rsidRPr="005D79B2">
              <w:rPr>
                <w:sz w:val="24"/>
              </w:rPr>
              <w:tab/>
            </w:r>
            <w:r w:rsidRPr="005D79B2">
              <w:rPr>
                <w:spacing w:val="-2"/>
                <w:sz w:val="24"/>
              </w:rPr>
              <w:t xml:space="preserve">atbildīgā </w:t>
            </w:r>
            <w:r w:rsidRPr="005D79B2">
              <w:rPr>
                <w:sz w:val="24"/>
              </w:rPr>
              <w:t>personas, amats, telefons</w:t>
            </w:r>
          </w:p>
        </w:tc>
      </w:tr>
      <w:tr w:rsidR="001D1AC7" w:rsidRPr="005D79B2" w14:paraId="78FAE79B" w14:textId="77777777">
        <w:trPr>
          <w:trHeight w:val="275"/>
        </w:trPr>
        <w:tc>
          <w:tcPr>
            <w:tcW w:w="708" w:type="dxa"/>
          </w:tcPr>
          <w:p w14:paraId="78FAE795" w14:textId="77777777" w:rsidR="001D1AC7" w:rsidRPr="005D79B2" w:rsidRDefault="001D1AC7">
            <w:pPr>
              <w:pStyle w:val="TableParagraph"/>
              <w:rPr>
                <w:sz w:val="20"/>
              </w:rPr>
            </w:pPr>
          </w:p>
        </w:tc>
        <w:tc>
          <w:tcPr>
            <w:tcW w:w="1561" w:type="dxa"/>
          </w:tcPr>
          <w:p w14:paraId="78FAE796" w14:textId="77777777" w:rsidR="001D1AC7" w:rsidRPr="005D79B2" w:rsidRDefault="001D1AC7">
            <w:pPr>
              <w:pStyle w:val="TableParagraph"/>
              <w:rPr>
                <w:sz w:val="20"/>
              </w:rPr>
            </w:pPr>
          </w:p>
        </w:tc>
        <w:tc>
          <w:tcPr>
            <w:tcW w:w="1136" w:type="dxa"/>
          </w:tcPr>
          <w:p w14:paraId="78FAE797" w14:textId="77777777" w:rsidR="001D1AC7" w:rsidRPr="005D79B2" w:rsidRDefault="001D1AC7">
            <w:pPr>
              <w:pStyle w:val="TableParagraph"/>
              <w:rPr>
                <w:sz w:val="20"/>
              </w:rPr>
            </w:pPr>
          </w:p>
        </w:tc>
        <w:tc>
          <w:tcPr>
            <w:tcW w:w="1276" w:type="dxa"/>
          </w:tcPr>
          <w:p w14:paraId="78FAE798" w14:textId="77777777" w:rsidR="001D1AC7" w:rsidRPr="005D79B2" w:rsidRDefault="001D1AC7">
            <w:pPr>
              <w:pStyle w:val="TableParagraph"/>
              <w:rPr>
                <w:sz w:val="20"/>
              </w:rPr>
            </w:pPr>
          </w:p>
        </w:tc>
        <w:tc>
          <w:tcPr>
            <w:tcW w:w="1561" w:type="dxa"/>
          </w:tcPr>
          <w:p w14:paraId="78FAE799" w14:textId="77777777" w:rsidR="001D1AC7" w:rsidRPr="005D79B2" w:rsidRDefault="001D1AC7">
            <w:pPr>
              <w:pStyle w:val="TableParagraph"/>
              <w:rPr>
                <w:sz w:val="20"/>
              </w:rPr>
            </w:pPr>
          </w:p>
        </w:tc>
        <w:tc>
          <w:tcPr>
            <w:tcW w:w="2978" w:type="dxa"/>
          </w:tcPr>
          <w:p w14:paraId="78FAE79A" w14:textId="77777777" w:rsidR="001D1AC7" w:rsidRPr="005D79B2" w:rsidRDefault="001D1AC7">
            <w:pPr>
              <w:pStyle w:val="TableParagraph"/>
              <w:rPr>
                <w:sz w:val="20"/>
              </w:rPr>
            </w:pPr>
          </w:p>
        </w:tc>
      </w:tr>
    </w:tbl>
    <w:p w14:paraId="78FAE79C" w14:textId="77777777" w:rsidR="001D1AC7" w:rsidRPr="005D79B2" w:rsidRDefault="001D1AC7">
      <w:pPr>
        <w:pStyle w:val="BodyText"/>
        <w:spacing w:before="107"/>
        <w:rPr>
          <w:b/>
          <w:sz w:val="20"/>
        </w:rPr>
      </w:pPr>
    </w:p>
    <w:p w14:paraId="78FAE79D" w14:textId="4F212A54" w:rsidR="001D1AC7" w:rsidRPr="005D79B2" w:rsidRDefault="0021194E">
      <w:pPr>
        <w:ind w:left="122" w:right="967"/>
        <w:jc w:val="both"/>
        <w:rPr>
          <w:sz w:val="20"/>
        </w:rPr>
      </w:pPr>
      <w:r w:rsidRPr="005D79B2">
        <w:rPr>
          <w:sz w:val="20"/>
        </w:rPr>
        <w:t>Papildus jāiesniedz vismaz 3 atsauksmes no tabulā norādītajiem lielākajiem pasūtītājiem (ja pasūtītāju skaits ir mazāks kā 3, tad atsauksmes iesniedz no visiem pasūtītājiem), kas apliecina tabulā norādīto informāciju. Par līgumiem, kuru ietvaros tika piegādāt</w:t>
      </w:r>
      <w:r w:rsidR="00D341F8">
        <w:rPr>
          <w:sz w:val="20"/>
        </w:rPr>
        <w:t>a</w:t>
      </w:r>
      <w:r w:rsidRPr="005D79B2">
        <w:rPr>
          <w:sz w:val="20"/>
        </w:rPr>
        <w:t xml:space="preserve"> </w:t>
      </w:r>
      <w:r w:rsidR="00D341F8">
        <w:rPr>
          <w:sz w:val="20"/>
        </w:rPr>
        <w:t>d</w:t>
      </w:r>
      <w:r w:rsidR="00D341F8" w:rsidRPr="00D341F8">
        <w:rPr>
          <w:sz w:val="20"/>
        </w:rPr>
        <w:t>atortehnika, datortehnikas piederum</w:t>
      </w:r>
      <w:r w:rsidR="00D341F8">
        <w:rPr>
          <w:sz w:val="20"/>
        </w:rPr>
        <w:t>i</w:t>
      </w:r>
      <w:r w:rsidR="00D341F8" w:rsidRPr="00D341F8">
        <w:rPr>
          <w:sz w:val="20"/>
        </w:rPr>
        <w:t xml:space="preserve"> un rezerves daļ</w:t>
      </w:r>
      <w:r w:rsidR="00D341F8">
        <w:rPr>
          <w:sz w:val="20"/>
        </w:rPr>
        <w:t>as</w:t>
      </w:r>
      <w:r w:rsidR="00D341F8" w:rsidRPr="00D341F8">
        <w:rPr>
          <w:sz w:val="20"/>
        </w:rPr>
        <w:t>, multicentr</w:t>
      </w:r>
      <w:r w:rsidR="00D341F8">
        <w:rPr>
          <w:sz w:val="20"/>
        </w:rPr>
        <w:t>i</w:t>
      </w:r>
      <w:r w:rsidR="00D341F8" w:rsidRPr="00D341F8">
        <w:rPr>
          <w:sz w:val="20"/>
        </w:rPr>
        <w:t xml:space="preserve"> un toner</w:t>
      </w:r>
      <w:r w:rsidR="00D341F8">
        <w:rPr>
          <w:sz w:val="20"/>
        </w:rPr>
        <w:t>i</w:t>
      </w:r>
      <w:r w:rsidR="00D341F8" w:rsidRPr="00D341F8">
        <w:rPr>
          <w:sz w:val="20"/>
        </w:rPr>
        <w:t xml:space="preserve"> </w:t>
      </w:r>
      <w:r w:rsidRPr="005D79B2">
        <w:rPr>
          <w:sz w:val="20"/>
        </w:rPr>
        <w:t>RP SIA “Rīgas satiksme”, piegādātājam atsauksmi nav jāsniedz.</w:t>
      </w:r>
    </w:p>
    <w:p w14:paraId="78FAE79E" w14:textId="77777777" w:rsidR="001D1AC7" w:rsidRPr="005D79B2" w:rsidRDefault="001D1AC7">
      <w:pPr>
        <w:jc w:val="both"/>
        <w:rPr>
          <w:sz w:val="20"/>
        </w:rPr>
        <w:sectPr w:rsidR="001D1AC7" w:rsidRPr="005D79B2">
          <w:pgSz w:w="11910" w:h="16840"/>
          <w:pgMar w:top="1580" w:right="160" w:bottom="1100" w:left="1580" w:header="0" w:footer="853" w:gutter="0"/>
          <w:cols w:space="720"/>
        </w:sectPr>
      </w:pPr>
    </w:p>
    <w:p w14:paraId="78FAE79F" w14:textId="77777777" w:rsidR="001D1AC7" w:rsidRPr="005D79B2" w:rsidRDefault="0021194E">
      <w:pPr>
        <w:spacing w:before="75"/>
        <w:ind w:right="966"/>
        <w:jc w:val="right"/>
        <w:rPr>
          <w:b/>
        </w:rPr>
      </w:pPr>
      <w:r w:rsidRPr="005D79B2">
        <w:rPr>
          <w:b/>
        </w:rPr>
        <w:lastRenderedPageBreak/>
        <w:t>Pielikums</w:t>
      </w:r>
      <w:r w:rsidRPr="005D79B2">
        <w:rPr>
          <w:b/>
          <w:spacing w:val="-6"/>
        </w:rPr>
        <w:t xml:space="preserve"> </w:t>
      </w:r>
      <w:r w:rsidRPr="005D79B2">
        <w:rPr>
          <w:b/>
          <w:spacing w:val="-4"/>
        </w:rPr>
        <w:t>Nr.3</w:t>
      </w:r>
    </w:p>
    <w:p w14:paraId="78FAE7A0" w14:textId="77777777" w:rsidR="001D1AC7" w:rsidRPr="005D79B2" w:rsidRDefault="001D1AC7">
      <w:pPr>
        <w:pStyle w:val="BodyText"/>
        <w:spacing w:before="230"/>
        <w:rPr>
          <w:b/>
          <w:sz w:val="22"/>
        </w:rPr>
      </w:pPr>
    </w:p>
    <w:p w14:paraId="78FAE7A1" w14:textId="77777777" w:rsidR="001D1AC7" w:rsidRPr="005D79B2" w:rsidRDefault="0021194E">
      <w:pPr>
        <w:spacing w:before="1"/>
        <w:ind w:left="1348"/>
        <w:rPr>
          <w:b/>
          <w:sz w:val="28"/>
        </w:rPr>
      </w:pPr>
      <w:r w:rsidRPr="005D79B2">
        <w:rPr>
          <w:b/>
          <w:sz w:val="28"/>
        </w:rPr>
        <w:t>Uzaicinājums</w:t>
      </w:r>
      <w:r w:rsidRPr="005D79B2">
        <w:rPr>
          <w:b/>
          <w:spacing w:val="-9"/>
          <w:sz w:val="28"/>
        </w:rPr>
        <w:t xml:space="preserve"> </w:t>
      </w:r>
      <w:r w:rsidRPr="005D79B2">
        <w:rPr>
          <w:b/>
          <w:sz w:val="28"/>
        </w:rPr>
        <w:t>piedalīties</w:t>
      </w:r>
      <w:r w:rsidRPr="005D79B2">
        <w:rPr>
          <w:b/>
          <w:spacing w:val="-9"/>
          <w:sz w:val="28"/>
        </w:rPr>
        <w:t xml:space="preserve"> </w:t>
      </w:r>
      <w:r w:rsidRPr="005D79B2">
        <w:rPr>
          <w:b/>
          <w:sz w:val="28"/>
        </w:rPr>
        <w:t>iepirkuma</w:t>
      </w:r>
      <w:r w:rsidRPr="005D79B2">
        <w:rPr>
          <w:b/>
          <w:spacing w:val="-4"/>
          <w:sz w:val="28"/>
        </w:rPr>
        <w:t xml:space="preserve"> </w:t>
      </w:r>
      <w:r w:rsidRPr="005D79B2">
        <w:rPr>
          <w:b/>
          <w:sz w:val="28"/>
        </w:rPr>
        <w:t>-</w:t>
      </w:r>
      <w:r w:rsidRPr="005D79B2">
        <w:rPr>
          <w:b/>
          <w:spacing w:val="-10"/>
          <w:sz w:val="28"/>
        </w:rPr>
        <w:t xml:space="preserve"> </w:t>
      </w:r>
      <w:r w:rsidRPr="005D79B2">
        <w:rPr>
          <w:b/>
          <w:sz w:val="28"/>
        </w:rPr>
        <w:t>sarunu</w:t>
      </w:r>
      <w:r w:rsidRPr="005D79B2">
        <w:rPr>
          <w:b/>
          <w:spacing w:val="-8"/>
          <w:sz w:val="28"/>
        </w:rPr>
        <w:t xml:space="preserve"> </w:t>
      </w:r>
      <w:r w:rsidRPr="005D79B2">
        <w:rPr>
          <w:b/>
          <w:spacing w:val="-2"/>
          <w:sz w:val="28"/>
        </w:rPr>
        <w:t>procedūrā</w:t>
      </w:r>
    </w:p>
    <w:p w14:paraId="78FAE7A2" w14:textId="77777777" w:rsidR="001D1AC7" w:rsidRPr="005D79B2" w:rsidRDefault="001D1AC7">
      <w:pPr>
        <w:pStyle w:val="BodyText"/>
        <w:spacing w:before="31"/>
        <w:rPr>
          <w:b/>
          <w:sz w:val="28"/>
        </w:rPr>
      </w:pPr>
    </w:p>
    <w:p w14:paraId="78FAE7A3" w14:textId="15B3BBDB" w:rsidR="001D1AC7" w:rsidRPr="005D79B2" w:rsidRDefault="0021194E">
      <w:pPr>
        <w:ind w:left="122" w:right="967"/>
        <w:jc w:val="both"/>
      </w:pPr>
      <w:r w:rsidRPr="005D79B2">
        <w:t xml:space="preserve">Sabiedrisko pakalpojumu sniedzējs RP SIA “Rīgas satiksme” (turpmāk - Pasūtītājs) uzaicina Jūs piedalīties </w:t>
      </w:r>
      <w:r w:rsidR="00D341F8">
        <w:t>d</w:t>
      </w:r>
      <w:r w:rsidR="00D341F8" w:rsidRPr="00D341F8">
        <w:t xml:space="preserve">atortehnikas, datortehnikas piederumu un rezerves daļu, multicentru un toneru </w:t>
      </w:r>
      <w:r w:rsidR="00D341F8">
        <w:t>p</w:t>
      </w:r>
      <w:r w:rsidR="00D341F8" w:rsidRPr="00D341F8">
        <w:t>iegāde</w:t>
      </w:r>
      <w:r w:rsidR="00B401A7">
        <w:t>s</w:t>
      </w:r>
      <w:r w:rsidR="00D341F8">
        <w:t xml:space="preserve"> </w:t>
      </w:r>
      <w:r w:rsidRPr="005D79B2">
        <w:t>sarunu procedūrā (Pretendentu atlases metode, kuras rezultātā, par svarīgiem paredzamā līguma noteikumiem, rakstiski tiek aptaujāti Piegādātāji)</w:t>
      </w:r>
      <w:r w:rsidRPr="005D79B2">
        <w:rPr>
          <w:spacing w:val="-9"/>
        </w:rPr>
        <w:t xml:space="preserve"> </w:t>
      </w:r>
      <w:r w:rsidRPr="005D79B2">
        <w:t>(turpmāk</w:t>
      </w:r>
      <w:r w:rsidRPr="005D79B2">
        <w:rPr>
          <w:spacing w:val="-10"/>
        </w:rPr>
        <w:t xml:space="preserve"> </w:t>
      </w:r>
      <w:r w:rsidRPr="005D79B2">
        <w:t>-</w:t>
      </w:r>
      <w:r w:rsidRPr="005D79B2">
        <w:rPr>
          <w:spacing w:val="-9"/>
        </w:rPr>
        <w:t xml:space="preserve"> </w:t>
      </w:r>
      <w:r w:rsidRPr="005D79B2">
        <w:t>Sarunas),</w:t>
      </w:r>
      <w:r w:rsidRPr="005D79B2">
        <w:rPr>
          <w:spacing w:val="-8"/>
        </w:rPr>
        <w:t xml:space="preserve"> </w:t>
      </w:r>
      <w:r w:rsidRPr="005D79B2">
        <w:t>saskaņā</w:t>
      </w:r>
      <w:r w:rsidRPr="005D79B2">
        <w:rPr>
          <w:spacing w:val="-8"/>
        </w:rPr>
        <w:t xml:space="preserve"> </w:t>
      </w:r>
      <w:r w:rsidRPr="005D79B2">
        <w:t>ar</w:t>
      </w:r>
      <w:r w:rsidRPr="005D79B2">
        <w:rPr>
          <w:spacing w:val="-7"/>
        </w:rPr>
        <w:t xml:space="preserve"> </w:t>
      </w:r>
      <w:r w:rsidRPr="005D79B2">
        <w:t>šajā</w:t>
      </w:r>
      <w:r w:rsidRPr="005D79B2">
        <w:rPr>
          <w:spacing w:val="-10"/>
        </w:rPr>
        <w:t xml:space="preserve"> </w:t>
      </w:r>
      <w:r w:rsidRPr="005D79B2">
        <w:t>uzaicinājumā piedalīties</w:t>
      </w:r>
      <w:r w:rsidRPr="005D79B2">
        <w:rPr>
          <w:spacing w:val="-10"/>
        </w:rPr>
        <w:t xml:space="preserve"> </w:t>
      </w:r>
      <w:r w:rsidRPr="005D79B2">
        <w:t>iepirkuma</w:t>
      </w:r>
      <w:r w:rsidRPr="005D79B2">
        <w:rPr>
          <w:spacing w:val="-6"/>
        </w:rPr>
        <w:t xml:space="preserve"> </w:t>
      </w:r>
      <w:r w:rsidRPr="005D79B2">
        <w:t>-</w:t>
      </w:r>
      <w:r w:rsidRPr="005D79B2">
        <w:rPr>
          <w:spacing w:val="-10"/>
        </w:rPr>
        <w:t xml:space="preserve"> </w:t>
      </w:r>
      <w:r w:rsidRPr="005D79B2">
        <w:t>sarunu</w:t>
      </w:r>
      <w:r w:rsidRPr="005D79B2">
        <w:rPr>
          <w:spacing w:val="-8"/>
        </w:rPr>
        <w:t xml:space="preserve"> </w:t>
      </w:r>
      <w:r w:rsidRPr="005D79B2">
        <w:t>procedūrā (turpmāk – Uzaicinājums) zemāk minētajiem noteikumiem. Sarunās var piedalīties Pasūtītāja kvalifikācijas sistēmā “</w:t>
      </w:r>
      <w:r w:rsidR="00D341F8" w:rsidRPr="00D341F8">
        <w:t xml:space="preserve">Datortehnikas, datortehnikas piederumu un rezerves daļu, multicentru un toneru </w:t>
      </w:r>
      <w:r w:rsidR="00D341F8">
        <w:t>p</w:t>
      </w:r>
      <w:r w:rsidR="00D341F8" w:rsidRPr="00D341F8">
        <w:t>iegāde</w:t>
      </w:r>
      <w:r w:rsidRPr="005D79B2">
        <w:t>” kvalificējušies Piegādātāji, kas tiek uzaicināti un iesniedz piedāvājumu Sarunām, un kā Pretendenti piedalās Sarunās pēc piedāvājuma iesniegšanas.</w:t>
      </w:r>
    </w:p>
    <w:p w14:paraId="78FAE7A4" w14:textId="77777777" w:rsidR="001D1AC7" w:rsidRPr="005D79B2" w:rsidRDefault="001D1AC7">
      <w:pPr>
        <w:pStyle w:val="BodyText"/>
        <w:spacing w:before="1"/>
        <w:rPr>
          <w:sz w:val="22"/>
        </w:rPr>
      </w:pPr>
    </w:p>
    <w:p w14:paraId="78FAE7A5" w14:textId="77777777" w:rsidR="001D1AC7" w:rsidRPr="005D79B2" w:rsidRDefault="0021194E">
      <w:pPr>
        <w:pStyle w:val="ListParagraph"/>
        <w:numPr>
          <w:ilvl w:val="0"/>
          <w:numId w:val="5"/>
        </w:numPr>
        <w:tabs>
          <w:tab w:val="left" w:pos="841"/>
        </w:tabs>
        <w:spacing w:line="252" w:lineRule="exact"/>
        <w:ind w:left="841" w:hanging="719"/>
        <w:rPr>
          <w:b/>
        </w:rPr>
      </w:pPr>
      <w:r w:rsidRPr="005D79B2">
        <w:rPr>
          <w:b/>
          <w:spacing w:val="-2"/>
        </w:rPr>
        <w:t>Pasūtītājs</w:t>
      </w:r>
    </w:p>
    <w:p w14:paraId="78FAE7A6" w14:textId="77777777" w:rsidR="001D1AC7" w:rsidRPr="005D79B2" w:rsidRDefault="0021194E">
      <w:pPr>
        <w:ind w:left="549" w:right="7162"/>
        <w:jc w:val="both"/>
      </w:pPr>
      <w:r w:rsidRPr="005D79B2">
        <w:t>RP SIA “Rīgas satiksme” Reģ.</w:t>
      </w:r>
      <w:r w:rsidRPr="005D79B2">
        <w:rPr>
          <w:spacing w:val="-3"/>
        </w:rPr>
        <w:t xml:space="preserve"> </w:t>
      </w:r>
      <w:r w:rsidRPr="005D79B2">
        <w:t>numurs:</w:t>
      </w:r>
      <w:r w:rsidRPr="005D79B2">
        <w:rPr>
          <w:spacing w:val="-2"/>
        </w:rPr>
        <w:t xml:space="preserve"> 40003619950</w:t>
      </w:r>
    </w:p>
    <w:p w14:paraId="78FAE7A7" w14:textId="77777777" w:rsidR="001D1AC7" w:rsidRPr="005D79B2" w:rsidRDefault="0021194E">
      <w:pPr>
        <w:ind w:left="549" w:right="5359"/>
        <w:jc w:val="both"/>
      </w:pPr>
      <w:r w:rsidRPr="005D79B2">
        <w:t>Juridiskā</w:t>
      </w:r>
      <w:r w:rsidRPr="005D79B2">
        <w:rPr>
          <w:spacing w:val="-5"/>
        </w:rPr>
        <w:t xml:space="preserve"> </w:t>
      </w:r>
      <w:r w:rsidRPr="005D79B2">
        <w:t>adrese:</w:t>
      </w:r>
      <w:r w:rsidRPr="005D79B2">
        <w:rPr>
          <w:spacing w:val="-7"/>
        </w:rPr>
        <w:t xml:space="preserve"> </w:t>
      </w:r>
      <w:r w:rsidRPr="005D79B2">
        <w:t>Kleistu</w:t>
      </w:r>
      <w:r w:rsidRPr="005D79B2">
        <w:rPr>
          <w:spacing w:val="-5"/>
        </w:rPr>
        <w:t xml:space="preserve"> </w:t>
      </w:r>
      <w:r w:rsidRPr="005D79B2">
        <w:t>iela</w:t>
      </w:r>
      <w:r w:rsidRPr="005D79B2">
        <w:rPr>
          <w:spacing w:val="-5"/>
        </w:rPr>
        <w:t xml:space="preserve"> </w:t>
      </w:r>
      <w:r w:rsidRPr="005D79B2">
        <w:t>28,</w:t>
      </w:r>
      <w:r w:rsidRPr="005D79B2">
        <w:rPr>
          <w:spacing w:val="-5"/>
        </w:rPr>
        <w:t xml:space="preserve"> </w:t>
      </w:r>
      <w:r w:rsidRPr="005D79B2">
        <w:t>Rīga,</w:t>
      </w:r>
      <w:r w:rsidRPr="005D79B2">
        <w:rPr>
          <w:spacing w:val="-5"/>
        </w:rPr>
        <w:t xml:space="preserve"> </w:t>
      </w:r>
      <w:r w:rsidRPr="005D79B2">
        <w:t>LV-1067 Biroja</w:t>
      </w:r>
      <w:r w:rsidRPr="005D79B2">
        <w:rPr>
          <w:spacing w:val="-1"/>
        </w:rPr>
        <w:t xml:space="preserve"> </w:t>
      </w:r>
      <w:r w:rsidRPr="005D79B2">
        <w:t>adrese: Vestienas</w:t>
      </w:r>
      <w:r w:rsidRPr="005D79B2">
        <w:rPr>
          <w:spacing w:val="-3"/>
        </w:rPr>
        <w:t xml:space="preserve"> </w:t>
      </w:r>
      <w:r w:rsidRPr="005D79B2">
        <w:t>iela</w:t>
      </w:r>
      <w:r w:rsidRPr="005D79B2">
        <w:rPr>
          <w:spacing w:val="-1"/>
        </w:rPr>
        <w:t xml:space="preserve"> </w:t>
      </w:r>
      <w:r w:rsidRPr="005D79B2">
        <w:t>35,</w:t>
      </w:r>
      <w:r w:rsidRPr="005D79B2">
        <w:rPr>
          <w:spacing w:val="-1"/>
        </w:rPr>
        <w:t xml:space="preserve"> </w:t>
      </w:r>
      <w:r w:rsidRPr="005D79B2">
        <w:t>Rīga,</w:t>
      </w:r>
      <w:r w:rsidRPr="005D79B2">
        <w:rPr>
          <w:spacing w:val="-1"/>
        </w:rPr>
        <w:t xml:space="preserve"> </w:t>
      </w:r>
      <w:r w:rsidRPr="005D79B2">
        <w:t>LV-1035 Kods: PARXLV22</w:t>
      </w:r>
    </w:p>
    <w:p w14:paraId="78FAE7A8" w14:textId="77777777" w:rsidR="001D1AC7" w:rsidRPr="005D79B2" w:rsidRDefault="0021194E">
      <w:pPr>
        <w:spacing w:line="252" w:lineRule="exact"/>
        <w:ind w:left="549"/>
      </w:pPr>
      <w:r w:rsidRPr="005D79B2">
        <w:t>Konts:</w:t>
      </w:r>
      <w:r w:rsidRPr="005D79B2">
        <w:rPr>
          <w:spacing w:val="-3"/>
        </w:rPr>
        <w:t xml:space="preserve"> </w:t>
      </w:r>
      <w:r w:rsidRPr="005D79B2">
        <w:rPr>
          <w:spacing w:val="-2"/>
        </w:rPr>
        <w:t>LV56PARX0006048641565</w:t>
      </w:r>
    </w:p>
    <w:p w14:paraId="78FAE7A9" w14:textId="75198194" w:rsidR="001D1AC7" w:rsidRDefault="0021194E">
      <w:pPr>
        <w:spacing w:before="2"/>
        <w:ind w:left="549" w:right="838"/>
      </w:pPr>
      <w:r w:rsidRPr="005D79B2">
        <w:t>Kontakt</w:t>
      </w:r>
      <w:r w:rsidR="0042372F" w:rsidRPr="005D79B2">
        <w:t>informācija</w:t>
      </w:r>
      <w:r w:rsidRPr="005D79B2">
        <w:t xml:space="preserve">: </w:t>
      </w:r>
      <w:hyperlink r:id="rId22" w:history="1">
        <w:r w:rsidR="00600A80" w:rsidRPr="005D79B2">
          <w:rPr>
            <w:rStyle w:val="Hyperlink"/>
          </w:rPr>
          <w:t>kvalifikacijas.sistemas@rigassatiksme.lv</w:t>
        </w:r>
      </w:hyperlink>
      <w:r w:rsidRPr="005D79B2">
        <w:t>.</w:t>
      </w:r>
    </w:p>
    <w:p w14:paraId="238311D0" w14:textId="77777777" w:rsidR="00D341F8" w:rsidRPr="005D79B2" w:rsidRDefault="00D341F8">
      <w:pPr>
        <w:spacing w:before="2"/>
        <w:ind w:left="549" w:right="838"/>
      </w:pPr>
    </w:p>
    <w:p w14:paraId="78FAE7AB" w14:textId="77777777" w:rsidR="001D1AC7" w:rsidRPr="005D79B2" w:rsidRDefault="0021194E">
      <w:pPr>
        <w:pStyle w:val="ListParagraph"/>
        <w:numPr>
          <w:ilvl w:val="0"/>
          <w:numId w:val="5"/>
        </w:numPr>
        <w:tabs>
          <w:tab w:val="left" w:pos="841"/>
        </w:tabs>
        <w:spacing w:line="252" w:lineRule="exact"/>
        <w:ind w:left="841" w:hanging="719"/>
        <w:rPr>
          <w:b/>
        </w:rPr>
      </w:pPr>
      <w:r w:rsidRPr="005D79B2">
        <w:rPr>
          <w:b/>
        </w:rPr>
        <w:t>Sarunu</w:t>
      </w:r>
      <w:r w:rsidRPr="005D79B2">
        <w:rPr>
          <w:b/>
          <w:spacing w:val="-5"/>
        </w:rPr>
        <w:t xml:space="preserve"> </w:t>
      </w:r>
      <w:r w:rsidRPr="005D79B2">
        <w:rPr>
          <w:b/>
          <w:spacing w:val="-2"/>
        </w:rPr>
        <w:t>priekšmets</w:t>
      </w:r>
    </w:p>
    <w:p w14:paraId="78FAE7AC" w14:textId="11AA5CBB" w:rsidR="001D1AC7" w:rsidRPr="005D79B2" w:rsidRDefault="0021194E">
      <w:pPr>
        <w:pStyle w:val="ListParagraph"/>
        <w:numPr>
          <w:ilvl w:val="1"/>
          <w:numId w:val="5"/>
        </w:numPr>
        <w:tabs>
          <w:tab w:val="left" w:pos="841"/>
        </w:tabs>
        <w:ind w:left="841" w:right="968" w:hanging="720"/>
      </w:pPr>
      <w:r w:rsidRPr="005D79B2">
        <w:t>Informācija par uzaicinājumu piedalīties Sarunās Pasūtītāja kvalifikācijas sistēmā “</w:t>
      </w:r>
      <w:r w:rsidR="00D341F8" w:rsidRPr="00D341F8">
        <w:t xml:space="preserve">Datortehnikas, datortehnikas piederumu un rezerves daļu, multicentru un toneru </w:t>
      </w:r>
      <w:r w:rsidR="00D341F8">
        <w:t>p</w:t>
      </w:r>
      <w:r w:rsidR="00D341F8" w:rsidRPr="00D341F8">
        <w:t>iegāde</w:t>
      </w:r>
      <w:r w:rsidRPr="005D79B2">
        <w:t>”</w:t>
      </w:r>
      <w:r w:rsidRPr="005D79B2">
        <w:rPr>
          <w:spacing w:val="-6"/>
        </w:rPr>
        <w:t xml:space="preserve"> </w:t>
      </w:r>
      <w:r w:rsidRPr="005D79B2">
        <w:t>tiek</w:t>
      </w:r>
      <w:r w:rsidRPr="005D79B2">
        <w:rPr>
          <w:spacing w:val="-6"/>
        </w:rPr>
        <w:t xml:space="preserve"> </w:t>
      </w:r>
      <w:r w:rsidRPr="005D79B2">
        <w:t>nosūtīta</w:t>
      </w:r>
      <w:r w:rsidRPr="005D79B2">
        <w:rPr>
          <w:spacing w:val="-6"/>
        </w:rPr>
        <w:t xml:space="preserve"> </w:t>
      </w:r>
      <w:r w:rsidRPr="005D79B2">
        <w:t>visiem</w:t>
      </w:r>
      <w:r w:rsidRPr="005D79B2">
        <w:rPr>
          <w:spacing w:val="-6"/>
        </w:rPr>
        <w:t xml:space="preserve"> </w:t>
      </w:r>
      <w:r w:rsidRPr="005D79B2">
        <w:t xml:space="preserve">kvalificētajiem </w:t>
      </w:r>
      <w:r w:rsidRPr="005D79B2">
        <w:rPr>
          <w:spacing w:val="-2"/>
        </w:rPr>
        <w:t>Piegādātājiem.</w:t>
      </w:r>
    </w:p>
    <w:p w14:paraId="78FAE7AD" w14:textId="0E17BE15" w:rsidR="001D1AC7" w:rsidRPr="005D79B2" w:rsidRDefault="0021194E">
      <w:pPr>
        <w:pStyle w:val="ListParagraph"/>
        <w:numPr>
          <w:ilvl w:val="1"/>
          <w:numId w:val="4"/>
        </w:numPr>
        <w:tabs>
          <w:tab w:val="left" w:pos="841"/>
        </w:tabs>
        <w:spacing w:before="2"/>
        <w:ind w:left="841" w:right="968"/>
      </w:pPr>
      <w:r w:rsidRPr="005D79B2">
        <w:t xml:space="preserve">Tehniskā specifikācija - piegādājamo preču veidi, </w:t>
      </w:r>
      <w:r w:rsidR="008F655D">
        <w:t xml:space="preserve">tehniskais apraksts </w:t>
      </w:r>
      <w:r w:rsidRPr="005D79B2">
        <w:t>, daudzums un piegādes termiņš tiek norādīti Uzaicinājuma pielikumā Nr.</w:t>
      </w:r>
      <w:r w:rsidR="00025105">
        <w:t xml:space="preserve"> </w:t>
      </w:r>
      <w:r w:rsidRPr="005D79B2">
        <w:t>1. Katrs piegādātājs var iesniegt piedāvājumu uz vienu, vairākām vai visām uzaicinājumā norādītajām precēm.</w:t>
      </w:r>
    </w:p>
    <w:p w14:paraId="78FAE7AE" w14:textId="0FD22196" w:rsidR="001D1AC7" w:rsidRPr="005D79B2" w:rsidRDefault="0021194E">
      <w:pPr>
        <w:pStyle w:val="ListParagraph"/>
        <w:numPr>
          <w:ilvl w:val="1"/>
          <w:numId w:val="4"/>
        </w:numPr>
        <w:tabs>
          <w:tab w:val="left" w:pos="841"/>
        </w:tabs>
        <w:ind w:left="841" w:right="969"/>
      </w:pPr>
      <w:r w:rsidRPr="005D79B2">
        <w:t>Sarunu procedūras uzvarētājs tiek noteikts par katru preci atsevišķi. Sarunu procedūras uzvarētājam (-iem) ir jāuzņemas pilna atbildība par pasūtījuma izpildi, nodrošinot garantiju, saskaņā ar Uzaicinājuma pielikumā Nr.</w:t>
      </w:r>
      <w:r w:rsidR="00025105">
        <w:t xml:space="preserve"> </w:t>
      </w:r>
      <w:r w:rsidRPr="005D79B2">
        <w:t>2 pievienotā Iepirkuma līguma nosacījumiem. Sarunu procedūras uzvarētājam (-iem) tiek nosūtīts paziņojums par Iepirkuma līguma noslēgšanu.</w:t>
      </w:r>
    </w:p>
    <w:p w14:paraId="78FAE7AF" w14:textId="77777777" w:rsidR="001D1AC7" w:rsidRPr="005D79B2" w:rsidRDefault="0021194E">
      <w:pPr>
        <w:pStyle w:val="ListParagraph"/>
        <w:numPr>
          <w:ilvl w:val="1"/>
          <w:numId w:val="4"/>
        </w:numPr>
        <w:tabs>
          <w:tab w:val="left" w:pos="830"/>
          <w:tab w:val="left" w:pos="841"/>
        </w:tabs>
        <w:ind w:left="830" w:right="969"/>
      </w:pPr>
      <w:r w:rsidRPr="005D79B2">
        <w:tab/>
      </w:r>
      <w:r w:rsidRPr="005D79B2">
        <w:rPr>
          <w:i/>
        </w:rPr>
        <w:t>Ja Uzaicinājumā iekļauto preču kopējā līgumcena nesasniedz 431</w:t>
      </w:r>
      <w:r w:rsidRPr="005D79B2">
        <w:rPr>
          <w:i/>
          <w:spacing w:val="-2"/>
        </w:rPr>
        <w:t xml:space="preserve"> </w:t>
      </w:r>
      <w:r w:rsidRPr="005D79B2">
        <w:rPr>
          <w:i/>
        </w:rPr>
        <w:t xml:space="preserve">000,00 EUR bez PVN - </w:t>
      </w:r>
      <w:r w:rsidRPr="005D79B2">
        <w:t>Iepirkuma līgums ir uzskatāms par noslēgtu nākamajā dienā pēc paziņojuma par Iepirkuma līguma noslēgšanu nosūtīšanu.</w:t>
      </w:r>
    </w:p>
    <w:p w14:paraId="78FAE7B0" w14:textId="5D848ED1" w:rsidR="001D1AC7" w:rsidRPr="005D79B2" w:rsidRDefault="0021194E">
      <w:pPr>
        <w:ind w:left="830" w:right="966"/>
        <w:jc w:val="both"/>
        <w:rPr>
          <w:i/>
        </w:rPr>
      </w:pPr>
      <w:r w:rsidRPr="005D79B2">
        <w:rPr>
          <w:i/>
        </w:rPr>
        <w:t>Ja Uzaicinājumā iekļauto preču kopējā līgumcena ir vienāda vai lielāka par 431</w:t>
      </w:r>
      <w:r w:rsidR="00025105">
        <w:rPr>
          <w:i/>
        </w:rPr>
        <w:t xml:space="preserve"> </w:t>
      </w:r>
      <w:r w:rsidRPr="005D79B2">
        <w:rPr>
          <w:i/>
        </w:rPr>
        <w:t>000,00 EUR bez PVN –</w:t>
      </w:r>
    </w:p>
    <w:p w14:paraId="78FAE7B1" w14:textId="6BB4D550" w:rsidR="001D1AC7" w:rsidRDefault="0021194E">
      <w:pPr>
        <w:ind w:left="830" w:right="972"/>
        <w:jc w:val="both"/>
      </w:pPr>
      <w:r w:rsidRPr="005D79B2">
        <w:t>Ja Sabiedrisko pakalpojumu sniedzēju iepirkumu likuma 65.</w:t>
      </w:r>
      <w:r w:rsidR="00593EED" w:rsidRPr="005D79B2">
        <w:t xml:space="preserve"> </w:t>
      </w:r>
      <w:r w:rsidRPr="005D79B2">
        <w:t>panta septītajā daļā norādītajā termiņā, kurš tiek skaitīts no dienas, kad visi pretendenti informēti par rezultātiem, Iepirkumu uzraudzības birojs nesaņem pretendentu iesniegumus par Pasūtītāja pieņemto lēmumu, Pasūtītājs slēdz Iepirkuma līgumu ar izraudzīto pretendentu.</w:t>
      </w:r>
    </w:p>
    <w:p w14:paraId="14C47908" w14:textId="77777777" w:rsidR="00D341F8" w:rsidRPr="005D79B2" w:rsidRDefault="00D341F8">
      <w:pPr>
        <w:ind w:left="830" w:right="972"/>
        <w:jc w:val="both"/>
      </w:pPr>
    </w:p>
    <w:p w14:paraId="78FAE7B3" w14:textId="77777777" w:rsidR="001D1AC7" w:rsidRPr="005D79B2" w:rsidRDefault="0021194E">
      <w:pPr>
        <w:pStyle w:val="ListParagraph"/>
        <w:numPr>
          <w:ilvl w:val="0"/>
          <w:numId w:val="5"/>
        </w:numPr>
        <w:tabs>
          <w:tab w:val="left" w:pos="841"/>
        </w:tabs>
        <w:spacing w:before="1" w:line="252" w:lineRule="exact"/>
        <w:ind w:left="841" w:hanging="719"/>
        <w:rPr>
          <w:b/>
        </w:rPr>
      </w:pPr>
      <w:r w:rsidRPr="005D79B2">
        <w:rPr>
          <w:b/>
        </w:rPr>
        <w:t>Piedāvājuma</w:t>
      </w:r>
      <w:r w:rsidRPr="005D79B2">
        <w:rPr>
          <w:b/>
          <w:spacing w:val="-5"/>
        </w:rPr>
        <w:t xml:space="preserve"> </w:t>
      </w:r>
      <w:r w:rsidRPr="005D79B2">
        <w:rPr>
          <w:b/>
        </w:rPr>
        <w:t>izvēles</w:t>
      </w:r>
      <w:r w:rsidRPr="005D79B2">
        <w:rPr>
          <w:b/>
          <w:spacing w:val="-5"/>
        </w:rPr>
        <w:t xml:space="preserve"> </w:t>
      </w:r>
      <w:r w:rsidRPr="005D79B2">
        <w:rPr>
          <w:b/>
          <w:spacing w:val="-2"/>
        </w:rPr>
        <w:t>kritērijs</w:t>
      </w:r>
    </w:p>
    <w:p w14:paraId="78FAE7B4" w14:textId="13309262" w:rsidR="001D1AC7" w:rsidRPr="005D79B2" w:rsidRDefault="0021194E">
      <w:pPr>
        <w:ind w:left="841" w:right="996"/>
        <w:jc w:val="both"/>
      </w:pPr>
      <w:r w:rsidRPr="005D79B2">
        <w:t>Piedāvājuma</w:t>
      </w:r>
      <w:r w:rsidRPr="005D79B2">
        <w:rPr>
          <w:spacing w:val="-11"/>
        </w:rPr>
        <w:t xml:space="preserve"> </w:t>
      </w:r>
      <w:r w:rsidRPr="005D79B2">
        <w:t>izvēles</w:t>
      </w:r>
      <w:r w:rsidRPr="005D79B2">
        <w:rPr>
          <w:spacing w:val="-11"/>
        </w:rPr>
        <w:t xml:space="preserve"> </w:t>
      </w:r>
      <w:r w:rsidRPr="005D79B2">
        <w:t>kritērijs</w:t>
      </w:r>
      <w:r w:rsidRPr="005D79B2">
        <w:rPr>
          <w:spacing w:val="-9"/>
        </w:rPr>
        <w:t xml:space="preserve"> </w:t>
      </w:r>
      <w:r w:rsidRPr="005D79B2">
        <w:t>–</w:t>
      </w:r>
      <w:r w:rsidRPr="005D79B2">
        <w:rPr>
          <w:spacing w:val="-11"/>
        </w:rPr>
        <w:t xml:space="preserve"> </w:t>
      </w:r>
      <w:r w:rsidRPr="005D79B2">
        <w:t>Saimnieciski</w:t>
      </w:r>
      <w:r w:rsidRPr="005D79B2">
        <w:rPr>
          <w:spacing w:val="-11"/>
        </w:rPr>
        <w:t xml:space="preserve"> </w:t>
      </w:r>
      <w:r w:rsidRPr="005D79B2">
        <w:t>visizdevīgākais</w:t>
      </w:r>
      <w:r w:rsidRPr="005D79B2">
        <w:rPr>
          <w:spacing w:val="-11"/>
        </w:rPr>
        <w:t xml:space="preserve"> </w:t>
      </w:r>
      <w:r w:rsidRPr="005D79B2">
        <w:t>piedāvājums</w:t>
      </w:r>
      <w:r w:rsidRPr="005D79B2">
        <w:rPr>
          <w:spacing w:val="-13"/>
        </w:rPr>
        <w:t xml:space="preserve"> </w:t>
      </w:r>
      <w:r w:rsidRPr="005D79B2">
        <w:t>ar</w:t>
      </w:r>
      <w:r w:rsidRPr="005D79B2">
        <w:rPr>
          <w:spacing w:val="-10"/>
        </w:rPr>
        <w:t xml:space="preserve"> </w:t>
      </w:r>
      <w:r w:rsidRPr="005D79B2">
        <w:t>vienīgo</w:t>
      </w:r>
      <w:r w:rsidRPr="005D79B2">
        <w:rPr>
          <w:spacing w:val="-12"/>
        </w:rPr>
        <w:t xml:space="preserve"> </w:t>
      </w:r>
      <w:r w:rsidRPr="005D79B2">
        <w:t>vērtēšanas kritēriju – piedāvātā Preces cena. Par saimnieciski visizdevīgāko piedāvājumu tiks atzīts atbilstošs piedāvājums ar viszemāko</w:t>
      </w:r>
      <w:r w:rsidRPr="005D79B2">
        <w:rPr>
          <w:spacing w:val="40"/>
        </w:rPr>
        <w:t xml:space="preserve"> </w:t>
      </w:r>
      <w:r w:rsidRPr="005D79B2">
        <w:t>cenu</w:t>
      </w:r>
      <w:r w:rsidR="001B7E0B">
        <w:t>.</w:t>
      </w:r>
      <w:r w:rsidR="004666DD">
        <w:t xml:space="preserve"> </w:t>
      </w:r>
      <w:r w:rsidRPr="005D79B2">
        <w:t>Piedāvājumi ti</w:t>
      </w:r>
      <w:r w:rsidR="00056D80">
        <w:t>e</w:t>
      </w:r>
      <w:r w:rsidRPr="005D79B2">
        <w:t>k izvērtēti atsevišķi par katru Uzaicinājumā norādīto preci.</w:t>
      </w:r>
    </w:p>
    <w:p w14:paraId="78FAE7B5" w14:textId="77777777" w:rsidR="001D1AC7" w:rsidRPr="004359DF" w:rsidRDefault="0021194E">
      <w:pPr>
        <w:spacing w:line="252" w:lineRule="exact"/>
        <w:ind w:left="841"/>
        <w:rPr>
          <w:b/>
          <w:bCs/>
          <w:i/>
          <w:u w:val="single"/>
        </w:rPr>
      </w:pPr>
      <w:r w:rsidRPr="004359DF">
        <w:rPr>
          <w:b/>
          <w:bCs/>
          <w:i/>
          <w:spacing w:val="-5"/>
          <w:u w:val="single"/>
        </w:rPr>
        <w:t>vai</w:t>
      </w:r>
    </w:p>
    <w:p w14:paraId="78FAE7B6" w14:textId="77777777" w:rsidR="001D1AC7" w:rsidRPr="005D79B2" w:rsidRDefault="0021194E">
      <w:pPr>
        <w:pStyle w:val="ListParagraph"/>
        <w:numPr>
          <w:ilvl w:val="1"/>
          <w:numId w:val="5"/>
        </w:numPr>
        <w:tabs>
          <w:tab w:val="left" w:pos="1253"/>
        </w:tabs>
        <w:ind w:left="841" w:right="996" w:firstLine="0"/>
        <w:rPr>
          <w:i/>
        </w:rPr>
      </w:pPr>
      <w:r w:rsidRPr="005D79B2">
        <w:rPr>
          <w:i/>
        </w:rPr>
        <w:t>Piedāvājuma izvēles kritērijs ir saimnieciski visizdevīgākais piedāvājums, kuru nosaka, ņemot</w:t>
      </w:r>
      <w:r w:rsidRPr="005D79B2">
        <w:rPr>
          <w:i/>
          <w:spacing w:val="-10"/>
        </w:rPr>
        <w:t xml:space="preserve"> </w:t>
      </w:r>
      <w:r w:rsidRPr="005D79B2">
        <w:rPr>
          <w:i/>
        </w:rPr>
        <w:t>vērā</w:t>
      </w:r>
      <w:r w:rsidRPr="005D79B2">
        <w:rPr>
          <w:i/>
          <w:spacing w:val="-11"/>
        </w:rPr>
        <w:t xml:space="preserve"> </w:t>
      </w:r>
      <w:r w:rsidRPr="005D79B2">
        <w:rPr>
          <w:i/>
        </w:rPr>
        <w:t>Preces</w:t>
      </w:r>
      <w:r w:rsidRPr="005D79B2">
        <w:rPr>
          <w:i/>
          <w:spacing w:val="-10"/>
        </w:rPr>
        <w:t xml:space="preserve"> </w:t>
      </w:r>
      <w:r w:rsidRPr="005D79B2">
        <w:rPr>
          <w:i/>
        </w:rPr>
        <w:t>cenu</w:t>
      </w:r>
      <w:r w:rsidRPr="005D79B2">
        <w:rPr>
          <w:i/>
          <w:spacing w:val="-9"/>
        </w:rPr>
        <w:t xml:space="preserve"> </w:t>
      </w:r>
      <w:r w:rsidRPr="005D79B2">
        <w:rPr>
          <w:i/>
        </w:rPr>
        <w:t>un</w:t>
      </w:r>
      <w:r w:rsidRPr="005D79B2">
        <w:rPr>
          <w:i/>
          <w:spacing w:val="-12"/>
        </w:rPr>
        <w:t xml:space="preserve"> </w:t>
      </w:r>
      <w:r w:rsidRPr="005D79B2">
        <w:rPr>
          <w:i/>
        </w:rPr>
        <w:t>preces</w:t>
      </w:r>
      <w:r w:rsidRPr="005D79B2">
        <w:rPr>
          <w:i/>
          <w:spacing w:val="-10"/>
        </w:rPr>
        <w:t xml:space="preserve"> </w:t>
      </w:r>
      <w:r w:rsidRPr="005D79B2">
        <w:rPr>
          <w:i/>
        </w:rPr>
        <w:t>piegādes</w:t>
      </w:r>
      <w:r w:rsidRPr="005D79B2">
        <w:rPr>
          <w:i/>
          <w:spacing w:val="-11"/>
        </w:rPr>
        <w:t xml:space="preserve"> </w:t>
      </w:r>
      <w:r w:rsidRPr="005D79B2">
        <w:rPr>
          <w:i/>
        </w:rPr>
        <w:t>termiņu</w:t>
      </w:r>
      <w:r w:rsidRPr="005D79B2">
        <w:rPr>
          <w:i/>
          <w:spacing w:val="-12"/>
        </w:rPr>
        <w:t xml:space="preserve"> </w:t>
      </w:r>
      <w:r w:rsidRPr="005D79B2">
        <w:rPr>
          <w:i/>
        </w:rPr>
        <w:t>kalendārajās</w:t>
      </w:r>
      <w:r w:rsidRPr="005D79B2">
        <w:rPr>
          <w:i/>
          <w:spacing w:val="-12"/>
        </w:rPr>
        <w:t xml:space="preserve"> </w:t>
      </w:r>
      <w:r w:rsidRPr="005D79B2">
        <w:rPr>
          <w:i/>
        </w:rPr>
        <w:t>dienās</w:t>
      </w:r>
      <w:r w:rsidRPr="005D79B2">
        <w:rPr>
          <w:i/>
          <w:spacing w:val="-11"/>
        </w:rPr>
        <w:t xml:space="preserve"> </w:t>
      </w:r>
      <w:r w:rsidRPr="005D79B2">
        <w:rPr>
          <w:i/>
        </w:rPr>
        <w:t>kā</w:t>
      </w:r>
      <w:r w:rsidRPr="005D79B2">
        <w:rPr>
          <w:i/>
          <w:spacing w:val="-10"/>
        </w:rPr>
        <w:t xml:space="preserve"> </w:t>
      </w:r>
      <w:r w:rsidRPr="005D79B2">
        <w:rPr>
          <w:i/>
        </w:rPr>
        <w:t>kvalitātes</w:t>
      </w:r>
      <w:r w:rsidRPr="005D79B2">
        <w:rPr>
          <w:i/>
          <w:spacing w:val="-12"/>
        </w:rPr>
        <w:t xml:space="preserve"> </w:t>
      </w:r>
      <w:r w:rsidRPr="005D79B2">
        <w:rPr>
          <w:i/>
        </w:rPr>
        <w:t>kritēriju. Saimnieciski visizdevīgākā piedāvājuma izvērtēšanas kritēriji un to skaitliskās vērtības:</w:t>
      </w:r>
    </w:p>
    <w:p w14:paraId="78FAE7B7" w14:textId="77777777" w:rsidR="001D1AC7" w:rsidRPr="005D79B2" w:rsidRDefault="0021194E">
      <w:pPr>
        <w:pStyle w:val="ListParagraph"/>
        <w:numPr>
          <w:ilvl w:val="0"/>
          <w:numId w:val="3"/>
        </w:numPr>
        <w:tabs>
          <w:tab w:val="left" w:pos="1200"/>
          <w:tab w:val="left" w:pos="6602"/>
        </w:tabs>
        <w:ind w:left="1200" w:hanging="359"/>
        <w:rPr>
          <w:i/>
        </w:rPr>
      </w:pPr>
      <w:r w:rsidRPr="005D79B2">
        <w:rPr>
          <w:i/>
        </w:rPr>
        <w:t>Pretendenta</w:t>
      </w:r>
      <w:r w:rsidRPr="005D79B2">
        <w:rPr>
          <w:i/>
          <w:spacing w:val="-3"/>
        </w:rPr>
        <w:t xml:space="preserve"> </w:t>
      </w:r>
      <w:r w:rsidRPr="005D79B2">
        <w:rPr>
          <w:i/>
        </w:rPr>
        <w:t>piedāvātā</w:t>
      </w:r>
      <w:r w:rsidRPr="005D79B2">
        <w:rPr>
          <w:i/>
          <w:spacing w:val="-3"/>
        </w:rPr>
        <w:t xml:space="preserve"> </w:t>
      </w:r>
      <w:r w:rsidRPr="005D79B2">
        <w:rPr>
          <w:i/>
        </w:rPr>
        <w:t>cena</w:t>
      </w:r>
      <w:r w:rsidRPr="005D79B2">
        <w:rPr>
          <w:i/>
          <w:spacing w:val="-3"/>
        </w:rPr>
        <w:t xml:space="preserve"> </w:t>
      </w:r>
      <w:r w:rsidRPr="005D79B2">
        <w:rPr>
          <w:i/>
        </w:rPr>
        <w:t>(C)</w:t>
      </w:r>
      <w:r w:rsidRPr="005D79B2">
        <w:rPr>
          <w:i/>
          <w:spacing w:val="-3"/>
        </w:rPr>
        <w:t xml:space="preserve"> </w:t>
      </w:r>
      <w:r w:rsidRPr="005D79B2">
        <w:rPr>
          <w:i/>
        </w:rPr>
        <w:t>EUR</w:t>
      </w:r>
      <w:r w:rsidRPr="005D79B2">
        <w:rPr>
          <w:i/>
          <w:spacing w:val="-3"/>
        </w:rPr>
        <w:t xml:space="preserve"> </w:t>
      </w:r>
      <w:r w:rsidRPr="005D79B2">
        <w:rPr>
          <w:i/>
        </w:rPr>
        <w:t>bez</w:t>
      </w:r>
      <w:r w:rsidRPr="005D79B2">
        <w:rPr>
          <w:i/>
          <w:spacing w:val="-3"/>
        </w:rPr>
        <w:t xml:space="preserve"> </w:t>
      </w:r>
      <w:r w:rsidRPr="005D79B2">
        <w:rPr>
          <w:i/>
        </w:rPr>
        <w:t>PVN</w:t>
      </w:r>
      <w:r w:rsidRPr="005D79B2">
        <w:rPr>
          <w:i/>
          <w:spacing w:val="-1"/>
        </w:rPr>
        <w:t xml:space="preserve"> </w:t>
      </w:r>
      <w:r w:rsidRPr="005D79B2">
        <w:rPr>
          <w:i/>
          <w:spacing w:val="-10"/>
        </w:rPr>
        <w:t>-</w:t>
      </w:r>
      <w:r w:rsidRPr="005D79B2">
        <w:rPr>
          <w:i/>
        </w:rPr>
        <w:tab/>
        <w:t>70</w:t>
      </w:r>
      <w:r w:rsidRPr="005D79B2">
        <w:rPr>
          <w:i/>
          <w:spacing w:val="-2"/>
        </w:rPr>
        <w:t xml:space="preserve"> punkti*;</w:t>
      </w:r>
    </w:p>
    <w:p w14:paraId="78FAE7B8" w14:textId="77777777" w:rsidR="001D1AC7" w:rsidRPr="005D79B2" w:rsidRDefault="0021194E">
      <w:pPr>
        <w:pStyle w:val="ListParagraph"/>
        <w:numPr>
          <w:ilvl w:val="0"/>
          <w:numId w:val="3"/>
        </w:numPr>
        <w:tabs>
          <w:tab w:val="left" w:pos="1200"/>
          <w:tab w:val="left" w:pos="6602"/>
        </w:tabs>
        <w:spacing w:before="1"/>
        <w:ind w:left="841" w:right="2536" w:firstLine="0"/>
        <w:rPr>
          <w:i/>
        </w:rPr>
      </w:pPr>
      <w:r w:rsidRPr="005D79B2">
        <w:rPr>
          <w:i/>
        </w:rPr>
        <w:t>Preces piegādes termiņš kalendārajās dienās (T) -</w:t>
      </w:r>
      <w:r w:rsidRPr="005D79B2">
        <w:rPr>
          <w:i/>
        </w:rPr>
        <w:tab/>
        <w:t>30 punkti*. Maksimālais</w:t>
      </w:r>
      <w:r w:rsidRPr="005D79B2">
        <w:rPr>
          <w:i/>
          <w:spacing w:val="-8"/>
        </w:rPr>
        <w:t xml:space="preserve"> </w:t>
      </w:r>
      <w:r w:rsidRPr="005D79B2">
        <w:rPr>
          <w:i/>
        </w:rPr>
        <w:t>iespējamais</w:t>
      </w:r>
      <w:r w:rsidRPr="005D79B2">
        <w:rPr>
          <w:i/>
          <w:spacing w:val="-4"/>
        </w:rPr>
        <w:t xml:space="preserve"> </w:t>
      </w:r>
      <w:r w:rsidRPr="005D79B2">
        <w:rPr>
          <w:i/>
        </w:rPr>
        <w:t>kopējā</w:t>
      </w:r>
      <w:r w:rsidRPr="005D79B2">
        <w:rPr>
          <w:i/>
          <w:spacing w:val="-7"/>
        </w:rPr>
        <w:t xml:space="preserve"> </w:t>
      </w:r>
      <w:r w:rsidRPr="005D79B2">
        <w:rPr>
          <w:i/>
        </w:rPr>
        <w:t>novērtējuma</w:t>
      </w:r>
      <w:r w:rsidRPr="005D79B2">
        <w:rPr>
          <w:i/>
          <w:spacing w:val="-6"/>
        </w:rPr>
        <w:t xml:space="preserve"> </w:t>
      </w:r>
      <w:r w:rsidRPr="005D79B2">
        <w:rPr>
          <w:i/>
        </w:rPr>
        <w:t>(N)</w:t>
      </w:r>
      <w:r w:rsidRPr="005D79B2">
        <w:rPr>
          <w:i/>
          <w:spacing w:val="-4"/>
        </w:rPr>
        <w:t xml:space="preserve"> </w:t>
      </w:r>
      <w:r w:rsidRPr="005D79B2">
        <w:rPr>
          <w:i/>
        </w:rPr>
        <w:t>punktu</w:t>
      </w:r>
      <w:r w:rsidRPr="005D79B2">
        <w:rPr>
          <w:i/>
          <w:spacing w:val="-4"/>
        </w:rPr>
        <w:t xml:space="preserve"> </w:t>
      </w:r>
      <w:r w:rsidRPr="005D79B2">
        <w:rPr>
          <w:i/>
        </w:rPr>
        <w:t>skaits</w:t>
      </w:r>
      <w:r w:rsidRPr="005D79B2">
        <w:rPr>
          <w:i/>
          <w:spacing w:val="-3"/>
        </w:rPr>
        <w:t xml:space="preserve"> </w:t>
      </w:r>
      <w:r w:rsidRPr="005D79B2">
        <w:rPr>
          <w:i/>
        </w:rPr>
        <w:t>–</w:t>
      </w:r>
      <w:r w:rsidRPr="005D79B2">
        <w:rPr>
          <w:i/>
          <w:spacing w:val="-4"/>
        </w:rPr>
        <w:t xml:space="preserve"> </w:t>
      </w:r>
      <w:r w:rsidRPr="005D79B2">
        <w:rPr>
          <w:i/>
        </w:rPr>
        <w:t>100</w:t>
      </w:r>
      <w:r w:rsidRPr="005D79B2">
        <w:rPr>
          <w:i/>
          <w:spacing w:val="-3"/>
        </w:rPr>
        <w:t xml:space="preserve"> </w:t>
      </w:r>
      <w:r w:rsidRPr="005D79B2">
        <w:rPr>
          <w:i/>
          <w:spacing w:val="-2"/>
        </w:rPr>
        <w:t>punkti.</w:t>
      </w:r>
    </w:p>
    <w:p w14:paraId="78FAE7BA" w14:textId="77777777" w:rsidR="001D1AC7" w:rsidRPr="005D79B2" w:rsidRDefault="0021194E">
      <w:pPr>
        <w:pStyle w:val="ListParagraph"/>
        <w:numPr>
          <w:ilvl w:val="1"/>
          <w:numId w:val="5"/>
        </w:numPr>
        <w:tabs>
          <w:tab w:val="left" w:pos="1236"/>
          <w:tab w:val="left" w:pos="1965"/>
        </w:tabs>
        <w:spacing w:before="73"/>
        <w:ind w:left="1965" w:right="1489" w:hanging="1124"/>
        <w:rPr>
          <w:i/>
        </w:rPr>
      </w:pPr>
      <w:r w:rsidRPr="005D79B2">
        <w:rPr>
          <w:i/>
        </w:rPr>
        <w:lastRenderedPageBreak/>
        <w:t>Katra</w:t>
      </w:r>
      <w:r w:rsidRPr="005D79B2">
        <w:rPr>
          <w:i/>
          <w:spacing w:val="-5"/>
        </w:rPr>
        <w:t xml:space="preserve"> </w:t>
      </w:r>
      <w:r w:rsidRPr="005D79B2">
        <w:rPr>
          <w:i/>
        </w:rPr>
        <w:t>iesniegtā</w:t>
      </w:r>
      <w:r w:rsidRPr="005D79B2">
        <w:rPr>
          <w:i/>
          <w:spacing w:val="-3"/>
        </w:rPr>
        <w:t xml:space="preserve"> </w:t>
      </w:r>
      <w:r w:rsidRPr="005D79B2">
        <w:rPr>
          <w:i/>
        </w:rPr>
        <w:t>piedāvājuma</w:t>
      </w:r>
      <w:r w:rsidRPr="005D79B2">
        <w:rPr>
          <w:i/>
          <w:spacing w:val="-3"/>
        </w:rPr>
        <w:t xml:space="preserve"> </w:t>
      </w:r>
      <w:r w:rsidRPr="005D79B2">
        <w:rPr>
          <w:i/>
        </w:rPr>
        <w:t>kopējais</w:t>
      </w:r>
      <w:r w:rsidRPr="005D79B2">
        <w:rPr>
          <w:i/>
          <w:spacing w:val="-5"/>
        </w:rPr>
        <w:t xml:space="preserve"> </w:t>
      </w:r>
      <w:r w:rsidRPr="005D79B2">
        <w:rPr>
          <w:i/>
        </w:rPr>
        <w:t>novērtējums</w:t>
      </w:r>
      <w:r w:rsidRPr="005D79B2">
        <w:rPr>
          <w:i/>
          <w:spacing w:val="-3"/>
        </w:rPr>
        <w:t xml:space="preserve"> </w:t>
      </w:r>
      <w:r w:rsidRPr="005D79B2">
        <w:rPr>
          <w:i/>
        </w:rPr>
        <w:t>(N)</w:t>
      </w:r>
      <w:r w:rsidRPr="005D79B2">
        <w:rPr>
          <w:i/>
          <w:spacing w:val="-5"/>
        </w:rPr>
        <w:t xml:space="preserve"> </w:t>
      </w:r>
      <w:r w:rsidRPr="005D79B2">
        <w:rPr>
          <w:i/>
        </w:rPr>
        <w:t>tiks</w:t>
      </w:r>
      <w:r w:rsidRPr="005D79B2">
        <w:rPr>
          <w:i/>
          <w:spacing w:val="-3"/>
        </w:rPr>
        <w:t xml:space="preserve"> </w:t>
      </w:r>
      <w:r w:rsidRPr="005D79B2">
        <w:rPr>
          <w:i/>
        </w:rPr>
        <w:t>aprēķināts</w:t>
      </w:r>
      <w:r w:rsidRPr="005D79B2">
        <w:rPr>
          <w:i/>
          <w:spacing w:val="-3"/>
        </w:rPr>
        <w:t xml:space="preserve"> </w:t>
      </w:r>
      <w:r w:rsidRPr="005D79B2">
        <w:rPr>
          <w:i/>
        </w:rPr>
        <w:t>pēc</w:t>
      </w:r>
      <w:r w:rsidRPr="005D79B2">
        <w:rPr>
          <w:i/>
          <w:spacing w:val="-5"/>
        </w:rPr>
        <w:t xml:space="preserve"> </w:t>
      </w:r>
      <w:r w:rsidRPr="005D79B2">
        <w:rPr>
          <w:i/>
        </w:rPr>
        <w:t>formulas: N = C + T</w:t>
      </w:r>
    </w:p>
    <w:p w14:paraId="78FAE7BB" w14:textId="77777777" w:rsidR="001D1AC7" w:rsidRPr="005D79B2" w:rsidRDefault="0021194E">
      <w:pPr>
        <w:pStyle w:val="ListParagraph"/>
        <w:numPr>
          <w:ilvl w:val="1"/>
          <w:numId w:val="5"/>
        </w:numPr>
        <w:tabs>
          <w:tab w:val="left" w:pos="1227"/>
        </w:tabs>
        <w:spacing w:before="1"/>
        <w:ind w:left="841" w:right="971" w:firstLine="0"/>
        <w:rPr>
          <w:i/>
        </w:rPr>
      </w:pPr>
      <w:r w:rsidRPr="005D79B2">
        <w:rPr>
          <w:i/>
        </w:rPr>
        <w:t>Punkti</w:t>
      </w:r>
      <w:r w:rsidRPr="005D79B2">
        <w:rPr>
          <w:i/>
          <w:spacing w:val="-2"/>
        </w:rPr>
        <w:t xml:space="preserve"> </w:t>
      </w:r>
      <w:r w:rsidRPr="005D79B2">
        <w:rPr>
          <w:i/>
        </w:rPr>
        <w:t>kritērijā</w:t>
      </w:r>
      <w:r w:rsidRPr="005D79B2">
        <w:rPr>
          <w:i/>
          <w:spacing w:val="-3"/>
        </w:rPr>
        <w:t xml:space="preserve"> </w:t>
      </w:r>
      <w:r w:rsidRPr="005D79B2">
        <w:rPr>
          <w:i/>
        </w:rPr>
        <w:t>C</w:t>
      </w:r>
      <w:r w:rsidRPr="005D79B2">
        <w:rPr>
          <w:i/>
          <w:spacing w:val="-4"/>
        </w:rPr>
        <w:t xml:space="preserve"> </w:t>
      </w:r>
      <w:r w:rsidRPr="005D79B2">
        <w:rPr>
          <w:i/>
        </w:rPr>
        <w:t>„Pretendenta</w:t>
      </w:r>
      <w:r w:rsidRPr="005D79B2">
        <w:rPr>
          <w:i/>
          <w:spacing w:val="-3"/>
        </w:rPr>
        <w:t xml:space="preserve"> </w:t>
      </w:r>
      <w:r w:rsidRPr="005D79B2">
        <w:rPr>
          <w:i/>
        </w:rPr>
        <w:t>piedāvātā</w:t>
      </w:r>
      <w:r w:rsidRPr="005D79B2">
        <w:rPr>
          <w:i/>
          <w:spacing w:val="-3"/>
        </w:rPr>
        <w:t xml:space="preserve"> </w:t>
      </w:r>
      <w:r w:rsidRPr="005D79B2">
        <w:rPr>
          <w:i/>
        </w:rPr>
        <w:t>cena</w:t>
      </w:r>
      <w:r w:rsidRPr="005D79B2">
        <w:rPr>
          <w:i/>
          <w:spacing w:val="-3"/>
        </w:rPr>
        <w:t xml:space="preserve"> </w:t>
      </w:r>
      <w:r w:rsidRPr="005D79B2">
        <w:rPr>
          <w:i/>
        </w:rPr>
        <w:t>EUR</w:t>
      </w:r>
      <w:r w:rsidRPr="005D79B2">
        <w:rPr>
          <w:i/>
          <w:spacing w:val="-3"/>
        </w:rPr>
        <w:t xml:space="preserve"> </w:t>
      </w:r>
      <w:r w:rsidRPr="005D79B2">
        <w:rPr>
          <w:i/>
        </w:rPr>
        <w:t>bez</w:t>
      </w:r>
      <w:r w:rsidRPr="005D79B2">
        <w:rPr>
          <w:i/>
          <w:spacing w:val="-3"/>
        </w:rPr>
        <w:t xml:space="preserve"> </w:t>
      </w:r>
      <w:r w:rsidRPr="005D79B2">
        <w:rPr>
          <w:i/>
        </w:rPr>
        <w:t>PVN”</w:t>
      </w:r>
      <w:r w:rsidRPr="005D79B2">
        <w:rPr>
          <w:i/>
          <w:spacing w:val="-3"/>
        </w:rPr>
        <w:t xml:space="preserve"> </w:t>
      </w:r>
      <w:r w:rsidRPr="005D79B2">
        <w:rPr>
          <w:i/>
        </w:rPr>
        <w:t>tiks</w:t>
      </w:r>
      <w:r w:rsidRPr="005D79B2">
        <w:rPr>
          <w:i/>
          <w:spacing w:val="-3"/>
        </w:rPr>
        <w:t xml:space="preserve"> </w:t>
      </w:r>
      <w:r w:rsidRPr="005D79B2">
        <w:rPr>
          <w:i/>
        </w:rPr>
        <w:t>aprēķināti</w:t>
      </w:r>
      <w:r w:rsidRPr="005D79B2">
        <w:rPr>
          <w:i/>
          <w:spacing w:val="-2"/>
        </w:rPr>
        <w:t xml:space="preserve"> </w:t>
      </w:r>
      <w:r w:rsidRPr="005D79B2">
        <w:rPr>
          <w:i/>
        </w:rPr>
        <w:t>saskaņā</w:t>
      </w:r>
      <w:r w:rsidRPr="005D79B2">
        <w:rPr>
          <w:i/>
          <w:spacing w:val="-3"/>
        </w:rPr>
        <w:t xml:space="preserve"> </w:t>
      </w:r>
      <w:r w:rsidRPr="005D79B2">
        <w:rPr>
          <w:i/>
        </w:rPr>
        <w:t>ar šādu formulu:</w:t>
      </w:r>
    </w:p>
    <w:p w14:paraId="78FAE7BC" w14:textId="77777777" w:rsidR="001D1AC7" w:rsidRPr="005D79B2" w:rsidRDefault="0021194E">
      <w:pPr>
        <w:ind w:left="1965"/>
        <w:jc w:val="both"/>
        <w:rPr>
          <w:i/>
        </w:rPr>
      </w:pPr>
      <w:r w:rsidRPr="005D79B2">
        <w:rPr>
          <w:i/>
        </w:rPr>
        <w:t>C</w:t>
      </w:r>
      <w:r w:rsidRPr="005D79B2">
        <w:rPr>
          <w:i/>
          <w:spacing w:val="-2"/>
        </w:rPr>
        <w:t xml:space="preserve"> </w:t>
      </w:r>
      <w:r w:rsidRPr="005D79B2">
        <w:rPr>
          <w:i/>
        </w:rPr>
        <w:t>= 70 x (ZC</w:t>
      </w:r>
      <w:r w:rsidRPr="005D79B2">
        <w:rPr>
          <w:i/>
          <w:spacing w:val="-4"/>
        </w:rPr>
        <w:t xml:space="preserve"> </w:t>
      </w:r>
      <w:r w:rsidRPr="005D79B2">
        <w:rPr>
          <w:i/>
        </w:rPr>
        <w:t>/</w:t>
      </w:r>
      <w:r w:rsidRPr="005D79B2">
        <w:rPr>
          <w:i/>
          <w:spacing w:val="1"/>
        </w:rPr>
        <w:t xml:space="preserve"> </w:t>
      </w:r>
      <w:r w:rsidRPr="005D79B2">
        <w:rPr>
          <w:i/>
        </w:rPr>
        <w:t>PC),</w:t>
      </w:r>
      <w:r w:rsidRPr="005D79B2">
        <w:rPr>
          <w:i/>
          <w:spacing w:val="-2"/>
        </w:rPr>
        <w:t xml:space="preserve"> </w:t>
      </w:r>
      <w:r w:rsidRPr="005D79B2">
        <w:rPr>
          <w:i/>
          <w:spacing w:val="-4"/>
        </w:rPr>
        <w:t>kur:</w:t>
      </w:r>
    </w:p>
    <w:p w14:paraId="78FAE7BD" w14:textId="77777777" w:rsidR="001D1AC7" w:rsidRPr="005D79B2" w:rsidRDefault="0021194E">
      <w:pPr>
        <w:spacing w:before="4" w:line="252" w:lineRule="exact"/>
        <w:ind w:left="1554"/>
        <w:jc w:val="both"/>
        <w:rPr>
          <w:i/>
        </w:rPr>
      </w:pPr>
      <w:r w:rsidRPr="005D79B2">
        <w:rPr>
          <w:i/>
        </w:rPr>
        <w:t>ZC</w:t>
      </w:r>
      <w:r w:rsidRPr="005D79B2">
        <w:rPr>
          <w:i/>
          <w:spacing w:val="-7"/>
        </w:rPr>
        <w:t xml:space="preserve"> </w:t>
      </w:r>
      <w:r w:rsidRPr="005D79B2">
        <w:rPr>
          <w:i/>
        </w:rPr>
        <w:t>-</w:t>
      </w:r>
      <w:r w:rsidRPr="005D79B2">
        <w:rPr>
          <w:i/>
          <w:spacing w:val="-2"/>
        </w:rPr>
        <w:t xml:space="preserve"> </w:t>
      </w:r>
      <w:r w:rsidRPr="005D79B2">
        <w:rPr>
          <w:i/>
        </w:rPr>
        <w:t>zemākā</w:t>
      </w:r>
      <w:r w:rsidRPr="005D79B2">
        <w:rPr>
          <w:i/>
          <w:spacing w:val="-3"/>
        </w:rPr>
        <w:t xml:space="preserve"> </w:t>
      </w:r>
      <w:r w:rsidRPr="005D79B2">
        <w:rPr>
          <w:i/>
        </w:rPr>
        <w:t>piedāvātā</w:t>
      </w:r>
      <w:r w:rsidRPr="005D79B2">
        <w:rPr>
          <w:i/>
          <w:spacing w:val="-2"/>
        </w:rPr>
        <w:t xml:space="preserve"> </w:t>
      </w:r>
      <w:r w:rsidRPr="005D79B2">
        <w:rPr>
          <w:i/>
        </w:rPr>
        <w:t>cena</w:t>
      </w:r>
      <w:r w:rsidRPr="005D79B2">
        <w:rPr>
          <w:i/>
          <w:spacing w:val="-3"/>
        </w:rPr>
        <w:t xml:space="preserve"> </w:t>
      </w:r>
      <w:r w:rsidRPr="005D79B2">
        <w:rPr>
          <w:i/>
        </w:rPr>
        <w:t>EUR</w:t>
      </w:r>
      <w:r w:rsidRPr="005D79B2">
        <w:rPr>
          <w:i/>
          <w:spacing w:val="-3"/>
        </w:rPr>
        <w:t xml:space="preserve"> </w:t>
      </w:r>
      <w:r w:rsidRPr="005D79B2">
        <w:rPr>
          <w:i/>
        </w:rPr>
        <w:t>bez</w:t>
      </w:r>
      <w:r w:rsidRPr="005D79B2">
        <w:rPr>
          <w:i/>
          <w:spacing w:val="-4"/>
        </w:rPr>
        <w:t xml:space="preserve"> PVN;</w:t>
      </w:r>
    </w:p>
    <w:p w14:paraId="78FAE7BE" w14:textId="77777777" w:rsidR="001D1AC7" w:rsidRPr="005D79B2" w:rsidRDefault="0021194E">
      <w:pPr>
        <w:spacing w:line="252" w:lineRule="exact"/>
        <w:ind w:left="1559"/>
        <w:jc w:val="both"/>
        <w:rPr>
          <w:i/>
        </w:rPr>
      </w:pPr>
      <w:r w:rsidRPr="005D79B2">
        <w:rPr>
          <w:i/>
        </w:rPr>
        <w:t>PC</w:t>
      </w:r>
      <w:r w:rsidRPr="005D79B2">
        <w:rPr>
          <w:i/>
          <w:spacing w:val="-6"/>
        </w:rPr>
        <w:t xml:space="preserve"> </w:t>
      </w:r>
      <w:r w:rsidRPr="005D79B2">
        <w:rPr>
          <w:i/>
        </w:rPr>
        <w:t>-</w:t>
      </w:r>
      <w:r w:rsidRPr="005D79B2">
        <w:rPr>
          <w:i/>
          <w:spacing w:val="-5"/>
        </w:rPr>
        <w:t xml:space="preserve"> </w:t>
      </w:r>
      <w:r w:rsidRPr="005D79B2">
        <w:rPr>
          <w:i/>
        </w:rPr>
        <w:t>vērtējamā</w:t>
      </w:r>
      <w:r w:rsidRPr="005D79B2">
        <w:rPr>
          <w:i/>
          <w:spacing w:val="-4"/>
        </w:rPr>
        <w:t xml:space="preserve"> </w:t>
      </w:r>
      <w:r w:rsidRPr="005D79B2">
        <w:rPr>
          <w:i/>
        </w:rPr>
        <w:t>pretendenta</w:t>
      </w:r>
      <w:r w:rsidRPr="005D79B2">
        <w:rPr>
          <w:i/>
          <w:spacing w:val="-6"/>
        </w:rPr>
        <w:t xml:space="preserve"> </w:t>
      </w:r>
      <w:r w:rsidRPr="005D79B2">
        <w:rPr>
          <w:i/>
        </w:rPr>
        <w:t>piedāvātā</w:t>
      </w:r>
      <w:r w:rsidRPr="005D79B2">
        <w:rPr>
          <w:i/>
          <w:spacing w:val="-4"/>
        </w:rPr>
        <w:t xml:space="preserve"> </w:t>
      </w:r>
      <w:r w:rsidRPr="005D79B2">
        <w:rPr>
          <w:i/>
        </w:rPr>
        <w:t>cena</w:t>
      </w:r>
      <w:r w:rsidRPr="005D79B2">
        <w:rPr>
          <w:i/>
          <w:spacing w:val="-3"/>
        </w:rPr>
        <w:t xml:space="preserve"> </w:t>
      </w:r>
      <w:r w:rsidRPr="005D79B2">
        <w:rPr>
          <w:i/>
        </w:rPr>
        <w:t>EUR</w:t>
      </w:r>
      <w:r w:rsidRPr="005D79B2">
        <w:rPr>
          <w:i/>
          <w:spacing w:val="-4"/>
        </w:rPr>
        <w:t xml:space="preserve"> </w:t>
      </w:r>
      <w:r w:rsidRPr="005D79B2">
        <w:rPr>
          <w:i/>
        </w:rPr>
        <w:t>bez</w:t>
      </w:r>
      <w:r w:rsidRPr="005D79B2">
        <w:rPr>
          <w:i/>
          <w:spacing w:val="-3"/>
        </w:rPr>
        <w:t xml:space="preserve"> </w:t>
      </w:r>
      <w:r w:rsidRPr="005D79B2">
        <w:rPr>
          <w:i/>
          <w:spacing w:val="-4"/>
        </w:rPr>
        <w:t>PVN.</w:t>
      </w:r>
    </w:p>
    <w:p w14:paraId="78FAE7BF" w14:textId="77777777" w:rsidR="001D1AC7" w:rsidRPr="005D79B2" w:rsidRDefault="0021194E">
      <w:pPr>
        <w:pStyle w:val="ListParagraph"/>
        <w:numPr>
          <w:ilvl w:val="1"/>
          <w:numId w:val="5"/>
        </w:numPr>
        <w:tabs>
          <w:tab w:val="left" w:pos="1234"/>
        </w:tabs>
        <w:ind w:left="841" w:right="971" w:firstLine="0"/>
        <w:rPr>
          <w:i/>
          <w:position w:val="4"/>
        </w:rPr>
      </w:pPr>
      <w:r w:rsidRPr="005D79B2">
        <w:rPr>
          <w:i/>
        </w:rPr>
        <w:t>Punkti kritērijā T „Preces piegādes termiņš kalendārajās dienās” tiks aprēķināti saskaņā ar šādu formulu:</w:t>
      </w:r>
    </w:p>
    <w:p w14:paraId="78FAE7C0" w14:textId="77777777" w:rsidR="001D1AC7" w:rsidRPr="005D79B2" w:rsidRDefault="0021194E">
      <w:pPr>
        <w:spacing w:line="251" w:lineRule="exact"/>
        <w:ind w:left="1965"/>
        <w:jc w:val="both"/>
        <w:rPr>
          <w:i/>
        </w:rPr>
      </w:pPr>
      <w:r w:rsidRPr="005D79B2">
        <w:rPr>
          <w:i/>
        </w:rPr>
        <w:t>T=</w:t>
      </w:r>
      <w:r w:rsidRPr="005D79B2">
        <w:rPr>
          <w:i/>
          <w:spacing w:val="-3"/>
        </w:rPr>
        <w:t xml:space="preserve"> </w:t>
      </w:r>
      <w:r w:rsidRPr="005D79B2">
        <w:rPr>
          <w:i/>
        </w:rPr>
        <w:t>30 x</w:t>
      </w:r>
      <w:r w:rsidRPr="005D79B2">
        <w:rPr>
          <w:i/>
          <w:spacing w:val="-2"/>
        </w:rPr>
        <w:t xml:space="preserve"> </w:t>
      </w:r>
      <w:r w:rsidRPr="005D79B2">
        <w:rPr>
          <w:i/>
        </w:rPr>
        <w:t>(ĪT</w:t>
      </w:r>
      <w:r w:rsidRPr="005D79B2">
        <w:rPr>
          <w:i/>
          <w:spacing w:val="-3"/>
        </w:rPr>
        <w:t xml:space="preserve"> </w:t>
      </w:r>
      <w:r w:rsidRPr="005D79B2">
        <w:rPr>
          <w:i/>
        </w:rPr>
        <w:t>/</w:t>
      </w:r>
      <w:r w:rsidRPr="005D79B2">
        <w:rPr>
          <w:i/>
          <w:spacing w:val="1"/>
        </w:rPr>
        <w:t xml:space="preserve"> </w:t>
      </w:r>
      <w:r w:rsidRPr="005D79B2">
        <w:rPr>
          <w:i/>
        </w:rPr>
        <w:t>PT),</w:t>
      </w:r>
      <w:r w:rsidRPr="005D79B2">
        <w:rPr>
          <w:i/>
          <w:spacing w:val="-2"/>
        </w:rPr>
        <w:t xml:space="preserve"> </w:t>
      </w:r>
      <w:r w:rsidRPr="005D79B2">
        <w:rPr>
          <w:i/>
          <w:spacing w:val="-4"/>
        </w:rPr>
        <w:t>kur:</w:t>
      </w:r>
    </w:p>
    <w:p w14:paraId="78FAE7C1" w14:textId="77777777" w:rsidR="001D1AC7" w:rsidRPr="005D79B2" w:rsidRDefault="0021194E">
      <w:pPr>
        <w:spacing w:line="252" w:lineRule="exact"/>
        <w:ind w:left="1540"/>
        <w:jc w:val="both"/>
        <w:rPr>
          <w:i/>
        </w:rPr>
      </w:pPr>
      <w:r w:rsidRPr="005D79B2">
        <w:rPr>
          <w:i/>
        </w:rPr>
        <w:t>ĪT</w:t>
      </w:r>
      <w:r w:rsidRPr="005D79B2">
        <w:rPr>
          <w:i/>
          <w:spacing w:val="-4"/>
        </w:rPr>
        <w:t xml:space="preserve"> </w:t>
      </w:r>
      <w:r w:rsidRPr="005D79B2">
        <w:rPr>
          <w:i/>
        </w:rPr>
        <w:t>-</w:t>
      </w:r>
      <w:r w:rsidRPr="005D79B2">
        <w:rPr>
          <w:i/>
          <w:spacing w:val="-6"/>
        </w:rPr>
        <w:t xml:space="preserve"> </w:t>
      </w:r>
      <w:r w:rsidRPr="005D79B2">
        <w:rPr>
          <w:i/>
        </w:rPr>
        <w:t>īsākais</w:t>
      </w:r>
      <w:r w:rsidRPr="005D79B2">
        <w:rPr>
          <w:i/>
          <w:spacing w:val="-5"/>
        </w:rPr>
        <w:t xml:space="preserve"> </w:t>
      </w:r>
      <w:r w:rsidRPr="005D79B2">
        <w:rPr>
          <w:i/>
        </w:rPr>
        <w:t>piedāvātais</w:t>
      </w:r>
      <w:r w:rsidRPr="005D79B2">
        <w:rPr>
          <w:i/>
          <w:spacing w:val="-4"/>
        </w:rPr>
        <w:t xml:space="preserve"> </w:t>
      </w:r>
      <w:r w:rsidRPr="005D79B2">
        <w:rPr>
          <w:i/>
        </w:rPr>
        <w:t>piegādes</w:t>
      </w:r>
      <w:r w:rsidRPr="005D79B2">
        <w:rPr>
          <w:i/>
          <w:spacing w:val="-5"/>
        </w:rPr>
        <w:t xml:space="preserve"> </w:t>
      </w:r>
      <w:r w:rsidRPr="005D79B2">
        <w:rPr>
          <w:i/>
          <w:spacing w:val="-2"/>
        </w:rPr>
        <w:t>termiņš;</w:t>
      </w:r>
    </w:p>
    <w:p w14:paraId="78FAE7C2" w14:textId="77777777" w:rsidR="001D1AC7" w:rsidRPr="005D79B2" w:rsidRDefault="0021194E">
      <w:pPr>
        <w:spacing w:before="1" w:line="252" w:lineRule="exact"/>
        <w:ind w:left="1562"/>
        <w:jc w:val="both"/>
        <w:rPr>
          <w:i/>
        </w:rPr>
      </w:pPr>
      <w:r w:rsidRPr="005D79B2">
        <w:rPr>
          <w:i/>
        </w:rPr>
        <w:t>PT</w:t>
      </w:r>
      <w:r w:rsidRPr="005D79B2">
        <w:rPr>
          <w:i/>
          <w:spacing w:val="-5"/>
        </w:rPr>
        <w:t xml:space="preserve"> </w:t>
      </w:r>
      <w:r w:rsidRPr="005D79B2">
        <w:rPr>
          <w:i/>
        </w:rPr>
        <w:t>-</w:t>
      </w:r>
      <w:r w:rsidRPr="005D79B2">
        <w:rPr>
          <w:i/>
          <w:spacing w:val="-3"/>
        </w:rPr>
        <w:t xml:space="preserve"> </w:t>
      </w:r>
      <w:r w:rsidRPr="005D79B2">
        <w:rPr>
          <w:i/>
        </w:rPr>
        <w:t>Pretendenta</w:t>
      </w:r>
      <w:r w:rsidRPr="005D79B2">
        <w:rPr>
          <w:i/>
          <w:spacing w:val="-4"/>
        </w:rPr>
        <w:t xml:space="preserve"> </w:t>
      </w:r>
      <w:r w:rsidRPr="005D79B2">
        <w:rPr>
          <w:i/>
        </w:rPr>
        <w:t>piedāvātais</w:t>
      </w:r>
      <w:r w:rsidRPr="005D79B2">
        <w:rPr>
          <w:i/>
          <w:spacing w:val="-4"/>
        </w:rPr>
        <w:t xml:space="preserve"> </w:t>
      </w:r>
      <w:r w:rsidRPr="005D79B2">
        <w:rPr>
          <w:i/>
        </w:rPr>
        <w:t>piegādes</w:t>
      </w:r>
      <w:r w:rsidRPr="005D79B2">
        <w:rPr>
          <w:i/>
          <w:spacing w:val="-5"/>
        </w:rPr>
        <w:t xml:space="preserve"> </w:t>
      </w:r>
      <w:r w:rsidRPr="005D79B2">
        <w:rPr>
          <w:i/>
          <w:spacing w:val="-2"/>
        </w:rPr>
        <w:t>termiņš.</w:t>
      </w:r>
    </w:p>
    <w:p w14:paraId="78FAE7C3" w14:textId="77777777" w:rsidR="001D1AC7" w:rsidRPr="005D79B2" w:rsidRDefault="0021194E">
      <w:pPr>
        <w:pStyle w:val="ListParagraph"/>
        <w:numPr>
          <w:ilvl w:val="1"/>
          <w:numId w:val="5"/>
        </w:numPr>
        <w:tabs>
          <w:tab w:val="left" w:pos="1247"/>
        </w:tabs>
        <w:ind w:left="830" w:right="966" w:firstLine="0"/>
        <w:rPr>
          <w:i/>
        </w:rPr>
      </w:pPr>
      <w:r w:rsidRPr="005D79B2">
        <w:rPr>
          <w:i/>
        </w:rPr>
        <w:t>Par saimnieciski visizdevīgāko piedāvājumu iepirkuma komisija atzīs piedāvājumu, kurš kopsummā būs ieguvis vislielāko punktu skaitu un, kurš atbilst Uzaicinājuma prasībām. Ja vairāki piedāvājumi iegūst vienādu punktu skaitu, iepirkuma komisija izvēlas tā pretendenta piedāvājumu, kurš piedāvājis viszemāko cenu EUR bez PVN kritērijā “</w:t>
      </w:r>
      <w:r w:rsidRPr="005D79B2">
        <w:rPr>
          <w:b/>
          <w:i/>
        </w:rPr>
        <w:t>C</w:t>
      </w:r>
      <w:r w:rsidRPr="005D79B2">
        <w:rPr>
          <w:i/>
        </w:rPr>
        <w:t>”.</w:t>
      </w:r>
    </w:p>
    <w:p w14:paraId="78FAE7C4" w14:textId="77777777" w:rsidR="001D1AC7" w:rsidRPr="005D79B2" w:rsidRDefault="0021194E">
      <w:pPr>
        <w:spacing w:before="1"/>
        <w:ind w:left="841"/>
        <w:jc w:val="both"/>
        <w:rPr>
          <w:i/>
        </w:rPr>
      </w:pPr>
      <w:r w:rsidRPr="005D79B2">
        <w:rPr>
          <w:i/>
        </w:rPr>
        <w:t>*</w:t>
      </w:r>
      <w:r w:rsidRPr="005D79B2">
        <w:rPr>
          <w:i/>
          <w:spacing w:val="-7"/>
        </w:rPr>
        <w:t xml:space="preserve"> </w:t>
      </w:r>
      <w:r w:rsidRPr="005D79B2">
        <w:rPr>
          <w:i/>
        </w:rPr>
        <w:t>Punktu</w:t>
      </w:r>
      <w:r w:rsidRPr="005D79B2">
        <w:rPr>
          <w:i/>
          <w:spacing w:val="-5"/>
        </w:rPr>
        <w:t xml:space="preserve"> </w:t>
      </w:r>
      <w:r w:rsidRPr="005D79B2">
        <w:rPr>
          <w:i/>
        </w:rPr>
        <w:t>attiecība</w:t>
      </w:r>
      <w:r w:rsidRPr="005D79B2">
        <w:rPr>
          <w:i/>
          <w:spacing w:val="-4"/>
        </w:rPr>
        <w:t xml:space="preserve"> </w:t>
      </w:r>
      <w:r w:rsidRPr="005D79B2">
        <w:rPr>
          <w:i/>
        </w:rPr>
        <w:t>var</w:t>
      </w:r>
      <w:r w:rsidRPr="005D79B2">
        <w:rPr>
          <w:i/>
          <w:spacing w:val="-5"/>
        </w:rPr>
        <w:t xml:space="preserve"> </w:t>
      </w:r>
      <w:r w:rsidRPr="005D79B2">
        <w:rPr>
          <w:i/>
        </w:rPr>
        <w:t>tik</w:t>
      </w:r>
      <w:r w:rsidRPr="005D79B2">
        <w:rPr>
          <w:i/>
          <w:spacing w:val="-4"/>
        </w:rPr>
        <w:t xml:space="preserve"> </w:t>
      </w:r>
      <w:r w:rsidRPr="005D79B2">
        <w:rPr>
          <w:i/>
        </w:rPr>
        <w:t>mainīta</w:t>
      </w:r>
      <w:r w:rsidRPr="005D79B2">
        <w:rPr>
          <w:i/>
          <w:spacing w:val="-5"/>
        </w:rPr>
        <w:t xml:space="preserve"> </w:t>
      </w:r>
      <w:r w:rsidRPr="005D79B2">
        <w:rPr>
          <w:i/>
        </w:rPr>
        <w:t>atkarībā</w:t>
      </w:r>
      <w:r w:rsidRPr="005D79B2">
        <w:rPr>
          <w:i/>
          <w:spacing w:val="-4"/>
        </w:rPr>
        <w:t xml:space="preserve"> </w:t>
      </w:r>
      <w:r w:rsidRPr="005D79B2">
        <w:rPr>
          <w:i/>
        </w:rPr>
        <w:t>no</w:t>
      </w:r>
      <w:r w:rsidRPr="005D79B2">
        <w:rPr>
          <w:i/>
          <w:spacing w:val="-5"/>
        </w:rPr>
        <w:t xml:space="preserve"> </w:t>
      </w:r>
      <w:r w:rsidRPr="005D79B2">
        <w:rPr>
          <w:i/>
        </w:rPr>
        <w:t>nepieciešamības</w:t>
      </w:r>
      <w:r w:rsidRPr="005D79B2">
        <w:rPr>
          <w:i/>
          <w:spacing w:val="-6"/>
        </w:rPr>
        <w:t xml:space="preserve"> </w:t>
      </w:r>
      <w:r w:rsidRPr="005D79B2">
        <w:rPr>
          <w:i/>
        </w:rPr>
        <w:t>(piegādes</w:t>
      </w:r>
      <w:r w:rsidRPr="005D79B2">
        <w:rPr>
          <w:i/>
          <w:spacing w:val="-6"/>
        </w:rPr>
        <w:t xml:space="preserve"> </w:t>
      </w:r>
      <w:r w:rsidRPr="005D79B2">
        <w:rPr>
          <w:i/>
          <w:spacing w:val="-2"/>
        </w:rPr>
        <w:t>steidzamības).</w:t>
      </w:r>
    </w:p>
    <w:p w14:paraId="78FAE7C5" w14:textId="1513AF0E" w:rsidR="001D1AC7" w:rsidRPr="004359DF" w:rsidRDefault="0082480B" w:rsidP="004359DF">
      <w:pPr>
        <w:pStyle w:val="BodyText"/>
        <w:ind w:left="709"/>
        <w:rPr>
          <w:b/>
          <w:bCs/>
          <w:i/>
          <w:sz w:val="22"/>
          <w:u w:val="single"/>
        </w:rPr>
      </w:pPr>
      <w:r>
        <w:rPr>
          <w:b/>
          <w:bCs/>
          <w:i/>
          <w:sz w:val="22"/>
          <w:u w:val="single"/>
        </w:rPr>
        <w:t>v</w:t>
      </w:r>
      <w:r w:rsidRPr="004359DF">
        <w:rPr>
          <w:b/>
          <w:bCs/>
          <w:i/>
          <w:sz w:val="22"/>
          <w:u w:val="single"/>
        </w:rPr>
        <w:t>ai</w:t>
      </w:r>
    </w:p>
    <w:p w14:paraId="5BC1F820" w14:textId="550FBCDE" w:rsidR="0082480B" w:rsidRDefault="0082480B" w:rsidP="00594CBA">
      <w:pPr>
        <w:pStyle w:val="BodyText"/>
        <w:ind w:left="709" w:right="956"/>
        <w:rPr>
          <w:i/>
          <w:sz w:val="22"/>
        </w:rPr>
      </w:pPr>
      <w:r w:rsidRPr="0082480B">
        <w:rPr>
          <w:i/>
          <w:sz w:val="22"/>
        </w:rPr>
        <w:t xml:space="preserve">Piedāvājuma izvēles kritērijs ir saimnieciski visizdevīgākais piedāvājums, kuru nosaka, ņemot vērā </w:t>
      </w:r>
      <w:r>
        <w:rPr>
          <w:i/>
          <w:sz w:val="22"/>
        </w:rPr>
        <w:t xml:space="preserve">citus </w:t>
      </w:r>
      <w:r w:rsidRPr="0082480B">
        <w:rPr>
          <w:i/>
          <w:sz w:val="22"/>
        </w:rPr>
        <w:t>piedāvājuma izvēles kritērij</w:t>
      </w:r>
      <w:r>
        <w:rPr>
          <w:i/>
          <w:sz w:val="22"/>
        </w:rPr>
        <w:t xml:space="preserve">us saskaņā ar </w:t>
      </w:r>
      <w:r w:rsidRPr="0082480B">
        <w:rPr>
          <w:i/>
          <w:sz w:val="22"/>
        </w:rPr>
        <w:t>Ministru kabineta Nr. 353 noteikumiem “Prasības zaļajam publiskajam iepirkumam”</w:t>
      </w:r>
      <w:r>
        <w:rPr>
          <w:i/>
          <w:sz w:val="22"/>
        </w:rPr>
        <w:t>**</w:t>
      </w:r>
      <w:r w:rsidRPr="0082480B">
        <w:rPr>
          <w:i/>
          <w:sz w:val="22"/>
        </w:rPr>
        <w:t>.</w:t>
      </w:r>
    </w:p>
    <w:p w14:paraId="2191B9F1" w14:textId="602499A4" w:rsidR="0082480B" w:rsidRDefault="0082480B">
      <w:pPr>
        <w:pStyle w:val="BodyText"/>
        <w:ind w:left="709"/>
        <w:rPr>
          <w:i/>
          <w:sz w:val="22"/>
        </w:rPr>
      </w:pPr>
      <w:r>
        <w:rPr>
          <w:i/>
          <w:sz w:val="22"/>
        </w:rPr>
        <w:t>** konkrētie kritēriji un to īpatsvars tiks norādīti Uzaicinājumā</w:t>
      </w:r>
    </w:p>
    <w:p w14:paraId="44D31EC8" w14:textId="77777777" w:rsidR="004359DF" w:rsidRPr="0082480B" w:rsidRDefault="004359DF" w:rsidP="004359DF">
      <w:pPr>
        <w:pStyle w:val="BodyText"/>
        <w:ind w:left="709"/>
        <w:rPr>
          <w:i/>
          <w:sz w:val="22"/>
        </w:rPr>
      </w:pPr>
    </w:p>
    <w:p w14:paraId="78FAE7C6" w14:textId="77777777" w:rsidR="001D1AC7" w:rsidRPr="005D79B2" w:rsidRDefault="0021194E">
      <w:pPr>
        <w:pStyle w:val="ListParagraph"/>
        <w:numPr>
          <w:ilvl w:val="0"/>
          <w:numId w:val="5"/>
        </w:numPr>
        <w:tabs>
          <w:tab w:val="left" w:pos="841"/>
        </w:tabs>
        <w:spacing w:before="1" w:line="252" w:lineRule="exact"/>
        <w:ind w:left="841" w:hanging="719"/>
        <w:rPr>
          <w:b/>
        </w:rPr>
      </w:pPr>
      <w:r w:rsidRPr="005D79B2">
        <w:rPr>
          <w:b/>
        </w:rPr>
        <w:t>Vispārīgie</w:t>
      </w:r>
      <w:r w:rsidRPr="005D79B2">
        <w:rPr>
          <w:b/>
          <w:spacing w:val="-6"/>
        </w:rPr>
        <w:t xml:space="preserve"> </w:t>
      </w:r>
      <w:r w:rsidRPr="005D79B2">
        <w:rPr>
          <w:b/>
        </w:rPr>
        <w:t>noteikumi</w:t>
      </w:r>
      <w:r w:rsidRPr="005D79B2">
        <w:rPr>
          <w:b/>
          <w:spacing w:val="-6"/>
        </w:rPr>
        <w:t xml:space="preserve"> </w:t>
      </w:r>
      <w:r w:rsidRPr="005D79B2">
        <w:rPr>
          <w:b/>
        </w:rPr>
        <w:t>pretendenta</w:t>
      </w:r>
      <w:r w:rsidRPr="005D79B2">
        <w:rPr>
          <w:b/>
          <w:spacing w:val="-5"/>
        </w:rPr>
        <w:t xml:space="preserve"> </w:t>
      </w:r>
      <w:r w:rsidRPr="005D79B2">
        <w:rPr>
          <w:b/>
        </w:rPr>
        <w:t>dalībai</w:t>
      </w:r>
      <w:r w:rsidRPr="005D79B2">
        <w:rPr>
          <w:b/>
          <w:spacing w:val="-5"/>
        </w:rPr>
        <w:t xml:space="preserve"> </w:t>
      </w:r>
      <w:r w:rsidRPr="005D79B2">
        <w:rPr>
          <w:b/>
          <w:spacing w:val="-2"/>
        </w:rPr>
        <w:t>Sarunās</w:t>
      </w:r>
    </w:p>
    <w:p w14:paraId="78FAE7C7" w14:textId="77777777" w:rsidR="001D1AC7" w:rsidRPr="005D79B2" w:rsidRDefault="0021194E">
      <w:pPr>
        <w:pStyle w:val="ListParagraph"/>
        <w:numPr>
          <w:ilvl w:val="1"/>
          <w:numId w:val="5"/>
        </w:numPr>
        <w:tabs>
          <w:tab w:val="left" w:pos="841"/>
        </w:tabs>
        <w:ind w:left="841" w:right="973" w:hanging="720"/>
      </w:pPr>
      <w:r w:rsidRPr="005D79B2">
        <w:t xml:space="preserve">Iesniedzot piedāvājumu, Pretendents pilnībā atzīst Uzaicinājumā ietvertos noteikumus un </w:t>
      </w:r>
      <w:r w:rsidRPr="005D79B2">
        <w:rPr>
          <w:spacing w:val="-2"/>
        </w:rPr>
        <w:t>prasības.</w:t>
      </w:r>
    </w:p>
    <w:p w14:paraId="78FAE7C8" w14:textId="77777777" w:rsidR="001D1AC7" w:rsidRPr="005D79B2" w:rsidRDefault="0021194E">
      <w:pPr>
        <w:pStyle w:val="ListParagraph"/>
        <w:numPr>
          <w:ilvl w:val="1"/>
          <w:numId w:val="5"/>
        </w:numPr>
        <w:tabs>
          <w:tab w:val="left" w:pos="841"/>
        </w:tabs>
        <w:ind w:left="841" w:right="970" w:hanging="720"/>
      </w:pPr>
      <w:r w:rsidRPr="005D79B2">
        <w:t>Pretendentam</w:t>
      </w:r>
      <w:r w:rsidRPr="005D79B2">
        <w:rPr>
          <w:spacing w:val="-13"/>
        </w:rPr>
        <w:t xml:space="preserve"> </w:t>
      </w:r>
      <w:r w:rsidRPr="005D79B2">
        <w:t>ir</w:t>
      </w:r>
      <w:r w:rsidRPr="005D79B2">
        <w:rPr>
          <w:spacing w:val="-12"/>
        </w:rPr>
        <w:t xml:space="preserve"> </w:t>
      </w:r>
      <w:r w:rsidRPr="005D79B2">
        <w:t>jāsedz</w:t>
      </w:r>
      <w:r w:rsidRPr="005D79B2">
        <w:rPr>
          <w:spacing w:val="-13"/>
        </w:rPr>
        <w:t xml:space="preserve"> </w:t>
      </w:r>
      <w:r w:rsidRPr="005D79B2">
        <w:t>visas</w:t>
      </w:r>
      <w:r w:rsidRPr="005D79B2">
        <w:rPr>
          <w:spacing w:val="-12"/>
        </w:rPr>
        <w:t xml:space="preserve"> </w:t>
      </w:r>
      <w:r w:rsidRPr="005D79B2">
        <w:t>piedāvājuma</w:t>
      </w:r>
      <w:r w:rsidRPr="005D79B2">
        <w:rPr>
          <w:spacing w:val="-13"/>
        </w:rPr>
        <w:t xml:space="preserve"> </w:t>
      </w:r>
      <w:r w:rsidRPr="005D79B2">
        <w:t>sagatavošanas</w:t>
      </w:r>
      <w:r w:rsidRPr="005D79B2">
        <w:rPr>
          <w:spacing w:val="-12"/>
        </w:rPr>
        <w:t xml:space="preserve"> </w:t>
      </w:r>
      <w:r w:rsidRPr="005D79B2">
        <w:t>un</w:t>
      </w:r>
      <w:r w:rsidRPr="005D79B2">
        <w:rPr>
          <w:spacing w:val="-13"/>
        </w:rPr>
        <w:t xml:space="preserve"> </w:t>
      </w:r>
      <w:r w:rsidRPr="005D79B2">
        <w:t>iesniegšanas</w:t>
      </w:r>
      <w:r w:rsidRPr="005D79B2">
        <w:rPr>
          <w:spacing w:val="-12"/>
        </w:rPr>
        <w:t xml:space="preserve"> </w:t>
      </w:r>
      <w:r w:rsidRPr="005D79B2">
        <w:t>izmaksas</w:t>
      </w:r>
      <w:r w:rsidRPr="005D79B2">
        <w:rPr>
          <w:spacing w:val="-14"/>
        </w:rPr>
        <w:t xml:space="preserve"> </w:t>
      </w:r>
      <w:r w:rsidRPr="005D79B2">
        <w:t>un</w:t>
      </w:r>
      <w:r w:rsidRPr="005D79B2">
        <w:rPr>
          <w:spacing w:val="-13"/>
        </w:rPr>
        <w:t xml:space="preserve"> </w:t>
      </w:r>
      <w:r w:rsidRPr="005D79B2">
        <w:t>Pasūtītājs nekādā ziņā nav atbildīgs un neuzņemas saistības par šīm izmaksām neatkarīgi no iepirkuma procedūras - sarunu norises un rezultāta.</w:t>
      </w:r>
    </w:p>
    <w:p w14:paraId="78FAE7C9" w14:textId="77777777" w:rsidR="001D1AC7" w:rsidRPr="005D79B2" w:rsidRDefault="0021194E">
      <w:pPr>
        <w:pStyle w:val="ListParagraph"/>
        <w:numPr>
          <w:ilvl w:val="0"/>
          <w:numId w:val="5"/>
        </w:numPr>
        <w:tabs>
          <w:tab w:val="left" w:pos="841"/>
        </w:tabs>
        <w:spacing w:before="229" w:line="252" w:lineRule="exact"/>
        <w:ind w:left="841" w:hanging="719"/>
        <w:rPr>
          <w:b/>
        </w:rPr>
      </w:pPr>
      <w:r w:rsidRPr="005D79B2">
        <w:rPr>
          <w:b/>
        </w:rPr>
        <w:t>Piedāvājuma</w:t>
      </w:r>
      <w:r w:rsidRPr="005D79B2">
        <w:rPr>
          <w:b/>
          <w:spacing w:val="-5"/>
        </w:rPr>
        <w:t xml:space="preserve"> </w:t>
      </w:r>
      <w:r w:rsidRPr="005D79B2">
        <w:rPr>
          <w:b/>
          <w:spacing w:val="-2"/>
        </w:rPr>
        <w:t>sagatavošana</w:t>
      </w:r>
    </w:p>
    <w:p w14:paraId="78FAE7CA" w14:textId="1AE4E397" w:rsidR="001D1AC7" w:rsidRPr="005D79B2" w:rsidRDefault="0021194E">
      <w:pPr>
        <w:pStyle w:val="ListParagraph"/>
        <w:numPr>
          <w:ilvl w:val="1"/>
          <w:numId w:val="5"/>
        </w:numPr>
        <w:tabs>
          <w:tab w:val="left" w:pos="841"/>
        </w:tabs>
        <w:spacing w:line="252" w:lineRule="exact"/>
        <w:ind w:left="841" w:hanging="719"/>
      </w:pPr>
      <w:r w:rsidRPr="005D79B2">
        <w:t>Piedāvājums</w:t>
      </w:r>
      <w:r w:rsidRPr="005D79B2">
        <w:rPr>
          <w:spacing w:val="-5"/>
        </w:rPr>
        <w:t xml:space="preserve"> </w:t>
      </w:r>
      <w:r w:rsidRPr="005D79B2">
        <w:t>tiek</w:t>
      </w:r>
      <w:r w:rsidRPr="005D79B2">
        <w:rPr>
          <w:spacing w:val="-6"/>
        </w:rPr>
        <w:t xml:space="preserve"> </w:t>
      </w:r>
      <w:r w:rsidRPr="005D79B2">
        <w:t>sagatavots</w:t>
      </w:r>
      <w:r w:rsidRPr="005D79B2">
        <w:rPr>
          <w:spacing w:val="-4"/>
        </w:rPr>
        <w:t xml:space="preserve"> </w:t>
      </w:r>
      <w:r w:rsidRPr="005D79B2">
        <w:t>latviešu</w:t>
      </w:r>
      <w:r w:rsidR="00626483">
        <w:t xml:space="preserve"> vai </w:t>
      </w:r>
      <w:r w:rsidR="00626483" w:rsidRPr="00C3205A">
        <w:t>angļu</w:t>
      </w:r>
      <w:r w:rsidRPr="005D79B2">
        <w:rPr>
          <w:spacing w:val="-7"/>
        </w:rPr>
        <w:t xml:space="preserve"> </w:t>
      </w:r>
      <w:r w:rsidRPr="005D79B2">
        <w:rPr>
          <w:spacing w:val="-2"/>
        </w:rPr>
        <w:t>valodā.</w:t>
      </w:r>
    </w:p>
    <w:p w14:paraId="78FAE7CB" w14:textId="00990967" w:rsidR="001D1AC7" w:rsidRPr="005D79B2" w:rsidRDefault="0021194E">
      <w:pPr>
        <w:pStyle w:val="ListParagraph"/>
        <w:numPr>
          <w:ilvl w:val="1"/>
          <w:numId w:val="5"/>
        </w:numPr>
        <w:tabs>
          <w:tab w:val="left" w:pos="830"/>
        </w:tabs>
        <w:spacing w:before="2"/>
        <w:ind w:left="830" w:right="967" w:hanging="708"/>
      </w:pPr>
      <w:r w:rsidRPr="005D79B2">
        <w:t>Piedāvājums sastāv no preču, kuras Pretendents atbilstoši Uzaicinājumam apņemas piegādāt, saraksta</w:t>
      </w:r>
      <w:r w:rsidRPr="005D79B2">
        <w:rPr>
          <w:spacing w:val="-7"/>
        </w:rPr>
        <w:t xml:space="preserve"> </w:t>
      </w:r>
      <w:r w:rsidRPr="005D79B2">
        <w:t>ar</w:t>
      </w:r>
      <w:r w:rsidRPr="005D79B2">
        <w:rPr>
          <w:spacing w:val="-6"/>
        </w:rPr>
        <w:t xml:space="preserve"> </w:t>
      </w:r>
      <w:r w:rsidRPr="005D79B2">
        <w:t>cenām</w:t>
      </w:r>
      <w:r w:rsidR="00BD4412">
        <w:t>,</w:t>
      </w:r>
      <w:r w:rsidRPr="005D79B2">
        <w:rPr>
          <w:spacing w:val="-8"/>
        </w:rPr>
        <w:t xml:space="preserve"> </w:t>
      </w:r>
      <w:r w:rsidRPr="005D79B2">
        <w:t>piegādes</w:t>
      </w:r>
      <w:r w:rsidRPr="005D79B2">
        <w:rPr>
          <w:spacing w:val="-7"/>
        </w:rPr>
        <w:t xml:space="preserve"> </w:t>
      </w:r>
      <w:r w:rsidRPr="005D79B2">
        <w:t>termiņiem</w:t>
      </w:r>
      <w:r w:rsidR="00BD4412">
        <w:t xml:space="preserve"> un piedāvātās preces tehniskajiem datiem (ja tādi tiek pieprasīti)</w:t>
      </w:r>
      <w:r w:rsidRPr="005D79B2">
        <w:t>.Ja</w:t>
      </w:r>
      <w:r w:rsidRPr="005D79B2">
        <w:rPr>
          <w:spacing w:val="-6"/>
        </w:rPr>
        <w:t xml:space="preserve"> </w:t>
      </w:r>
      <w:r w:rsidRPr="005D79B2">
        <w:t>Pretendents</w:t>
      </w:r>
      <w:r w:rsidRPr="005D79B2">
        <w:rPr>
          <w:spacing w:val="-7"/>
        </w:rPr>
        <w:t xml:space="preserve"> </w:t>
      </w:r>
      <w:r w:rsidRPr="005D79B2">
        <w:t>savā</w:t>
      </w:r>
      <w:r w:rsidRPr="005D79B2">
        <w:rPr>
          <w:spacing w:val="-9"/>
        </w:rPr>
        <w:t xml:space="preserve"> </w:t>
      </w:r>
      <w:r w:rsidRPr="005D79B2">
        <w:t>cenu</w:t>
      </w:r>
      <w:r w:rsidRPr="005D79B2">
        <w:rPr>
          <w:spacing w:val="-7"/>
        </w:rPr>
        <w:t xml:space="preserve"> </w:t>
      </w:r>
      <w:r w:rsidRPr="005D79B2">
        <w:t>piedāvājumā</w:t>
      </w:r>
      <w:r w:rsidRPr="005D79B2">
        <w:rPr>
          <w:spacing w:val="-9"/>
        </w:rPr>
        <w:t xml:space="preserve"> </w:t>
      </w:r>
      <w:r w:rsidRPr="005D79B2">
        <w:t>ir</w:t>
      </w:r>
      <w:r w:rsidRPr="005D79B2">
        <w:rPr>
          <w:spacing w:val="-6"/>
        </w:rPr>
        <w:t xml:space="preserve"> </w:t>
      </w:r>
      <w:r w:rsidRPr="005D79B2">
        <w:t>norādījis,</w:t>
      </w:r>
      <w:r w:rsidRPr="005D79B2">
        <w:rPr>
          <w:spacing w:val="-6"/>
        </w:rPr>
        <w:t xml:space="preserve"> </w:t>
      </w:r>
      <w:r w:rsidRPr="005D79B2">
        <w:t>ka ir</w:t>
      </w:r>
      <w:r w:rsidRPr="005D79B2">
        <w:rPr>
          <w:spacing w:val="-10"/>
        </w:rPr>
        <w:t xml:space="preserve"> </w:t>
      </w:r>
      <w:r w:rsidRPr="005D79B2">
        <w:t>notikusi</w:t>
      </w:r>
      <w:r w:rsidRPr="005D79B2">
        <w:rPr>
          <w:spacing w:val="-10"/>
        </w:rPr>
        <w:t xml:space="preserve"> </w:t>
      </w:r>
      <w:r w:rsidRPr="005D79B2">
        <w:t>konkrētās</w:t>
      </w:r>
      <w:r w:rsidRPr="005D79B2">
        <w:rPr>
          <w:spacing w:val="-8"/>
        </w:rPr>
        <w:t xml:space="preserve"> </w:t>
      </w:r>
      <w:r w:rsidRPr="005D79B2">
        <w:t>preces</w:t>
      </w:r>
      <w:r w:rsidRPr="005D79B2">
        <w:rPr>
          <w:spacing w:val="-12"/>
        </w:rPr>
        <w:t xml:space="preserve"> </w:t>
      </w:r>
      <w:r w:rsidRPr="005D79B2">
        <w:t>izgatavotāja</w:t>
      </w:r>
      <w:r w:rsidRPr="005D79B2">
        <w:rPr>
          <w:spacing w:val="-13"/>
        </w:rPr>
        <w:t xml:space="preserve"> </w:t>
      </w:r>
      <w:r w:rsidRPr="005D79B2">
        <w:t>numura</w:t>
      </w:r>
      <w:r w:rsidRPr="005D79B2">
        <w:rPr>
          <w:spacing w:val="-11"/>
        </w:rPr>
        <w:t xml:space="preserve"> </w:t>
      </w:r>
      <w:r w:rsidRPr="005D79B2">
        <w:t>maiņa,</w:t>
      </w:r>
      <w:r w:rsidRPr="005D79B2">
        <w:rPr>
          <w:spacing w:val="-13"/>
        </w:rPr>
        <w:t xml:space="preserve"> </w:t>
      </w:r>
      <w:r w:rsidRPr="005D79B2">
        <w:t>Pretendentam,</w:t>
      </w:r>
      <w:r w:rsidRPr="005D79B2">
        <w:rPr>
          <w:spacing w:val="-13"/>
        </w:rPr>
        <w:t xml:space="preserve"> </w:t>
      </w:r>
      <w:r w:rsidRPr="005D79B2">
        <w:t>iesniedzot</w:t>
      </w:r>
      <w:r w:rsidRPr="005D79B2">
        <w:rPr>
          <w:spacing w:val="-10"/>
        </w:rPr>
        <w:t xml:space="preserve"> </w:t>
      </w:r>
      <w:r w:rsidRPr="005D79B2">
        <w:t>piedāvājumu, ir pienākums iesniegt dokumentāciju, kas apliecinātu šādas izmaiņas, to nosūtot uz Pasūtītāja kontakt</w:t>
      </w:r>
      <w:r w:rsidR="00780E18" w:rsidRPr="005D79B2">
        <w:t>informācijas</w:t>
      </w:r>
      <w:r w:rsidRPr="005D79B2">
        <w:t xml:space="preserve"> 1. punktā noteikt</w:t>
      </w:r>
      <w:r w:rsidR="00780E18" w:rsidRPr="005D79B2">
        <w:t>o</w:t>
      </w:r>
      <w:r w:rsidRPr="005D79B2">
        <w:t xml:space="preserve"> e-past</w:t>
      </w:r>
      <w:r w:rsidR="00780E18" w:rsidRPr="005D79B2">
        <w:t>a adresi</w:t>
      </w:r>
      <w:r w:rsidRPr="005D79B2">
        <w:t xml:space="preserve"> (</w:t>
      </w:r>
      <w:r w:rsidR="00780E18" w:rsidRPr="005D79B2">
        <w:t>ja iepirkums netiek veikts ar Elektroniskās iepirkuma sistēmas starpniecību</w:t>
      </w:r>
      <w:r w:rsidRPr="005D79B2">
        <w:t>). Dokumentācija ir iesniedzama līdz piedāvājumu iesniegšanas termiņa beigām.</w:t>
      </w:r>
    </w:p>
    <w:p w14:paraId="78FAE7CC" w14:textId="77777777" w:rsidR="001D1AC7" w:rsidRPr="005D79B2" w:rsidRDefault="0021194E">
      <w:pPr>
        <w:pStyle w:val="ListParagraph"/>
        <w:numPr>
          <w:ilvl w:val="1"/>
          <w:numId w:val="5"/>
        </w:numPr>
        <w:tabs>
          <w:tab w:val="left" w:pos="841"/>
        </w:tabs>
        <w:spacing w:line="242" w:lineRule="auto"/>
        <w:ind w:left="841" w:right="973" w:hanging="720"/>
      </w:pPr>
      <w:r w:rsidRPr="005D79B2">
        <w:t>Pretendenta piedāvātajai cenai jāpaliek nemainīgai visu līguma izpildes gaitu un tā netiks pakļauta nekādām izmaiņām vai indeksācijai.</w:t>
      </w:r>
    </w:p>
    <w:p w14:paraId="78FAE7CD" w14:textId="77777777" w:rsidR="001D1AC7" w:rsidRPr="005D79B2" w:rsidRDefault="0021194E">
      <w:pPr>
        <w:pStyle w:val="ListParagraph"/>
        <w:numPr>
          <w:ilvl w:val="1"/>
          <w:numId w:val="5"/>
        </w:numPr>
        <w:tabs>
          <w:tab w:val="left" w:pos="841"/>
        </w:tabs>
        <w:spacing w:line="242" w:lineRule="auto"/>
        <w:ind w:left="841" w:right="993" w:hanging="720"/>
      </w:pPr>
      <w:r w:rsidRPr="005D79B2">
        <w:t xml:space="preserve">Norādot cenu, Pretendentam piedāvājumos ir jāņem vērā Līgumā norādītie apmaksas </w:t>
      </w:r>
      <w:r w:rsidRPr="005D79B2">
        <w:rPr>
          <w:spacing w:val="-2"/>
        </w:rPr>
        <w:t>nosacījumi.</w:t>
      </w:r>
    </w:p>
    <w:p w14:paraId="78FAE7CE" w14:textId="77777777" w:rsidR="001D1AC7" w:rsidRPr="005D79B2" w:rsidRDefault="0021194E">
      <w:pPr>
        <w:pStyle w:val="ListParagraph"/>
        <w:numPr>
          <w:ilvl w:val="0"/>
          <w:numId w:val="5"/>
        </w:numPr>
        <w:tabs>
          <w:tab w:val="left" w:pos="841"/>
        </w:tabs>
        <w:spacing w:before="241"/>
        <w:ind w:left="841" w:hanging="719"/>
        <w:rPr>
          <w:b/>
        </w:rPr>
      </w:pPr>
      <w:r w:rsidRPr="005D79B2">
        <w:rPr>
          <w:b/>
        </w:rPr>
        <w:t>Piedāvājuma</w:t>
      </w:r>
      <w:r w:rsidRPr="005D79B2">
        <w:rPr>
          <w:b/>
          <w:spacing w:val="-6"/>
        </w:rPr>
        <w:t xml:space="preserve"> </w:t>
      </w:r>
      <w:r w:rsidRPr="005D79B2">
        <w:rPr>
          <w:b/>
        </w:rPr>
        <w:t>derīguma</w:t>
      </w:r>
      <w:r w:rsidRPr="005D79B2">
        <w:rPr>
          <w:b/>
          <w:spacing w:val="-5"/>
        </w:rPr>
        <w:t xml:space="preserve"> </w:t>
      </w:r>
      <w:r w:rsidRPr="005D79B2">
        <w:rPr>
          <w:b/>
          <w:spacing w:val="-2"/>
        </w:rPr>
        <w:t>termiņš</w:t>
      </w:r>
    </w:p>
    <w:p w14:paraId="78FAE7CF" w14:textId="77777777" w:rsidR="001D1AC7" w:rsidRPr="005D79B2" w:rsidRDefault="0021194E">
      <w:pPr>
        <w:pStyle w:val="ListParagraph"/>
        <w:numPr>
          <w:ilvl w:val="1"/>
          <w:numId w:val="5"/>
        </w:numPr>
        <w:tabs>
          <w:tab w:val="left" w:pos="841"/>
        </w:tabs>
        <w:spacing w:before="2" w:line="252" w:lineRule="exact"/>
        <w:ind w:left="841" w:hanging="719"/>
      </w:pPr>
      <w:r w:rsidRPr="005D79B2">
        <w:t>Piedāvājumam</w:t>
      </w:r>
      <w:r w:rsidRPr="005D79B2">
        <w:rPr>
          <w:spacing w:val="-5"/>
        </w:rPr>
        <w:t xml:space="preserve"> </w:t>
      </w:r>
      <w:r w:rsidRPr="005D79B2">
        <w:t>derīguma</w:t>
      </w:r>
      <w:r w:rsidRPr="005D79B2">
        <w:rPr>
          <w:spacing w:val="-7"/>
        </w:rPr>
        <w:t xml:space="preserve"> </w:t>
      </w:r>
      <w:r w:rsidRPr="005D79B2">
        <w:t>termiņš</w:t>
      </w:r>
      <w:r w:rsidRPr="005D79B2">
        <w:rPr>
          <w:spacing w:val="-7"/>
        </w:rPr>
        <w:t xml:space="preserve"> </w:t>
      </w:r>
      <w:r w:rsidRPr="005D79B2">
        <w:t>tiek</w:t>
      </w:r>
      <w:r w:rsidRPr="005D79B2">
        <w:rPr>
          <w:spacing w:val="-5"/>
        </w:rPr>
        <w:t xml:space="preserve"> </w:t>
      </w:r>
      <w:r w:rsidRPr="005D79B2">
        <w:t>noteikts</w:t>
      </w:r>
      <w:r w:rsidRPr="005D79B2">
        <w:rPr>
          <w:spacing w:val="-3"/>
        </w:rPr>
        <w:t xml:space="preserve"> </w:t>
      </w:r>
      <w:r w:rsidRPr="005D79B2">
        <w:t>60</w:t>
      </w:r>
      <w:r w:rsidRPr="005D79B2">
        <w:rPr>
          <w:spacing w:val="-5"/>
        </w:rPr>
        <w:t xml:space="preserve"> </w:t>
      </w:r>
      <w:r w:rsidRPr="005D79B2">
        <w:t>dienas</w:t>
      </w:r>
      <w:r w:rsidRPr="005D79B2">
        <w:rPr>
          <w:spacing w:val="-5"/>
        </w:rPr>
        <w:t xml:space="preserve"> </w:t>
      </w:r>
      <w:r w:rsidRPr="005D79B2">
        <w:t>no</w:t>
      </w:r>
      <w:r w:rsidRPr="005D79B2">
        <w:rPr>
          <w:spacing w:val="-5"/>
        </w:rPr>
        <w:t xml:space="preserve"> </w:t>
      </w:r>
      <w:r w:rsidRPr="005D79B2">
        <w:t>piedāvājuma</w:t>
      </w:r>
      <w:r w:rsidRPr="005D79B2">
        <w:rPr>
          <w:spacing w:val="-7"/>
        </w:rPr>
        <w:t xml:space="preserve"> </w:t>
      </w:r>
      <w:r w:rsidRPr="005D79B2">
        <w:t>iesniegšanas</w:t>
      </w:r>
      <w:r w:rsidRPr="005D79B2">
        <w:rPr>
          <w:spacing w:val="-5"/>
        </w:rPr>
        <w:t xml:space="preserve"> </w:t>
      </w:r>
      <w:r w:rsidRPr="005D79B2">
        <w:rPr>
          <w:spacing w:val="-2"/>
        </w:rPr>
        <w:t>dienas.</w:t>
      </w:r>
    </w:p>
    <w:p w14:paraId="78FAE7D0" w14:textId="2B07D550" w:rsidR="001D1AC7" w:rsidRPr="005D79B2" w:rsidRDefault="0021194E">
      <w:pPr>
        <w:pStyle w:val="ListParagraph"/>
        <w:numPr>
          <w:ilvl w:val="1"/>
          <w:numId w:val="5"/>
        </w:numPr>
        <w:tabs>
          <w:tab w:val="left" w:pos="841"/>
        </w:tabs>
        <w:ind w:left="841" w:right="973" w:hanging="720"/>
        <w:rPr>
          <w:sz w:val="20"/>
          <w:szCs w:val="20"/>
        </w:rPr>
      </w:pPr>
      <w:r w:rsidRPr="005D79B2">
        <w:t>Izņēmuma kārtā iepirkumu komisija var lūgt pretendentiem uz noteiktu laiku pagarināt piedāvājuma</w:t>
      </w:r>
      <w:r w:rsidRPr="005D79B2">
        <w:rPr>
          <w:spacing w:val="-3"/>
        </w:rPr>
        <w:t xml:space="preserve"> </w:t>
      </w:r>
      <w:r w:rsidRPr="005D79B2">
        <w:t>derīguma</w:t>
      </w:r>
      <w:r w:rsidRPr="005D79B2">
        <w:rPr>
          <w:spacing w:val="-3"/>
        </w:rPr>
        <w:t xml:space="preserve"> </w:t>
      </w:r>
      <w:r w:rsidRPr="005D79B2">
        <w:t>termiņu.</w:t>
      </w:r>
      <w:r w:rsidRPr="005D79B2">
        <w:rPr>
          <w:spacing w:val="-3"/>
        </w:rPr>
        <w:t xml:space="preserve"> </w:t>
      </w:r>
      <w:r w:rsidRPr="005D79B2">
        <w:t>Lūgumam</w:t>
      </w:r>
      <w:r w:rsidRPr="005D79B2">
        <w:rPr>
          <w:spacing w:val="-2"/>
        </w:rPr>
        <w:t xml:space="preserve"> </w:t>
      </w:r>
      <w:r w:rsidRPr="005D79B2">
        <w:t>un</w:t>
      </w:r>
      <w:r w:rsidRPr="005D79B2">
        <w:rPr>
          <w:spacing w:val="-3"/>
        </w:rPr>
        <w:t xml:space="preserve"> </w:t>
      </w:r>
      <w:r w:rsidRPr="005D79B2">
        <w:t>Pretendentu</w:t>
      </w:r>
      <w:r w:rsidRPr="005D79B2">
        <w:rPr>
          <w:spacing w:val="-3"/>
        </w:rPr>
        <w:t xml:space="preserve"> </w:t>
      </w:r>
      <w:r w:rsidRPr="005D79B2">
        <w:t>atbildei</w:t>
      </w:r>
      <w:r w:rsidRPr="005D79B2">
        <w:rPr>
          <w:spacing w:val="-2"/>
        </w:rPr>
        <w:t xml:space="preserve"> </w:t>
      </w:r>
      <w:r w:rsidRPr="005D79B2">
        <w:t>jābūt</w:t>
      </w:r>
      <w:r w:rsidRPr="005D79B2">
        <w:rPr>
          <w:spacing w:val="-2"/>
        </w:rPr>
        <w:t xml:space="preserve"> </w:t>
      </w:r>
      <w:r w:rsidRPr="005D79B2">
        <w:t>rakstiski</w:t>
      </w:r>
      <w:r w:rsidRPr="005D79B2">
        <w:rPr>
          <w:spacing w:val="-2"/>
        </w:rPr>
        <w:t xml:space="preserve"> </w:t>
      </w:r>
      <w:r w:rsidRPr="005D79B2">
        <w:t xml:space="preserve">nosūtītām </w:t>
      </w:r>
      <w:r w:rsidR="00185BB8" w:rsidRPr="005D79B2">
        <w:t xml:space="preserve">pa </w:t>
      </w:r>
      <w:r w:rsidRPr="005D79B2">
        <w:t>e-pastu.</w:t>
      </w:r>
    </w:p>
    <w:p w14:paraId="78FAE7D1" w14:textId="77777777" w:rsidR="001D1AC7" w:rsidRPr="005D79B2" w:rsidRDefault="0021194E">
      <w:pPr>
        <w:pStyle w:val="ListParagraph"/>
        <w:numPr>
          <w:ilvl w:val="0"/>
          <w:numId w:val="5"/>
        </w:numPr>
        <w:tabs>
          <w:tab w:val="left" w:pos="841"/>
        </w:tabs>
        <w:spacing w:before="229"/>
        <w:ind w:left="841" w:hanging="719"/>
        <w:rPr>
          <w:b/>
        </w:rPr>
      </w:pPr>
      <w:r w:rsidRPr="005D79B2">
        <w:rPr>
          <w:b/>
        </w:rPr>
        <w:t>Piedāvājuma</w:t>
      </w:r>
      <w:r w:rsidRPr="005D79B2">
        <w:rPr>
          <w:b/>
          <w:spacing w:val="-5"/>
        </w:rPr>
        <w:t xml:space="preserve"> </w:t>
      </w:r>
      <w:r w:rsidRPr="005D79B2">
        <w:rPr>
          <w:b/>
          <w:spacing w:val="-2"/>
        </w:rPr>
        <w:t>iesniegšana</w:t>
      </w:r>
    </w:p>
    <w:p w14:paraId="78FAE7D3" w14:textId="2A2D81DA" w:rsidR="001D1AC7" w:rsidRPr="005D79B2" w:rsidRDefault="0021194E" w:rsidP="00626483">
      <w:pPr>
        <w:pStyle w:val="ListParagraph"/>
        <w:numPr>
          <w:ilvl w:val="1"/>
          <w:numId w:val="5"/>
        </w:numPr>
        <w:tabs>
          <w:tab w:val="left" w:pos="841"/>
        </w:tabs>
        <w:spacing w:before="2"/>
        <w:ind w:left="841" w:right="967" w:hanging="720"/>
      </w:pPr>
      <w:r w:rsidRPr="005D79B2">
        <w:t>Piedāvājuma</w:t>
      </w:r>
      <w:r w:rsidRPr="005D79B2">
        <w:rPr>
          <w:spacing w:val="-9"/>
        </w:rPr>
        <w:t xml:space="preserve"> </w:t>
      </w:r>
      <w:r w:rsidRPr="005D79B2">
        <w:t>iesniegšana</w:t>
      </w:r>
      <w:r w:rsidRPr="005D79B2">
        <w:rPr>
          <w:spacing w:val="-9"/>
        </w:rPr>
        <w:t xml:space="preserve"> </w:t>
      </w:r>
      <w:r w:rsidRPr="005D79B2">
        <w:t>notiek</w:t>
      </w:r>
      <w:r w:rsidRPr="005D79B2">
        <w:rPr>
          <w:spacing w:val="-7"/>
        </w:rPr>
        <w:t xml:space="preserve"> </w:t>
      </w:r>
      <w:r w:rsidRPr="005D79B2">
        <w:t>Elektroniskajā</w:t>
      </w:r>
      <w:r w:rsidRPr="005D79B2">
        <w:rPr>
          <w:spacing w:val="-9"/>
        </w:rPr>
        <w:t xml:space="preserve"> </w:t>
      </w:r>
      <w:r w:rsidRPr="005D79B2">
        <w:t>iepirkumu</w:t>
      </w:r>
      <w:r w:rsidRPr="005D79B2">
        <w:rPr>
          <w:spacing w:val="-9"/>
        </w:rPr>
        <w:t xml:space="preserve"> </w:t>
      </w:r>
      <w:r w:rsidRPr="005D79B2">
        <w:t>sistēmā</w:t>
      </w:r>
      <w:r w:rsidRPr="005D79B2">
        <w:rPr>
          <w:spacing w:val="-9"/>
        </w:rPr>
        <w:t xml:space="preserve"> </w:t>
      </w:r>
      <w:r w:rsidRPr="005D79B2">
        <w:t>vai Pasūtītāja</w:t>
      </w:r>
      <w:r w:rsidRPr="005D79B2">
        <w:rPr>
          <w:spacing w:val="-9"/>
        </w:rPr>
        <w:t xml:space="preserve"> </w:t>
      </w:r>
      <w:r w:rsidRPr="005D79B2">
        <w:t xml:space="preserve">Uzaicinājumā </w:t>
      </w:r>
      <w:r w:rsidR="00BD4412" w:rsidRPr="005D79B2">
        <w:t>norādītaj</w:t>
      </w:r>
      <w:r w:rsidR="00BD4412">
        <w:t>ā</w:t>
      </w:r>
      <w:r w:rsidR="00BD4412" w:rsidRPr="005D79B2">
        <w:t xml:space="preserve"> </w:t>
      </w:r>
      <w:r w:rsidRPr="005D79B2">
        <w:t xml:space="preserve">iesniegšanas </w:t>
      </w:r>
      <w:r w:rsidR="00BD4412" w:rsidRPr="005D79B2">
        <w:t>veid</w:t>
      </w:r>
      <w:r w:rsidR="00BD4412">
        <w:t>ā</w:t>
      </w:r>
      <w:r w:rsidR="00BD4412" w:rsidRPr="005D79B2">
        <w:t xml:space="preserve"> </w:t>
      </w:r>
      <w:r w:rsidRPr="005D79B2">
        <w:t xml:space="preserve">un </w:t>
      </w:r>
      <w:r w:rsidR="00BD4412" w:rsidRPr="005D79B2">
        <w:t>termiņ</w:t>
      </w:r>
      <w:r w:rsidR="00BD4412">
        <w:t>ā</w:t>
      </w:r>
      <w:r w:rsidRPr="005D79B2">
        <w:t>. Ja Uzaicinājumā iekļauto preču kopējā līgumcena ir vienāda vai lielāka par 431</w:t>
      </w:r>
      <w:r w:rsidRPr="005D79B2">
        <w:rPr>
          <w:spacing w:val="-3"/>
        </w:rPr>
        <w:t xml:space="preserve"> </w:t>
      </w:r>
      <w:r w:rsidRPr="005D79B2">
        <w:t xml:space="preserve">000,00 EUR bez PVN, termiņš nav īsāks par 10 dienām. Pēc minētā termiņa piedāvājumu iesniegšana nav </w:t>
      </w:r>
      <w:r w:rsidRPr="005D79B2">
        <w:rPr>
          <w:spacing w:val="-2"/>
        </w:rPr>
        <w:t>iespējama.</w:t>
      </w:r>
    </w:p>
    <w:p w14:paraId="78FAE7D4" w14:textId="77777777" w:rsidR="001D1AC7" w:rsidRPr="005D79B2" w:rsidRDefault="0021194E">
      <w:pPr>
        <w:pStyle w:val="ListParagraph"/>
        <w:numPr>
          <w:ilvl w:val="1"/>
          <w:numId w:val="5"/>
        </w:numPr>
        <w:tabs>
          <w:tab w:val="left" w:pos="841"/>
        </w:tabs>
        <w:spacing w:line="252" w:lineRule="exact"/>
        <w:ind w:left="841" w:hanging="719"/>
      </w:pPr>
      <w:r w:rsidRPr="005D79B2">
        <w:t>Par</w:t>
      </w:r>
      <w:r w:rsidRPr="005D79B2">
        <w:rPr>
          <w:spacing w:val="-6"/>
        </w:rPr>
        <w:t xml:space="preserve"> </w:t>
      </w:r>
      <w:r w:rsidRPr="005D79B2">
        <w:t>katru</w:t>
      </w:r>
      <w:r w:rsidRPr="005D79B2">
        <w:rPr>
          <w:spacing w:val="-4"/>
        </w:rPr>
        <w:t xml:space="preserve"> </w:t>
      </w:r>
      <w:r w:rsidRPr="005D79B2">
        <w:t>sarunu</w:t>
      </w:r>
      <w:r w:rsidRPr="005D79B2">
        <w:rPr>
          <w:spacing w:val="-4"/>
        </w:rPr>
        <w:t xml:space="preserve"> </w:t>
      </w:r>
      <w:r w:rsidRPr="005D79B2">
        <w:t>priekšmetu</w:t>
      </w:r>
      <w:r w:rsidRPr="005D79B2">
        <w:rPr>
          <w:spacing w:val="-4"/>
        </w:rPr>
        <w:t xml:space="preserve"> </w:t>
      </w:r>
      <w:r w:rsidRPr="005D79B2">
        <w:t>(preces</w:t>
      </w:r>
      <w:r w:rsidRPr="005D79B2">
        <w:rPr>
          <w:spacing w:val="-4"/>
        </w:rPr>
        <w:t xml:space="preserve"> </w:t>
      </w:r>
      <w:r w:rsidRPr="005D79B2">
        <w:t>piegādi)</w:t>
      </w:r>
      <w:r w:rsidRPr="005D79B2">
        <w:rPr>
          <w:spacing w:val="-6"/>
        </w:rPr>
        <w:t xml:space="preserve"> </w:t>
      </w:r>
      <w:r w:rsidRPr="005D79B2">
        <w:t>iespējams</w:t>
      </w:r>
      <w:r w:rsidRPr="005D79B2">
        <w:rPr>
          <w:spacing w:val="-4"/>
        </w:rPr>
        <w:t xml:space="preserve"> </w:t>
      </w:r>
      <w:r w:rsidRPr="005D79B2">
        <w:t>iesniegt</w:t>
      </w:r>
      <w:r w:rsidRPr="005D79B2">
        <w:rPr>
          <w:spacing w:val="-2"/>
        </w:rPr>
        <w:t xml:space="preserve"> </w:t>
      </w:r>
      <w:r w:rsidRPr="005D79B2">
        <w:t>tikai</w:t>
      </w:r>
      <w:r w:rsidRPr="005D79B2">
        <w:rPr>
          <w:spacing w:val="-6"/>
        </w:rPr>
        <w:t xml:space="preserve"> </w:t>
      </w:r>
      <w:r w:rsidRPr="005D79B2">
        <w:t>vienu</w:t>
      </w:r>
      <w:r w:rsidRPr="005D79B2">
        <w:rPr>
          <w:spacing w:val="-4"/>
        </w:rPr>
        <w:t xml:space="preserve"> </w:t>
      </w:r>
      <w:r w:rsidRPr="005D79B2">
        <w:t>cenu</w:t>
      </w:r>
      <w:r w:rsidRPr="005D79B2">
        <w:rPr>
          <w:spacing w:val="-5"/>
        </w:rPr>
        <w:t xml:space="preserve"> </w:t>
      </w:r>
      <w:r w:rsidRPr="005D79B2">
        <w:rPr>
          <w:spacing w:val="-2"/>
        </w:rPr>
        <w:t>Piedāvājumu.</w:t>
      </w:r>
    </w:p>
    <w:p w14:paraId="78FAE7D8" w14:textId="50DB1E2C" w:rsidR="001D1AC7" w:rsidRPr="002C2EEA" w:rsidRDefault="0021194E" w:rsidP="002C2EEA">
      <w:pPr>
        <w:pStyle w:val="ListParagraph"/>
        <w:numPr>
          <w:ilvl w:val="1"/>
          <w:numId w:val="5"/>
        </w:numPr>
        <w:tabs>
          <w:tab w:val="left" w:pos="841"/>
        </w:tabs>
        <w:spacing w:before="1"/>
        <w:ind w:left="841" w:right="968" w:hanging="720"/>
        <w:rPr>
          <w:sz w:val="20"/>
          <w:szCs w:val="20"/>
        </w:rPr>
      </w:pPr>
      <w:r w:rsidRPr="005D79B2">
        <w:t xml:space="preserve">Līdz Piedāvājuma iesniegšanas termiņa beigām jebkurš Pretendents var atsaukt savu Piedāvājumu </w:t>
      </w:r>
      <w:r w:rsidR="00600A80" w:rsidRPr="005D79B2">
        <w:t>nosūtot informāciju Pasūtītāja  norādītajai kontaktinformācijai e-pastā</w:t>
      </w:r>
      <w:r w:rsidRPr="005D79B2">
        <w:t>.</w:t>
      </w:r>
      <w:r w:rsidR="00600A80" w:rsidRPr="005D79B2">
        <w:t xml:space="preserve"> </w:t>
      </w:r>
    </w:p>
    <w:p w14:paraId="78FAE7D9" w14:textId="77777777" w:rsidR="001D1AC7" w:rsidRPr="005D79B2" w:rsidRDefault="0021194E">
      <w:pPr>
        <w:pStyle w:val="ListParagraph"/>
        <w:numPr>
          <w:ilvl w:val="1"/>
          <w:numId w:val="5"/>
        </w:numPr>
        <w:tabs>
          <w:tab w:val="left" w:pos="841"/>
        </w:tabs>
        <w:ind w:left="841" w:hanging="719"/>
      </w:pPr>
      <w:r w:rsidRPr="005D79B2">
        <w:lastRenderedPageBreak/>
        <w:t>Atsaukumam</w:t>
      </w:r>
      <w:r w:rsidRPr="005D79B2">
        <w:rPr>
          <w:spacing w:val="-9"/>
        </w:rPr>
        <w:t xml:space="preserve"> </w:t>
      </w:r>
      <w:r w:rsidRPr="005D79B2">
        <w:t>ir</w:t>
      </w:r>
      <w:r w:rsidRPr="005D79B2">
        <w:rPr>
          <w:spacing w:val="-4"/>
        </w:rPr>
        <w:t xml:space="preserve"> </w:t>
      </w:r>
      <w:r w:rsidRPr="005D79B2">
        <w:t>bezierunu</w:t>
      </w:r>
      <w:r w:rsidRPr="005D79B2">
        <w:rPr>
          <w:spacing w:val="-4"/>
        </w:rPr>
        <w:t xml:space="preserve"> </w:t>
      </w:r>
      <w:r w:rsidRPr="005D79B2">
        <w:t>raksturs</w:t>
      </w:r>
      <w:r w:rsidRPr="005D79B2">
        <w:rPr>
          <w:spacing w:val="-6"/>
        </w:rPr>
        <w:t xml:space="preserve"> </w:t>
      </w:r>
      <w:r w:rsidRPr="005D79B2">
        <w:t>un</w:t>
      </w:r>
      <w:r w:rsidRPr="005D79B2">
        <w:rPr>
          <w:spacing w:val="-5"/>
        </w:rPr>
        <w:t xml:space="preserve"> </w:t>
      </w:r>
      <w:r w:rsidRPr="005D79B2">
        <w:t>tas</w:t>
      </w:r>
      <w:r w:rsidRPr="005D79B2">
        <w:rPr>
          <w:spacing w:val="-6"/>
        </w:rPr>
        <w:t xml:space="preserve"> </w:t>
      </w:r>
      <w:r w:rsidRPr="005D79B2">
        <w:t>izslēdz</w:t>
      </w:r>
      <w:r w:rsidRPr="005D79B2">
        <w:rPr>
          <w:spacing w:val="-4"/>
        </w:rPr>
        <w:t xml:space="preserve"> </w:t>
      </w:r>
      <w:r w:rsidRPr="005D79B2">
        <w:t>tālāku</w:t>
      </w:r>
      <w:r w:rsidRPr="005D79B2">
        <w:rPr>
          <w:spacing w:val="-7"/>
        </w:rPr>
        <w:t xml:space="preserve"> </w:t>
      </w:r>
      <w:r w:rsidRPr="005D79B2">
        <w:t>piedalīšanos</w:t>
      </w:r>
      <w:r w:rsidRPr="005D79B2">
        <w:rPr>
          <w:spacing w:val="-4"/>
        </w:rPr>
        <w:t xml:space="preserve"> </w:t>
      </w:r>
      <w:r w:rsidRPr="005D79B2">
        <w:rPr>
          <w:spacing w:val="-2"/>
        </w:rPr>
        <w:t>Sarunās.</w:t>
      </w:r>
    </w:p>
    <w:p w14:paraId="78FAE7DA" w14:textId="77777777" w:rsidR="001D1AC7" w:rsidRPr="005D79B2" w:rsidRDefault="0021194E">
      <w:pPr>
        <w:pStyle w:val="ListParagraph"/>
        <w:numPr>
          <w:ilvl w:val="0"/>
          <w:numId w:val="5"/>
        </w:numPr>
        <w:tabs>
          <w:tab w:val="left" w:pos="841"/>
        </w:tabs>
        <w:spacing w:before="230"/>
        <w:ind w:left="841" w:hanging="719"/>
        <w:rPr>
          <w:b/>
        </w:rPr>
      </w:pPr>
      <w:r w:rsidRPr="005D79B2">
        <w:rPr>
          <w:b/>
          <w:spacing w:val="-2"/>
        </w:rPr>
        <w:t>Konfidencialitāte</w:t>
      </w:r>
    </w:p>
    <w:p w14:paraId="78FAE7DB" w14:textId="77777777" w:rsidR="001D1AC7" w:rsidRPr="005D79B2" w:rsidRDefault="0021194E">
      <w:pPr>
        <w:pStyle w:val="ListParagraph"/>
        <w:numPr>
          <w:ilvl w:val="1"/>
          <w:numId w:val="5"/>
        </w:numPr>
        <w:tabs>
          <w:tab w:val="left" w:pos="841"/>
        </w:tabs>
        <w:spacing w:before="1" w:line="252" w:lineRule="exact"/>
        <w:ind w:left="841" w:hanging="719"/>
      </w:pPr>
      <w:r w:rsidRPr="005D79B2">
        <w:t>Pretendentu</w:t>
      </w:r>
      <w:r w:rsidRPr="005D79B2">
        <w:rPr>
          <w:spacing w:val="-7"/>
        </w:rPr>
        <w:t xml:space="preserve"> </w:t>
      </w:r>
      <w:r w:rsidRPr="005D79B2">
        <w:t>piedāvājumu</w:t>
      </w:r>
      <w:r w:rsidRPr="005D79B2">
        <w:rPr>
          <w:spacing w:val="-5"/>
        </w:rPr>
        <w:t xml:space="preserve"> </w:t>
      </w:r>
      <w:r w:rsidRPr="005D79B2">
        <w:t>saturs,</w:t>
      </w:r>
      <w:r w:rsidRPr="005D79B2">
        <w:rPr>
          <w:spacing w:val="-5"/>
        </w:rPr>
        <w:t xml:space="preserve"> </w:t>
      </w:r>
      <w:r w:rsidRPr="005D79B2">
        <w:t>to</w:t>
      </w:r>
      <w:r w:rsidRPr="005D79B2">
        <w:rPr>
          <w:spacing w:val="-5"/>
        </w:rPr>
        <w:t xml:space="preserve"> </w:t>
      </w:r>
      <w:r w:rsidRPr="005D79B2">
        <w:t>vērtēšanas</w:t>
      </w:r>
      <w:r w:rsidRPr="005D79B2">
        <w:rPr>
          <w:spacing w:val="-5"/>
        </w:rPr>
        <w:t xml:space="preserve"> </w:t>
      </w:r>
      <w:r w:rsidRPr="005D79B2">
        <w:t>process</w:t>
      </w:r>
      <w:r w:rsidRPr="005D79B2">
        <w:rPr>
          <w:spacing w:val="-7"/>
        </w:rPr>
        <w:t xml:space="preserve"> </w:t>
      </w:r>
      <w:r w:rsidRPr="005D79B2">
        <w:t>ir</w:t>
      </w:r>
      <w:r w:rsidRPr="005D79B2">
        <w:rPr>
          <w:spacing w:val="-4"/>
        </w:rPr>
        <w:t xml:space="preserve"> </w:t>
      </w:r>
      <w:r w:rsidRPr="005D79B2">
        <w:rPr>
          <w:spacing w:val="-2"/>
        </w:rPr>
        <w:t>konfidenciāls.</w:t>
      </w:r>
    </w:p>
    <w:p w14:paraId="78FAE7DD" w14:textId="5FCAF446" w:rsidR="001D1AC7" w:rsidRPr="005D79B2" w:rsidRDefault="0021194E">
      <w:pPr>
        <w:pStyle w:val="ListParagraph"/>
        <w:numPr>
          <w:ilvl w:val="1"/>
          <w:numId w:val="5"/>
        </w:numPr>
        <w:tabs>
          <w:tab w:val="left" w:pos="841"/>
        </w:tabs>
        <w:ind w:left="841" w:right="967" w:hanging="720"/>
      </w:pPr>
      <w:r w:rsidRPr="005D79B2">
        <w:t>Pēc</w:t>
      </w:r>
      <w:r w:rsidRPr="005D79B2">
        <w:rPr>
          <w:spacing w:val="-4"/>
        </w:rPr>
        <w:t xml:space="preserve"> </w:t>
      </w:r>
      <w:r w:rsidRPr="005D79B2">
        <w:t>lēmuma</w:t>
      </w:r>
      <w:r w:rsidRPr="005D79B2">
        <w:rPr>
          <w:spacing w:val="-4"/>
        </w:rPr>
        <w:t xml:space="preserve"> </w:t>
      </w:r>
      <w:r w:rsidRPr="005D79B2">
        <w:t>pieņemšanas</w:t>
      </w:r>
      <w:r w:rsidRPr="005D79B2">
        <w:rPr>
          <w:spacing w:val="-4"/>
        </w:rPr>
        <w:t xml:space="preserve"> </w:t>
      </w:r>
      <w:r w:rsidRPr="005D79B2">
        <w:t>par</w:t>
      </w:r>
      <w:r w:rsidRPr="005D79B2">
        <w:rPr>
          <w:spacing w:val="-4"/>
        </w:rPr>
        <w:t xml:space="preserve"> </w:t>
      </w:r>
      <w:r w:rsidRPr="005D79B2">
        <w:t>Sarunu</w:t>
      </w:r>
      <w:r w:rsidRPr="005D79B2">
        <w:rPr>
          <w:spacing w:val="-5"/>
        </w:rPr>
        <w:t xml:space="preserve"> </w:t>
      </w:r>
      <w:r w:rsidRPr="005D79B2">
        <w:t>uzvarētāju</w:t>
      </w:r>
      <w:r w:rsidRPr="005D79B2">
        <w:rPr>
          <w:spacing w:val="-7"/>
        </w:rPr>
        <w:t xml:space="preserve"> </w:t>
      </w:r>
      <w:r w:rsidRPr="005D79B2">
        <w:t>(-iem),</w:t>
      </w:r>
      <w:r w:rsidRPr="005D79B2">
        <w:rPr>
          <w:spacing w:val="-5"/>
        </w:rPr>
        <w:t xml:space="preserve"> </w:t>
      </w:r>
      <w:r w:rsidRPr="005D79B2">
        <w:t>informācija</w:t>
      </w:r>
      <w:r w:rsidRPr="005D79B2">
        <w:rPr>
          <w:spacing w:val="-7"/>
        </w:rPr>
        <w:t xml:space="preserve"> </w:t>
      </w:r>
      <w:r w:rsidRPr="005D79B2">
        <w:t>par</w:t>
      </w:r>
      <w:r w:rsidRPr="005D79B2">
        <w:rPr>
          <w:spacing w:val="-4"/>
        </w:rPr>
        <w:t xml:space="preserve"> </w:t>
      </w:r>
      <w:r w:rsidRPr="005D79B2">
        <w:t>uzvarētāju</w:t>
      </w:r>
      <w:r w:rsidRPr="005D79B2">
        <w:rPr>
          <w:spacing w:val="-7"/>
        </w:rPr>
        <w:t xml:space="preserve"> </w:t>
      </w:r>
      <w:r w:rsidRPr="005D79B2">
        <w:t>(-iem)</w:t>
      </w:r>
      <w:r w:rsidRPr="005D79B2">
        <w:rPr>
          <w:spacing w:val="-4"/>
        </w:rPr>
        <w:t xml:space="preserve"> </w:t>
      </w:r>
      <w:r w:rsidRPr="005D79B2">
        <w:t>un</w:t>
      </w:r>
      <w:r w:rsidRPr="005D79B2">
        <w:rPr>
          <w:spacing w:val="-7"/>
        </w:rPr>
        <w:t xml:space="preserve"> </w:t>
      </w:r>
      <w:r w:rsidRPr="005D79B2">
        <w:t>tā piedāvātajām cenām (</w:t>
      </w:r>
      <w:r w:rsidR="00BD4412">
        <w:t xml:space="preserve">vai citiem </w:t>
      </w:r>
      <w:r w:rsidR="00CC5FC2">
        <w:t>piedāvājuma nosacījumiem, ja piemēroti arī citi vērtēšanas kritēriji</w:t>
      </w:r>
      <w:r w:rsidRPr="005D79B2">
        <w:t>) ir pieejama visiem Sarunu Pretendentiem.</w:t>
      </w:r>
    </w:p>
    <w:p w14:paraId="78FAE7DE" w14:textId="77777777" w:rsidR="001D1AC7" w:rsidRPr="005D79B2" w:rsidRDefault="0021194E">
      <w:pPr>
        <w:pStyle w:val="ListParagraph"/>
        <w:numPr>
          <w:ilvl w:val="0"/>
          <w:numId w:val="5"/>
        </w:numPr>
        <w:tabs>
          <w:tab w:val="left" w:pos="841"/>
        </w:tabs>
        <w:spacing w:before="252"/>
        <w:ind w:left="841" w:hanging="719"/>
        <w:rPr>
          <w:b/>
        </w:rPr>
      </w:pPr>
      <w:r w:rsidRPr="005D79B2">
        <w:rPr>
          <w:b/>
        </w:rPr>
        <w:t>Informācijas</w:t>
      </w:r>
      <w:r w:rsidRPr="005D79B2">
        <w:rPr>
          <w:b/>
          <w:spacing w:val="-7"/>
        </w:rPr>
        <w:t xml:space="preserve"> </w:t>
      </w:r>
      <w:r w:rsidRPr="005D79B2">
        <w:rPr>
          <w:b/>
          <w:spacing w:val="-2"/>
        </w:rPr>
        <w:t>apmaiņa</w:t>
      </w:r>
    </w:p>
    <w:p w14:paraId="78FAE7DF" w14:textId="1462BBD6" w:rsidR="001D1AC7" w:rsidRPr="002C2EEA" w:rsidRDefault="0021194E" w:rsidP="002C2EEA">
      <w:pPr>
        <w:pStyle w:val="ListParagraph"/>
        <w:numPr>
          <w:ilvl w:val="1"/>
          <w:numId w:val="5"/>
        </w:numPr>
        <w:tabs>
          <w:tab w:val="left" w:pos="841"/>
        </w:tabs>
        <w:spacing w:before="2"/>
        <w:ind w:left="841" w:right="968" w:hanging="720"/>
      </w:pPr>
      <w:r w:rsidRPr="005D79B2">
        <w:t>Informācijas</w:t>
      </w:r>
      <w:r w:rsidRPr="005D79B2">
        <w:rPr>
          <w:spacing w:val="-6"/>
        </w:rPr>
        <w:t xml:space="preserve"> </w:t>
      </w:r>
      <w:r w:rsidRPr="005D79B2">
        <w:t>apmaiņa</w:t>
      </w:r>
      <w:r w:rsidRPr="005D79B2">
        <w:rPr>
          <w:spacing w:val="-8"/>
        </w:rPr>
        <w:t xml:space="preserve"> </w:t>
      </w:r>
      <w:r w:rsidRPr="005D79B2">
        <w:t>starp</w:t>
      </w:r>
      <w:r w:rsidRPr="005D79B2">
        <w:rPr>
          <w:spacing w:val="-8"/>
        </w:rPr>
        <w:t xml:space="preserve"> </w:t>
      </w:r>
      <w:r w:rsidRPr="005D79B2">
        <w:t>Pasūtītāju</w:t>
      </w:r>
      <w:r w:rsidRPr="005D79B2">
        <w:rPr>
          <w:spacing w:val="-8"/>
        </w:rPr>
        <w:t xml:space="preserve"> </w:t>
      </w:r>
      <w:r w:rsidRPr="005D79B2">
        <w:t>un</w:t>
      </w:r>
      <w:r w:rsidRPr="005D79B2">
        <w:rPr>
          <w:spacing w:val="-6"/>
        </w:rPr>
        <w:t xml:space="preserve"> </w:t>
      </w:r>
      <w:r w:rsidRPr="005D79B2">
        <w:t>Pretendentiem</w:t>
      </w:r>
      <w:r w:rsidRPr="005D79B2">
        <w:rPr>
          <w:spacing w:val="-6"/>
        </w:rPr>
        <w:t xml:space="preserve"> </w:t>
      </w:r>
      <w:r w:rsidRPr="005D79B2">
        <w:t>notiek</w:t>
      </w:r>
      <w:r w:rsidRPr="005D79B2">
        <w:rPr>
          <w:spacing w:val="-3"/>
        </w:rPr>
        <w:t xml:space="preserve"> </w:t>
      </w:r>
      <w:r w:rsidRPr="005D79B2">
        <w:t>Elektronisko</w:t>
      </w:r>
      <w:r w:rsidRPr="005D79B2">
        <w:rPr>
          <w:spacing w:val="-6"/>
        </w:rPr>
        <w:t xml:space="preserve"> </w:t>
      </w:r>
      <w:r w:rsidRPr="005D79B2">
        <w:t>iepirkumu</w:t>
      </w:r>
      <w:r w:rsidRPr="005D79B2">
        <w:rPr>
          <w:spacing w:val="-8"/>
        </w:rPr>
        <w:t xml:space="preserve"> </w:t>
      </w:r>
      <w:r w:rsidRPr="005D79B2">
        <w:t xml:space="preserve">sistēmā vai </w:t>
      </w:r>
      <w:r w:rsidR="00600A80" w:rsidRPr="005D79B2">
        <w:t>sūtot to uz Uzaicinājumā norādīto kontaktinformācijas e-pasta adresi</w:t>
      </w:r>
      <w:r w:rsidRPr="005D79B2">
        <w:t>.</w:t>
      </w:r>
      <w:r w:rsidR="00600A80" w:rsidRPr="005D79B2">
        <w:t xml:space="preserve"> </w:t>
      </w:r>
    </w:p>
    <w:p w14:paraId="78FAE7E0" w14:textId="77777777" w:rsidR="001D1AC7" w:rsidRPr="005D79B2" w:rsidRDefault="0021194E">
      <w:pPr>
        <w:pStyle w:val="ListParagraph"/>
        <w:numPr>
          <w:ilvl w:val="1"/>
          <w:numId w:val="5"/>
        </w:numPr>
        <w:tabs>
          <w:tab w:val="left" w:pos="841"/>
        </w:tabs>
        <w:ind w:left="841" w:right="967" w:hanging="720"/>
      </w:pPr>
      <w:r w:rsidRPr="005D79B2">
        <w:t>Pasūtītājs</w:t>
      </w:r>
      <w:r w:rsidRPr="005D79B2">
        <w:rPr>
          <w:spacing w:val="-10"/>
        </w:rPr>
        <w:t xml:space="preserve"> </w:t>
      </w:r>
      <w:r w:rsidRPr="005D79B2">
        <w:t>rakstiski</w:t>
      </w:r>
      <w:r w:rsidRPr="005D79B2">
        <w:rPr>
          <w:spacing w:val="-10"/>
        </w:rPr>
        <w:t xml:space="preserve"> </w:t>
      </w:r>
      <w:r w:rsidRPr="005D79B2">
        <w:t>atbildēs</w:t>
      </w:r>
      <w:r w:rsidRPr="005D79B2">
        <w:rPr>
          <w:spacing w:val="-12"/>
        </w:rPr>
        <w:t xml:space="preserve"> </w:t>
      </w:r>
      <w:r w:rsidRPr="005D79B2">
        <w:t>uz</w:t>
      </w:r>
      <w:r w:rsidRPr="005D79B2">
        <w:rPr>
          <w:spacing w:val="-10"/>
        </w:rPr>
        <w:t xml:space="preserve"> </w:t>
      </w:r>
      <w:r w:rsidRPr="005D79B2">
        <w:t>jautājumiem</w:t>
      </w:r>
      <w:r w:rsidRPr="005D79B2">
        <w:rPr>
          <w:spacing w:val="-10"/>
        </w:rPr>
        <w:t xml:space="preserve"> </w:t>
      </w:r>
      <w:r w:rsidRPr="005D79B2">
        <w:t>par</w:t>
      </w:r>
      <w:r w:rsidRPr="005D79B2">
        <w:rPr>
          <w:spacing w:val="-10"/>
        </w:rPr>
        <w:t xml:space="preserve"> </w:t>
      </w:r>
      <w:r w:rsidRPr="005D79B2">
        <w:t>Uzaicinājuma</w:t>
      </w:r>
      <w:r w:rsidRPr="005D79B2">
        <w:rPr>
          <w:spacing w:val="-10"/>
        </w:rPr>
        <w:t xml:space="preserve"> </w:t>
      </w:r>
      <w:r w:rsidRPr="005D79B2">
        <w:t>saturu,</w:t>
      </w:r>
      <w:r w:rsidRPr="005D79B2">
        <w:rPr>
          <w:spacing w:val="-11"/>
        </w:rPr>
        <w:t xml:space="preserve"> </w:t>
      </w:r>
      <w:r w:rsidRPr="005D79B2">
        <w:t>kas</w:t>
      </w:r>
      <w:r w:rsidRPr="005D79B2">
        <w:rPr>
          <w:spacing w:val="-10"/>
        </w:rPr>
        <w:t xml:space="preserve"> </w:t>
      </w:r>
      <w:r w:rsidRPr="005D79B2">
        <w:t>tiks</w:t>
      </w:r>
      <w:r w:rsidRPr="005D79B2">
        <w:rPr>
          <w:spacing w:val="-10"/>
        </w:rPr>
        <w:t xml:space="preserve"> </w:t>
      </w:r>
      <w:r w:rsidRPr="005D79B2">
        <w:t>saņemti</w:t>
      </w:r>
      <w:r w:rsidRPr="005D79B2">
        <w:rPr>
          <w:spacing w:val="-4"/>
        </w:rPr>
        <w:t xml:space="preserve"> </w:t>
      </w:r>
      <w:r w:rsidRPr="005D79B2">
        <w:t>savlaicīgi pirms</w:t>
      </w:r>
      <w:r w:rsidRPr="005D79B2">
        <w:rPr>
          <w:spacing w:val="-11"/>
        </w:rPr>
        <w:t xml:space="preserve"> </w:t>
      </w:r>
      <w:r w:rsidRPr="005D79B2">
        <w:t>noteiktā</w:t>
      </w:r>
      <w:r w:rsidRPr="005D79B2">
        <w:rPr>
          <w:spacing w:val="-10"/>
        </w:rPr>
        <w:t xml:space="preserve"> </w:t>
      </w:r>
      <w:r w:rsidRPr="005D79B2">
        <w:t>piedāvājumu</w:t>
      </w:r>
      <w:r w:rsidRPr="005D79B2">
        <w:rPr>
          <w:spacing w:val="-12"/>
        </w:rPr>
        <w:t xml:space="preserve"> </w:t>
      </w:r>
      <w:r w:rsidRPr="005D79B2">
        <w:t>iesniegšanas</w:t>
      </w:r>
      <w:r w:rsidRPr="005D79B2">
        <w:rPr>
          <w:spacing w:val="-11"/>
        </w:rPr>
        <w:t xml:space="preserve"> </w:t>
      </w:r>
      <w:r w:rsidRPr="005D79B2">
        <w:t>termiņa</w:t>
      </w:r>
      <w:r w:rsidRPr="005D79B2">
        <w:rPr>
          <w:spacing w:val="-10"/>
        </w:rPr>
        <w:t xml:space="preserve"> </w:t>
      </w:r>
      <w:r w:rsidRPr="005D79B2">
        <w:t>beigām.</w:t>
      </w:r>
      <w:r w:rsidRPr="005D79B2">
        <w:rPr>
          <w:spacing w:val="-10"/>
        </w:rPr>
        <w:t xml:space="preserve"> </w:t>
      </w:r>
      <w:r w:rsidRPr="005D79B2">
        <w:t>Pasūtītāja</w:t>
      </w:r>
      <w:r w:rsidRPr="005D79B2">
        <w:rPr>
          <w:spacing w:val="-10"/>
        </w:rPr>
        <w:t xml:space="preserve"> </w:t>
      </w:r>
      <w:r w:rsidRPr="005D79B2">
        <w:t>atbilde</w:t>
      </w:r>
      <w:r w:rsidRPr="005D79B2">
        <w:rPr>
          <w:spacing w:val="-12"/>
        </w:rPr>
        <w:t xml:space="preserve"> </w:t>
      </w:r>
      <w:r w:rsidRPr="005D79B2">
        <w:t>tiks</w:t>
      </w:r>
      <w:r w:rsidRPr="005D79B2">
        <w:rPr>
          <w:spacing w:val="-10"/>
        </w:rPr>
        <w:t xml:space="preserve"> </w:t>
      </w:r>
      <w:r w:rsidRPr="005D79B2">
        <w:t>nosūtīta</w:t>
      </w:r>
      <w:r w:rsidRPr="005D79B2">
        <w:rPr>
          <w:spacing w:val="-12"/>
        </w:rPr>
        <w:t xml:space="preserve"> </w:t>
      </w:r>
      <w:r w:rsidRPr="005D79B2">
        <w:t>visiem uz Sarunām uzaicinātajiem Pretendentiem (kvalifikācijas sistēmas dalībniekiem attiecīgajā grupā (daļā)) kopā ar jautājumiem par Uzaicinājuma saturu, neuzrādot jautājuma uzdevēju.</w:t>
      </w:r>
    </w:p>
    <w:p w14:paraId="78FAE7E1" w14:textId="77777777" w:rsidR="001D1AC7" w:rsidRPr="005D79B2" w:rsidRDefault="0021194E">
      <w:pPr>
        <w:pStyle w:val="ListParagraph"/>
        <w:numPr>
          <w:ilvl w:val="0"/>
          <w:numId w:val="5"/>
        </w:numPr>
        <w:tabs>
          <w:tab w:val="left" w:pos="841"/>
        </w:tabs>
        <w:spacing w:before="230" w:line="252" w:lineRule="exact"/>
        <w:ind w:left="841" w:hanging="719"/>
        <w:rPr>
          <w:b/>
        </w:rPr>
      </w:pPr>
      <w:r w:rsidRPr="005D79B2">
        <w:rPr>
          <w:b/>
        </w:rPr>
        <w:t>Piedāvājuma</w:t>
      </w:r>
      <w:r w:rsidRPr="005D79B2">
        <w:rPr>
          <w:b/>
          <w:spacing w:val="-5"/>
        </w:rPr>
        <w:t xml:space="preserve"> </w:t>
      </w:r>
      <w:r w:rsidRPr="005D79B2">
        <w:rPr>
          <w:b/>
          <w:spacing w:val="-2"/>
        </w:rPr>
        <w:t>izvērtēšana</w:t>
      </w:r>
    </w:p>
    <w:p w14:paraId="78FAE7E2" w14:textId="63366788" w:rsidR="001D1AC7" w:rsidRPr="002C2EEA" w:rsidRDefault="0021194E" w:rsidP="002C2EEA">
      <w:pPr>
        <w:pStyle w:val="ListParagraph"/>
        <w:numPr>
          <w:ilvl w:val="1"/>
          <w:numId w:val="5"/>
        </w:numPr>
        <w:tabs>
          <w:tab w:val="left" w:pos="841"/>
        </w:tabs>
        <w:ind w:left="841" w:right="969" w:hanging="720"/>
        <w:rPr>
          <w:sz w:val="20"/>
          <w:szCs w:val="20"/>
        </w:rPr>
      </w:pPr>
      <w:r w:rsidRPr="005D79B2">
        <w:t>Iesniegto</w:t>
      </w:r>
      <w:r w:rsidRPr="005D79B2">
        <w:rPr>
          <w:spacing w:val="80"/>
        </w:rPr>
        <w:t xml:space="preserve"> </w:t>
      </w:r>
      <w:r w:rsidRPr="005D79B2">
        <w:t>Piedāvājumu</w:t>
      </w:r>
      <w:r w:rsidRPr="005D79B2">
        <w:rPr>
          <w:spacing w:val="80"/>
        </w:rPr>
        <w:t xml:space="preserve"> </w:t>
      </w:r>
      <w:r w:rsidRPr="005D79B2">
        <w:t>atvēršana</w:t>
      </w:r>
      <w:r w:rsidRPr="005D79B2">
        <w:rPr>
          <w:spacing w:val="80"/>
        </w:rPr>
        <w:t xml:space="preserve"> </w:t>
      </w:r>
      <w:r w:rsidRPr="005D79B2">
        <w:t>notiek</w:t>
      </w:r>
      <w:r w:rsidRPr="005D79B2">
        <w:rPr>
          <w:spacing w:val="80"/>
        </w:rPr>
        <w:t xml:space="preserve"> </w:t>
      </w:r>
      <w:r w:rsidRPr="005D79B2">
        <w:t>Elektronisko</w:t>
      </w:r>
      <w:r w:rsidRPr="005D79B2">
        <w:rPr>
          <w:spacing w:val="80"/>
        </w:rPr>
        <w:t xml:space="preserve"> </w:t>
      </w:r>
      <w:r w:rsidRPr="005D79B2">
        <w:t>iepirkumu</w:t>
      </w:r>
      <w:r w:rsidRPr="005D79B2">
        <w:rPr>
          <w:spacing w:val="80"/>
        </w:rPr>
        <w:t xml:space="preserve"> </w:t>
      </w:r>
      <w:r w:rsidRPr="005D79B2">
        <w:t>sistēmā</w:t>
      </w:r>
      <w:r w:rsidRPr="005D79B2">
        <w:rPr>
          <w:spacing w:val="80"/>
        </w:rPr>
        <w:t xml:space="preserve"> </w:t>
      </w:r>
      <w:r w:rsidRPr="005D79B2">
        <w:t>vai</w:t>
      </w:r>
      <w:r w:rsidRPr="005D79B2">
        <w:rPr>
          <w:spacing w:val="80"/>
        </w:rPr>
        <w:t xml:space="preserve"> </w:t>
      </w:r>
      <w:r w:rsidRPr="005D79B2">
        <w:t xml:space="preserve">Pasūtītāja </w:t>
      </w:r>
      <w:r w:rsidR="00600A80" w:rsidRPr="005D79B2">
        <w:t xml:space="preserve">Uzaicinājumā norādītajā kārtībā </w:t>
      </w:r>
      <w:r w:rsidRPr="005D79B2">
        <w:t>bez Pretendentu pārstāvju piedalīšanās.</w:t>
      </w:r>
      <w:r w:rsidR="00600A80" w:rsidRPr="005D79B2">
        <w:t xml:space="preserve"> </w:t>
      </w:r>
    </w:p>
    <w:p w14:paraId="78FAE7E3" w14:textId="77777777" w:rsidR="001D1AC7" w:rsidRPr="005D79B2" w:rsidRDefault="0021194E">
      <w:pPr>
        <w:pStyle w:val="ListParagraph"/>
        <w:numPr>
          <w:ilvl w:val="1"/>
          <w:numId w:val="5"/>
        </w:numPr>
        <w:tabs>
          <w:tab w:val="left" w:pos="841"/>
        </w:tabs>
        <w:spacing w:before="1" w:line="252" w:lineRule="exact"/>
        <w:ind w:left="841" w:hanging="719"/>
      </w:pPr>
      <w:r w:rsidRPr="005D79B2">
        <w:t>Iepirkumu</w:t>
      </w:r>
      <w:r w:rsidRPr="005D79B2">
        <w:rPr>
          <w:spacing w:val="-4"/>
        </w:rPr>
        <w:t xml:space="preserve"> </w:t>
      </w:r>
      <w:r w:rsidRPr="005D79B2">
        <w:rPr>
          <w:spacing w:val="-2"/>
        </w:rPr>
        <w:t>komisija:</w:t>
      </w:r>
    </w:p>
    <w:p w14:paraId="78FAE7E4" w14:textId="4E33AA7B" w:rsidR="001D1AC7" w:rsidRPr="005D79B2" w:rsidRDefault="0021194E">
      <w:pPr>
        <w:pStyle w:val="ListParagraph"/>
        <w:numPr>
          <w:ilvl w:val="2"/>
          <w:numId w:val="5"/>
        </w:numPr>
        <w:tabs>
          <w:tab w:val="left" w:pos="1254"/>
          <w:tab w:val="left" w:pos="1560"/>
        </w:tabs>
        <w:ind w:right="968" w:hanging="425"/>
        <w:rPr>
          <w:sz w:val="20"/>
          <w:szCs w:val="20"/>
        </w:rPr>
      </w:pPr>
      <w:r w:rsidRPr="005D79B2">
        <w:t xml:space="preserve">var uzaicināt visus Pretendentus atkārtoti iesniegt piedāvājumus ar mērķi samazināt piedāvāto cenu Pasūtītāja pozīciju uzlabošanai. Komisija Uzaicinājumā uz atkārtotu piedāvājumu iesniegšanu var norādīt konkrēto preces paredzamo līgumcenu. Atkārtotais Piedāvājums Pretendentiem līdz konkrētam termiņam jāiesniedz Elektronisko iepirkumu sistēmā vai Pasūtītāja </w:t>
      </w:r>
      <w:r w:rsidR="00600A80" w:rsidRPr="005D79B2">
        <w:t xml:space="preserve">Uzaicinājuma norādītajā </w:t>
      </w:r>
      <w:r w:rsidRPr="005D79B2">
        <w:t>sistēmā, saskaņā ar Uzaicinājuma 5. punktu.</w:t>
      </w:r>
    </w:p>
    <w:p w14:paraId="78FAE7E5" w14:textId="46F73D69" w:rsidR="001D1AC7" w:rsidRPr="005D79B2" w:rsidRDefault="0021194E">
      <w:pPr>
        <w:pStyle w:val="ListParagraph"/>
        <w:numPr>
          <w:ilvl w:val="2"/>
          <w:numId w:val="5"/>
        </w:numPr>
        <w:tabs>
          <w:tab w:val="left" w:pos="1254"/>
          <w:tab w:val="left" w:pos="1560"/>
        </w:tabs>
        <w:ind w:right="968" w:hanging="425"/>
        <w:rPr>
          <w:sz w:val="20"/>
          <w:szCs w:val="20"/>
        </w:rPr>
      </w:pPr>
      <w:r w:rsidRPr="005D79B2">
        <w:t>var uzaicināt visus Pretendentus uz klātienes vai rakstveida pārrunām, nolūkā veikt atsevišķu preču izmaksu</w:t>
      </w:r>
      <w:r w:rsidR="00CC5FC2">
        <w:t>,</w:t>
      </w:r>
      <w:r w:rsidRPr="005D79B2">
        <w:t xml:space="preserve"> piegādes termiņu </w:t>
      </w:r>
      <w:r w:rsidR="00CC5FC2" w:rsidRPr="005D79B2">
        <w:t xml:space="preserve">un/vai </w:t>
      </w:r>
      <w:r w:rsidR="00CC5FC2">
        <w:t xml:space="preserve">citu preces parametru </w:t>
      </w:r>
      <w:r w:rsidRPr="005D79B2">
        <w:t xml:space="preserve">precizējumus. Ja pārrunu laikā komisija ar Pretendentu vienojas par izmaiņām Piedāvājumā Pasūtītāja pozīciju uzlabošanai, Pretendentiem līdz konkrētam termiņam jāiesniedz atkārtots Piedāvājums Elektronisko iepirkumu sistēmā vai Pasūtītāja </w:t>
      </w:r>
      <w:r w:rsidR="00FC4BB4" w:rsidRPr="005D79B2">
        <w:t xml:space="preserve">Uzaicinājumā norādītajā </w:t>
      </w:r>
      <w:r w:rsidRPr="005D79B2">
        <w:t xml:space="preserve">sistēmā, saskaņā ar Uzaicinājuma </w:t>
      </w:r>
      <w:r w:rsidRPr="005D79B2">
        <w:rPr>
          <w:spacing w:val="-2"/>
        </w:rPr>
        <w:t>5.</w:t>
      </w:r>
      <w:r w:rsidR="00C94687">
        <w:rPr>
          <w:spacing w:val="-2"/>
        </w:rPr>
        <w:t xml:space="preserve"> </w:t>
      </w:r>
      <w:r w:rsidRPr="005D79B2">
        <w:rPr>
          <w:spacing w:val="-2"/>
        </w:rPr>
        <w:t>punktu.</w:t>
      </w:r>
    </w:p>
    <w:p w14:paraId="78FAE7E6" w14:textId="77777777" w:rsidR="001D1AC7" w:rsidRDefault="0021194E">
      <w:pPr>
        <w:pStyle w:val="ListParagraph"/>
        <w:numPr>
          <w:ilvl w:val="2"/>
          <w:numId w:val="5"/>
        </w:numPr>
        <w:tabs>
          <w:tab w:val="left" w:pos="1254"/>
          <w:tab w:val="left" w:pos="1565"/>
        </w:tabs>
        <w:spacing w:before="1"/>
        <w:ind w:right="969" w:hanging="425"/>
      </w:pPr>
      <w:r w:rsidRPr="005D79B2">
        <w:t>ir tiesīga pieprasīt paskaidrojumus no Pretendentiem par viņu piedāvātās cenas veidošanos gadījumos, ja piedāvājumam ir konstatētas nepamatoti lēta piedāvājuma pazīmes vai piedāvātajai precei ir konstatēts būtisks sadārdzinājums (salīdzinot ar cenām, par kurām tā ir piegādāta iepriekš vai vidējām tirgus cenām).</w:t>
      </w:r>
    </w:p>
    <w:p w14:paraId="2B64C827" w14:textId="1FB4B5D1" w:rsidR="00CC5FC2" w:rsidRPr="005D79B2" w:rsidRDefault="00CC5FC2">
      <w:pPr>
        <w:pStyle w:val="ListParagraph"/>
        <w:numPr>
          <w:ilvl w:val="2"/>
          <w:numId w:val="5"/>
        </w:numPr>
        <w:tabs>
          <w:tab w:val="left" w:pos="1254"/>
          <w:tab w:val="left" w:pos="1565"/>
        </w:tabs>
        <w:spacing w:before="1"/>
        <w:ind w:right="969" w:hanging="425"/>
      </w:pPr>
      <w:r w:rsidRPr="00CC5FC2">
        <w:t>ir tiesīga pieprasīt paskaidrojumus no Pretendentiem par viņu piedāvātās</w:t>
      </w:r>
      <w:r>
        <w:t xml:space="preserve"> preces tehniskajiem parametriem, lai novērtētu preces atbilstību Pasūtītāja prasībām.</w:t>
      </w:r>
    </w:p>
    <w:p w14:paraId="78FAE7E7" w14:textId="5409F477" w:rsidR="001D1AC7" w:rsidRPr="005D79B2" w:rsidRDefault="0021194E">
      <w:pPr>
        <w:pStyle w:val="ListParagraph"/>
        <w:numPr>
          <w:ilvl w:val="1"/>
          <w:numId w:val="5"/>
        </w:numPr>
        <w:tabs>
          <w:tab w:val="left" w:pos="839"/>
          <w:tab w:val="left" w:pos="841"/>
        </w:tabs>
        <w:ind w:left="841" w:right="965" w:hanging="720"/>
        <w:rPr>
          <w:sz w:val="20"/>
          <w:szCs w:val="20"/>
        </w:rPr>
      </w:pPr>
      <w:r w:rsidRPr="005D79B2">
        <w:t xml:space="preserve">Ja komisija sarunu gaitā ir piemērojusi Nolikuma 10.2.1. un/vai 10.2.2. punktu nosacījumus, Pretendentam ir tiesības atstāt savu piedāvājumu nemainīgu. </w:t>
      </w:r>
    </w:p>
    <w:p w14:paraId="78FAE7E8" w14:textId="77777777" w:rsidR="001D1AC7" w:rsidRPr="005D79B2" w:rsidRDefault="0021194E">
      <w:pPr>
        <w:pStyle w:val="ListParagraph"/>
        <w:numPr>
          <w:ilvl w:val="1"/>
          <w:numId w:val="5"/>
        </w:numPr>
        <w:tabs>
          <w:tab w:val="left" w:pos="841"/>
        </w:tabs>
        <w:ind w:left="841" w:right="973" w:hanging="720"/>
      </w:pPr>
      <w:r w:rsidRPr="005D79B2">
        <w:t>Iepirkumu komisija ir tiesīga iepirkuma līguma slēgšanas tiesības piešķirt bez sarunām, balstoties uz sākotnējiem piedāvājumiem.</w:t>
      </w:r>
    </w:p>
    <w:p w14:paraId="78FAE7E9" w14:textId="0A0C2FE8" w:rsidR="001D1AC7" w:rsidRPr="005D79B2" w:rsidRDefault="0021194E" w:rsidP="001356C2">
      <w:pPr>
        <w:pStyle w:val="ListParagraph"/>
        <w:numPr>
          <w:ilvl w:val="1"/>
          <w:numId w:val="5"/>
        </w:numPr>
        <w:tabs>
          <w:tab w:val="left" w:pos="839"/>
          <w:tab w:val="left" w:pos="841"/>
        </w:tabs>
        <w:ind w:left="841" w:right="966" w:hanging="720"/>
      </w:pPr>
      <w:r w:rsidRPr="005D79B2">
        <w:t>Pirms līguma slēgšanas tiesību piešķiršanas, attiecībā uz pretendentu, kuram būtu piešķiramas līguma slēgšanas tiesības, iepirkuma Komisija pārbauda, vai uz attiecīgo pretendentu nav piemērojami Sabiedrisko pakalpojumu sniedzēju iepirkuma likuma 48.</w:t>
      </w:r>
      <w:r w:rsidR="00593EED" w:rsidRPr="005D79B2">
        <w:t xml:space="preserve"> </w:t>
      </w:r>
      <w:r w:rsidRPr="005D79B2">
        <w:t xml:space="preserve">panta </w:t>
      </w:r>
      <w:r w:rsidR="00FC4BB4" w:rsidRPr="005D79B2">
        <w:t xml:space="preserve">otrās daļas 2. punktā noteiktais </w:t>
      </w:r>
      <w:r w:rsidRPr="005D79B2">
        <w:t>kandidāta izslēgšanas noteikum</w:t>
      </w:r>
      <w:r w:rsidR="00FC4BB4" w:rsidRPr="005D79B2">
        <w:t>s</w:t>
      </w:r>
      <w:r w:rsidRPr="005D79B2">
        <w:t>, kā arī tiek veikta Starptautisko un Latvijas Republikas nacionālo sankciju likuma 11.1</w:t>
      </w:r>
      <w:r w:rsidR="00593EED" w:rsidRPr="005D79B2">
        <w:t xml:space="preserve">. </w:t>
      </w:r>
      <w:r w:rsidRPr="005D79B2">
        <w:t>panta pirmajā un otrajā daļā paredzētā pārbaude.</w:t>
      </w:r>
    </w:p>
    <w:p w14:paraId="78FAE7EB" w14:textId="77777777" w:rsidR="001D1AC7" w:rsidRPr="005D79B2" w:rsidRDefault="0021194E">
      <w:pPr>
        <w:pStyle w:val="ListParagraph"/>
        <w:numPr>
          <w:ilvl w:val="1"/>
          <w:numId w:val="5"/>
        </w:numPr>
        <w:tabs>
          <w:tab w:val="left" w:pos="841"/>
        </w:tabs>
        <w:spacing w:before="73"/>
        <w:ind w:left="841" w:hanging="719"/>
      </w:pPr>
      <w:r w:rsidRPr="005D79B2">
        <w:t>Komisija</w:t>
      </w:r>
      <w:r w:rsidRPr="005D79B2">
        <w:rPr>
          <w:spacing w:val="-4"/>
        </w:rPr>
        <w:t xml:space="preserve"> </w:t>
      </w:r>
      <w:r w:rsidRPr="005D79B2">
        <w:t>pieņem</w:t>
      </w:r>
      <w:r w:rsidRPr="005D79B2">
        <w:rPr>
          <w:spacing w:val="-6"/>
        </w:rPr>
        <w:t xml:space="preserve"> </w:t>
      </w:r>
      <w:r w:rsidRPr="005D79B2">
        <w:t>lēmumu</w:t>
      </w:r>
      <w:r w:rsidRPr="005D79B2">
        <w:rPr>
          <w:spacing w:val="-4"/>
        </w:rPr>
        <w:t xml:space="preserve"> </w:t>
      </w:r>
      <w:r w:rsidRPr="005D79B2">
        <w:t>par</w:t>
      </w:r>
      <w:r w:rsidRPr="005D79B2">
        <w:rPr>
          <w:spacing w:val="-2"/>
        </w:rPr>
        <w:t xml:space="preserve"> </w:t>
      </w:r>
      <w:r w:rsidRPr="005D79B2">
        <w:t>Sarunu</w:t>
      </w:r>
      <w:r w:rsidRPr="005D79B2">
        <w:rPr>
          <w:spacing w:val="-4"/>
        </w:rPr>
        <w:t xml:space="preserve"> </w:t>
      </w:r>
      <w:r w:rsidRPr="005D79B2">
        <w:t>uzvarētāju</w:t>
      </w:r>
      <w:r w:rsidRPr="005D79B2">
        <w:rPr>
          <w:spacing w:val="-7"/>
        </w:rPr>
        <w:t xml:space="preserve"> </w:t>
      </w:r>
      <w:r w:rsidRPr="005D79B2">
        <w:t>par</w:t>
      </w:r>
      <w:r w:rsidRPr="005D79B2">
        <w:rPr>
          <w:spacing w:val="-3"/>
        </w:rPr>
        <w:t xml:space="preserve"> </w:t>
      </w:r>
      <w:r w:rsidRPr="005D79B2">
        <w:t>katras</w:t>
      </w:r>
      <w:r w:rsidRPr="005D79B2">
        <w:rPr>
          <w:spacing w:val="-4"/>
        </w:rPr>
        <w:t xml:space="preserve"> </w:t>
      </w:r>
      <w:r w:rsidRPr="005D79B2">
        <w:t>preces</w:t>
      </w:r>
      <w:r w:rsidRPr="005D79B2">
        <w:rPr>
          <w:spacing w:val="-4"/>
        </w:rPr>
        <w:t xml:space="preserve"> </w:t>
      </w:r>
      <w:r w:rsidRPr="005D79B2">
        <w:t>piegādi</w:t>
      </w:r>
      <w:r w:rsidRPr="005D79B2">
        <w:rPr>
          <w:spacing w:val="-2"/>
        </w:rPr>
        <w:t xml:space="preserve"> atsevišķi.</w:t>
      </w:r>
    </w:p>
    <w:p w14:paraId="78FAE7EC" w14:textId="77777777" w:rsidR="001D1AC7" w:rsidRPr="005D79B2" w:rsidRDefault="0021194E">
      <w:pPr>
        <w:pStyle w:val="ListParagraph"/>
        <w:numPr>
          <w:ilvl w:val="1"/>
          <w:numId w:val="5"/>
        </w:numPr>
        <w:tabs>
          <w:tab w:val="left" w:pos="841"/>
        </w:tabs>
        <w:spacing w:before="2"/>
        <w:ind w:left="841" w:right="968" w:hanging="720"/>
      </w:pPr>
      <w:r w:rsidRPr="005D79B2">
        <w:t>Lēmums par Sarunu uzvarētāju vai lēmums par Sarunu izbeigšanu vai pārtraukšanu, neizvēloties nevienu Piedāvājumu 5 (piecu) darba dienu laikā pēc lēmuma apstiprināšanas, rakstiski tiek paziņots visiem Pretendentiem, kuri piedalījās Sarunās. Sarunu procedūras uzvarētājam (-iem) tiek nosūtīts paziņojums par Iepirkuma līguma noslēgšanu.</w:t>
      </w:r>
    </w:p>
    <w:p w14:paraId="78FAE7ED" w14:textId="77777777" w:rsidR="001D1AC7" w:rsidRPr="005D79B2" w:rsidRDefault="0021194E">
      <w:pPr>
        <w:pStyle w:val="ListParagraph"/>
        <w:numPr>
          <w:ilvl w:val="1"/>
          <w:numId w:val="5"/>
        </w:numPr>
        <w:tabs>
          <w:tab w:val="left" w:pos="841"/>
        </w:tabs>
        <w:ind w:left="841" w:right="969" w:hanging="720"/>
      </w:pPr>
      <w:r w:rsidRPr="005D79B2">
        <w:t>Balstoties uz objektīvu pamatojumu, Sarunas var tikt pārtrauktas jebkurā laikā, Pasūtītājam neuzņemoties nekādas saistības pret Pretendentu.</w:t>
      </w:r>
    </w:p>
    <w:p w14:paraId="78FAE7EE" w14:textId="77777777" w:rsidR="001D1AC7" w:rsidRPr="005D79B2" w:rsidRDefault="001D1AC7">
      <w:pPr>
        <w:pStyle w:val="BodyText"/>
        <w:rPr>
          <w:sz w:val="22"/>
        </w:rPr>
      </w:pPr>
    </w:p>
    <w:p w14:paraId="78FAE7EF" w14:textId="77777777" w:rsidR="001D1AC7" w:rsidRPr="005D79B2" w:rsidRDefault="0021194E">
      <w:pPr>
        <w:pStyle w:val="ListParagraph"/>
        <w:numPr>
          <w:ilvl w:val="0"/>
          <w:numId w:val="5"/>
        </w:numPr>
        <w:tabs>
          <w:tab w:val="left" w:pos="841"/>
        </w:tabs>
        <w:spacing w:line="253" w:lineRule="exact"/>
        <w:ind w:left="841" w:hanging="719"/>
        <w:rPr>
          <w:b/>
        </w:rPr>
      </w:pPr>
      <w:r w:rsidRPr="005D79B2">
        <w:rPr>
          <w:b/>
        </w:rPr>
        <w:t>Līguma</w:t>
      </w:r>
      <w:r w:rsidRPr="005D79B2">
        <w:rPr>
          <w:b/>
          <w:spacing w:val="-1"/>
        </w:rPr>
        <w:t xml:space="preserve"> </w:t>
      </w:r>
      <w:r w:rsidRPr="005D79B2">
        <w:rPr>
          <w:b/>
          <w:spacing w:val="-2"/>
        </w:rPr>
        <w:t>noslēgšana</w:t>
      </w:r>
    </w:p>
    <w:p w14:paraId="78FAE7F0" w14:textId="10968D9C" w:rsidR="001D1AC7" w:rsidRPr="005D79B2" w:rsidRDefault="0021194E">
      <w:pPr>
        <w:pStyle w:val="ListParagraph"/>
        <w:numPr>
          <w:ilvl w:val="1"/>
          <w:numId w:val="5"/>
        </w:numPr>
        <w:tabs>
          <w:tab w:val="left" w:pos="688"/>
        </w:tabs>
        <w:ind w:right="967" w:hanging="567"/>
        <w:rPr>
          <w:szCs w:val="20"/>
        </w:rPr>
      </w:pPr>
      <w:r w:rsidRPr="005D79B2">
        <w:t>Gadījumā, ja Uzaicinājumā iekļauto preču kopējā līgumcena nesasniedz 431</w:t>
      </w:r>
      <w:r w:rsidRPr="005D79B2">
        <w:rPr>
          <w:spacing w:val="-2"/>
        </w:rPr>
        <w:t xml:space="preserve"> </w:t>
      </w:r>
      <w:r w:rsidRPr="005D79B2">
        <w:t>000,00 EUR bez</w:t>
      </w:r>
      <w:r w:rsidRPr="005D79B2">
        <w:rPr>
          <w:spacing w:val="40"/>
        </w:rPr>
        <w:t xml:space="preserve"> </w:t>
      </w:r>
      <w:r w:rsidRPr="005D79B2">
        <w:t>PVN,</w:t>
      </w:r>
      <w:r w:rsidRPr="005D79B2">
        <w:rPr>
          <w:spacing w:val="-8"/>
        </w:rPr>
        <w:t xml:space="preserve"> </w:t>
      </w:r>
      <w:r w:rsidRPr="005D79B2">
        <w:t>Iepirkuma</w:t>
      </w:r>
      <w:r w:rsidRPr="005D79B2">
        <w:rPr>
          <w:spacing w:val="-10"/>
        </w:rPr>
        <w:t xml:space="preserve"> </w:t>
      </w:r>
      <w:r w:rsidRPr="005D79B2">
        <w:t>līgums</w:t>
      </w:r>
      <w:r w:rsidRPr="005D79B2">
        <w:rPr>
          <w:spacing w:val="-10"/>
        </w:rPr>
        <w:t xml:space="preserve"> </w:t>
      </w:r>
      <w:r w:rsidRPr="005D79B2">
        <w:t>ir</w:t>
      </w:r>
      <w:r w:rsidRPr="005D79B2">
        <w:rPr>
          <w:spacing w:val="-7"/>
        </w:rPr>
        <w:t xml:space="preserve"> </w:t>
      </w:r>
      <w:r w:rsidRPr="005D79B2">
        <w:t>uzskatāms</w:t>
      </w:r>
      <w:r w:rsidRPr="005D79B2">
        <w:rPr>
          <w:spacing w:val="-10"/>
        </w:rPr>
        <w:t xml:space="preserve"> </w:t>
      </w:r>
      <w:r w:rsidRPr="005D79B2">
        <w:t>par</w:t>
      </w:r>
      <w:r w:rsidRPr="005D79B2">
        <w:rPr>
          <w:spacing w:val="-9"/>
        </w:rPr>
        <w:t xml:space="preserve"> </w:t>
      </w:r>
      <w:r w:rsidRPr="005D79B2">
        <w:t>noslēgtu</w:t>
      </w:r>
      <w:r w:rsidRPr="005D79B2">
        <w:rPr>
          <w:spacing w:val="-7"/>
        </w:rPr>
        <w:t xml:space="preserve"> </w:t>
      </w:r>
      <w:r w:rsidRPr="005D79B2">
        <w:t>nākamajā</w:t>
      </w:r>
      <w:r w:rsidRPr="005D79B2">
        <w:rPr>
          <w:spacing w:val="-8"/>
        </w:rPr>
        <w:t xml:space="preserve"> </w:t>
      </w:r>
      <w:r w:rsidRPr="005D79B2">
        <w:t>dienā</w:t>
      </w:r>
      <w:r w:rsidRPr="005D79B2">
        <w:rPr>
          <w:spacing w:val="-8"/>
        </w:rPr>
        <w:t xml:space="preserve"> </w:t>
      </w:r>
      <w:r w:rsidRPr="005D79B2">
        <w:t>pēc</w:t>
      </w:r>
      <w:r w:rsidRPr="005D79B2">
        <w:rPr>
          <w:spacing w:val="-8"/>
        </w:rPr>
        <w:t xml:space="preserve"> </w:t>
      </w:r>
      <w:r w:rsidRPr="005D79B2">
        <w:t>paziņojuma</w:t>
      </w:r>
      <w:r w:rsidRPr="005D79B2">
        <w:rPr>
          <w:spacing w:val="-10"/>
        </w:rPr>
        <w:t xml:space="preserve"> </w:t>
      </w:r>
      <w:r w:rsidRPr="005D79B2">
        <w:t>par</w:t>
      </w:r>
      <w:r w:rsidRPr="005D79B2">
        <w:rPr>
          <w:spacing w:val="-7"/>
        </w:rPr>
        <w:t xml:space="preserve"> </w:t>
      </w:r>
      <w:r w:rsidRPr="005D79B2">
        <w:t xml:space="preserve">Iepirkuma </w:t>
      </w:r>
      <w:r w:rsidRPr="005D79B2">
        <w:lastRenderedPageBreak/>
        <w:t>līguma noslēgšanu nosūtīšanu. Tiesiskās attiecības starp Pasūtītāju un Piegādātāju attiecībā uz preču piegādi, termiņiem, apmaksas kārtību, garantijām, kā arī citām Pasūtītāja un Piegādātāja savstarpējām</w:t>
      </w:r>
      <w:r w:rsidRPr="005D79B2">
        <w:rPr>
          <w:spacing w:val="40"/>
        </w:rPr>
        <w:t xml:space="preserve"> </w:t>
      </w:r>
      <w:r w:rsidRPr="005D79B2">
        <w:t>tiesībām</w:t>
      </w:r>
      <w:r w:rsidRPr="005D79B2">
        <w:rPr>
          <w:spacing w:val="40"/>
        </w:rPr>
        <w:t xml:space="preserve"> </w:t>
      </w:r>
      <w:r w:rsidRPr="005D79B2">
        <w:t>un</w:t>
      </w:r>
      <w:r w:rsidRPr="005D79B2">
        <w:rPr>
          <w:spacing w:val="40"/>
        </w:rPr>
        <w:t xml:space="preserve"> </w:t>
      </w:r>
      <w:r w:rsidRPr="005D79B2">
        <w:t>pienākumiem</w:t>
      </w:r>
      <w:r w:rsidRPr="005D79B2">
        <w:rPr>
          <w:spacing w:val="40"/>
        </w:rPr>
        <w:t xml:space="preserve"> </w:t>
      </w:r>
      <w:r w:rsidRPr="005D79B2">
        <w:t>regulē</w:t>
      </w:r>
      <w:r w:rsidRPr="005D79B2">
        <w:rPr>
          <w:spacing w:val="40"/>
        </w:rPr>
        <w:t xml:space="preserve"> </w:t>
      </w:r>
      <w:r w:rsidRPr="005D79B2">
        <w:t>Uzaicinājuma</w:t>
      </w:r>
      <w:r w:rsidRPr="005D79B2">
        <w:rPr>
          <w:spacing w:val="40"/>
        </w:rPr>
        <w:t xml:space="preserve"> </w:t>
      </w:r>
      <w:r w:rsidRPr="005D79B2">
        <w:t>pielikumā</w:t>
      </w:r>
      <w:r w:rsidRPr="005D79B2">
        <w:rPr>
          <w:spacing w:val="40"/>
        </w:rPr>
        <w:t xml:space="preserve"> </w:t>
      </w:r>
      <w:r w:rsidRPr="005D79B2">
        <w:t>Nr.</w:t>
      </w:r>
      <w:r w:rsidR="008A2B97">
        <w:t xml:space="preserve"> </w:t>
      </w:r>
      <w:r w:rsidRPr="005D79B2">
        <w:t>2</w:t>
      </w:r>
      <w:r w:rsidRPr="005D79B2">
        <w:rPr>
          <w:spacing w:val="40"/>
        </w:rPr>
        <w:t xml:space="preserve"> </w:t>
      </w:r>
      <w:r w:rsidRPr="005D79B2">
        <w:t>pievienotais</w:t>
      </w:r>
      <w:r w:rsidRPr="005D79B2">
        <w:rPr>
          <w:spacing w:val="80"/>
        </w:rPr>
        <w:t xml:space="preserve"> </w:t>
      </w:r>
      <w:r w:rsidRPr="005D79B2">
        <w:t xml:space="preserve">Iepirkuma līgums, Piegādātāja piedāvājums un paziņojums par Iepirkuma līguma noslēgšanu. </w:t>
      </w:r>
    </w:p>
    <w:p w14:paraId="78FAE7F1" w14:textId="77777777" w:rsidR="001D1AC7" w:rsidRPr="005D79B2" w:rsidRDefault="0021194E">
      <w:pPr>
        <w:pStyle w:val="ListParagraph"/>
        <w:numPr>
          <w:ilvl w:val="1"/>
          <w:numId w:val="5"/>
        </w:numPr>
        <w:tabs>
          <w:tab w:val="left" w:pos="657"/>
          <w:tab w:val="left" w:pos="688"/>
        </w:tabs>
        <w:spacing w:before="1"/>
        <w:ind w:right="966" w:hanging="567"/>
      </w:pPr>
      <w:r w:rsidRPr="005D79B2">
        <w:t>Gadījumā,</w:t>
      </w:r>
      <w:r w:rsidRPr="005D79B2">
        <w:rPr>
          <w:spacing w:val="-12"/>
        </w:rPr>
        <w:t xml:space="preserve"> </w:t>
      </w:r>
      <w:r w:rsidRPr="005D79B2">
        <w:t>ja</w:t>
      </w:r>
      <w:r w:rsidRPr="005D79B2">
        <w:rPr>
          <w:spacing w:val="-9"/>
        </w:rPr>
        <w:t xml:space="preserve"> </w:t>
      </w:r>
      <w:r w:rsidRPr="005D79B2">
        <w:t>Uzaicinājumā</w:t>
      </w:r>
      <w:r w:rsidRPr="005D79B2">
        <w:rPr>
          <w:spacing w:val="-9"/>
        </w:rPr>
        <w:t xml:space="preserve"> </w:t>
      </w:r>
      <w:r w:rsidRPr="005D79B2">
        <w:t>iekļauto</w:t>
      </w:r>
      <w:r w:rsidRPr="005D79B2">
        <w:rPr>
          <w:spacing w:val="-10"/>
        </w:rPr>
        <w:t xml:space="preserve"> </w:t>
      </w:r>
      <w:r w:rsidRPr="005D79B2">
        <w:t>preču</w:t>
      </w:r>
      <w:r w:rsidRPr="005D79B2">
        <w:rPr>
          <w:spacing w:val="-10"/>
        </w:rPr>
        <w:t xml:space="preserve"> </w:t>
      </w:r>
      <w:r w:rsidRPr="005D79B2">
        <w:t>kopējā</w:t>
      </w:r>
      <w:r w:rsidRPr="005D79B2">
        <w:rPr>
          <w:spacing w:val="-9"/>
        </w:rPr>
        <w:t xml:space="preserve"> </w:t>
      </w:r>
      <w:r w:rsidRPr="005D79B2">
        <w:t>līgumcena</w:t>
      </w:r>
      <w:r w:rsidRPr="005D79B2">
        <w:rPr>
          <w:spacing w:val="-9"/>
        </w:rPr>
        <w:t xml:space="preserve"> </w:t>
      </w:r>
      <w:r w:rsidRPr="005D79B2">
        <w:t>ir</w:t>
      </w:r>
      <w:r w:rsidRPr="005D79B2">
        <w:rPr>
          <w:spacing w:val="-9"/>
        </w:rPr>
        <w:t xml:space="preserve"> </w:t>
      </w:r>
      <w:r w:rsidRPr="005D79B2">
        <w:t>vienāda</w:t>
      </w:r>
      <w:r w:rsidRPr="005D79B2">
        <w:rPr>
          <w:spacing w:val="-9"/>
        </w:rPr>
        <w:t xml:space="preserve"> </w:t>
      </w:r>
      <w:r w:rsidRPr="005D79B2">
        <w:t>vai</w:t>
      </w:r>
      <w:r w:rsidRPr="005D79B2">
        <w:rPr>
          <w:spacing w:val="-9"/>
        </w:rPr>
        <w:t xml:space="preserve"> </w:t>
      </w:r>
      <w:r w:rsidRPr="005D79B2">
        <w:t>lielāka</w:t>
      </w:r>
      <w:r w:rsidRPr="005D79B2">
        <w:rPr>
          <w:spacing w:val="-9"/>
        </w:rPr>
        <w:t xml:space="preserve"> </w:t>
      </w:r>
      <w:r w:rsidRPr="005D79B2">
        <w:t>par</w:t>
      </w:r>
      <w:r w:rsidRPr="005D79B2">
        <w:rPr>
          <w:spacing w:val="-2"/>
        </w:rPr>
        <w:t xml:space="preserve"> </w:t>
      </w:r>
      <w:r w:rsidRPr="005D79B2">
        <w:t>431</w:t>
      </w:r>
      <w:r w:rsidRPr="005D79B2">
        <w:rPr>
          <w:spacing w:val="-2"/>
        </w:rPr>
        <w:t xml:space="preserve"> </w:t>
      </w:r>
      <w:r w:rsidRPr="005D79B2">
        <w:t>000,00 EUR</w:t>
      </w:r>
      <w:r w:rsidRPr="005D79B2">
        <w:rPr>
          <w:spacing w:val="-14"/>
        </w:rPr>
        <w:t xml:space="preserve"> </w:t>
      </w:r>
      <w:r w:rsidRPr="005D79B2">
        <w:t>bez</w:t>
      </w:r>
      <w:r w:rsidRPr="005D79B2">
        <w:rPr>
          <w:spacing w:val="-14"/>
        </w:rPr>
        <w:t xml:space="preserve"> </w:t>
      </w:r>
      <w:r w:rsidRPr="005D79B2">
        <w:t>PVN,</w:t>
      </w:r>
      <w:r w:rsidRPr="005D79B2">
        <w:rPr>
          <w:spacing w:val="-14"/>
        </w:rPr>
        <w:t xml:space="preserve"> </w:t>
      </w:r>
      <w:r w:rsidRPr="005D79B2">
        <w:t>Iepirkuma</w:t>
      </w:r>
      <w:r w:rsidRPr="005D79B2">
        <w:rPr>
          <w:spacing w:val="-13"/>
        </w:rPr>
        <w:t xml:space="preserve"> </w:t>
      </w:r>
      <w:r w:rsidRPr="005D79B2">
        <w:t>līguma</w:t>
      </w:r>
      <w:r w:rsidRPr="005D79B2">
        <w:rPr>
          <w:spacing w:val="-14"/>
        </w:rPr>
        <w:t xml:space="preserve"> </w:t>
      </w:r>
      <w:r w:rsidRPr="005D79B2">
        <w:t>noslēgšana</w:t>
      </w:r>
      <w:r w:rsidRPr="005D79B2">
        <w:rPr>
          <w:spacing w:val="-14"/>
        </w:rPr>
        <w:t xml:space="preserve"> </w:t>
      </w:r>
      <w:r w:rsidRPr="005D79B2">
        <w:t>notiek</w:t>
      </w:r>
      <w:r w:rsidRPr="005D79B2">
        <w:rPr>
          <w:spacing w:val="-14"/>
        </w:rPr>
        <w:t xml:space="preserve"> </w:t>
      </w:r>
      <w:r w:rsidRPr="005D79B2">
        <w:t>atbilstoši</w:t>
      </w:r>
      <w:r w:rsidRPr="005D79B2">
        <w:rPr>
          <w:spacing w:val="-13"/>
        </w:rPr>
        <w:t xml:space="preserve"> </w:t>
      </w:r>
      <w:r w:rsidRPr="005D79B2">
        <w:t>Sabiedrisko</w:t>
      </w:r>
      <w:r w:rsidRPr="005D79B2">
        <w:rPr>
          <w:spacing w:val="-14"/>
        </w:rPr>
        <w:t xml:space="preserve"> </w:t>
      </w:r>
      <w:r w:rsidRPr="005D79B2">
        <w:t>pakalpojumu</w:t>
      </w:r>
      <w:r w:rsidRPr="005D79B2">
        <w:rPr>
          <w:spacing w:val="-14"/>
        </w:rPr>
        <w:t xml:space="preserve"> </w:t>
      </w:r>
      <w:r w:rsidRPr="005D79B2">
        <w:t>sniedzēju iepirkumu likuma nosacījumiem par sarunu procedūras, publicējot dalības uzaicinājumu, norisi.</w:t>
      </w:r>
    </w:p>
    <w:p w14:paraId="78FAE7F3" w14:textId="77777777" w:rsidR="001D1AC7" w:rsidRPr="005D79B2" w:rsidRDefault="001D1AC7">
      <w:pPr>
        <w:spacing w:line="252" w:lineRule="exact"/>
        <w:jc w:val="both"/>
        <w:sectPr w:rsidR="001D1AC7" w:rsidRPr="005D79B2">
          <w:pgSz w:w="11910" w:h="16840"/>
          <w:pgMar w:top="1040" w:right="160" w:bottom="1100" w:left="1580" w:header="0" w:footer="853" w:gutter="0"/>
          <w:cols w:space="720"/>
        </w:sectPr>
      </w:pPr>
    </w:p>
    <w:p w14:paraId="78FAE7F4" w14:textId="77777777" w:rsidR="001D1AC7" w:rsidRPr="005D79B2" w:rsidRDefault="0021194E">
      <w:pPr>
        <w:spacing w:before="68"/>
        <w:ind w:right="966"/>
        <w:jc w:val="right"/>
        <w:rPr>
          <w:b/>
        </w:rPr>
      </w:pPr>
      <w:r w:rsidRPr="005D79B2">
        <w:rPr>
          <w:b/>
        </w:rPr>
        <w:lastRenderedPageBreak/>
        <w:t>Pielikums</w:t>
      </w:r>
      <w:r w:rsidRPr="005D79B2">
        <w:rPr>
          <w:b/>
          <w:spacing w:val="-6"/>
        </w:rPr>
        <w:t xml:space="preserve"> </w:t>
      </w:r>
      <w:r w:rsidRPr="005D79B2">
        <w:rPr>
          <w:b/>
          <w:spacing w:val="-4"/>
        </w:rPr>
        <w:t>Nr.4</w:t>
      </w:r>
    </w:p>
    <w:p w14:paraId="78FAE7F5" w14:textId="77777777" w:rsidR="001D1AC7" w:rsidRPr="005D79B2" w:rsidRDefault="001D1AC7">
      <w:pPr>
        <w:pStyle w:val="BodyText"/>
        <w:spacing w:before="229"/>
        <w:rPr>
          <w:b/>
        </w:rPr>
      </w:pPr>
    </w:p>
    <w:p w14:paraId="78FAE7F6" w14:textId="77777777" w:rsidR="001D1AC7" w:rsidRPr="005D79B2" w:rsidRDefault="0021194E">
      <w:pPr>
        <w:pStyle w:val="Heading1"/>
        <w:ind w:right="207" w:firstLine="0"/>
        <w:jc w:val="center"/>
      </w:pPr>
      <w:r w:rsidRPr="005D79B2">
        <w:t>TEHNISKĀ</w:t>
      </w:r>
      <w:r w:rsidRPr="005D79B2">
        <w:rPr>
          <w:spacing w:val="-5"/>
        </w:rPr>
        <w:t xml:space="preserve"> </w:t>
      </w:r>
      <w:r w:rsidRPr="005D79B2">
        <w:rPr>
          <w:spacing w:val="-2"/>
        </w:rPr>
        <w:t>SPECIFIKĀCIJA</w:t>
      </w:r>
    </w:p>
    <w:p w14:paraId="78FAE7F7" w14:textId="77777777" w:rsidR="001D1AC7" w:rsidRPr="005D79B2" w:rsidRDefault="0021194E">
      <w:pPr>
        <w:pStyle w:val="BodyText"/>
        <w:tabs>
          <w:tab w:val="left" w:pos="2080"/>
        </w:tabs>
        <w:spacing w:before="1"/>
        <w:ind w:right="308"/>
        <w:jc w:val="center"/>
      </w:pPr>
      <w:r w:rsidRPr="005D79B2">
        <w:rPr>
          <w:spacing w:val="-10"/>
        </w:rPr>
        <w:t>“</w:t>
      </w:r>
      <w:r w:rsidRPr="005D79B2">
        <w:rPr>
          <w:u w:val="single"/>
        </w:rPr>
        <w:tab/>
      </w:r>
      <w:r w:rsidRPr="005D79B2">
        <w:rPr>
          <w:spacing w:val="-2"/>
        </w:rPr>
        <w:t>preces”</w:t>
      </w:r>
    </w:p>
    <w:p w14:paraId="78FAE7F8" w14:textId="77777777" w:rsidR="001D1AC7" w:rsidRPr="005D79B2" w:rsidRDefault="001D1AC7">
      <w:pPr>
        <w:pStyle w:val="BodyText"/>
        <w:spacing w:before="46"/>
        <w:rPr>
          <w:sz w:val="20"/>
        </w:rPr>
      </w:pPr>
    </w:p>
    <w:tbl>
      <w:tblPr>
        <w:tblW w:w="893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3"/>
        <w:gridCol w:w="2552"/>
        <w:gridCol w:w="1366"/>
        <w:gridCol w:w="2319"/>
      </w:tblGrid>
      <w:tr w:rsidR="00EB047A" w:rsidRPr="005D79B2" w14:paraId="78FAE7FE" w14:textId="77777777" w:rsidTr="00594CBA">
        <w:trPr>
          <w:trHeight w:val="876"/>
        </w:trPr>
        <w:tc>
          <w:tcPr>
            <w:tcW w:w="2693" w:type="dxa"/>
          </w:tcPr>
          <w:p w14:paraId="51150DD7" w14:textId="50186E9B" w:rsidR="00EB047A" w:rsidRPr="005D79B2" w:rsidRDefault="00EB047A" w:rsidP="002C2EEA">
            <w:pPr>
              <w:pStyle w:val="TableParagraph"/>
              <w:spacing w:before="275"/>
              <w:rPr>
                <w:sz w:val="24"/>
              </w:rPr>
            </w:pPr>
            <w:r>
              <w:rPr>
                <w:sz w:val="24"/>
              </w:rPr>
              <w:t>Pasūtītāja piešķirtais preces nomenklatūras Nr.</w:t>
            </w:r>
          </w:p>
        </w:tc>
        <w:tc>
          <w:tcPr>
            <w:tcW w:w="2552" w:type="dxa"/>
          </w:tcPr>
          <w:p w14:paraId="78FAE7FB" w14:textId="3D19CE60" w:rsidR="00EB047A" w:rsidRPr="005D79B2" w:rsidRDefault="00EB047A" w:rsidP="002C2EEA">
            <w:pPr>
              <w:pStyle w:val="TableParagraph"/>
              <w:spacing w:before="275"/>
              <w:rPr>
                <w:sz w:val="24"/>
              </w:rPr>
            </w:pPr>
            <w:r>
              <w:rPr>
                <w:sz w:val="24"/>
              </w:rPr>
              <w:t>Piegādes priekšmets un tehniskais apraksts</w:t>
            </w:r>
          </w:p>
        </w:tc>
        <w:tc>
          <w:tcPr>
            <w:tcW w:w="1366" w:type="dxa"/>
          </w:tcPr>
          <w:p w14:paraId="78FAE7FC" w14:textId="77777777" w:rsidR="00EB047A" w:rsidRPr="005D79B2" w:rsidRDefault="00EB047A" w:rsidP="002C2EEA">
            <w:pPr>
              <w:pStyle w:val="TableParagraph"/>
              <w:spacing w:before="275"/>
              <w:rPr>
                <w:sz w:val="24"/>
              </w:rPr>
            </w:pPr>
            <w:r w:rsidRPr="005D79B2">
              <w:rPr>
                <w:spacing w:val="-2"/>
                <w:sz w:val="24"/>
              </w:rPr>
              <w:t>Daudzums</w:t>
            </w:r>
          </w:p>
        </w:tc>
        <w:tc>
          <w:tcPr>
            <w:tcW w:w="2319" w:type="dxa"/>
          </w:tcPr>
          <w:p w14:paraId="78FAE7FD" w14:textId="77777777" w:rsidR="00EB047A" w:rsidRPr="005D79B2" w:rsidRDefault="00EB047A" w:rsidP="002C2EEA">
            <w:pPr>
              <w:pStyle w:val="TableParagraph"/>
              <w:spacing w:line="276" w:lineRule="exact"/>
              <w:ind w:right="334"/>
              <w:rPr>
                <w:sz w:val="24"/>
              </w:rPr>
            </w:pPr>
            <w:r w:rsidRPr="005D79B2">
              <w:rPr>
                <w:sz w:val="24"/>
              </w:rPr>
              <w:t>Piegādes</w:t>
            </w:r>
            <w:r w:rsidRPr="005D79B2">
              <w:rPr>
                <w:spacing w:val="-15"/>
                <w:sz w:val="24"/>
              </w:rPr>
              <w:t xml:space="preserve"> </w:t>
            </w:r>
            <w:r w:rsidRPr="005D79B2">
              <w:rPr>
                <w:sz w:val="24"/>
              </w:rPr>
              <w:t>termiņš</w:t>
            </w:r>
            <w:r w:rsidRPr="005D79B2">
              <w:rPr>
                <w:spacing w:val="-15"/>
                <w:sz w:val="24"/>
              </w:rPr>
              <w:t xml:space="preserve"> </w:t>
            </w:r>
            <w:r w:rsidRPr="005D79B2">
              <w:rPr>
                <w:sz w:val="24"/>
              </w:rPr>
              <w:t xml:space="preserve">(no līguma noslēgšanas </w:t>
            </w:r>
            <w:r w:rsidRPr="005D79B2">
              <w:rPr>
                <w:spacing w:val="-2"/>
                <w:sz w:val="24"/>
              </w:rPr>
              <w:t>brīža)</w:t>
            </w:r>
          </w:p>
        </w:tc>
      </w:tr>
      <w:tr w:rsidR="00EB047A" w:rsidRPr="005D79B2" w14:paraId="78FAE804" w14:textId="77777777" w:rsidTr="00594CBA">
        <w:trPr>
          <w:trHeight w:val="634"/>
        </w:trPr>
        <w:tc>
          <w:tcPr>
            <w:tcW w:w="2693" w:type="dxa"/>
          </w:tcPr>
          <w:p w14:paraId="02D4EA0E" w14:textId="77777777" w:rsidR="00EB047A" w:rsidRPr="005D79B2" w:rsidRDefault="00EB047A">
            <w:pPr>
              <w:pStyle w:val="TableParagraph"/>
            </w:pPr>
          </w:p>
        </w:tc>
        <w:tc>
          <w:tcPr>
            <w:tcW w:w="2552" w:type="dxa"/>
          </w:tcPr>
          <w:p w14:paraId="78FAE801" w14:textId="34C4F417" w:rsidR="00EB047A" w:rsidRPr="005D79B2" w:rsidRDefault="00EB047A">
            <w:pPr>
              <w:pStyle w:val="TableParagraph"/>
            </w:pPr>
          </w:p>
        </w:tc>
        <w:tc>
          <w:tcPr>
            <w:tcW w:w="1366" w:type="dxa"/>
          </w:tcPr>
          <w:p w14:paraId="78FAE802" w14:textId="77777777" w:rsidR="00EB047A" w:rsidRPr="005D79B2" w:rsidRDefault="00EB047A">
            <w:pPr>
              <w:pStyle w:val="TableParagraph"/>
            </w:pPr>
          </w:p>
        </w:tc>
        <w:tc>
          <w:tcPr>
            <w:tcW w:w="2319" w:type="dxa"/>
          </w:tcPr>
          <w:p w14:paraId="78FAE803" w14:textId="77777777" w:rsidR="00EB047A" w:rsidRPr="005D79B2" w:rsidRDefault="00EB047A">
            <w:pPr>
              <w:pStyle w:val="TableParagraph"/>
            </w:pPr>
          </w:p>
        </w:tc>
      </w:tr>
      <w:tr w:rsidR="00EB047A" w:rsidRPr="005D79B2" w14:paraId="78FAE80A" w14:textId="77777777" w:rsidTr="00594CBA">
        <w:trPr>
          <w:trHeight w:val="638"/>
        </w:trPr>
        <w:tc>
          <w:tcPr>
            <w:tcW w:w="2693" w:type="dxa"/>
          </w:tcPr>
          <w:p w14:paraId="4FFE018F" w14:textId="77777777" w:rsidR="00EB047A" w:rsidRPr="005D79B2" w:rsidRDefault="00EB047A">
            <w:pPr>
              <w:pStyle w:val="TableParagraph"/>
            </w:pPr>
          </w:p>
        </w:tc>
        <w:tc>
          <w:tcPr>
            <w:tcW w:w="2552" w:type="dxa"/>
          </w:tcPr>
          <w:p w14:paraId="78FAE807" w14:textId="02C162F5" w:rsidR="00EB047A" w:rsidRPr="005D79B2" w:rsidRDefault="00EB047A">
            <w:pPr>
              <w:pStyle w:val="TableParagraph"/>
            </w:pPr>
          </w:p>
        </w:tc>
        <w:tc>
          <w:tcPr>
            <w:tcW w:w="1366" w:type="dxa"/>
          </w:tcPr>
          <w:p w14:paraId="78FAE808" w14:textId="77777777" w:rsidR="00EB047A" w:rsidRPr="005D79B2" w:rsidRDefault="00EB047A">
            <w:pPr>
              <w:pStyle w:val="TableParagraph"/>
            </w:pPr>
          </w:p>
        </w:tc>
        <w:tc>
          <w:tcPr>
            <w:tcW w:w="2319" w:type="dxa"/>
          </w:tcPr>
          <w:p w14:paraId="78FAE809" w14:textId="77777777" w:rsidR="00EB047A" w:rsidRPr="005D79B2" w:rsidRDefault="00EB047A">
            <w:pPr>
              <w:pStyle w:val="TableParagraph"/>
            </w:pPr>
          </w:p>
        </w:tc>
      </w:tr>
      <w:tr w:rsidR="00EB047A" w:rsidRPr="005D79B2" w14:paraId="78FAE810" w14:textId="77777777" w:rsidTr="00594CBA">
        <w:trPr>
          <w:trHeight w:val="634"/>
        </w:trPr>
        <w:tc>
          <w:tcPr>
            <w:tcW w:w="2693" w:type="dxa"/>
          </w:tcPr>
          <w:p w14:paraId="3353A129" w14:textId="77777777" w:rsidR="00EB047A" w:rsidRPr="005D79B2" w:rsidRDefault="00EB047A">
            <w:pPr>
              <w:pStyle w:val="TableParagraph"/>
            </w:pPr>
          </w:p>
        </w:tc>
        <w:tc>
          <w:tcPr>
            <w:tcW w:w="2552" w:type="dxa"/>
          </w:tcPr>
          <w:p w14:paraId="78FAE80D" w14:textId="51D6AA64" w:rsidR="00EB047A" w:rsidRPr="005D79B2" w:rsidRDefault="00EB047A">
            <w:pPr>
              <w:pStyle w:val="TableParagraph"/>
            </w:pPr>
          </w:p>
        </w:tc>
        <w:tc>
          <w:tcPr>
            <w:tcW w:w="1366" w:type="dxa"/>
          </w:tcPr>
          <w:p w14:paraId="78FAE80E" w14:textId="77777777" w:rsidR="00EB047A" w:rsidRPr="005D79B2" w:rsidRDefault="00EB047A">
            <w:pPr>
              <w:pStyle w:val="TableParagraph"/>
            </w:pPr>
          </w:p>
        </w:tc>
        <w:tc>
          <w:tcPr>
            <w:tcW w:w="2319" w:type="dxa"/>
          </w:tcPr>
          <w:p w14:paraId="78FAE80F" w14:textId="77777777" w:rsidR="00EB047A" w:rsidRPr="005D79B2" w:rsidRDefault="00EB047A">
            <w:pPr>
              <w:pStyle w:val="TableParagraph"/>
            </w:pPr>
          </w:p>
        </w:tc>
      </w:tr>
      <w:tr w:rsidR="00EB047A" w:rsidRPr="005D79B2" w14:paraId="78FAE816" w14:textId="77777777" w:rsidTr="00594CBA">
        <w:trPr>
          <w:trHeight w:val="634"/>
        </w:trPr>
        <w:tc>
          <w:tcPr>
            <w:tcW w:w="2693" w:type="dxa"/>
          </w:tcPr>
          <w:p w14:paraId="6811CB15" w14:textId="77777777" w:rsidR="00EB047A" w:rsidRPr="005D79B2" w:rsidRDefault="00EB047A">
            <w:pPr>
              <w:pStyle w:val="TableParagraph"/>
            </w:pPr>
          </w:p>
        </w:tc>
        <w:tc>
          <w:tcPr>
            <w:tcW w:w="2552" w:type="dxa"/>
          </w:tcPr>
          <w:p w14:paraId="78FAE813" w14:textId="20E764C6" w:rsidR="00EB047A" w:rsidRPr="005D79B2" w:rsidRDefault="00EB047A">
            <w:pPr>
              <w:pStyle w:val="TableParagraph"/>
            </w:pPr>
          </w:p>
        </w:tc>
        <w:tc>
          <w:tcPr>
            <w:tcW w:w="1366" w:type="dxa"/>
          </w:tcPr>
          <w:p w14:paraId="78FAE814" w14:textId="77777777" w:rsidR="00EB047A" w:rsidRPr="005D79B2" w:rsidRDefault="00EB047A">
            <w:pPr>
              <w:pStyle w:val="TableParagraph"/>
            </w:pPr>
          </w:p>
        </w:tc>
        <w:tc>
          <w:tcPr>
            <w:tcW w:w="2319" w:type="dxa"/>
          </w:tcPr>
          <w:p w14:paraId="78FAE815" w14:textId="77777777" w:rsidR="00EB047A" w:rsidRPr="005D79B2" w:rsidRDefault="00EB047A">
            <w:pPr>
              <w:pStyle w:val="TableParagraph"/>
            </w:pPr>
          </w:p>
        </w:tc>
      </w:tr>
    </w:tbl>
    <w:p w14:paraId="78FAE817" w14:textId="77777777" w:rsidR="001D1AC7" w:rsidRPr="005D79B2" w:rsidRDefault="001D1AC7">
      <w:pPr>
        <w:sectPr w:rsidR="001D1AC7" w:rsidRPr="005D79B2">
          <w:pgSz w:w="11910" w:h="16840"/>
          <w:pgMar w:top="1300" w:right="160" w:bottom="1100" w:left="1580" w:header="0" w:footer="853" w:gutter="0"/>
          <w:cols w:space="720"/>
        </w:sectPr>
      </w:pPr>
    </w:p>
    <w:p w14:paraId="78FAE818" w14:textId="77777777" w:rsidR="001D1AC7" w:rsidRPr="005D79B2" w:rsidRDefault="0021194E">
      <w:pPr>
        <w:pStyle w:val="Heading2"/>
        <w:spacing w:before="62"/>
        <w:ind w:left="0" w:right="968"/>
        <w:jc w:val="right"/>
      </w:pPr>
      <w:r w:rsidRPr="005D79B2">
        <w:lastRenderedPageBreak/>
        <w:t>Pielikums</w:t>
      </w:r>
      <w:r w:rsidRPr="005D79B2">
        <w:rPr>
          <w:spacing w:val="-2"/>
        </w:rPr>
        <w:t xml:space="preserve"> </w:t>
      </w:r>
      <w:r w:rsidRPr="005D79B2">
        <w:rPr>
          <w:spacing w:val="-4"/>
        </w:rPr>
        <w:t>Nr.5</w:t>
      </w:r>
    </w:p>
    <w:p w14:paraId="78FAE819" w14:textId="77777777" w:rsidR="001D1AC7" w:rsidRPr="005D79B2" w:rsidRDefault="0021194E">
      <w:pPr>
        <w:spacing w:before="276"/>
        <w:ind w:left="3583" w:right="4434"/>
        <w:jc w:val="center"/>
        <w:rPr>
          <w:b/>
          <w:sz w:val="24"/>
        </w:rPr>
      </w:pPr>
      <w:r w:rsidRPr="005D79B2">
        <w:rPr>
          <w:b/>
          <w:sz w:val="24"/>
        </w:rPr>
        <w:t>Iepirkuma</w:t>
      </w:r>
      <w:r w:rsidRPr="005D79B2">
        <w:rPr>
          <w:b/>
          <w:spacing w:val="-15"/>
          <w:sz w:val="24"/>
        </w:rPr>
        <w:t xml:space="preserve"> </w:t>
      </w:r>
      <w:r w:rsidRPr="005D79B2">
        <w:rPr>
          <w:b/>
          <w:sz w:val="24"/>
        </w:rPr>
        <w:t>līgums Par</w:t>
      </w:r>
      <w:r w:rsidRPr="005D79B2">
        <w:rPr>
          <w:b/>
          <w:spacing w:val="-4"/>
          <w:sz w:val="24"/>
        </w:rPr>
        <w:t xml:space="preserve"> </w:t>
      </w:r>
      <w:r w:rsidRPr="005D79B2">
        <w:rPr>
          <w:b/>
          <w:sz w:val="24"/>
        </w:rPr>
        <w:t xml:space="preserve">preču </w:t>
      </w:r>
      <w:r w:rsidRPr="005D79B2">
        <w:rPr>
          <w:b/>
          <w:spacing w:val="-2"/>
          <w:sz w:val="24"/>
        </w:rPr>
        <w:t>piegādi</w:t>
      </w:r>
    </w:p>
    <w:p w14:paraId="78FAE81A" w14:textId="77777777" w:rsidR="001D1AC7" w:rsidRPr="005D79B2" w:rsidRDefault="001D1AC7">
      <w:pPr>
        <w:pStyle w:val="BodyText"/>
        <w:rPr>
          <w:b/>
        </w:rPr>
      </w:pPr>
    </w:p>
    <w:p w14:paraId="78FAE81B" w14:textId="77777777" w:rsidR="001D1AC7" w:rsidRPr="005D79B2" w:rsidRDefault="001D1AC7">
      <w:pPr>
        <w:pStyle w:val="BodyText"/>
        <w:rPr>
          <w:b/>
        </w:rPr>
      </w:pPr>
    </w:p>
    <w:p w14:paraId="78FAE81C" w14:textId="77777777" w:rsidR="001D1AC7" w:rsidRPr="005D79B2" w:rsidRDefault="0021194E">
      <w:pPr>
        <w:pStyle w:val="BodyText"/>
        <w:tabs>
          <w:tab w:val="left" w:pos="1295"/>
          <w:tab w:val="left" w:pos="2286"/>
          <w:tab w:val="left" w:pos="4083"/>
        </w:tabs>
        <w:ind w:left="122"/>
      </w:pPr>
      <w:r w:rsidRPr="005D79B2">
        <w:t xml:space="preserve">Rīgā, </w:t>
      </w:r>
      <w:r w:rsidRPr="005D79B2">
        <w:rPr>
          <w:spacing w:val="-5"/>
        </w:rPr>
        <w:t>20</w:t>
      </w:r>
      <w:r w:rsidRPr="005D79B2">
        <w:rPr>
          <w:u w:val="single"/>
        </w:rPr>
        <w:tab/>
      </w:r>
      <w:r w:rsidRPr="005D79B2">
        <w:t xml:space="preserve">. gada </w:t>
      </w:r>
      <w:r w:rsidRPr="005D79B2">
        <w:rPr>
          <w:u w:val="single"/>
        </w:rPr>
        <w:tab/>
      </w:r>
      <w:r w:rsidRPr="005D79B2">
        <w:rPr>
          <w:spacing w:val="-10"/>
        </w:rPr>
        <w:t>.</w:t>
      </w:r>
      <w:r w:rsidRPr="005D79B2">
        <w:rPr>
          <w:u w:val="single"/>
        </w:rPr>
        <w:tab/>
      </w:r>
    </w:p>
    <w:p w14:paraId="78FAE81D" w14:textId="77777777" w:rsidR="001D1AC7" w:rsidRPr="005D79B2" w:rsidRDefault="001D1AC7">
      <w:pPr>
        <w:pStyle w:val="BodyText"/>
      </w:pPr>
    </w:p>
    <w:p w14:paraId="78FAE81E" w14:textId="77777777" w:rsidR="001D1AC7" w:rsidRPr="005D79B2" w:rsidRDefault="0021194E">
      <w:pPr>
        <w:tabs>
          <w:tab w:val="left" w:pos="3296"/>
          <w:tab w:val="left" w:pos="4452"/>
          <w:tab w:val="left" w:pos="7067"/>
          <w:tab w:val="left" w:pos="9014"/>
        </w:tabs>
        <w:ind w:left="122" w:right="968"/>
        <w:jc w:val="both"/>
        <w:rPr>
          <w:sz w:val="24"/>
        </w:rPr>
      </w:pPr>
      <w:r w:rsidRPr="005D79B2">
        <w:rPr>
          <w:b/>
          <w:sz w:val="24"/>
        </w:rPr>
        <w:t>Rīgas</w:t>
      </w:r>
      <w:r w:rsidRPr="005D79B2">
        <w:rPr>
          <w:b/>
          <w:spacing w:val="-4"/>
          <w:sz w:val="24"/>
        </w:rPr>
        <w:t xml:space="preserve"> </w:t>
      </w:r>
      <w:r w:rsidRPr="005D79B2">
        <w:rPr>
          <w:b/>
          <w:sz w:val="24"/>
        </w:rPr>
        <w:t>pašvaldības</w:t>
      </w:r>
      <w:r w:rsidRPr="005D79B2">
        <w:rPr>
          <w:b/>
          <w:spacing w:val="-4"/>
          <w:sz w:val="24"/>
        </w:rPr>
        <w:t xml:space="preserve"> </w:t>
      </w:r>
      <w:r w:rsidRPr="005D79B2">
        <w:rPr>
          <w:b/>
          <w:sz w:val="24"/>
        </w:rPr>
        <w:t>sabiedrība</w:t>
      </w:r>
      <w:r w:rsidRPr="005D79B2">
        <w:rPr>
          <w:b/>
          <w:spacing w:val="-3"/>
          <w:sz w:val="24"/>
        </w:rPr>
        <w:t xml:space="preserve"> </w:t>
      </w:r>
      <w:r w:rsidRPr="005D79B2">
        <w:rPr>
          <w:b/>
          <w:sz w:val="24"/>
        </w:rPr>
        <w:t>ar</w:t>
      </w:r>
      <w:r w:rsidRPr="005D79B2">
        <w:rPr>
          <w:b/>
          <w:spacing w:val="-4"/>
          <w:sz w:val="24"/>
        </w:rPr>
        <w:t xml:space="preserve"> </w:t>
      </w:r>
      <w:r w:rsidRPr="005D79B2">
        <w:rPr>
          <w:b/>
          <w:sz w:val="24"/>
        </w:rPr>
        <w:t>ierobežotu</w:t>
      </w:r>
      <w:r w:rsidRPr="005D79B2">
        <w:rPr>
          <w:b/>
          <w:spacing w:val="-4"/>
          <w:sz w:val="24"/>
        </w:rPr>
        <w:t xml:space="preserve"> </w:t>
      </w:r>
      <w:r w:rsidRPr="005D79B2">
        <w:rPr>
          <w:b/>
          <w:sz w:val="24"/>
        </w:rPr>
        <w:t>atbildību</w:t>
      </w:r>
      <w:r w:rsidRPr="005D79B2">
        <w:rPr>
          <w:b/>
          <w:spacing w:val="-3"/>
          <w:sz w:val="24"/>
        </w:rPr>
        <w:t xml:space="preserve"> </w:t>
      </w:r>
      <w:r w:rsidRPr="005D79B2">
        <w:rPr>
          <w:b/>
          <w:sz w:val="24"/>
        </w:rPr>
        <w:t>„Rīgas satiksme”</w:t>
      </w:r>
      <w:r w:rsidRPr="005D79B2">
        <w:rPr>
          <w:sz w:val="24"/>
        </w:rPr>
        <w:t>,</w:t>
      </w:r>
      <w:r w:rsidRPr="005D79B2">
        <w:rPr>
          <w:spacing w:val="-6"/>
          <w:sz w:val="24"/>
        </w:rPr>
        <w:t xml:space="preserve"> </w:t>
      </w:r>
      <w:r w:rsidRPr="005D79B2">
        <w:rPr>
          <w:sz w:val="24"/>
        </w:rPr>
        <w:t>reģistrēta</w:t>
      </w:r>
      <w:r w:rsidRPr="005D79B2">
        <w:rPr>
          <w:spacing w:val="-2"/>
          <w:sz w:val="24"/>
        </w:rPr>
        <w:t xml:space="preserve"> </w:t>
      </w:r>
      <w:r w:rsidRPr="005D79B2">
        <w:rPr>
          <w:sz w:val="24"/>
        </w:rPr>
        <w:t xml:space="preserve">Latvijas Republikas komercreģistrā 2003.gada 20.februārī, vien.reģ.Nr.40003619950, turpmāk Pasūtītājs, tās </w:t>
      </w:r>
      <w:r w:rsidRPr="005D79B2">
        <w:rPr>
          <w:sz w:val="24"/>
          <w:u w:val="single"/>
        </w:rPr>
        <w:tab/>
      </w:r>
      <w:r w:rsidRPr="005D79B2">
        <w:rPr>
          <w:sz w:val="24"/>
          <w:u w:val="single"/>
        </w:rPr>
        <w:tab/>
      </w:r>
      <w:r w:rsidRPr="005D79B2">
        <w:rPr>
          <w:sz w:val="24"/>
        </w:rPr>
        <w:t>personā, kurš rīkojas saskaņā ar valdes lēmumu, no</w:t>
      </w:r>
      <w:r w:rsidRPr="005D79B2">
        <w:rPr>
          <w:spacing w:val="40"/>
          <w:sz w:val="24"/>
        </w:rPr>
        <w:t xml:space="preserve"> </w:t>
      </w:r>
      <w:r w:rsidRPr="005D79B2">
        <w:rPr>
          <w:sz w:val="24"/>
        </w:rPr>
        <w:t>vienas</w:t>
      </w:r>
      <w:r w:rsidRPr="005D79B2">
        <w:rPr>
          <w:spacing w:val="40"/>
          <w:sz w:val="24"/>
        </w:rPr>
        <w:t xml:space="preserve"> </w:t>
      </w:r>
      <w:r w:rsidRPr="005D79B2">
        <w:rPr>
          <w:sz w:val="24"/>
        </w:rPr>
        <w:t>puses,</w:t>
      </w:r>
      <w:r w:rsidRPr="005D79B2">
        <w:rPr>
          <w:spacing w:val="40"/>
          <w:sz w:val="24"/>
        </w:rPr>
        <w:t xml:space="preserve"> </w:t>
      </w:r>
      <w:r w:rsidRPr="005D79B2">
        <w:rPr>
          <w:sz w:val="24"/>
        </w:rPr>
        <w:t>un</w:t>
      </w:r>
      <w:r w:rsidRPr="005D79B2">
        <w:rPr>
          <w:spacing w:val="40"/>
          <w:sz w:val="24"/>
        </w:rPr>
        <w:t xml:space="preserve"> </w:t>
      </w:r>
      <w:r w:rsidRPr="005D79B2">
        <w:rPr>
          <w:b/>
          <w:sz w:val="24"/>
        </w:rPr>
        <w:t>sabiedrība</w:t>
      </w:r>
      <w:r w:rsidRPr="005D79B2">
        <w:rPr>
          <w:b/>
          <w:spacing w:val="40"/>
          <w:sz w:val="24"/>
        </w:rPr>
        <w:t xml:space="preserve"> </w:t>
      </w:r>
      <w:r w:rsidRPr="005D79B2">
        <w:rPr>
          <w:b/>
          <w:sz w:val="24"/>
        </w:rPr>
        <w:t>ar</w:t>
      </w:r>
      <w:r w:rsidRPr="005D79B2">
        <w:rPr>
          <w:b/>
          <w:spacing w:val="40"/>
          <w:sz w:val="24"/>
        </w:rPr>
        <w:t xml:space="preserve"> </w:t>
      </w:r>
      <w:r w:rsidRPr="005D79B2">
        <w:rPr>
          <w:b/>
          <w:sz w:val="24"/>
        </w:rPr>
        <w:t>ierobežotu</w:t>
      </w:r>
      <w:r w:rsidRPr="005D79B2">
        <w:rPr>
          <w:b/>
          <w:spacing w:val="40"/>
          <w:sz w:val="24"/>
        </w:rPr>
        <w:t xml:space="preserve"> </w:t>
      </w:r>
      <w:r w:rsidRPr="005D79B2">
        <w:rPr>
          <w:b/>
          <w:sz w:val="24"/>
        </w:rPr>
        <w:t>atbildību</w:t>
      </w:r>
      <w:r w:rsidRPr="005D79B2">
        <w:rPr>
          <w:b/>
          <w:spacing w:val="40"/>
          <w:sz w:val="24"/>
        </w:rPr>
        <w:t xml:space="preserve"> </w:t>
      </w:r>
      <w:r w:rsidRPr="005D79B2">
        <w:rPr>
          <w:b/>
          <w:sz w:val="24"/>
        </w:rPr>
        <w:t>“</w:t>
      </w:r>
      <w:r w:rsidRPr="005D79B2">
        <w:rPr>
          <w:sz w:val="24"/>
          <w:u w:val="single"/>
        </w:rPr>
        <w:tab/>
      </w:r>
      <w:r w:rsidRPr="005D79B2">
        <w:rPr>
          <w:sz w:val="24"/>
          <w:u w:val="single"/>
        </w:rPr>
        <w:tab/>
      </w:r>
      <w:r w:rsidRPr="005D79B2">
        <w:rPr>
          <w:b/>
          <w:spacing w:val="-6"/>
          <w:sz w:val="24"/>
        </w:rPr>
        <w:t>”</w:t>
      </w:r>
      <w:r w:rsidRPr="005D79B2">
        <w:rPr>
          <w:spacing w:val="-6"/>
          <w:sz w:val="24"/>
        </w:rPr>
        <w:t xml:space="preserve">, </w:t>
      </w:r>
      <w:r w:rsidRPr="005D79B2">
        <w:rPr>
          <w:sz w:val="24"/>
        </w:rPr>
        <w:t>vien.reģ.Nr.</w:t>
      </w:r>
      <w:r w:rsidRPr="005D79B2">
        <w:rPr>
          <w:spacing w:val="42"/>
          <w:sz w:val="24"/>
        </w:rPr>
        <w:t xml:space="preserve"> </w:t>
      </w:r>
      <w:r w:rsidRPr="005D79B2">
        <w:rPr>
          <w:sz w:val="24"/>
          <w:u w:val="single"/>
        </w:rPr>
        <w:tab/>
      </w:r>
      <w:r w:rsidRPr="005D79B2">
        <w:rPr>
          <w:sz w:val="24"/>
        </w:rPr>
        <w:t>,</w:t>
      </w:r>
      <w:r w:rsidRPr="005D79B2">
        <w:rPr>
          <w:spacing w:val="40"/>
          <w:sz w:val="24"/>
        </w:rPr>
        <w:t xml:space="preserve"> </w:t>
      </w:r>
      <w:r w:rsidRPr="005D79B2">
        <w:rPr>
          <w:sz w:val="24"/>
        </w:rPr>
        <w:t>tās</w:t>
      </w:r>
      <w:r w:rsidRPr="005D79B2">
        <w:rPr>
          <w:spacing w:val="40"/>
          <w:sz w:val="24"/>
        </w:rPr>
        <w:t xml:space="preserve"> </w:t>
      </w:r>
      <w:r w:rsidRPr="005D79B2">
        <w:rPr>
          <w:sz w:val="24"/>
        </w:rPr>
        <w:t>valdes</w:t>
      </w:r>
      <w:r w:rsidRPr="005D79B2">
        <w:rPr>
          <w:spacing w:val="40"/>
          <w:sz w:val="24"/>
        </w:rPr>
        <w:t xml:space="preserve"> </w:t>
      </w:r>
      <w:r w:rsidRPr="005D79B2">
        <w:rPr>
          <w:sz w:val="24"/>
        </w:rPr>
        <w:t>locekļa</w:t>
      </w:r>
      <w:r w:rsidRPr="005D79B2">
        <w:rPr>
          <w:spacing w:val="40"/>
          <w:sz w:val="24"/>
        </w:rPr>
        <w:t xml:space="preserve"> </w:t>
      </w:r>
      <w:r w:rsidRPr="005D79B2">
        <w:rPr>
          <w:sz w:val="24"/>
          <w:u w:val="single"/>
        </w:rPr>
        <w:tab/>
      </w:r>
      <w:r w:rsidRPr="005D79B2">
        <w:rPr>
          <w:spacing w:val="-15"/>
          <w:sz w:val="24"/>
        </w:rPr>
        <w:t xml:space="preserve"> </w:t>
      </w:r>
      <w:r w:rsidRPr="005D79B2">
        <w:rPr>
          <w:sz w:val="24"/>
        </w:rPr>
        <w:t>personā, kurš rīkojas saskaņā</w:t>
      </w:r>
      <w:r w:rsidRPr="005D79B2">
        <w:rPr>
          <w:spacing w:val="-4"/>
          <w:sz w:val="24"/>
        </w:rPr>
        <w:t xml:space="preserve"> </w:t>
      </w:r>
      <w:r w:rsidRPr="005D79B2">
        <w:rPr>
          <w:sz w:val="24"/>
        </w:rPr>
        <w:t>ar</w:t>
      </w:r>
      <w:r w:rsidRPr="005D79B2">
        <w:rPr>
          <w:spacing w:val="-3"/>
          <w:sz w:val="24"/>
        </w:rPr>
        <w:t xml:space="preserve"> </w:t>
      </w:r>
      <w:r w:rsidRPr="005D79B2">
        <w:rPr>
          <w:sz w:val="24"/>
        </w:rPr>
        <w:t>statūtiem,</w:t>
      </w:r>
      <w:r w:rsidRPr="005D79B2">
        <w:rPr>
          <w:spacing w:val="-3"/>
          <w:sz w:val="24"/>
        </w:rPr>
        <w:t xml:space="preserve"> </w:t>
      </w:r>
      <w:r w:rsidRPr="005D79B2">
        <w:rPr>
          <w:sz w:val="24"/>
        </w:rPr>
        <w:t>turpmāk</w:t>
      </w:r>
      <w:r w:rsidRPr="005D79B2">
        <w:rPr>
          <w:spacing w:val="-3"/>
          <w:sz w:val="24"/>
        </w:rPr>
        <w:t xml:space="preserve"> </w:t>
      </w:r>
      <w:r w:rsidRPr="005D79B2">
        <w:rPr>
          <w:sz w:val="24"/>
        </w:rPr>
        <w:t>Piegādātājs,</w:t>
      </w:r>
      <w:r w:rsidRPr="005D79B2">
        <w:rPr>
          <w:spacing w:val="-3"/>
          <w:sz w:val="24"/>
        </w:rPr>
        <w:t xml:space="preserve"> </w:t>
      </w:r>
      <w:r w:rsidRPr="005D79B2">
        <w:rPr>
          <w:sz w:val="24"/>
        </w:rPr>
        <w:t>no</w:t>
      </w:r>
      <w:r w:rsidRPr="005D79B2">
        <w:rPr>
          <w:spacing w:val="-3"/>
          <w:sz w:val="24"/>
        </w:rPr>
        <w:t xml:space="preserve"> </w:t>
      </w:r>
      <w:r w:rsidRPr="005D79B2">
        <w:rPr>
          <w:sz w:val="24"/>
        </w:rPr>
        <w:t>otras</w:t>
      </w:r>
      <w:r w:rsidRPr="005D79B2">
        <w:rPr>
          <w:spacing w:val="-1"/>
          <w:sz w:val="24"/>
        </w:rPr>
        <w:t xml:space="preserve"> </w:t>
      </w:r>
      <w:r w:rsidRPr="005D79B2">
        <w:rPr>
          <w:sz w:val="24"/>
        </w:rPr>
        <w:t>puses,</w:t>
      </w:r>
      <w:r w:rsidRPr="005D79B2">
        <w:rPr>
          <w:spacing w:val="-3"/>
          <w:sz w:val="24"/>
        </w:rPr>
        <w:t xml:space="preserve"> </w:t>
      </w:r>
      <w:r w:rsidRPr="005D79B2">
        <w:rPr>
          <w:sz w:val="24"/>
        </w:rPr>
        <w:t>katrs</w:t>
      </w:r>
      <w:r w:rsidRPr="005D79B2">
        <w:rPr>
          <w:spacing w:val="-4"/>
          <w:sz w:val="24"/>
        </w:rPr>
        <w:t xml:space="preserve"> </w:t>
      </w:r>
      <w:r w:rsidRPr="005D79B2">
        <w:rPr>
          <w:sz w:val="24"/>
        </w:rPr>
        <w:t>atsevišķi</w:t>
      </w:r>
      <w:r w:rsidRPr="005D79B2">
        <w:rPr>
          <w:spacing w:val="-3"/>
          <w:sz w:val="24"/>
        </w:rPr>
        <w:t xml:space="preserve"> </w:t>
      </w:r>
      <w:r w:rsidRPr="005D79B2">
        <w:rPr>
          <w:sz w:val="24"/>
        </w:rPr>
        <w:t>un</w:t>
      </w:r>
      <w:r w:rsidRPr="005D79B2">
        <w:rPr>
          <w:spacing w:val="-1"/>
          <w:sz w:val="24"/>
        </w:rPr>
        <w:t xml:space="preserve"> </w:t>
      </w:r>
      <w:r w:rsidRPr="005D79B2">
        <w:rPr>
          <w:sz w:val="24"/>
        </w:rPr>
        <w:t>abi</w:t>
      </w:r>
      <w:r w:rsidRPr="005D79B2">
        <w:rPr>
          <w:spacing w:val="-3"/>
          <w:sz w:val="24"/>
        </w:rPr>
        <w:t xml:space="preserve"> </w:t>
      </w:r>
      <w:r w:rsidRPr="005D79B2">
        <w:rPr>
          <w:sz w:val="24"/>
        </w:rPr>
        <w:t>kopā,</w:t>
      </w:r>
      <w:r w:rsidRPr="005D79B2">
        <w:rPr>
          <w:spacing w:val="-3"/>
          <w:sz w:val="24"/>
        </w:rPr>
        <w:t xml:space="preserve"> </w:t>
      </w:r>
      <w:r w:rsidRPr="005D79B2">
        <w:rPr>
          <w:sz w:val="24"/>
        </w:rPr>
        <w:t>turpmāk – Puse/Puses,</w:t>
      </w:r>
    </w:p>
    <w:p w14:paraId="78FAE81F" w14:textId="0721264C" w:rsidR="001D1AC7" w:rsidRPr="005D79B2" w:rsidRDefault="0021194E">
      <w:pPr>
        <w:pStyle w:val="BodyText"/>
        <w:spacing w:before="1"/>
        <w:ind w:left="122" w:right="971"/>
        <w:jc w:val="both"/>
      </w:pPr>
      <w:r w:rsidRPr="005D79B2">
        <w:t>ņemot vērā, ka Izpildītājs ir reģistrēts Pasūtītāja kvalifikācijas sistēmā “</w:t>
      </w:r>
      <w:r w:rsidR="00DC13AF" w:rsidRPr="00DC13AF">
        <w:t xml:space="preserve">Datortehnikas, datortehnikas piederumu un rezerves daļu, multicentru un toneru </w:t>
      </w:r>
      <w:r w:rsidR="00DC13AF">
        <w:t>p</w:t>
      </w:r>
      <w:r w:rsidR="00DC13AF" w:rsidRPr="00DC13AF">
        <w:t>iegāde</w:t>
      </w:r>
      <w:r w:rsidRPr="00594CBA">
        <w:t>” (ID Nr. RS/202</w:t>
      </w:r>
      <w:r w:rsidR="00DC13AF" w:rsidRPr="00594CBA">
        <w:t>4</w:t>
      </w:r>
      <w:r w:rsidR="00610680">
        <w:t>/25),</w:t>
      </w:r>
    </w:p>
    <w:p w14:paraId="78FAE820" w14:textId="77777777" w:rsidR="001D1AC7" w:rsidRPr="005D79B2" w:rsidRDefault="0021194E">
      <w:pPr>
        <w:pStyle w:val="BodyText"/>
        <w:ind w:left="122" w:right="971"/>
        <w:jc w:val="both"/>
      </w:pPr>
      <w:r w:rsidRPr="005D79B2">
        <w:t>pamatojoties uz Pasūtītāja rīkotās iepirkuma - sarunu procedūras rezultātiem, noslēdz šādu līgumu, turpmāk – Līgums:</w:t>
      </w:r>
    </w:p>
    <w:p w14:paraId="78FAE821" w14:textId="77777777" w:rsidR="001D1AC7" w:rsidRPr="005D79B2" w:rsidRDefault="0021194E">
      <w:pPr>
        <w:pStyle w:val="Heading1"/>
        <w:numPr>
          <w:ilvl w:val="0"/>
          <w:numId w:val="2"/>
        </w:numPr>
        <w:tabs>
          <w:tab w:val="left" w:pos="3499"/>
        </w:tabs>
        <w:spacing w:before="276"/>
        <w:jc w:val="left"/>
      </w:pPr>
      <w:r w:rsidRPr="005D79B2">
        <w:t>LĪGUMA</w:t>
      </w:r>
      <w:r w:rsidRPr="005D79B2">
        <w:rPr>
          <w:spacing w:val="-2"/>
        </w:rPr>
        <w:t xml:space="preserve"> PRIEKŠMETS</w:t>
      </w:r>
    </w:p>
    <w:p w14:paraId="78FAE822" w14:textId="160EE4E8" w:rsidR="001D1AC7" w:rsidRPr="005D79B2" w:rsidRDefault="0021194E">
      <w:pPr>
        <w:pStyle w:val="ListParagraph"/>
        <w:numPr>
          <w:ilvl w:val="1"/>
          <w:numId w:val="2"/>
        </w:numPr>
        <w:tabs>
          <w:tab w:val="left" w:pos="623"/>
        </w:tabs>
        <w:ind w:right="969" w:hanging="360"/>
        <w:rPr>
          <w:sz w:val="24"/>
        </w:rPr>
      </w:pPr>
      <w:r w:rsidRPr="005D79B2">
        <w:rPr>
          <w:sz w:val="24"/>
        </w:rPr>
        <w:t xml:space="preserve">Piegādātājs ar saviem spēkiem un līdzekļiem Pasūtītāja uzdevumā apņemas piegādāt </w:t>
      </w:r>
      <w:r w:rsidR="00DC13AF" w:rsidRPr="00DC13AF">
        <w:rPr>
          <w:sz w:val="24"/>
        </w:rPr>
        <w:t>Datortehnik</w:t>
      </w:r>
      <w:r w:rsidR="00DC13AF">
        <w:rPr>
          <w:sz w:val="24"/>
        </w:rPr>
        <w:t>u</w:t>
      </w:r>
      <w:r w:rsidR="00DC13AF" w:rsidRPr="00DC13AF">
        <w:rPr>
          <w:sz w:val="24"/>
        </w:rPr>
        <w:t>, datortehnikas piederumu</w:t>
      </w:r>
      <w:r w:rsidR="00DC13AF">
        <w:rPr>
          <w:sz w:val="24"/>
        </w:rPr>
        <w:t>s</w:t>
      </w:r>
      <w:r w:rsidR="00DC13AF" w:rsidRPr="00DC13AF">
        <w:rPr>
          <w:sz w:val="24"/>
        </w:rPr>
        <w:t xml:space="preserve"> un rezerves daļ</w:t>
      </w:r>
      <w:r w:rsidR="00DC13AF">
        <w:rPr>
          <w:sz w:val="24"/>
        </w:rPr>
        <w:t>as</w:t>
      </w:r>
      <w:r w:rsidR="00DC13AF" w:rsidRPr="00DC13AF">
        <w:rPr>
          <w:sz w:val="24"/>
        </w:rPr>
        <w:t>, multicentru</w:t>
      </w:r>
      <w:r w:rsidR="00DC13AF">
        <w:rPr>
          <w:sz w:val="24"/>
        </w:rPr>
        <w:t>s</w:t>
      </w:r>
      <w:r w:rsidR="00DC13AF" w:rsidRPr="00DC13AF">
        <w:rPr>
          <w:sz w:val="24"/>
        </w:rPr>
        <w:t xml:space="preserve"> un toner</w:t>
      </w:r>
      <w:r w:rsidR="00DC13AF">
        <w:rPr>
          <w:sz w:val="24"/>
        </w:rPr>
        <w:t>us</w:t>
      </w:r>
      <w:r w:rsidR="00DC13AF" w:rsidRPr="00DC13AF">
        <w:rPr>
          <w:sz w:val="24"/>
        </w:rPr>
        <w:t xml:space="preserve"> </w:t>
      </w:r>
      <w:r w:rsidRPr="005D79B2">
        <w:rPr>
          <w:sz w:val="24"/>
        </w:rPr>
        <w:t>(turpmāk – Prece) saskaņā ar Piegādātāja iesniegto piedāvājumu iepirkuma procedūrā (turpmāk – Piedāvājums) un Pasūtītāja paziņojumu par iepirkuma līguma noslēgšanu (turpmāk – Paziņojums), kas ir uzskatāmi par Līguma neatņemamām sastāvdaļām.</w:t>
      </w:r>
    </w:p>
    <w:p w14:paraId="78FAE823" w14:textId="77777777" w:rsidR="001D1AC7" w:rsidRPr="005D79B2" w:rsidRDefault="001D1AC7">
      <w:pPr>
        <w:pStyle w:val="BodyText"/>
      </w:pPr>
    </w:p>
    <w:p w14:paraId="78FAE824" w14:textId="77777777" w:rsidR="001D1AC7" w:rsidRPr="005D79B2" w:rsidRDefault="0021194E">
      <w:pPr>
        <w:pStyle w:val="Heading1"/>
        <w:numPr>
          <w:ilvl w:val="0"/>
          <w:numId w:val="2"/>
        </w:numPr>
        <w:tabs>
          <w:tab w:val="left" w:pos="3091"/>
        </w:tabs>
        <w:spacing w:line="276" w:lineRule="exact"/>
        <w:ind w:left="3091"/>
        <w:jc w:val="left"/>
      </w:pPr>
      <w:r w:rsidRPr="005D79B2">
        <w:t>LĪGUMA</w:t>
      </w:r>
      <w:r w:rsidRPr="005D79B2">
        <w:rPr>
          <w:spacing w:val="-4"/>
        </w:rPr>
        <w:t xml:space="preserve"> </w:t>
      </w:r>
      <w:r w:rsidRPr="005D79B2">
        <w:t>DARBĪBAS</w:t>
      </w:r>
      <w:r w:rsidRPr="005D79B2">
        <w:rPr>
          <w:spacing w:val="-3"/>
        </w:rPr>
        <w:t xml:space="preserve"> </w:t>
      </w:r>
      <w:r w:rsidRPr="005D79B2">
        <w:rPr>
          <w:spacing w:val="-2"/>
        </w:rPr>
        <w:t>TERMIŅŠ</w:t>
      </w:r>
    </w:p>
    <w:p w14:paraId="78FAE825" w14:textId="77777777" w:rsidR="001D1AC7" w:rsidRPr="005D79B2" w:rsidRDefault="0021194E">
      <w:pPr>
        <w:pStyle w:val="ListParagraph"/>
        <w:numPr>
          <w:ilvl w:val="0"/>
          <w:numId w:val="1"/>
        </w:numPr>
        <w:tabs>
          <w:tab w:val="left" w:pos="403"/>
          <w:tab w:val="left" w:pos="405"/>
        </w:tabs>
        <w:ind w:right="969"/>
        <w:rPr>
          <w:sz w:val="24"/>
        </w:rPr>
      </w:pPr>
      <w:r w:rsidRPr="005D79B2">
        <w:rPr>
          <w:i/>
        </w:rPr>
        <w:t>Gadījumā,</w:t>
      </w:r>
      <w:r w:rsidRPr="005D79B2">
        <w:rPr>
          <w:i/>
          <w:spacing w:val="-6"/>
        </w:rPr>
        <w:t xml:space="preserve"> </w:t>
      </w:r>
      <w:r w:rsidRPr="005D79B2">
        <w:rPr>
          <w:i/>
        </w:rPr>
        <w:t>ja</w:t>
      </w:r>
      <w:r w:rsidRPr="005D79B2">
        <w:rPr>
          <w:i/>
          <w:spacing w:val="-3"/>
        </w:rPr>
        <w:t xml:space="preserve"> </w:t>
      </w:r>
      <w:r w:rsidRPr="005D79B2">
        <w:rPr>
          <w:i/>
        </w:rPr>
        <w:t>Uzaicinājumā</w:t>
      </w:r>
      <w:r w:rsidRPr="005D79B2">
        <w:rPr>
          <w:i/>
          <w:spacing w:val="-6"/>
        </w:rPr>
        <w:t xml:space="preserve"> </w:t>
      </w:r>
      <w:r w:rsidRPr="005D79B2">
        <w:rPr>
          <w:i/>
        </w:rPr>
        <w:t>iekļauto</w:t>
      </w:r>
      <w:r w:rsidRPr="005D79B2">
        <w:rPr>
          <w:i/>
          <w:spacing w:val="-6"/>
        </w:rPr>
        <w:t xml:space="preserve"> </w:t>
      </w:r>
      <w:r w:rsidRPr="005D79B2">
        <w:rPr>
          <w:i/>
        </w:rPr>
        <w:t>preču</w:t>
      </w:r>
      <w:r w:rsidRPr="005D79B2">
        <w:rPr>
          <w:i/>
          <w:spacing w:val="-5"/>
        </w:rPr>
        <w:t xml:space="preserve"> </w:t>
      </w:r>
      <w:r w:rsidRPr="005D79B2">
        <w:rPr>
          <w:i/>
        </w:rPr>
        <w:t>kopējā</w:t>
      </w:r>
      <w:r w:rsidRPr="005D79B2">
        <w:rPr>
          <w:i/>
          <w:spacing w:val="-6"/>
        </w:rPr>
        <w:t xml:space="preserve"> </w:t>
      </w:r>
      <w:r w:rsidRPr="005D79B2">
        <w:rPr>
          <w:i/>
        </w:rPr>
        <w:t>līgumcena nesasniedz</w:t>
      </w:r>
      <w:r w:rsidRPr="005D79B2">
        <w:rPr>
          <w:i/>
          <w:spacing w:val="-5"/>
        </w:rPr>
        <w:t xml:space="preserve"> </w:t>
      </w:r>
      <w:r w:rsidRPr="005D79B2">
        <w:rPr>
          <w:i/>
        </w:rPr>
        <w:t>431</w:t>
      </w:r>
      <w:r w:rsidRPr="005D79B2">
        <w:rPr>
          <w:i/>
          <w:spacing w:val="-3"/>
        </w:rPr>
        <w:t xml:space="preserve"> </w:t>
      </w:r>
      <w:r w:rsidRPr="005D79B2">
        <w:rPr>
          <w:i/>
        </w:rPr>
        <w:t>000,00</w:t>
      </w:r>
      <w:r w:rsidRPr="005D79B2">
        <w:rPr>
          <w:i/>
          <w:spacing w:val="-3"/>
        </w:rPr>
        <w:t xml:space="preserve"> </w:t>
      </w:r>
      <w:r w:rsidRPr="005D79B2">
        <w:rPr>
          <w:i/>
        </w:rPr>
        <w:t>EUR</w:t>
      </w:r>
      <w:r w:rsidRPr="005D79B2">
        <w:rPr>
          <w:i/>
          <w:spacing w:val="-3"/>
        </w:rPr>
        <w:t xml:space="preserve"> </w:t>
      </w:r>
      <w:r w:rsidRPr="005D79B2">
        <w:rPr>
          <w:i/>
        </w:rPr>
        <w:t>bez</w:t>
      </w:r>
      <w:r w:rsidRPr="005D79B2">
        <w:rPr>
          <w:i/>
          <w:spacing w:val="-3"/>
        </w:rPr>
        <w:t xml:space="preserve"> </w:t>
      </w:r>
      <w:r w:rsidRPr="005D79B2">
        <w:rPr>
          <w:i/>
        </w:rPr>
        <w:t>PVN</w:t>
      </w:r>
      <w:r w:rsidRPr="005D79B2">
        <w:t xml:space="preserve">: </w:t>
      </w:r>
      <w:r w:rsidRPr="005D79B2">
        <w:rPr>
          <w:sz w:val="24"/>
        </w:rPr>
        <w:t>Līgums stājas spēkā ar nākamo dienu pēc Paziņojuma nosūtīšanas un ir spēkā līdz Pušu saistību pilnīgai izpildei.</w:t>
      </w:r>
    </w:p>
    <w:p w14:paraId="78FAE826" w14:textId="77777777" w:rsidR="001D1AC7" w:rsidRPr="005D79B2" w:rsidRDefault="0021194E">
      <w:pPr>
        <w:pStyle w:val="ListParagraph"/>
        <w:numPr>
          <w:ilvl w:val="0"/>
          <w:numId w:val="1"/>
        </w:numPr>
        <w:tabs>
          <w:tab w:val="left" w:pos="403"/>
          <w:tab w:val="left" w:pos="405"/>
        </w:tabs>
        <w:spacing w:before="1"/>
        <w:ind w:right="966"/>
        <w:rPr>
          <w:i/>
        </w:rPr>
      </w:pPr>
      <w:r w:rsidRPr="005D79B2">
        <w:rPr>
          <w:i/>
        </w:rPr>
        <w:t>Gadījumā, ja Uzaicinājumā iekļauto preču kopējā līgumcena ir vienāda vai lielāka par 431</w:t>
      </w:r>
      <w:r w:rsidRPr="005D79B2">
        <w:rPr>
          <w:i/>
          <w:spacing w:val="-2"/>
        </w:rPr>
        <w:t xml:space="preserve"> </w:t>
      </w:r>
      <w:r w:rsidRPr="005D79B2">
        <w:rPr>
          <w:i/>
        </w:rPr>
        <w:t>000,00 EUR bez PVN:</w:t>
      </w:r>
    </w:p>
    <w:p w14:paraId="78FAE827" w14:textId="77777777" w:rsidR="001D1AC7" w:rsidRPr="005D79B2" w:rsidRDefault="0021194E">
      <w:pPr>
        <w:pStyle w:val="BodyText"/>
        <w:ind w:left="405" w:right="838"/>
      </w:pPr>
      <w:r w:rsidRPr="005D79B2">
        <w:t>Līgums</w:t>
      </w:r>
      <w:r w:rsidRPr="005D79B2">
        <w:rPr>
          <w:spacing w:val="-10"/>
        </w:rPr>
        <w:t xml:space="preserve"> </w:t>
      </w:r>
      <w:r w:rsidRPr="005D79B2">
        <w:t>stājas</w:t>
      </w:r>
      <w:r w:rsidRPr="005D79B2">
        <w:rPr>
          <w:spacing w:val="-10"/>
        </w:rPr>
        <w:t xml:space="preserve"> </w:t>
      </w:r>
      <w:r w:rsidRPr="005D79B2">
        <w:t>spēkā</w:t>
      </w:r>
      <w:r w:rsidRPr="005D79B2">
        <w:rPr>
          <w:spacing w:val="-12"/>
        </w:rPr>
        <w:t xml:space="preserve"> </w:t>
      </w:r>
      <w:r w:rsidRPr="005D79B2">
        <w:t>ar</w:t>
      </w:r>
      <w:r w:rsidRPr="005D79B2">
        <w:rPr>
          <w:spacing w:val="-11"/>
        </w:rPr>
        <w:t xml:space="preserve"> </w:t>
      </w:r>
      <w:r w:rsidRPr="005D79B2">
        <w:t>tā</w:t>
      </w:r>
      <w:r w:rsidRPr="005D79B2">
        <w:rPr>
          <w:spacing w:val="-13"/>
        </w:rPr>
        <w:t xml:space="preserve"> </w:t>
      </w:r>
      <w:r w:rsidRPr="005D79B2">
        <w:t>abpusējas</w:t>
      </w:r>
      <w:r w:rsidRPr="005D79B2">
        <w:rPr>
          <w:spacing w:val="-11"/>
        </w:rPr>
        <w:t xml:space="preserve"> </w:t>
      </w:r>
      <w:r w:rsidRPr="005D79B2">
        <w:t>parakstīšanas</w:t>
      </w:r>
      <w:r w:rsidRPr="005D79B2">
        <w:rPr>
          <w:spacing w:val="-10"/>
        </w:rPr>
        <w:t xml:space="preserve"> </w:t>
      </w:r>
      <w:r w:rsidRPr="005D79B2">
        <w:t>brīdi</w:t>
      </w:r>
      <w:r w:rsidRPr="005D79B2">
        <w:rPr>
          <w:spacing w:val="-10"/>
        </w:rPr>
        <w:t xml:space="preserve"> </w:t>
      </w:r>
      <w:r w:rsidRPr="005D79B2">
        <w:t>un</w:t>
      </w:r>
      <w:r w:rsidRPr="005D79B2">
        <w:rPr>
          <w:spacing w:val="-11"/>
        </w:rPr>
        <w:t xml:space="preserve"> </w:t>
      </w:r>
      <w:r w:rsidRPr="005D79B2">
        <w:t>ir</w:t>
      </w:r>
      <w:r w:rsidRPr="005D79B2">
        <w:rPr>
          <w:spacing w:val="-13"/>
        </w:rPr>
        <w:t xml:space="preserve"> </w:t>
      </w:r>
      <w:r w:rsidRPr="005D79B2">
        <w:t>spēkā</w:t>
      </w:r>
      <w:r w:rsidRPr="005D79B2">
        <w:rPr>
          <w:spacing w:val="-12"/>
        </w:rPr>
        <w:t xml:space="preserve"> </w:t>
      </w:r>
      <w:r w:rsidRPr="005D79B2">
        <w:t>līdz</w:t>
      </w:r>
      <w:r w:rsidRPr="005D79B2">
        <w:rPr>
          <w:spacing w:val="-12"/>
        </w:rPr>
        <w:t xml:space="preserve"> </w:t>
      </w:r>
      <w:r w:rsidRPr="005D79B2">
        <w:t>Pušu</w:t>
      </w:r>
      <w:r w:rsidRPr="005D79B2">
        <w:rPr>
          <w:spacing w:val="-15"/>
        </w:rPr>
        <w:t xml:space="preserve"> </w:t>
      </w:r>
      <w:r w:rsidRPr="005D79B2">
        <w:t>saistību</w:t>
      </w:r>
      <w:r w:rsidRPr="005D79B2">
        <w:rPr>
          <w:spacing w:val="-10"/>
        </w:rPr>
        <w:t xml:space="preserve"> </w:t>
      </w:r>
      <w:r w:rsidRPr="005D79B2">
        <w:t xml:space="preserve">pilnīgai </w:t>
      </w:r>
      <w:r w:rsidRPr="005D79B2">
        <w:rPr>
          <w:spacing w:val="-2"/>
        </w:rPr>
        <w:t>izpildei.</w:t>
      </w:r>
    </w:p>
    <w:p w14:paraId="78FAE829" w14:textId="77777777" w:rsidR="001D1AC7" w:rsidRPr="005D79B2" w:rsidRDefault="001D1AC7">
      <w:pPr>
        <w:pStyle w:val="BodyText"/>
        <w:spacing w:before="24"/>
        <w:rPr>
          <w:i/>
          <w:sz w:val="22"/>
        </w:rPr>
      </w:pPr>
    </w:p>
    <w:p w14:paraId="78FAE82A" w14:textId="77777777" w:rsidR="001D1AC7" w:rsidRPr="005D79B2" w:rsidRDefault="0021194E">
      <w:pPr>
        <w:pStyle w:val="Heading1"/>
        <w:numPr>
          <w:ilvl w:val="0"/>
          <w:numId w:val="2"/>
        </w:numPr>
        <w:tabs>
          <w:tab w:val="left" w:pos="2529"/>
        </w:tabs>
        <w:ind w:left="2529" w:hanging="437"/>
        <w:jc w:val="left"/>
      </w:pPr>
      <w:r w:rsidRPr="005D79B2">
        <w:t>LĪGUMA</w:t>
      </w:r>
      <w:r w:rsidRPr="005D79B2">
        <w:rPr>
          <w:spacing w:val="-3"/>
        </w:rPr>
        <w:t xml:space="preserve"> </w:t>
      </w:r>
      <w:r w:rsidRPr="005D79B2">
        <w:t>SUMMA</w:t>
      </w:r>
      <w:r w:rsidRPr="005D79B2">
        <w:rPr>
          <w:spacing w:val="-3"/>
        </w:rPr>
        <w:t xml:space="preserve"> </w:t>
      </w:r>
      <w:r w:rsidRPr="005D79B2">
        <w:t>UN</w:t>
      </w:r>
      <w:r w:rsidRPr="005D79B2">
        <w:rPr>
          <w:spacing w:val="-2"/>
        </w:rPr>
        <w:t xml:space="preserve"> </w:t>
      </w:r>
      <w:r w:rsidRPr="005D79B2">
        <w:t>NORĒĶINU</w:t>
      </w:r>
      <w:r w:rsidRPr="005D79B2">
        <w:rPr>
          <w:spacing w:val="-2"/>
        </w:rPr>
        <w:t xml:space="preserve"> KĀRTĪBA</w:t>
      </w:r>
    </w:p>
    <w:p w14:paraId="78FAE82B" w14:textId="77777777" w:rsidR="001D1AC7" w:rsidRPr="005D79B2" w:rsidRDefault="0021194E">
      <w:pPr>
        <w:pStyle w:val="ListParagraph"/>
        <w:numPr>
          <w:ilvl w:val="1"/>
          <w:numId w:val="2"/>
        </w:numPr>
        <w:tabs>
          <w:tab w:val="left" w:pos="623"/>
          <w:tab w:val="left" w:pos="840"/>
        </w:tabs>
        <w:spacing w:before="137"/>
        <w:ind w:right="975" w:hanging="219"/>
        <w:rPr>
          <w:sz w:val="24"/>
        </w:rPr>
      </w:pPr>
      <w:r w:rsidRPr="005D79B2">
        <w:rPr>
          <w:sz w:val="24"/>
        </w:rPr>
        <w:t>Līguma kopējā summa, neieskaitot pievienotās vērtības nodokli (PVN), ir norādīta Paziņojumā. PVN likme tiks piemērota saskaņā ar spēkā esošo likumu „Par pievienotās vērtības nodokli”.</w:t>
      </w:r>
    </w:p>
    <w:p w14:paraId="78FAE82C" w14:textId="77777777" w:rsidR="001D1AC7" w:rsidRPr="005D79B2" w:rsidRDefault="0021194E">
      <w:pPr>
        <w:pStyle w:val="ListParagraph"/>
        <w:numPr>
          <w:ilvl w:val="1"/>
          <w:numId w:val="2"/>
        </w:numPr>
        <w:tabs>
          <w:tab w:val="left" w:pos="623"/>
          <w:tab w:val="left" w:pos="840"/>
        </w:tabs>
        <w:ind w:right="977" w:hanging="219"/>
        <w:rPr>
          <w:sz w:val="24"/>
        </w:rPr>
      </w:pPr>
      <w:r w:rsidRPr="005D79B2">
        <w:rPr>
          <w:sz w:val="24"/>
        </w:rPr>
        <w:t>Preces cenas noteiktas iepirkuma procedūras rezultātā un Līguma darbības laikā tās netiek mainītas. Preces cenas norādītas Paziņojumā.</w:t>
      </w:r>
    </w:p>
    <w:p w14:paraId="78FAE82D" w14:textId="77777777" w:rsidR="001D1AC7" w:rsidRPr="005D79B2" w:rsidRDefault="0021194E">
      <w:pPr>
        <w:pStyle w:val="ListParagraph"/>
        <w:numPr>
          <w:ilvl w:val="1"/>
          <w:numId w:val="2"/>
        </w:numPr>
        <w:tabs>
          <w:tab w:val="left" w:pos="623"/>
          <w:tab w:val="left" w:pos="840"/>
        </w:tabs>
        <w:ind w:right="974" w:hanging="219"/>
        <w:rPr>
          <w:sz w:val="24"/>
        </w:rPr>
      </w:pPr>
      <w:r w:rsidRPr="005D79B2">
        <w:rPr>
          <w:sz w:val="24"/>
        </w:rPr>
        <w:t xml:space="preserve">Preces cenā ietvertas visas izmaksas, kas saistītas ar Preces vērtību, transportu, nodokļiem un nodevām (izņemot PVN), muitas u.c. ar piegādes līguma izpildi saistītās </w:t>
      </w:r>
      <w:r w:rsidRPr="005D79B2">
        <w:rPr>
          <w:spacing w:val="-2"/>
          <w:sz w:val="24"/>
        </w:rPr>
        <w:t>izmaksas.</w:t>
      </w:r>
    </w:p>
    <w:p w14:paraId="78FAE82E" w14:textId="77777777" w:rsidR="001D1AC7" w:rsidRPr="005D79B2" w:rsidRDefault="0021194E">
      <w:pPr>
        <w:pStyle w:val="ListParagraph"/>
        <w:numPr>
          <w:ilvl w:val="1"/>
          <w:numId w:val="2"/>
        </w:numPr>
        <w:tabs>
          <w:tab w:val="left" w:pos="623"/>
          <w:tab w:val="left" w:pos="840"/>
        </w:tabs>
        <w:spacing w:before="1"/>
        <w:ind w:right="969" w:hanging="219"/>
        <w:rPr>
          <w:sz w:val="24"/>
        </w:rPr>
      </w:pPr>
      <w:r w:rsidRPr="005D79B2">
        <w:rPr>
          <w:sz w:val="24"/>
        </w:rPr>
        <w:t>Samaksa par Preci tiek veikta 30 (trīsdesmit) darba dienu laikā pēc Preces piegādes, pieņemšanas</w:t>
      </w:r>
      <w:r w:rsidRPr="005D79B2">
        <w:rPr>
          <w:spacing w:val="-2"/>
          <w:sz w:val="24"/>
        </w:rPr>
        <w:t xml:space="preserve"> </w:t>
      </w:r>
      <w:r w:rsidRPr="005D79B2">
        <w:rPr>
          <w:sz w:val="24"/>
        </w:rPr>
        <w:t>līgumā</w:t>
      </w:r>
      <w:r w:rsidRPr="005D79B2">
        <w:rPr>
          <w:spacing w:val="-3"/>
          <w:sz w:val="24"/>
        </w:rPr>
        <w:t xml:space="preserve"> </w:t>
      </w:r>
      <w:r w:rsidRPr="005D79B2">
        <w:rPr>
          <w:sz w:val="24"/>
        </w:rPr>
        <w:t>noteiktajā</w:t>
      </w:r>
      <w:r w:rsidRPr="005D79B2">
        <w:rPr>
          <w:spacing w:val="-3"/>
          <w:sz w:val="24"/>
        </w:rPr>
        <w:t xml:space="preserve"> </w:t>
      </w:r>
      <w:r w:rsidRPr="005D79B2">
        <w:rPr>
          <w:sz w:val="24"/>
        </w:rPr>
        <w:t>kārtībā</w:t>
      </w:r>
      <w:r w:rsidRPr="005D79B2">
        <w:rPr>
          <w:spacing w:val="-3"/>
          <w:sz w:val="24"/>
        </w:rPr>
        <w:t xml:space="preserve"> </w:t>
      </w:r>
      <w:r w:rsidRPr="005D79B2">
        <w:rPr>
          <w:sz w:val="24"/>
        </w:rPr>
        <w:t>un</w:t>
      </w:r>
      <w:r w:rsidRPr="005D79B2">
        <w:rPr>
          <w:spacing w:val="-2"/>
          <w:sz w:val="24"/>
        </w:rPr>
        <w:t xml:space="preserve"> </w:t>
      </w:r>
      <w:r w:rsidRPr="005D79B2">
        <w:rPr>
          <w:sz w:val="24"/>
        </w:rPr>
        <w:t>rēķina</w:t>
      </w:r>
      <w:r w:rsidRPr="005D79B2">
        <w:rPr>
          <w:spacing w:val="-3"/>
          <w:sz w:val="24"/>
        </w:rPr>
        <w:t xml:space="preserve"> </w:t>
      </w:r>
      <w:r w:rsidRPr="005D79B2">
        <w:rPr>
          <w:sz w:val="24"/>
        </w:rPr>
        <w:t>saņemšanas,</w:t>
      </w:r>
      <w:r w:rsidRPr="005D79B2">
        <w:rPr>
          <w:spacing w:val="-2"/>
          <w:sz w:val="24"/>
        </w:rPr>
        <w:t xml:space="preserve"> </w:t>
      </w:r>
      <w:r w:rsidRPr="005D79B2">
        <w:rPr>
          <w:sz w:val="24"/>
        </w:rPr>
        <w:t>pārskaitot</w:t>
      </w:r>
      <w:r w:rsidRPr="005D79B2">
        <w:rPr>
          <w:spacing w:val="-2"/>
          <w:sz w:val="24"/>
        </w:rPr>
        <w:t xml:space="preserve"> </w:t>
      </w:r>
      <w:r w:rsidRPr="005D79B2">
        <w:rPr>
          <w:sz w:val="24"/>
        </w:rPr>
        <w:t>attiecīgo</w:t>
      </w:r>
      <w:r w:rsidRPr="005D79B2">
        <w:rPr>
          <w:spacing w:val="-2"/>
          <w:sz w:val="24"/>
        </w:rPr>
        <w:t xml:space="preserve"> </w:t>
      </w:r>
      <w:r w:rsidRPr="005D79B2">
        <w:rPr>
          <w:sz w:val="24"/>
        </w:rPr>
        <w:t>summu uz Piegādātāja rēķinā norādīto bankas kontu.</w:t>
      </w:r>
    </w:p>
    <w:p w14:paraId="78FAE82F" w14:textId="77777777" w:rsidR="001D1AC7" w:rsidRPr="005D79B2" w:rsidRDefault="001D1AC7">
      <w:pPr>
        <w:jc w:val="both"/>
        <w:rPr>
          <w:sz w:val="24"/>
        </w:rPr>
        <w:sectPr w:rsidR="001D1AC7" w:rsidRPr="005D79B2">
          <w:pgSz w:w="11910" w:h="16840"/>
          <w:pgMar w:top="1880" w:right="160" w:bottom="1100" w:left="1580" w:header="0" w:footer="853" w:gutter="0"/>
          <w:cols w:space="720"/>
        </w:sectPr>
      </w:pPr>
    </w:p>
    <w:p w14:paraId="78FAE830" w14:textId="77777777" w:rsidR="001D1AC7" w:rsidRPr="005D79B2" w:rsidRDefault="0021194E">
      <w:pPr>
        <w:pStyle w:val="ListParagraph"/>
        <w:numPr>
          <w:ilvl w:val="1"/>
          <w:numId w:val="2"/>
        </w:numPr>
        <w:tabs>
          <w:tab w:val="left" w:pos="841"/>
        </w:tabs>
        <w:spacing w:before="73"/>
        <w:ind w:left="841" w:hanging="436"/>
        <w:rPr>
          <w:sz w:val="24"/>
        </w:rPr>
      </w:pPr>
      <w:r w:rsidRPr="005D79B2">
        <w:rPr>
          <w:sz w:val="24"/>
        </w:rPr>
        <w:lastRenderedPageBreak/>
        <w:t>Pavadzīmēs</w:t>
      </w:r>
      <w:r w:rsidRPr="005D79B2">
        <w:rPr>
          <w:spacing w:val="-3"/>
          <w:sz w:val="24"/>
        </w:rPr>
        <w:t xml:space="preserve"> </w:t>
      </w:r>
      <w:r w:rsidRPr="005D79B2">
        <w:rPr>
          <w:sz w:val="24"/>
        </w:rPr>
        <w:t>un</w:t>
      </w:r>
      <w:r w:rsidRPr="005D79B2">
        <w:rPr>
          <w:spacing w:val="-1"/>
          <w:sz w:val="24"/>
        </w:rPr>
        <w:t xml:space="preserve"> </w:t>
      </w:r>
      <w:r w:rsidRPr="005D79B2">
        <w:rPr>
          <w:sz w:val="24"/>
        </w:rPr>
        <w:t>rēķinos</w:t>
      </w:r>
      <w:r w:rsidRPr="005D79B2">
        <w:rPr>
          <w:spacing w:val="-1"/>
          <w:sz w:val="24"/>
        </w:rPr>
        <w:t xml:space="preserve"> </w:t>
      </w:r>
      <w:r w:rsidRPr="005D79B2">
        <w:rPr>
          <w:sz w:val="24"/>
        </w:rPr>
        <w:t>Piegādātājam</w:t>
      </w:r>
      <w:r w:rsidRPr="005D79B2">
        <w:rPr>
          <w:spacing w:val="-2"/>
          <w:sz w:val="24"/>
        </w:rPr>
        <w:t xml:space="preserve"> </w:t>
      </w:r>
      <w:r w:rsidRPr="005D79B2">
        <w:rPr>
          <w:sz w:val="24"/>
        </w:rPr>
        <w:t>ir</w:t>
      </w:r>
      <w:r w:rsidRPr="005D79B2">
        <w:rPr>
          <w:spacing w:val="-1"/>
          <w:sz w:val="24"/>
        </w:rPr>
        <w:t xml:space="preserve"> </w:t>
      </w:r>
      <w:r w:rsidRPr="005D79B2">
        <w:rPr>
          <w:sz w:val="24"/>
        </w:rPr>
        <w:t>obligāti</w:t>
      </w:r>
      <w:r w:rsidRPr="005D79B2">
        <w:rPr>
          <w:spacing w:val="-1"/>
          <w:sz w:val="24"/>
        </w:rPr>
        <w:t xml:space="preserve"> </w:t>
      </w:r>
      <w:r w:rsidRPr="005D79B2">
        <w:rPr>
          <w:sz w:val="24"/>
        </w:rPr>
        <w:t>jānorāda</w:t>
      </w:r>
      <w:r w:rsidRPr="005D79B2">
        <w:rPr>
          <w:spacing w:val="-3"/>
          <w:sz w:val="24"/>
        </w:rPr>
        <w:t xml:space="preserve"> </w:t>
      </w:r>
      <w:r w:rsidRPr="005D79B2">
        <w:rPr>
          <w:sz w:val="24"/>
        </w:rPr>
        <w:t>šī</w:t>
      </w:r>
      <w:r w:rsidRPr="005D79B2">
        <w:rPr>
          <w:spacing w:val="-1"/>
          <w:sz w:val="24"/>
        </w:rPr>
        <w:t xml:space="preserve"> </w:t>
      </w:r>
      <w:r w:rsidRPr="005D79B2">
        <w:rPr>
          <w:sz w:val="24"/>
        </w:rPr>
        <w:t>Līguma</w:t>
      </w:r>
      <w:r w:rsidRPr="005D79B2">
        <w:rPr>
          <w:spacing w:val="-1"/>
          <w:sz w:val="24"/>
        </w:rPr>
        <w:t xml:space="preserve"> </w:t>
      </w:r>
      <w:r w:rsidRPr="005D79B2">
        <w:rPr>
          <w:spacing w:val="-2"/>
          <w:sz w:val="24"/>
        </w:rPr>
        <w:t>numurs.</w:t>
      </w:r>
    </w:p>
    <w:p w14:paraId="78FAE831" w14:textId="77777777" w:rsidR="001D1AC7" w:rsidRPr="005D79B2" w:rsidRDefault="0021194E">
      <w:pPr>
        <w:pStyle w:val="ListParagraph"/>
        <w:numPr>
          <w:ilvl w:val="1"/>
          <w:numId w:val="2"/>
        </w:numPr>
        <w:tabs>
          <w:tab w:val="left" w:pos="623"/>
          <w:tab w:val="left" w:pos="840"/>
        </w:tabs>
        <w:spacing w:before="1"/>
        <w:ind w:right="969" w:hanging="219"/>
        <w:rPr>
          <w:sz w:val="24"/>
        </w:rPr>
      </w:pPr>
      <w:r w:rsidRPr="005D79B2">
        <w:rPr>
          <w:sz w:val="24"/>
        </w:rPr>
        <w:t>Pasūtītājs</w:t>
      </w:r>
      <w:r w:rsidRPr="005D79B2">
        <w:rPr>
          <w:spacing w:val="80"/>
          <w:sz w:val="24"/>
        </w:rPr>
        <w:t xml:space="preserve"> </w:t>
      </w:r>
      <w:r w:rsidRPr="005D79B2">
        <w:rPr>
          <w:sz w:val="24"/>
        </w:rPr>
        <w:t>neatbild</w:t>
      </w:r>
      <w:r w:rsidRPr="005D79B2">
        <w:rPr>
          <w:spacing w:val="80"/>
          <w:sz w:val="24"/>
        </w:rPr>
        <w:t xml:space="preserve"> </w:t>
      </w:r>
      <w:r w:rsidRPr="005D79B2">
        <w:rPr>
          <w:sz w:val="24"/>
        </w:rPr>
        <w:t>par</w:t>
      </w:r>
      <w:r w:rsidRPr="005D79B2">
        <w:rPr>
          <w:spacing w:val="80"/>
          <w:sz w:val="24"/>
        </w:rPr>
        <w:t xml:space="preserve"> </w:t>
      </w:r>
      <w:r w:rsidRPr="005D79B2">
        <w:rPr>
          <w:sz w:val="24"/>
        </w:rPr>
        <w:t>maksājuma</w:t>
      </w:r>
      <w:r w:rsidRPr="005D79B2">
        <w:rPr>
          <w:spacing w:val="80"/>
          <w:sz w:val="24"/>
        </w:rPr>
        <w:t xml:space="preserve"> </w:t>
      </w:r>
      <w:r w:rsidRPr="005D79B2">
        <w:rPr>
          <w:sz w:val="24"/>
        </w:rPr>
        <w:t>nokavējumu,</w:t>
      </w:r>
      <w:r w:rsidRPr="005D79B2">
        <w:rPr>
          <w:spacing w:val="80"/>
          <w:sz w:val="24"/>
        </w:rPr>
        <w:t xml:space="preserve"> </w:t>
      </w:r>
      <w:r w:rsidRPr="005D79B2">
        <w:rPr>
          <w:sz w:val="24"/>
        </w:rPr>
        <w:t>kas</w:t>
      </w:r>
      <w:r w:rsidRPr="005D79B2">
        <w:rPr>
          <w:spacing w:val="80"/>
          <w:sz w:val="24"/>
        </w:rPr>
        <w:t xml:space="preserve"> </w:t>
      </w:r>
      <w:r w:rsidRPr="005D79B2">
        <w:rPr>
          <w:sz w:val="24"/>
        </w:rPr>
        <w:t>radies</w:t>
      </w:r>
      <w:r w:rsidRPr="005D79B2">
        <w:rPr>
          <w:spacing w:val="80"/>
          <w:sz w:val="24"/>
        </w:rPr>
        <w:t xml:space="preserve"> </w:t>
      </w:r>
      <w:r w:rsidRPr="005D79B2">
        <w:rPr>
          <w:sz w:val="24"/>
        </w:rPr>
        <w:t>kredītiestāžu</w:t>
      </w:r>
      <w:r w:rsidRPr="005D79B2">
        <w:rPr>
          <w:spacing w:val="80"/>
          <w:sz w:val="24"/>
        </w:rPr>
        <w:t xml:space="preserve"> </w:t>
      </w:r>
      <w:r w:rsidRPr="005D79B2">
        <w:rPr>
          <w:sz w:val="24"/>
        </w:rPr>
        <w:t>iekšējo darījumu</w:t>
      </w:r>
      <w:r w:rsidRPr="005D79B2">
        <w:rPr>
          <w:spacing w:val="40"/>
          <w:sz w:val="24"/>
        </w:rPr>
        <w:t xml:space="preserve"> </w:t>
      </w:r>
      <w:r w:rsidRPr="005D79B2">
        <w:rPr>
          <w:sz w:val="24"/>
        </w:rPr>
        <w:t>rezultātā, ja</w:t>
      </w:r>
      <w:r w:rsidRPr="005D79B2">
        <w:rPr>
          <w:spacing w:val="40"/>
          <w:sz w:val="24"/>
        </w:rPr>
        <w:t xml:space="preserve"> </w:t>
      </w:r>
      <w:r w:rsidRPr="005D79B2">
        <w:rPr>
          <w:sz w:val="24"/>
        </w:rPr>
        <w:t>maksājumi</w:t>
      </w:r>
      <w:r w:rsidRPr="005D79B2">
        <w:rPr>
          <w:spacing w:val="40"/>
          <w:sz w:val="24"/>
        </w:rPr>
        <w:t xml:space="preserve"> </w:t>
      </w:r>
      <w:r w:rsidRPr="005D79B2">
        <w:rPr>
          <w:sz w:val="24"/>
        </w:rPr>
        <w:t>kredītiestādē</w:t>
      </w:r>
      <w:r w:rsidRPr="005D79B2">
        <w:rPr>
          <w:spacing w:val="40"/>
          <w:sz w:val="24"/>
        </w:rPr>
        <w:t xml:space="preserve"> </w:t>
      </w:r>
      <w:r w:rsidRPr="005D79B2">
        <w:rPr>
          <w:sz w:val="24"/>
        </w:rPr>
        <w:t>iemaksāti</w:t>
      </w:r>
      <w:r w:rsidRPr="005D79B2">
        <w:rPr>
          <w:spacing w:val="40"/>
          <w:sz w:val="24"/>
        </w:rPr>
        <w:t xml:space="preserve"> </w:t>
      </w:r>
      <w:r w:rsidRPr="005D79B2">
        <w:rPr>
          <w:sz w:val="24"/>
        </w:rPr>
        <w:t>savlaicīgi.</w:t>
      </w:r>
    </w:p>
    <w:p w14:paraId="78FAE832" w14:textId="77777777" w:rsidR="001D1AC7" w:rsidRPr="005D79B2" w:rsidRDefault="001D1AC7">
      <w:pPr>
        <w:pStyle w:val="BodyText"/>
      </w:pPr>
    </w:p>
    <w:p w14:paraId="78FAE833" w14:textId="77777777" w:rsidR="001D1AC7" w:rsidRPr="005D79B2" w:rsidRDefault="0021194E">
      <w:pPr>
        <w:pStyle w:val="Heading1"/>
        <w:numPr>
          <w:ilvl w:val="0"/>
          <w:numId w:val="2"/>
        </w:numPr>
        <w:tabs>
          <w:tab w:val="left" w:pos="2022"/>
        </w:tabs>
        <w:ind w:left="2022"/>
        <w:jc w:val="left"/>
      </w:pPr>
      <w:r w:rsidRPr="005D79B2">
        <w:t>PRECES</w:t>
      </w:r>
      <w:r w:rsidRPr="005D79B2">
        <w:rPr>
          <w:spacing w:val="-6"/>
        </w:rPr>
        <w:t xml:space="preserve"> </w:t>
      </w:r>
      <w:r w:rsidRPr="005D79B2">
        <w:t>PIEGĀDES</w:t>
      </w:r>
      <w:r w:rsidRPr="005D79B2">
        <w:rPr>
          <w:spacing w:val="-5"/>
        </w:rPr>
        <w:t xml:space="preserve"> </w:t>
      </w:r>
      <w:r w:rsidRPr="005D79B2">
        <w:t>UN</w:t>
      </w:r>
      <w:r w:rsidRPr="005D79B2">
        <w:rPr>
          <w:spacing w:val="-4"/>
        </w:rPr>
        <w:t xml:space="preserve"> </w:t>
      </w:r>
      <w:r w:rsidRPr="005D79B2">
        <w:t>PIEŅEMŠANAS</w:t>
      </w:r>
      <w:r w:rsidRPr="005D79B2">
        <w:rPr>
          <w:spacing w:val="-4"/>
        </w:rPr>
        <w:t xml:space="preserve"> </w:t>
      </w:r>
      <w:r w:rsidRPr="005D79B2">
        <w:rPr>
          <w:spacing w:val="-2"/>
        </w:rPr>
        <w:t>KĀRTĪBA</w:t>
      </w:r>
    </w:p>
    <w:p w14:paraId="78FAE834" w14:textId="77777777" w:rsidR="001D1AC7" w:rsidRPr="005D79B2" w:rsidRDefault="0021194E">
      <w:pPr>
        <w:pStyle w:val="ListParagraph"/>
        <w:numPr>
          <w:ilvl w:val="1"/>
          <w:numId w:val="2"/>
        </w:numPr>
        <w:tabs>
          <w:tab w:val="left" w:pos="893"/>
        </w:tabs>
        <w:ind w:left="893" w:hanging="412"/>
        <w:rPr>
          <w:sz w:val="24"/>
        </w:rPr>
      </w:pPr>
      <w:r w:rsidRPr="005D79B2">
        <w:rPr>
          <w:sz w:val="24"/>
        </w:rPr>
        <w:t>Piegādātājs</w:t>
      </w:r>
      <w:r w:rsidRPr="005D79B2">
        <w:rPr>
          <w:spacing w:val="-10"/>
          <w:sz w:val="24"/>
        </w:rPr>
        <w:t xml:space="preserve"> </w:t>
      </w:r>
      <w:r w:rsidRPr="005D79B2">
        <w:rPr>
          <w:sz w:val="24"/>
        </w:rPr>
        <w:t>piegādā</w:t>
      </w:r>
      <w:r w:rsidRPr="005D79B2">
        <w:rPr>
          <w:spacing w:val="-11"/>
          <w:sz w:val="24"/>
        </w:rPr>
        <w:t xml:space="preserve"> </w:t>
      </w:r>
      <w:r w:rsidRPr="005D79B2">
        <w:rPr>
          <w:sz w:val="24"/>
        </w:rPr>
        <w:t>Preci</w:t>
      </w:r>
      <w:r w:rsidRPr="005D79B2">
        <w:rPr>
          <w:spacing w:val="-10"/>
          <w:sz w:val="24"/>
        </w:rPr>
        <w:t xml:space="preserve"> </w:t>
      </w:r>
      <w:r w:rsidRPr="005D79B2">
        <w:rPr>
          <w:sz w:val="24"/>
        </w:rPr>
        <w:t>Pasūtītāja</w:t>
      </w:r>
      <w:r w:rsidRPr="005D79B2">
        <w:rPr>
          <w:spacing w:val="-11"/>
          <w:sz w:val="24"/>
        </w:rPr>
        <w:t xml:space="preserve"> </w:t>
      </w:r>
      <w:r w:rsidRPr="005D79B2">
        <w:rPr>
          <w:sz w:val="24"/>
        </w:rPr>
        <w:t>pilnvarotās</w:t>
      </w:r>
      <w:r w:rsidRPr="005D79B2">
        <w:rPr>
          <w:spacing w:val="-10"/>
          <w:sz w:val="24"/>
        </w:rPr>
        <w:t xml:space="preserve"> </w:t>
      </w:r>
      <w:r w:rsidRPr="005D79B2">
        <w:rPr>
          <w:sz w:val="24"/>
        </w:rPr>
        <w:t>personas</w:t>
      </w:r>
      <w:r w:rsidRPr="005D79B2">
        <w:rPr>
          <w:spacing w:val="-9"/>
          <w:sz w:val="24"/>
        </w:rPr>
        <w:t xml:space="preserve"> </w:t>
      </w:r>
      <w:r w:rsidRPr="005D79B2">
        <w:rPr>
          <w:sz w:val="24"/>
        </w:rPr>
        <w:t>norādītajā</w:t>
      </w:r>
      <w:r w:rsidRPr="005D79B2">
        <w:rPr>
          <w:spacing w:val="-11"/>
          <w:sz w:val="24"/>
        </w:rPr>
        <w:t xml:space="preserve"> </w:t>
      </w:r>
      <w:r w:rsidRPr="005D79B2">
        <w:rPr>
          <w:sz w:val="24"/>
        </w:rPr>
        <w:t>vietā</w:t>
      </w:r>
      <w:r w:rsidRPr="005D79B2">
        <w:rPr>
          <w:spacing w:val="-10"/>
          <w:sz w:val="24"/>
        </w:rPr>
        <w:t xml:space="preserve"> </w:t>
      </w:r>
      <w:r w:rsidRPr="005D79B2">
        <w:rPr>
          <w:sz w:val="24"/>
        </w:rPr>
        <w:t>Rīgas</w:t>
      </w:r>
      <w:r w:rsidRPr="005D79B2">
        <w:rPr>
          <w:spacing w:val="-10"/>
          <w:sz w:val="24"/>
        </w:rPr>
        <w:t xml:space="preserve"> </w:t>
      </w:r>
      <w:r w:rsidRPr="005D79B2">
        <w:rPr>
          <w:spacing w:val="-2"/>
          <w:sz w:val="24"/>
        </w:rPr>
        <w:t>pilsētā.</w:t>
      </w:r>
    </w:p>
    <w:p w14:paraId="78FAE835" w14:textId="77777777" w:rsidR="001D1AC7" w:rsidRPr="005D79B2" w:rsidRDefault="0021194E">
      <w:pPr>
        <w:pStyle w:val="ListParagraph"/>
        <w:numPr>
          <w:ilvl w:val="1"/>
          <w:numId w:val="2"/>
        </w:numPr>
        <w:tabs>
          <w:tab w:val="left" w:pos="931"/>
        </w:tabs>
        <w:ind w:left="481" w:right="972" w:firstLine="0"/>
        <w:rPr>
          <w:sz w:val="24"/>
        </w:rPr>
      </w:pPr>
      <w:r w:rsidRPr="005D79B2">
        <w:rPr>
          <w:sz w:val="24"/>
        </w:rPr>
        <w:t xml:space="preserve">Piegādātājs piegādā Preci ievērojot Piedāvājumā un Paziņojumā norādītos piegādes </w:t>
      </w:r>
      <w:r w:rsidRPr="005D79B2">
        <w:rPr>
          <w:spacing w:val="-2"/>
          <w:sz w:val="24"/>
        </w:rPr>
        <w:t>termiņus.</w:t>
      </w:r>
    </w:p>
    <w:p w14:paraId="78FAE836" w14:textId="77777777" w:rsidR="001D1AC7" w:rsidRPr="005D79B2" w:rsidRDefault="0021194E">
      <w:pPr>
        <w:pStyle w:val="ListParagraph"/>
        <w:numPr>
          <w:ilvl w:val="1"/>
          <w:numId w:val="2"/>
        </w:numPr>
        <w:tabs>
          <w:tab w:val="left" w:pos="936"/>
        </w:tabs>
        <w:ind w:left="481" w:right="979" w:firstLine="0"/>
        <w:rPr>
          <w:sz w:val="24"/>
        </w:rPr>
      </w:pPr>
      <w:r w:rsidRPr="005D79B2">
        <w:rPr>
          <w:sz w:val="24"/>
        </w:rPr>
        <w:t>Pasūtītājs, pieņemot no Piegādātāja Preci, pārbauda daudzuma un kvalitātes</w:t>
      </w:r>
      <w:r w:rsidRPr="005D79B2">
        <w:rPr>
          <w:spacing w:val="80"/>
          <w:sz w:val="24"/>
        </w:rPr>
        <w:t xml:space="preserve"> </w:t>
      </w:r>
      <w:r w:rsidRPr="005D79B2">
        <w:rPr>
          <w:sz w:val="24"/>
        </w:rPr>
        <w:t>atbilstību</w:t>
      </w:r>
      <w:r w:rsidRPr="005D79B2">
        <w:rPr>
          <w:spacing w:val="40"/>
          <w:sz w:val="24"/>
        </w:rPr>
        <w:t xml:space="preserve"> </w:t>
      </w:r>
      <w:r w:rsidRPr="005D79B2">
        <w:rPr>
          <w:sz w:val="24"/>
        </w:rPr>
        <w:t>Līguma</w:t>
      </w:r>
      <w:r w:rsidRPr="005D79B2">
        <w:rPr>
          <w:spacing w:val="40"/>
          <w:sz w:val="24"/>
        </w:rPr>
        <w:t xml:space="preserve"> </w:t>
      </w:r>
      <w:r w:rsidRPr="005D79B2">
        <w:rPr>
          <w:sz w:val="24"/>
        </w:rPr>
        <w:t>noteikumiem</w:t>
      </w:r>
      <w:r w:rsidRPr="005D79B2">
        <w:rPr>
          <w:spacing w:val="40"/>
          <w:sz w:val="24"/>
        </w:rPr>
        <w:t xml:space="preserve"> </w:t>
      </w:r>
      <w:r w:rsidRPr="005D79B2">
        <w:rPr>
          <w:sz w:val="24"/>
        </w:rPr>
        <w:t>un</w:t>
      </w:r>
      <w:r w:rsidRPr="005D79B2">
        <w:rPr>
          <w:spacing w:val="40"/>
          <w:sz w:val="24"/>
        </w:rPr>
        <w:t xml:space="preserve"> </w:t>
      </w:r>
      <w:r w:rsidRPr="005D79B2">
        <w:rPr>
          <w:sz w:val="24"/>
        </w:rPr>
        <w:t>pavadzīmē - rēķinā norādītajam.</w:t>
      </w:r>
    </w:p>
    <w:p w14:paraId="78FAE837" w14:textId="77777777" w:rsidR="001D1AC7" w:rsidRPr="005D79B2" w:rsidRDefault="0021194E">
      <w:pPr>
        <w:pStyle w:val="ListParagraph"/>
        <w:numPr>
          <w:ilvl w:val="1"/>
          <w:numId w:val="2"/>
        </w:numPr>
        <w:tabs>
          <w:tab w:val="left" w:pos="961"/>
        </w:tabs>
        <w:ind w:left="481" w:right="969" w:firstLine="0"/>
        <w:rPr>
          <w:sz w:val="24"/>
        </w:rPr>
      </w:pPr>
      <w:r w:rsidRPr="005D79B2">
        <w:rPr>
          <w:sz w:val="24"/>
        </w:rPr>
        <w:t>Ja tiek konstatēts, ka Preces veids un daudzums atbilst dokumentiem, Pasūtītājs paraksta pavadzīmi – rēķinu.</w:t>
      </w:r>
      <w:r w:rsidRPr="005D79B2">
        <w:rPr>
          <w:spacing w:val="40"/>
          <w:sz w:val="24"/>
        </w:rPr>
        <w:t xml:space="preserve"> </w:t>
      </w:r>
      <w:r w:rsidRPr="005D79B2">
        <w:rPr>
          <w:sz w:val="24"/>
        </w:rPr>
        <w:t>Ja tiek konstatēts, ka Preces veids vai daudzums neatbilst dokumentiem, no pavadzīmes – rēķina nepiegādātās Preces tiek svītrotas vai tiek veikti labojumi Preču daudzumā, un veikts pavadzīmes – rēķina pārrēķins</w:t>
      </w:r>
      <w:r w:rsidRPr="005D79B2">
        <w:rPr>
          <w:spacing w:val="40"/>
          <w:sz w:val="24"/>
        </w:rPr>
        <w:t xml:space="preserve"> </w:t>
      </w:r>
      <w:r w:rsidRPr="005D79B2">
        <w:rPr>
          <w:sz w:val="24"/>
        </w:rPr>
        <w:t xml:space="preserve">- novērtējums naudas </w:t>
      </w:r>
      <w:r w:rsidRPr="005D79B2">
        <w:rPr>
          <w:spacing w:val="-2"/>
          <w:sz w:val="24"/>
        </w:rPr>
        <w:t>izteiksmē.</w:t>
      </w:r>
    </w:p>
    <w:p w14:paraId="78FAE838" w14:textId="77777777" w:rsidR="001D1AC7" w:rsidRPr="005D79B2" w:rsidRDefault="0021194E">
      <w:pPr>
        <w:pStyle w:val="ListParagraph"/>
        <w:numPr>
          <w:ilvl w:val="1"/>
          <w:numId w:val="2"/>
        </w:numPr>
        <w:tabs>
          <w:tab w:val="left" w:pos="977"/>
        </w:tabs>
        <w:spacing w:before="1"/>
        <w:ind w:left="481" w:right="970" w:firstLine="0"/>
        <w:rPr>
          <w:sz w:val="24"/>
        </w:rPr>
      </w:pPr>
      <w:r w:rsidRPr="005D79B2">
        <w:rPr>
          <w:sz w:val="24"/>
        </w:rPr>
        <w:t>Ja Prece ir Līguma noteikumiem neatbilstošā kvalitātē vai konstatējama citāda neatbilstība</w:t>
      </w:r>
      <w:r w:rsidRPr="005D79B2">
        <w:rPr>
          <w:spacing w:val="-9"/>
          <w:sz w:val="24"/>
        </w:rPr>
        <w:t xml:space="preserve"> </w:t>
      </w:r>
      <w:r w:rsidRPr="005D79B2">
        <w:rPr>
          <w:sz w:val="24"/>
        </w:rPr>
        <w:t>Līguma</w:t>
      </w:r>
      <w:r w:rsidRPr="005D79B2">
        <w:rPr>
          <w:spacing w:val="-9"/>
          <w:sz w:val="24"/>
        </w:rPr>
        <w:t xml:space="preserve"> </w:t>
      </w:r>
      <w:r w:rsidRPr="005D79B2">
        <w:rPr>
          <w:sz w:val="24"/>
        </w:rPr>
        <w:t>noteikumiem,</w:t>
      </w:r>
      <w:r w:rsidRPr="005D79B2">
        <w:rPr>
          <w:spacing w:val="-8"/>
          <w:sz w:val="24"/>
        </w:rPr>
        <w:t xml:space="preserve"> </w:t>
      </w:r>
      <w:r w:rsidRPr="005D79B2">
        <w:rPr>
          <w:sz w:val="24"/>
        </w:rPr>
        <w:t>Pasūtītāja</w:t>
      </w:r>
      <w:r w:rsidRPr="005D79B2">
        <w:rPr>
          <w:spacing w:val="-9"/>
          <w:sz w:val="24"/>
        </w:rPr>
        <w:t xml:space="preserve"> </w:t>
      </w:r>
      <w:r w:rsidRPr="005D79B2">
        <w:rPr>
          <w:sz w:val="24"/>
        </w:rPr>
        <w:t>pilnvarotā</w:t>
      </w:r>
      <w:r w:rsidRPr="005D79B2">
        <w:rPr>
          <w:spacing w:val="-9"/>
          <w:sz w:val="24"/>
        </w:rPr>
        <w:t xml:space="preserve"> </w:t>
      </w:r>
      <w:r w:rsidRPr="005D79B2">
        <w:rPr>
          <w:sz w:val="24"/>
        </w:rPr>
        <w:t>persona</w:t>
      </w:r>
      <w:r w:rsidRPr="005D79B2">
        <w:rPr>
          <w:spacing w:val="-9"/>
          <w:sz w:val="24"/>
        </w:rPr>
        <w:t xml:space="preserve"> </w:t>
      </w:r>
      <w:r w:rsidRPr="005D79B2">
        <w:rPr>
          <w:sz w:val="24"/>
        </w:rPr>
        <w:t>5</w:t>
      </w:r>
      <w:r w:rsidRPr="005D79B2">
        <w:rPr>
          <w:spacing w:val="-8"/>
          <w:sz w:val="24"/>
        </w:rPr>
        <w:t xml:space="preserve"> </w:t>
      </w:r>
      <w:r w:rsidRPr="005D79B2">
        <w:rPr>
          <w:sz w:val="24"/>
        </w:rPr>
        <w:t>(piecu)</w:t>
      </w:r>
      <w:r w:rsidRPr="005D79B2">
        <w:rPr>
          <w:spacing w:val="-9"/>
          <w:sz w:val="24"/>
        </w:rPr>
        <w:t xml:space="preserve"> </w:t>
      </w:r>
      <w:r w:rsidRPr="005D79B2">
        <w:rPr>
          <w:sz w:val="24"/>
        </w:rPr>
        <w:t>darba</w:t>
      </w:r>
      <w:r w:rsidRPr="005D79B2">
        <w:rPr>
          <w:spacing w:val="-10"/>
          <w:sz w:val="24"/>
        </w:rPr>
        <w:t xml:space="preserve"> </w:t>
      </w:r>
      <w:r w:rsidRPr="005D79B2">
        <w:rPr>
          <w:sz w:val="24"/>
        </w:rPr>
        <w:t>dienu</w:t>
      </w:r>
      <w:r w:rsidRPr="005D79B2">
        <w:rPr>
          <w:spacing w:val="-9"/>
          <w:sz w:val="24"/>
        </w:rPr>
        <w:t xml:space="preserve"> </w:t>
      </w:r>
      <w:r w:rsidRPr="005D79B2">
        <w:rPr>
          <w:sz w:val="24"/>
        </w:rPr>
        <w:t>laikā par konstatētajiem</w:t>
      </w:r>
      <w:r w:rsidRPr="005D79B2">
        <w:rPr>
          <w:spacing w:val="40"/>
          <w:sz w:val="24"/>
        </w:rPr>
        <w:t xml:space="preserve"> </w:t>
      </w:r>
      <w:r w:rsidRPr="005D79B2">
        <w:rPr>
          <w:sz w:val="24"/>
        </w:rPr>
        <w:t>trūkumiem sastāda reklamācijas pieteikumu un nosūta to Piegādātāja pilnvarotajai</w:t>
      </w:r>
      <w:r w:rsidRPr="005D79B2">
        <w:rPr>
          <w:spacing w:val="-8"/>
          <w:sz w:val="24"/>
        </w:rPr>
        <w:t xml:space="preserve"> </w:t>
      </w:r>
      <w:r w:rsidRPr="005D79B2">
        <w:rPr>
          <w:sz w:val="24"/>
        </w:rPr>
        <w:t>personai</w:t>
      </w:r>
      <w:r w:rsidRPr="005D79B2">
        <w:rPr>
          <w:spacing w:val="-8"/>
          <w:sz w:val="24"/>
        </w:rPr>
        <w:t xml:space="preserve"> </w:t>
      </w:r>
      <w:r w:rsidRPr="005D79B2">
        <w:rPr>
          <w:sz w:val="24"/>
        </w:rPr>
        <w:t>uz</w:t>
      </w:r>
      <w:r w:rsidRPr="005D79B2">
        <w:rPr>
          <w:spacing w:val="-7"/>
          <w:sz w:val="24"/>
        </w:rPr>
        <w:t xml:space="preserve"> </w:t>
      </w:r>
      <w:r w:rsidRPr="005D79B2">
        <w:rPr>
          <w:sz w:val="24"/>
        </w:rPr>
        <w:t>elektroniskā</w:t>
      </w:r>
      <w:r w:rsidRPr="005D79B2">
        <w:rPr>
          <w:spacing w:val="-8"/>
          <w:sz w:val="24"/>
        </w:rPr>
        <w:t xml:space="preserve"> </w:t>
      </w:r>
      <w:r w:rsidRPr="005D79B2">
        <w:rPr>
          <w:sz w:val="24"/>
        </w:rPr>
        <w:t>pasta</w:t>
      </w:r>
      <w:r w:rsidRPr="005D79B2">
        <w:rPr>
          <w:spacing w:val="-9"/>
          <w:sz w:val="24"/>
        </w:rPr>
        <w:t xml:space="preserve"> </w:t>
      </w:r>
      <w:r w:rsidRPr="005D79B2">
        <w:rPr>
          <w:sz w:val="24"/>
        </w:rPr>
        <w:t>adresi.</w:t>
      </w:r>
      <w:r w:rsidRPr="005D79B2">
        <w:rPr>
          <w:spacing w:val="-5"/>
          <w:sz w:val="24"/>
        </w:rPr>
        <w:t xml:space="preserve"> </w:t>
      </w:r>
      <w:r w:rsidRPr="005D79B2">
        <w:rPr>
          <w:sz w:val="24"/>
        </w:rPr>
        <w:t>Tādā</w:t>
      </w:r>
      <w:r w:rsidRPr="005D79B2">
        <w:rPr>
          <w:spacing w:val="-9"/>
          <w:sz w:val="24"/>
        </w:rPr>
        <w:t xml:space="preserve"> </w:t>
      </w:r>
      <w:r w:rsidRPr="005D79B2">
        <w:rPr>
          <w:sz w:val="24"/>
        </w:rPr>
        <w:t>gadījumā,</w:t>
      </w:r>
      <w:r w:rsidRPr="005D79B2">
        <w:rPr>
          <w:spacing w:val="-9"/>
          <w:sz w:val="24"/>
        </w:rPr>
        <w:t xml:space="preserve"> </w:t>
      </w:r>
      <w:r w:rsidRPr="005D79B2">
        <w:rPr>
          <w:sz w:val="24"/>
        </w:rPr>
        <w:t>tiek</w:t>
      </w:r>
      <w:r w:rsidRPr="005D79B2">
        <w:rPr>
          <w:spacing w:val="-8"/>
          <w:sz w:val="24"/>
        </w:rPr>
        <w:t xml:space="preserve"> </w:t>
      </w:r>
      <w:r w:rsidRPr="005D79B2">
        <w:rPr>
          <w:sz w:val="24"/>
        </w:rPr>
        <w:t>uzskatīts,</w:t>
      </w:r>
      <w:r w:rsidRPr="005D79B2">
        <w:rPr>
          <w:spacing w:val="-8"/>
          <w:sz w:val="24"/>
        </w:rPr>
        <w:t xml:space="preserve"> </w:t>
      </w:r>
      <w:r w:rsidRPr="005D79B2">
        <w:rPr>
          <w:sz w:val="24"/>
        </w:rPr>
        <w:t>ka</w:t>
      </w:r>
      <w:r w:rsidRPr="005D79B2">
        <w:rPr>
          <w:spacing w:val="-9"/>
          <w:sz w:val="24"/>
        </w:rPr>
        <w:t xml:space="preserve"> </w:t>
      </w:r>
      <w:r w:rsidRPr="005D79B2">
        <w:rPr>
          <w:sz w:val="24"/>
        </w:rPr>
        <w:t>Preces piegāde</w:t>
      </w:r>
      <w:r w:rsidRPr="005D79B2">
        <w:rPr>
          <w:spacing w:val="-14"/>
          <w:sz w:val="24"/>
        </w:rPr>
        <w:t xml:space="preserve"> </w:t>
      </w:r>
      <w:r w:rsidRPr="005D79B2">
        <w:rPr>
          <w:sz w:val="24"/>
        </w:rPr>
        <w:t>nav</w:t>
      </w:r>
      <w:r w:rsidRPr="005D79B2">
        <w:rPr>
          <w:spacing w:val="-13"/>
          <w:sz w:val="24"/>
        </w:rPr>
        <w:t xml:space="preserve"> </w:t>
      </w:r>
      <w:r w:rsidRPr="005D79B2">
        <w:rPr>
          <w:sz w:val="24"/>
        </w:rPr>
        <w:t>veikta</w:t>
      </w:r>
      <w:r w:rsidRPr="005D79B2">
        <w:rPr>
          <w:spacing w:val="-14"/>
          <w:sz w:val="24"/>
        </w:rPr>
        <w:t xml:space="preserve"> </w:t>
      </w:r>
      <w:r w:rsidRPr="005D79B2">
        <w:rPr>
          <w:sz w:val="24"/>
        </w:rPr>
        <w:t>un</w:t>
      </w:r>
      <w:r w:rsidRPr="005D79B2">
        <w:rPr>
          <w:spacing w:val="-13"/>
          <w:sz w:val="24"/>
        </w:rPr>
        <w:t xml:space="preserve"> </w:t>
      </w:r>
      <w:r w:rsidRPr="005D79B2">
        <w:rPr>
          <w:sz w:val="24"/>
        </w:rPr>
        <w:t>Pasūtītājs,</w:t>
      </w:r>
      <w:r w:rsidRPr="005D79B2">
        <w:rPr>
          <w:spacing w:val="-13"/>
          <w:sz w:val="24"/>
        </w:rPr>
        <w:t xml:space="preserve"> </w:t>
      </w:r>
      <w:r w:rsidRPr="005D79B2">
        <w:rPr>
          <w:sz w:val="24"/>
        </w:rPr>
        <w:t>ja</w:t>
      </w:r>
      <w:r w:rsidRPr="005D79B2">
        <w:rPr>
          <w:spacing w:val="-14"/>
          <w:sz w:val="24"/>
        </w:rPr>
        <w:t xml:space="preserve"> </w:t>
      </w:r>
      <w:r w:rsidRPr="005D79B2">
        <w:rPr>
          <w:sz w:val="24"/>
        </w:rPr>
        <w:t>minētie</w:t>
      </w:r>
      <w:r w:rsidRPr="005D79B2">
        <w:rPr>
          <w:spacing w:val="-14"/>
          <w:sz w:val="24"/>
        </w:rPr>
        <w:t xml:space="preserve"> </w:t>
      </w:r>
      <w:r w:rsidRPr="005D79B2">
        <w:rPr>
          <w:sz w:val="24"/>
        </w:rPr>
        <w:t>trūkumi</w:t>
      </w:r>
      <w:r w:rsidRPr="005D79B2">
        <w:rPr>
          <w:spacing w:val="-15"/>
          <w:sz w:val="24"/>
        </w:rPr>
        <w:t xml:space="preserve"> </w:t>
      </w:r>
      <w:r w:rsidRPr="005D79B2">
        <w:rPr>
          <w:sz w:val="24"/>
        </w:rPr>
        <w:t>netiek</w:t>
      </w:r>
      <w:r w:rsidRPr="005D79B2">
        <w:rPr>
          <w:spacing w:val="-13"/>
          <w:sz w:val="24"/>
        </w:rPr>
        <w:t xml:space="preserve"> </w:t>
      </w:r>
      <w:r w:rsidRPr="005D79B2">
        <w:rPr>
          <w:sz w:val="24"/>
        </w:rPr>
        <w:t>novērsti</w:t>
      </w:r>
      <w:r w:rsidRPr="005D79B2">
        <w:rPr>
          <w:spacing w:val="-13"/>
          <w:sz w:val="24"/>
        </w:rPr>
        <w:t xml:space="preserve"> </w:t>
      </w:r>
      <w:r w:rsidRPr="005D79B2">
        <w:rPr>
          <w:sz w:val="24"/>
        </w:rPr>
        <w:t>Preces</w:t>
      </w:r>
      <w:r w:rsidRPr="005D79B2">
        <w:rPr>
          <w:spacing w:val="-13"/>
          <w:sz w:val="24"/>
        </w:rPr>
        <w:t xml:space="preserve"> </w:t>
      </w:r>
      <w:r w:rsidRPr="005D79B2">
        <w:rPr>
          <w:sz w:val="24"/>
        </w:rPr>
        <w:t>piegādes</w:t>
      </w:r>
      <w:r w:rsidRPr="005D79B2">
        <w:rPr>
          <w:spacing w:val="-13"/>
          <w:sz w:val="24"/>
        </w:rPr>
        <w:t xml:space="preserve"> </w:t>
      </w:r>
      <w:r w:rsidRPr="005D79B2">
        <w:rPr>
          <w:sz w:val="24"/>
        </w:rPr>
        <w:t>termiņa ietvaros vai Piegādātājs nepierāda, ka reklamācijas pieteikumā norādītie trūkumi vai neatbilstības nav pamatoti, piemēro līgumsodu Piegādātājam atbilstoši 6.4. apakšpunktā noteiktajai kārtībai līdz brīdim, kamēr Piegādātājs nenovērsīs konstatētās nepilnības.</w:t>
      </w:r>
    </w:p>
    <w:p w14:paraId="78FAE839" w14:textId="77777777" w:rsidR="001D1AC7" w:rsidRPr="005D79B2" w:rsidRDefault="0021194E">
      <w:pPr>
        <w:pStyle w:val="ListParagraph"/>
        <w:numPr>
          <w:ilvl w:val="1"/>
          <w:numId w:val="2"/>
        </w:numPr>
        <w:tabs>
          <w:tab w:val="left" w:pos="948"/>
        </w:tabs>
        <w:ind w:left="481" w:right="976" w:firstLine="0"/>
        <w:rPr>
          <w:sz w:val="24"/>
        </w:rPr>
      </w:pPr>
      <w:r w:rsidRPr="005D79B2">
        <w:rPr>
          <w:sz w:val="24"/>
        </w:rPr>
        <w:t>Piegādātājam 2 (divu) darba dienu laikā pēc reklamācijas pieteikuma saņemšanas jāatsūta rakstisks paskaidrojums par reklamācijā norādītajām neatbilstībām. Piegādātājam ir tiesības atsūtīt savu pārstāvi reklamācijas pieteikumā norādīto neatbilstību novērtēšanai.</w:t>
      </w:r>
    </w:p>
    <w:p w14:paraId="78FAE83A" w14:textId="133B1B75" w:rsidR="001D1AC7" w:rsidRPr="005D79B2" w:rsidRDefault="0021194E">
      <w:pPr>
        <w:pStyle w:val="ListParagraph"/>
        <w:numPr>
          <w:ilvl w:val="1"/>
          <w:numId w:val="2"/>
        </w:numPr>
        <w:tabs>
          <w:tab w:val="left" w:pos="922"/>
        </w:tabs>
        <w:ind w:left="481" w:right="970" w:firstLine="0"/>
        <w:rPr>
          <w:sz w:val="24"/>
        </w:rPr>
      </w:pPr>
      <w:r w:rsidRPr="005D79B2">
        <w:rPr>
          <w:sz w:val="24"/>
        </w:rPr>
        <w:t>Ja Piegādātājs nepilda 4.6.</w:t>
      </w:r>
      <w:r w:rsidR="00FF12BA">
        <w:rPr>
          <w:sz w:val="24"/>
        </w:rPr>
        <w:t xml:space="preserve"> </w:t>
      </w:r>
      <w:r w:rsidRPr="005D79B2">
        <w:rPr>
          <w:sz w:val="24"/>
        </w:rPr>
        <w:t xml:space="preserve">punkta noteikumus un nesniedz argumentētu skaidrojumu vai pierādījumus, ka reklamācijas pieteikumā norādītās neatbilstības nav patiesas, tiek uzskatīts, ka Piegādātājs piekrīt reklamācijas pieteikumā minētajiem trūkumiem vai </w:t>
      </w:r>
      <w:r w:rsidRPr="005D79B2">
        <w:rPr>
          <w:spacing w:val="-2"/>
          <w:sz w:val="24"/>
        </w:rPr>
        <w:t>neatbilstībām.</w:t>
      </w:r>
    </w:p>
    <w:p w14:paraId="78FAE83B" w14:textId="7C2E5A1A" w:rsidR="001D1AC7" w:rsidRPr="005D79B2" w:rsidRDefault="0021194E">
      <w:pPr>
        <w:pStyle w:val="ListParagraph"/>
        <w:numPr>
          <w:ilvl w:val="1"/>
          <w:numId w:val="2"/>
        </w:numPr>
        <w:tabs>
          <w:tab w:val="left" w:pos="985"/>
        </w:tabs>
        <w:ind w:left="481" w:right="975" w:firstLine="0"/>
        <w:rPr>
          <w:sz w:val="24"/>
        </w:rPr>
      </w:pPr>
      <w:r w:rsidRPr="005D79B2">
        <w:rPr>
          <w:sz w:val="24"/>
        </w:rPr>
        <w:t>Ja Piegādātājs nepiekrīt Pasūtītāja reklamācijas pieteikumā norādītajiem Preces trūkumiem vai neatbilstībām, Puses strīda izšķiršanā vai trūkuma vai neatbilstības konstatēšana var pieaicināt neatkarīgu ekspertu ekspertīzes veikšanai.</w:t>
      </w:r>
      <w:r w:rsidR="00DC1EE2">
        <w:rPr>
          <w:sz w:val="24"/>
        </w:rPr>
        <w:t xml:space="preserve"> </w:t>
      </w:r>
      <w:r w:rsidR="00EB2CDA">
        <w:rPr>
          <w:sz w:val="24"/>
        </w:rPr>
        <w:t>Ekspertīze veicama 30 dienu laikā</w:t>
      </w:r>
      <w:r w:rsidR="00644B5D">
        <w:rPr>
          <w:sz w:val="24"/>
        </w:rPr>
        <w:t xml:space="preserve"> </w:t>
      </w:r>
      <w:r w:rsidR="002D2D28">
        <w:rPr>
          <w:sz w:val="24"/>
        </w:rPr>
        <w:t>no dienas ka</w:t>
      </w:r>
      <w:r w:rsidR="002D3B8E">
        <w:rPr>
          <w:sz w:val="24"/>
        </w:rPr>
        <w:t>d</w:t>
      </w:r>
      <w:r w:rsidR="002D2D28">
        <w:rPr>
          <w:sz w:val="24"/>
        </w:rPr>
        <w:t xml:space="preserve"> sniegta atbilde reklamācijas pieteikumam</w:t>
      </w:r>
      <w:r w:rsidR="002D3B8E">
        <w:rPr>
          <w:sz w:val="24"/>
        </w:rPr>
        <w:t xml:space="preserve"> </w:t>
      </w:r>
      <w:r w:rsidR="00644B5D">
        <w:rPr>
          <w:sz w:val="24"/>
        </w:rPr>
        <w:t>vai Pusēm vienojoties cit</w:t>
      </w:r>
      <w:r w:rsidR="00D25F7A">
        <w:rPr>
          <w:sz w:val="24"/>
        </w:rPr>
        <w:t>ā</w:t>
      </w:r>
      <w:r w:rsidR="00644B5D">
        <w:rPr>
          <w:sz w:val="24"/>
        </w:rPr>
        <w:t xml:space="preserve"> termiņ</w:t>
      </w:r>
      <w:r w:rsidR="00D25F7A">
        <w:rPr>
          <w:sz w:val="24"/>
        </w:rPr>
        <w:t>ā</w:t>
      </w:r>
      <w:r w:rsidR="00644B5D">
        <w:rPr>
          <w:sz w:val="24"/>
        </w:rPr>
        <w:t>.</w:t>
      </w:r>
    </w:p>
    <w:p w14:paraId="78FAE83C" w14:textId="77777777" w:rsidR="001D1AC7" w:rsidRPr="005D79B2" w:rsidRDefault="0021194E">
      <w:pPr>
        <w:pStyle w:val="ListParagraph"/>
        <w:numPr>
          <w:ilvl w:val="1"/>
          <w:numId w:val="2"/>
        </w:numPr>
        <w:tabs>
          <w:tab w:val="left" w:pos="946"/>
        </w:tabs>
        <w:ind w:left="481" w:right="973" w:firstLine="0"/>
        <w:rPr>
          <w:sz w:val="24"/>
        </w:rPr>
      </w:pPr>
      <w:r w:rsidRPr="005D79B2">
        <w:rPr>
          <w:sz w:val="24"/>
        </w:rPr>
        <w:t>Ja tiek konstatēti Preces trūkumi vai neatbilstības, Piegādātājam jāveic atbilstošas Preces piegāde vai, ja ir piegādāts neatbilstošs Preces daudzums, atlikušo Preču piegāde. Piegādātājam ir pienākums 10 (desmit) dienu laikā par saviem līdzekļiem izvest neatbilstošo Preci no Pasūtītāja teritorijas.</w:t>
      </w:r>
    </w:p>
    <w:p w14:paraId="78FAE83D" w14:textId="77777777" w:rsidR="001D1AC7" w:rsidRPr="005D79B2" w:rsidRDefault="0021194E">
      <w:pPr>
        <w:pStyle w:val="ListParagraph"/>
        <w:numPr>
          <w:ilvl w:val="1"/>
          <w:numId w:val="2"/>
        </w:numPr>
        <w:tabs>
          <w:tab w:val="left" w:pos="1049"/>
        </w:tabs>
        <w:spacing w:before="1"/>
        <w:ind w:left="481" w:right="971" w:firstLine="0"/>
        <w:rPr>
          <w:sz w:val="24"/>
        </w:rPr>
      </w:pPr>
      <w:r w:rsidRPr="005D79B2">
        <w:rPr>
          <w:sz w:val="24"/>
        </w:rPr>
        <w:t xml:space="preserve">Piegādātājs iesniedz jaunu pavadzīmi – rēķinu par nomainītajām vai piegādātajām </w:t>
      </w:r>
      <w:r w:rsidRPr="005D79B2">
        <w:rPr>
          <w:spacing w:val="-2"/>
          <w:sz w:val="24"/>
        </w:rPr>
        <w:t>Precēm.</w:t>
      </w:r>
    </w:p>
    <w:p w14:paraId="78FAE83E" w14:textId="77777777" w:rsidR="001D1AC7" w:rsidRPr="005D79B2" w:rsidRDefault="0021194E">
      <w:pPr>
        <w:pStyle w:val="ListParagraph"/>
        <w:numPr>
          <w:ilvl w:val="1"/>
          <w:numId w:val="2"/>
        </w:numPr>
        <w:tabs>
          <w:tab w:val="left" w:pos="1127"/>
        </w:tabs>
        <w:ind w:left="549" w:right="972" w:firstLine="0"/>
        <w:rPr>
          <w:sz w:val="24"/>
        </w:rPr>
      </w:pPr>
      <w:r w:rsidRPr="005D79B2">
        <w:rPr>
          <w:sz w:val="24"/>
        </w:rPr>
        <w:t>Pasūtītājs ir tiesīgs vienpusēji izbeigt Līgumu, ja atbilstoši Līguma noteikumiem konstatēta Preces kvalitātes neatbilstība.</w:t>
      </w:r>
    </w:p>
    <w:p w14:paraId="78FAE83F" w14:textId="77777777" w:rsidR="001D1AC7" w:rsidRPr="005D79B2" w:rsidRDefault="0021194E">
      <w:pPr>
        <w:pStyle w:val="ListParagraph"/>
        <w:numPr>
          <w:ilvl w:val="1"/>
          <w:numId w:val="2"/>
        </w:numPr>
        <w:tabs>
          <w:tab w:val="left" w:pos="1093"/>
        </w:tabs>
        <w:ind w:left="549" w:right="972" w:firstLine="0"/>
        <w:rPr>
          <w:sz w:val="24"/>
        </w:rPr>
      </w:pPr>
      <w:r w:rsidRPr="005D79B2">
        <w:rPr>
          <w:sz w:val="24"/>
        </w:rPr>
        <w:t>Izbeidzot līgumu saskaņā</w:t>
      </w:r>
      <w:r w:rsidRPr="005D79B2">
        <w:rPr>
          <w:spacing w:val="-1"/>
          <w:sz w:val="24"/>
        </w:rPr>
        <w:t xml:space="preserve"> </w:t>
      </w:r>
      <w:r w:rsidRPr="005D79B2">
        <w:rPr>
          <w:sz w:val="24"/>
        </w:rPr>
        <w:t>ar</w:t>
      </w:r>
      <w:r w:rsidRPr="005D79B2">
        <w:rPr>
          <w:spacing w:val="-1"/>
          <w:sz w:val="24"/>
        </w:rPr>
        <w:t xml:space="preserve"> </w:t>
      </w:r>
      <w:r w:rsidRPr="005D79B2">
        <w:rPr>
          <w:sz w:val="24"/>
        </w:rPr>
        <w:t>4.11. punktu, Piegādātājam ir pienākums pēc</w:t>
      </w:r>
      <w:r w:rsidRPr="005D79B2">
        <w:rPr>
          <w:spacing w:val="-1"/>
          <w:sz w:val="24"/>
        </w:rPr>
        <w:t xml:space="preserve"> </w:t>
      </w:r>
      <w:r w:rsidRPr="005D79B2">
        <w:rPr>
          <w:sz w:val="24"/>
        </w:rPr>
        <w:t>Pasūtītāja rakstiska pieprasījuma 10 (desmit) dienu laikā par saviem līdzekļiem izvest Preci no Pasūtītāja teritorijas.</w:t>
      </w:r>
    </w:p>
    <w:p w14:paraId="78FAE840" w14:textId="5D82846D" w:rsidR="001D1AC7" w:rsidRPr="005D79B2" w:rsidRDefault="0021194E">
      <w:pPr>
        <w:pStyle w:val="ListParagraph"/>
        <w:numPr>
          <w:ilvl w:val="1"/>
          <w:numId w:val="2"/>
        </w:numPr>
        <w:tabs>
          <w:tab w:val="left" w:pos="1081"/>
        </w:tabs>
        <w:ind w:left="549" w:right="966" w:firstLine="0"/>
        <w:rPr>
          <w:sz w:val="24"/>
        </w:rPr>
      </w:pPr>
      <w:r w:rsidRPr="005D79B2">
        <w:rPr>
          <w:sz w:val="24"/>
        </w:rPr>
        <w:t>Ja</w:t>
      </w:r>
      <w:r w:rsidRPr="005D79B2">
        <w:rPr>
          <w:spacing w:val="-10"/>
          <w:sz w:val="24"/>
        </w:rPr>
        <w:t xml:space="preserve"> </w:t>
      </w:r>
      <w:r w:rsidRPr="005D79B2">
        <w:rPr>
          <w:sz w:val="24"/>
        </w:rPr>
        <w:t>pēc</w:t>
      </w:r>
      <w:r w:rsidRPr="005D79B2">
        <w:rPr>
          <w:spacing w:val="-11"/>
          <w:sz w:val="24"/>
        </w:rPr>
        <w:t xml:space="preserve"> </w:t>
      </w:r>
      <w:r w:rsidRPr="005D79B2">
        <w:rPr>
          <w:sz w:val="24"/>
        </w:rPr>
        <w:t>Preces</w:t>
      </w:r>
      <w:r w:rsidRPr="005D79B2">
        <w:rPr>
          <w:spacing w:val="-9"/>
          <w:sz w:val="24"/>
        </w:rPr>
        <w:t xml:space="preserve"> </w:t>
      </w:r>
      <w:r w:rsidRPr="005D79B2">
        <w:rPr>
          <w:sz w:val="24"/>
        </w:rPr>
        <w:t>uzstādīšanas</w:t>
      </w:r>
      <w:r w:rsidRPr="005D79B2">
        <w:rPr>
          <w:spacing w:val="-9"/>
          <w:sz w:val="24"/>
        </w:rPr>
        <w:t xml:space="preserve"> </w:t>
      </w:r>
      <w:r w:rsidRPr="005D79B2">
        <w:rPr>
          <w:sz w:val="24"/>
        </w:rPr>
        <w:t>tiek</w:t>
      </w:r>
      <w:r w:rsidRPr="005D79B2">
        <w:rPr>
          <w:spacing w:val="-10"/>
          <w:sz w:val="24"/>
        </w:rPr>
        <w:t xml:space="preserve"> </w:t>
      </w:r>
      <w:r w:rsidRPr="005D79B2">
        <w:rPr>
          <w:sz w:val="24"/>
        </w:rPr>
        <w:t>konstatēts,</w:t>
      </w:r>
      <w:r w:rsidRPr="005D79B2">
        <w:rPr>
          <w:spacing w:val="-9"/>
          <w:sz w:val="24"/>
        </w:rPr>
        <w:t xml:space="preserve"> </w:t>
      </w:r>
      <w:r w:rsidRPr="005D79B2">
        <w:rPr>
          <w:sz w:val="24"/>
        </w:rPr>
        <w:t>ka</w:t>
      </w:r>
      <w:r w:rsidRPr="005D79B2">
        <w:rPr>
          <w:spacing w:val="-11"/>
          <w:sz w:val="24"/>
        </w:rPr>
        <w:t xml:space="preserve"> </w:t>
      </w:r>
      <w:r w:rsidRPr="005D79B2">
        <w:rPr>
          <w:sz w:val="24"/>
        </w:rPr>
        <w:t>Prece</w:t>
      </w:r>
      <w:r w:rsidRPr="005D79B2">
        <w:rPr>
          <w:spacing w:val="-11"/>
          <w:sz w:val="24"/>
        </w:rPr>
        <w:t xml:space="preserve"> </w:t>
      </w:r>
      <w:r w:rsidRPr="005D79B2">
        <w:rPr>
          <w:sz w:val="24"/>
        </w:rPr>
        <w:t>neatbilst</w:t>
      </w:r>
      <w:r w:rsidRPr="005D79B2">
        <w:rPr>
          <w:spacing w:val="-9"/>
          <w:sz w:val="24"/>
        </w:rPr>
        <w:t xml:space="preserve"> </w:t>
      </w:r>
      <w:r w:rsidRPr="005D79B2">
        <w:rPr>
          <w:sz w:val="24"/>
        </w:rPr>
        <w:t>vispārējām</w:t>
      </w:r>
      <w:r w:rsidRPr="005D79B2">
        <w:rPr>
          <w:spacing w:val="-9"/>
          <w:sz w:val="24"/>
        </w:rPr>
        <w:t xml:space="preserve"> </w:t>
      </w:r>
      <w:r w:rsidRPr="005D79B2">
        <w:rPr>
          <w:sz w:val="24"/>
        </w:rPr>
        <w:t>kvalitātes</w:t>
      </w:r>
      <w:r w:rsidRPr="005D79B2">
        <w:rPr>
          <w:spacing w:val="-9"/>
          <w:sz w:val="24"/>
        </w:rPr>
        <w:t xml:space="preserve"> </w:t>
      </w:r>
      <w:r w:rsidRPr="005D79B2">
        <w:rPr>
          <w:sz w:val="24"/>
        </w:rPr>
        <w:t>un garantijas</w:t>
      </w:r>
      <w:r w:rsidRPr="005D79B2">
        <w:rPr>
          <w:spacing w:val="-7"/>
          <w:sz w:val="24"/>
        </w:rPr>
        <w:t xml:space="preserve"> </w:t>
      </w:r>
      <w:r w:rsidRPr="005D79B2">
        <w:rPr>
          <w:sz w:val="24"/>
        </w:rPr>
        <w:t>prasībām</w:t>
      </w:r>
      <w:r w:rsidRPr="005D79B2">
        <w:rPr>
          <w:spacing w:val="-7"/>
          <w:sz w:val="24"/>
        </w:rPr>
        <w:t xml:space="preserve"> </w:t>
      </w:r>
      <w:r w:rsidRPr="005D79B2">
        <w:rPr>
          <w:sz w:val="24"/>
        </w:rPr>
        <w:t>(pie</w:t>
      </w:r>
      <w:r w:rsidRPr="005D79B2">
        <w:rPr>
          <w:spacing w:val="-6"/>
          <w:sz w:val="24"/>
        </w:rPr>
        <w:t xml:space="preserve"> </w:t>
      </w:r>
      <w:r w:rsidRPr="005D79B2">
        <w:rPr>
          <w:sz w:val="24"/>
        </w:rPr>
        <w:t>pareizas</w:t>
      </w:r>
      <w:r w:rsidRPr="005D79B2">
        <w:rPr>
          <w:spacing w:val="-7"/>
          <w:sz w:val="24"/>
        </w:rPr>
        <w:t xml:space="preserve"> </w:t>
      </w:r>
      <w:r w:rsidRPr="005D79B2">
        <w:rPr>
          <w:sz w:val="24"/>
        </w:rPr>
        <w:t>ekspluatācijas</w:t>
      </w:r>
      <w:r w:rsidRPr="005D79B2">
        <w:rPr>
          <w:spacing w:val="-7"/>
          <w:sz w:val="24"/>
        </w:rPr>
        <w:t xml:space="preserve"> </w:t>
      </w:r>
      <w:r w:rsidRPr="005D79B2">
        <w:rPr>
          <w:sz w:val="24"/>
        </w:rPr>
        <w:t>tā</w:t>
      </w:r>
      <w:r w:rsidRPr="005D79B2">
        <w:rPr>
          <w:spacing w:val="-5"/>
          <w:sz w:val="24"/>
        </w:rPr>
        <w:t xml:space="preserve"> </w:t>
      </w:r>
      <w:r w:rsidRPr="005D79B2">
        <w:rPr>
          <w:sz w:val="24"/>
        </w:rPr>
        <w:t>nenodrošina</w:t>
      </w:r>
      <w:r w:rsidRPr="005D79B2">
        <w:rPr>
          <w:spacing w:val="-7"/>
          <w:sz w:val="24"/>
        </w:rPr>
        <w:t xml:space="preserve"> </w:t>
      </w:r>
      <w:r w:rsidRPr="005D79B2">
        <w:rPr>
          <w:sz w:val="24"/>
        </w:rPr>
        <w:t>ražotāja</w:t>
      </w:r>
      <w:r w:rsidRPr="005D79B2">
        <w:rPr>
          <w:spacing w:val="-8"/>
          <w:sz w:val="24"/>
        </w:rPr>
        <w:t xml:space="preserve"> </w:t>
      </w:r>
      <w:r w:rsidRPr="005D79B2">
        <w:rPr>
          <w:sz w:val="24"/>
        </w:rPr>
        <w:t>noteikto</w:t>
      </w:r>
      <w:r w:rsidRPr="005D79B2">
        <w:rPr>
          <w:spacing w:val="-7"/>
          <w:sz w:val="24"/>
        </w:rPr>
        <w:t xml:space="preserve"> </w:t>
      </w:r>
      <w:r w:rsidRPr="005D79B2">
        <w:rPr>
          <w:sz w:val="24"/>
        </w:rPr>
        <w:t>minimālo kalpošanas laiku vai arī garantijas laikā tai tiek atklātas citas kvalitātes neatbilstības), Piegādātājs</w:t>
      </w:r>
      <w:r w:rsidRPr="005D79B2">
        <w:rPr>
          <w:spacing w:val="-4"/>
          <w:sz w:val="24"/>
        </w:rPr>
        <w:t xml:space="preserve"> </w:t>
      </w:r>
      <w:r w:rsidRPr="005D79B2">
        <w:rPr>
          <w:sz w:val="24"/>
        </w:rPr>
        <w:t>ne</w:t>
      </w:r>
      <w:r w:rsidRPr="005D79B2">
        <w:rPr>
          <w:spacing w:val="-4"/>
          <w:sz w:val="24"/>
        </w:rPr>
        <w:t xml:space="preserve"> </w:t>
      </w:r>
      <w:r w:rsidRPr="005D79B2">
        <w:rPr>
          <w:sz w:val="24"/>
        </w:rPr>
        <w:t>vēlāk</w:t>
      </w:r>
      <w:r w:rsidRPr="005D79B2">
        <w:rPr>
          <w:spacing w:val="-3"/>
          <w:sz w:val="24"/>
        </w:rPr>
        <w:t xml:space="preserve"> </w:t>
      </w:r>
      <w:r w:rsidRPr="005D79B2">
        <w:rPr>
          <w:sz w:val="24"/>
        </w:rPr>
        <w:t>kā</w:t>
      </w:r>
      <w:r w:rsidRPr="005D79B2">
        <w:rPr>
          <w:spacing w:val="-5"/>
          <w:sz w:val="24"/>
        </w:rPr>
        <w:t xml:space="preserve"> </w:t>
      </w:r>
      <w:r w:rsidRPr="005D79B2">
        <w:rPr>
          <w:sz w:val="24"/>
        </w:rPr>
        <w:t>20</w:t>
      </w:r>
      <w:r w:rsidRPr="005D79B2">
        <w:rPr>
          <w:spacing w:val="-3"/>
          <w:sz w:val="24"/>
        </w:rPr>
        <w:t xml:space="preserve"> </w:t>
      </w:r>
      <w:r w:rsidRPr="005D79B2">
        <w:rPr>
          <w:sz w:val="24"/>
        </w:rPr>
        <w:t>(divdesmit)</w:t>
      </w:r>
      <w:r w:rsidRPr="005D79B2">
        <w:rPr>
          <w:spacing w:val="-3"/>
          <w:sz w:val="24"/>
        </w:rPr>
        <w:t xml:space="preserve"> </w:t>
      </w:r>
      <w:r w:rsidRPr="005D79B2">
        <w:rPr>
          <w:sz w:val="24"/>
        </w:rPr>
        <w:t>dienu</w:t>
      </w:r>
      <w:r w:rsidRPr="005D79B2">
        <w:rPr>
          <w:spacing w:val="-3"/>
          <w:sz w:val="24"/>
        </w:rPr>
        <w:t xml:space="preserve"> </w:t>
      </w:r>
      <w:r w:rsidRPr="005D79B2">
        <w:rPr>
          <w:sz w:val="24"/>
        </w:rPr>
        <w:t>laikā</w:t>
      </w:r>
      <w:r w:rsidRPr="005D79B2">
        <w:rPr>
          <w:spacing w:val="-7"/>
          <w:sz w:val="24"/>
        </w:rPr>
        <w:t xml:space="preserve"> </w:t>
      </w:r>
      <w:r w:rsidRPr="005D79B2">
        <w:rPr>
          <w:sz w:val="24"/>
        </w:rPr>
        <w:t>bez</w:t>
      </w:r>
      <w:r w:rsidRPr="005D79B2">
        <w:rPr>
          <w:spacing w:val="-4"/>
          <w:sz w:val="24"/>
        </w:rPr>
        <w:t xml:space="preserve"> </w:t>
      </w:r>
      <w:r w:rsidRPr="005D79B2">
        <w:rPr>
          <w:sz w:val="24"/>
        </w:rPr>
        <w:t>maksas</w:t>
      </w:r>
      <w:r w:rsidRPr="005D79B2">
        <w:rPr>
          <w:spacing w:val="-4"/>
          <w:sz w:val="24"/>
        </w:rPr>
        <w:t xml:space="preserve"> </w:t>
      </w:r>
      <w:r w:rsidRPr="005D79B2">
        <w:rPr>
          <w:sz w:val="24"/>
        </w:rPr>
        <w:t>nodrošina</w:t>
      </w:r>
      <w:r w:rsidRPr="005D79B2">
        <w:rPr>
          <w:spacing w:val="-4"/>
          <w:sz w:val="24"/>
        </w:rPr>
        <w:t xml:space="preserve"> </w:t>
      </w:r>
      <w:r w:rsidRPr="005D79B2">
        <w:rPr>
          <w:sz w:val="24"/>
        </w:rPr>
        <w:t>tās</w:t>
      </w:r>
      <w:r w:rsidRPr="005D79B2">
        <w:rPr>
          <w:spacing w:val="-4"/>
          <w:sz w:val="24"/>
        </w:rPr>
        <w:t xml:space="preserve"> </w:t>
      </w:r>
      <w:r w:rsidRPr="005D79B2">
        <w:rPr>
          <w:sz w:val="24"/>
        </w:rPr>
        <w:t>nomaiņu</w:t>
      </w:r>
      <w:r w:rsidRPr="005D79B2">
        <w:rPr>
          <w:spacing w:val="-3"/>
          <w:sz w:val="24"/>
        </w:rPr>
        <w:t xml:space="preserve"> </w:t>
      </w:r>
      <w:r w:rsidRPr="005D79B2">
        <w:rPr>
          <w:sz w:val="24"/>
        </w:rPr>
        <w:t>pret identisku, kā arī sedz Pasūtītājam visus ar Preču nomaiņu saistītos izdevumus un zaudējumus (remonta izmaksas, nekvalitatīvas Preces rezultātā bojāts Pasūtītāja īpašums utml.).</w:t>
      </w:r>
    </w:p>
    <w:p w14:paraId="78FAE841" w14:textId="77777777" w:rsidR="001D1AC7" w:rsidRPr="005D79B2" w:rsidRDefault="001D1AC7">
      <w:pPr>
        <w:jc w:val="both"/>
        <w:rPr>
          <w:sz w:val="24"/>
        </w:rPr>
        <w:sectPr w:rsidR="001D1AC7" w:rsidRPr="005D79B2" w:rsidSect="006D3E73">
          <w:pgSz w:w="11910" w:h="16840"/>
          <w:pgMar w:top="851" w:right="160" w:bottom="1100" w:left="1580" w:header="0" w:footer="853" w:gutter="0"/>
          <w:cols w:space="720"/>
        </w:sectPr>
      </w:pPr>
    </w:p>
    <w:p w14:paraId="78FAE842" w14:textId="77777777" w:rsidR="001D1AC7" w:rsidRPr="005D79B2" w:rsidRDefault="0021194E">
      <w:pPr>
        <w:pStyle w:val="ListParagraph"/>
        <w:numPr>
          <w:ilvl w:val="1"/>
          <w:numId w:val="2"/>
        </w:numPr>
        <w:tabs>
          <w:tab w:val="left" w:pos="1086"/>
        </w:tabs>
        <w:spacing w:before="73"/>
        <w:ind w:left="549" w:right="1000" w:firstLine="0"/>
        <w:rPr>
          <w:sz w:val="24"/>
        </w:rPr>
      </w:pPr>
      <w:r w:rsidRPr="005D79B2">
        <w:rPr>
          <w:sz w:val="24"/>
        </w:rPr>
        <w:lastRenderedPageBreak/>
        <w:t>Ja</w:t>
      </w:r>
      <w:r w:rsidRPr="005D79B2">
        <w:rPr>
          <w:spacing w:val="-8"/>
          <w:sz w:val="24"/>
        </w:rPr>
        <w:t xml:space="preserve"> </w:t>
      </w:r>
      <w:r w:rsidRPr="005D79B2">
        <w:rPr>
          <w:sz w:val="24"/>
        </w:rPr>
        <w:t>Pasūtītājam</w:t>
      </w:r>
      <w:r w:rsidRPr="005D79B2">
        <w:rPr>
          <w:spacing w:val="-6"/>
          <w:sz w:val="24"/>
        </w:rPr>
        <w:t xml:space="preserve"> </w:t>
      </w:r>
      <w:r w:rsidRPr="005D79B2">
        <w:rPr>
          <w:sz w:val="24"/>
        </w:rPr>
        <w:t>rodas</w:t>
      </w:r>
      <w:r w:rsidRPr="005D79B2">
        <w:rPr>
          <w:spacing w:val="-7"/>
          <w:sz w:val="24"/>
        </w:rPr>
        <w:t xml:space="preserve"> </w:t>
      </w:r>
      <w:r w:rsidRPr="005D79B2">
        <w:rPr>
          <w:sz w:val="24"/>
        </w:rPr>
        <w:t>šaubas</w:t>
      </w:r>
      <w:r w:rsidRPr="005D79B2">
        <w:rPr>
          <w:spacing w:val="-7"/>
          <w:sz w:val="24"/>
        </w:rPr>
        <w:t xml:space="preserve"> </w:t>
      </w:r>
      <w:r w:rsidRPr="005D79B2">
        <w:rPr>
          <w:sz w:val="24"/>
        </w:rPr>
        <w:t>par</w:t>
      </w:r>
      <w:r w:rsidRPr="005D79B2">
        <w:rPr>
          <w:spacing w:val="-8"/>
          <w:sz w:val="24"/>
        </w:rPr>
        <w:t xml:space="preserve"> </w:t>
      </w:r>
      <w:r w:rsidRPr="005D79B2">
        <w:rPr>
          <w:sz w:val="24"/>
        </w:rPr>
        <w:t>piegādātās</w:t>
      </w:r>
      <w:r w:rsidRPr="005D79B2">
        <w:rPr>
          <w:spacing w:val="-7"/>
          <w:sz w:val="24"/>
        </w:rPr>
        <w:t xml:space="preserve"> </w:t>
      </w:r>
      <w:r w:rsidRPr="005D79B2">
        <w:rPr>
          <w:sz w:val="24"/>
        </w:rPr>
        <w:t>Preces</w:t>
      </w:r>
      <w:r w:rsidRPr="005D79B2">
        <w:rPr>
          <w:spacing w:val="-7"/>
          <w:sz w:val="24"/>
        </w:rPr>
        <w:t xml:space="preserve"> </w:t>
      </w:r>
      <w:r w:rsidRPr="005D79B2">
        <w:rPr>
          <w:sz w:val="24"/>
        </w:rPr>
        <w:t>izcelsmi,</w:t>
      </w:r>
      <w:r w:rsidRPr="005D79B2">
        <w:rPr>
          <w:spacing w:val="-6"/>
          <w:sz w:val="24"/>
        </w:rPr>
        <w:t xml:space="preserve"> </w:t>
      </w:r>
      <w:r w:rsidRPr="005D79B2">
        <w:rPr>
          <w:sz w:val="24"/>
        </w:rPr>
        <w:t>Pasūtītājam</w:t>
      </w:r>
      <w:r w:rsidRPr="005D79B2">
        <w:rPr>
          <w:spacing w:val="-6"/>
          <w:sz w:val="24"/>
        </w:rPr>
        <w:t xml:space="preserve"> </w:t>
      </w:r>
      <w:r w:rsidRPr="005D79B2">
        <w:rPr>
          <w:sz w:val="24"/>
        </w:rPr>
        <w:t>ir</w:t>
      </w:r>
      <w:r w:rsidRPr="005D79B2">
        <w:rPr>
          <w:spacing w:val="-7"/>
          <w:sz w:val="24"/>
        </w:rPr>
        <w:t xml:space="preserve"> </w:t>
      </w:r>
      <w:r w:rsidRPr="005D79B2">
        <w:rPr>
          <w:sz w:val="24"/>
        </w:rPr>
        <w:t>tiesības</w:t>
      </w:r>
      <w:r w:rsidRPr="005D79B2">
        <w:rPr>
          <w:spacing w:val="-7"/>
          <w:sz w:val="24"/>
        </w:rPr>
        <w:t xml:space="preserve"> </w:t>
      </w:r>
      <w:r w:rsidRPr="005D79B2">
        <w:rPr>
          <w:sz w:val="24"/>
        </w:rPr>
        <w:t>to nosūtīt</w:t>
      </w:r>
      <w:r w:rsidRPr="005D79B2">
        <w:rPr>
          <w:spacing w:val="-15"/>
          <w:sz w:val="24"/>
        </w:rPr>
        <w:t xml:space="preserve"> </w:t>
      </w:r>
      <w:r w:rsidRPr="005D79B2">
        <w:rPr>
          <w:sz w:val="24"/>
        </w:rPr>
        <w:t>oriģinālajam</w:t>
      </w:r>
      <w:r w:rsidRPr="005D79B2">
        <w:rPr>
          <w:spacing w:val="-15"/>
          <w:sz w:val="24"/>
        </w:rPr>
        <w:t xml:space="preserve"> </w:t>
      </w:r>
      <w:r w:rsidRPr="005D79B2">
        <w:rPr>
          <w:sz w:val="24"/>
        </w:rPr>
        <w:t>Preces</w:t>
      </w:r>
      <w:r w:rsidRPr="005D79B2">
        <w:rPr>
          <w:spacing w:val="-15"/>
          <w:sz w:val="24"/>
        </w:rPr>
        <w:t xml:space="preserve"> </w:t>
      </w:r>
      <w:r w:rsidRPr="005D79B2">
        <w:rPr>
          <w:sz w:val="24"/>
        </w:rPr>
        <w:t>ražotājam</w:t>
      </w:r>
      <w:r w:rsidRPr="005D79B2">
        <w:rPr>
          <w:spacing w:val="-14"/>
          <w:sz w:val="24"/>
        </w:rPr>
        <w:t xml:space="preserve"> </w:t>
      </w:r>
      <w:r w:rsidRPr="005D79B2">
        <w:rPr>
          <w:sz w:val="24"/>
        </w:rPr>
        <w:t>vai</w:t>
      </w:r>
      <w:r w:rsidRPr="005D79B2">
        <w:rPr>
          <w:spacing w:val="-15"/>
          <w:sz w:val="24"/>
        </w:rPr>
        <w:t xml:space="preserve"> </w:t>
      </w:r>
      <w:r w:rsidRPr="005D79B2">
        <w:rPr>
          <w:sz w:val="24"/>
        </w:rPr>
        <w:t>autorizētajam</w:t>
      </w:r>
      <w:r w:rsidRPr="005D79B2">
        <w:rPr>
          <w:spacing w:val="-15"/>
          <w:sz w:val="24"/>
        </w:rPr>
        <w:t xml:space="preserve"> </w:t>
      </w:r>
      <w:r w:rsidRPr="005D79B2">
        <w:rPr>
          <w:sz w:val="24"/>
        </w:rPr>
        <w:t>pārstāvim,</w:t>
      </w:r>
      <w:r w:rsidRPr="005D79B2">
        <w:rPr>
          <w:spacing w:val="-15"/>
          <w:sz w:val="24"/>
        </w:rPr>
        <w:t xml:space="preserve"> </w:t>
      </w:r>
      <w:r w:rsidRPr="005D79B2">
        <w:rPr>
          <w:sz w:val="24"/>
        </w:rPr>
        <w:t>lai</w:t>
      </w:r>
      <w:r w:rsidRPr="005D79B2">
        <w:rPr>
          <w:spacing w:val="-14"/>
          <w:sz w:val="24"/>
        </w:rPr>
        <w:t xml:space="preserve"> </w:t>
      </w:r>
      <w:r w:rsidRPr="005D79B2">
        <w:rPr>
          <w:sz w:val="24"/>
        </w:rPr>
        <w:t>veiktu</w:t>
      </w:r>
      <w:r w:rsidRPr="005D79B2">
        <w:rPr>
          <w:spacing w:val="-15"/>
          <w:sz w:val="24"/>
        </w:rPr>
        <w:t xml:space="preserve"> </w:t>
      </w:r>
      <w:r w:rsidRPr="005D79B2">
        <w:rPr>
          <w:sz w:val="24"/>
        </w:rPr>
        <w:t>tās</w:t>
      </w:r>
      <w:r w:rsidRPr="005D79B2">
        <w:rPr>
          <w:spacing w:val="-15"/>
          <w:sz w:val="24"/>
        </w:rPr>
        <w:t xml:space="preserve"> </w:t>
      </w:r>
      <w:r w:rsidRPr="005D79B2">
        <w:rPr>
          <w:sz w:val="24"/>
        </w:rPr>
        <w:t>atbilstības pārbaudi. Ja oriģinālais Preces ražotājs vai tā autorizēts pārstāvis konstatē Preces neatbilstību, Piegādātājs apmaina Preci pret atbilstošu un sedz Preces nosūtīšanas un pārbaudes izmaksas, bet, ja Preces nomaiņa nav iespējama, par saviem līdzekļiem 10 (desmit)</w:t>
      </w:r>
      <w:r w:rsidRPr="005D79B2">
        <w:rPr>
          <w:spacing w:val="-12"/>
          <w:sz w:val="24"/>
        </w:rPr>
        <w:t xml:space="preserve"> </w:t>
      </w:r>
      <w:r w:rsidRPr="005D79B2">
        <w:rPr>
          <w:sz w:val="24"/>
        </w:rPr>
        <w:t>dienu</w:t>
      </w:r>
      <w:r w:rsidRPr="005D79B2">
        <w:rPr>
          <w:spacing w:val="-12"/>
          <w:sz w:val="24"/>
        </w:rPr>
        <w:t xml:space="preserve"> </w:t>
      </w:r>
      <w:r w:rsidRPr="005D79B2">
        <w:rPr>
          <w:sz w:val="24"/>
        </w:rPr>
        <w:t>laikā</w:t>
      </w:r>
      <w:r w:rsidRPr="005D79B2">
        <w:rPr>
          <w:spacing w:val="-13"/>
          <w:sz w:val="24"/>
        </w:rPr>
        <w:t xml:space="preserve"> </w:t>
      </w:r>
      <w:r w:rsidRPr="005D79B2">
        <w:rPr>
          <w:sz w:val="24"/>
        </w:rPr>
        <w:t>izved</w:t>
      </w:r>
      <w:r w:rsidRPr="005D79B2">
        <w:rPr>
          <w:spacing w:val="-12"/>
          <w:sz w:val="24"/>
        </w:rPr>
        <w:t xml:space="preserve"> </w:t>
      </w:r>
      <w:r w:rsidRPr="005D79B2">
        <w:rPr>
          <w:sz w:val="24"/>
        </w:rPr>
        <w:t>Preci</w:t>
      </w:r>
      <w:r w:rsidRPr="005D79B2">
        <w:rPr>
          <w:spacing w:val="-11"/>
          <w:sz w:val="24"/>
        </w:rPr>
        <w:t xml:space="preserve"> </w:t>
      </w:r>
      <w:r w:rsidRPr="005D79B2">
        <w:rPr>
          <w:sz w:val="24"/>
        </w:rPr>
        <w:t>no</w:t>
      </w:r>
      <w:r w:rsidRPr="005D79B2">
        <w:rPr>
          <w:spacing w:val="-12"/>
          <w:sz w:val="24"/>
        </w:rPr>
        <w:t xml:space="preserve"> </w:t>
      </w:r>
      <w:r w:rsidRPr="005D79B2">
        <w:rPr>
          <w:sz w:val="24"/>
        </w:rPr>
        <w:t>Pasūtītāja</w:t>
      </w:r>
      <w:r w:rsidRPr="005D79B2">
        <w:rPr>
          <w:spacing w:val="-13"/>
          <w:sz w:val="24"/>
        </w:rPr>
        <w:t xml:space="preserve"> </w:t>
      </w:r>
      <w:r w:rsidRPr="005D79B2">
        <w:rPr>
          <w:sz w:val="24"/>
        </w:rPr>
        <w:t>teritorijas</w:t>
      </w:r>
      <w:r w:rsidRPr="005D79B2">
        <w:rPr>
          <w:spacing w:val="-11"/>
          <w:sz w:val="24"/>
        </w:rPr>
        <w:t xml:space="preserve"> </w:t>
      </w:r>
      <w:r w:rsidRPr="005D79B2">
        <w:rPr>
          <w:sz w:val="24"/>
        </w:rPr>
        <w:t>un,</w:t>
      </w:r>
      <w:r w:rsidRPr="005D79B2">
        <w:rPr>
          <w:spacing w:val="-12"/>
          <w:sz w:val="24"/>
        </w:rPr>
        <w:t xml:space="preserve"> </w:t>
      </w:r>
      <w:r w:rsidRPr="005D79B2">
        <w:rPr>
          <w:sz w:val="24"/>
        </w:rPr>
        <w:t>papildus</w:t>
      </w:r>
      <w:r w:rsidRPr="005D79B2">
        <w:rPr>
          <w:spacing w:val="-11"/>
          <w:sz w:val="24"/>
        </w:rPr>
        <w:t xml:space="preserve"> </w:t>
      </w:r>
      <w:r w:rsidRPr="005D79B2">
        <w:rPr>
          <w:sz w:val="24"/>
        </w:rPr>
        <w:t>Preces</w:t>
      </w:r>
      <w:r w:rsidRPr="005D79B2">
        <w:rPr>
          <w:spacing w:val="-11"/>
          <w:sz w:val="24"/>
        </w:rPr>
        <w:t xml:space="preserve"> </w:t>
      </w:r>
      <w:r w:rsidRPr="005D79B2">
        <w:rPr>
          <w:sz w:val="24"/>
        </w:rPr>
        <w:t>nosūtīšanas</w:t>
      </w:r>
      <w:r w:rsidRPr="005D79B2">
        <w:rPr>
          <w:spacing w:val="-11"/>
          <w:sz w:val="24"/>
        </w:rPr>
        <w:t xml:space="preserve"> </w:t>
      </w:r>
      <w:r w:rsidRPr="005D79B2">
        <w:rPr>
          <w:sz w:val="24"/>
        </w:rPr>
        <w:t>un pārbaudes izmaksām, atmaksā neatbilstošās Preces samaksu Pasūtītājam.</w:t>
      </w:r>
    </w:p>
    <w:p w14:paraId="78FAE843" w14:textId="77777777" w:rsidR="001D1AC7" w:rsidRPr="005D79B2" w:rsidRDefault="001D1AC7">
      <w:pPr>
        <w:pStyle w:val="BodyText"/>
        <w:spacing w:before="1"/>
      </w:pPr>
    </w:p>
    <w:p w14:paraId="78FAE844" w14:textId="77777777" w:rsidR="001D1AC7" w:rsidRPr="005D79B2" w:rsidRDefault="0021194E">
      <w:pPr>
        <w:pStyle w:val="Heading1"/>
        <w:numPr>
          <w:ilvl w:val="0"/>
          <w:numId w:val="2"/>
        </w:numPr>
        <w:tabs>
          <w:tab w:val="left" w:pos="2585"/>
        </w:tabs>
        <w:ind w:left="2585"/>
        <w:jc w:val="left"/>
      </w:pPr>
      <w:r w:rsidRPr="005D79B2">
        <w:t>PRECES</w:t>
      </w:r>
      <w:r w:rsidRPr="005D79B2">
        <w:rPr>
          <w:spacing w:val="-2"/>
        </w:rPr>
        <w:t xml:space="preserve"> </w:t>
      </w:r>
      <w:r w:rsidRPr="005D79B2">
        <w:t>KVALITĀTE</w:t>
      </w:r>
      <w:r w:rsidRPr="005D79B2">
        <w:rPr>
          <w:spacing w:val="-4"/>
        </w:rPr>
        <w:t xml:space="preserve"> </w:t>
      </w:r>
      <w:r w:rsidRPr="005D79B2">
        <w:t>UN</w:t>
      </w:r>
      <w:r w:rsidRPr="005D79B2">
        <w:rPr>
          <w:spacing w:val="-2"/>
        </w:rPr>
        <w:t xml:space="preserve"> GARANTIJAS</w:t>
      </w:r>
    </w:p>
    <w:p w14:paraId="78FAE845" w14:textId="77777777" w:rsidR="001D1AC7" w:rsidRPr="005D79B2" w:rsidRDefault="0021194E">
      <w:pPr>
        <w:pStyle w:val="ListParagraph"/>
        <w:numPr>
          <w:ilvl w:val="1"/>
          <w:numId w:val="2"/>
        </w:numPr>
        <w:tabs>
          <w:tab w:val="left" w:pos="980"/>
        </w:tabs>
        <w:ind w:left="405" w:right="1001" w:firstLine="0"/>
        <w:rPr>
          <w:sz w:val="24"/>
        </w:rPr>
      </w:pPr>
      <w:r w:rsidRPr="005D79B2">
        <w:rPr>
          <w:sz w:val="24"/>
        </w:rPr>
        <w:t>Piegādātājai Precei jāatbilst iepirkuma procedūras tehniskajai specifikācijai (Piedāvājumam), Preces ražotāja rūpnīcas – izgatavotājas tehniskajiem noteikumiem un kvalitātes standartiem.</w:t>
      </w:r>
    </w:p>
    <w:p w14:paraId="78FAE846" w14:textId="77777777" w:rsidR="001D1AC7" w:rsidRPr="005D79B2" w:rsidRDefault="0021194E">
      <w:pPr>
        <w:pStyle w:val="ListParagraph"/>
        <w:numPr>
          <w:ilvl w:val="1"/>
          <w:numId w:val="2"/>
        </w:numPr>
        <w:tabs>
          <w:tab w:val="left" w:pos="824"/>
        </w:tabs>
        <w:ind w:left="824" w:hanging="419"/>
        <w:rPr>
          <w:sz w:val="24"/>
        </w:rPr>
      </w:pPr>
      <w:r w:rsidRPr="005D79B2">
        <w:rPr>
          <w:sz w:val="24"/>
        </w:rPr>
        <w:t>Piegādātājs</w:t>
      </w:r>
      <w:r w:rsidRPr="005D79B2">
        <w:rPr>
          <w:spacing w:val="53"/>
          <w:sz w:val="24"/>
        </w:rPr>
        <w:t xml:space="preserve"> </w:t>
      </w:r>
      <w:r w:rsidRPr="005D79B2">
        <w:rPr>
          <w:spacing w:val="-2"/>
          <w:sz w:val="24"/>
        </w:rPr>
        <w:t>garantē:</w:t>
      </w:r>
    </w:p>
    <w:p w14:paraId="78FAE847" w14:textId="219AB824" w:rsidR="001D1AC7" w:rsidRPr="005D79B2" w:rsidRDefault="0021194E">
      <w:pPr>
        <w:pStyle w:val="ListParagraph"/>
        <w:numPr>
          <w:ilvl w:val="2"/>
          <w:numId w:val="2"/>
        </w:numPr>
        <w:tabs>
          <w:tab w:val="left" w:pos="1004"/>
        </w:tabs>
        <w:spacing w:before="1"/>
        <w:ind w:left="1004" w:hanging="599"/>
        <w:rPr>
          <w:sz w:val="24"/>
        </w:rPr>
      </w:pPr>
      <w:r w:rsidRPr="005D79B2">
        <w:rPr>
          <w:sz w:val="24"/>
        </w:rPr>
        <w:t>piegādātās</w:t>
      </w:r>
      <w:r w:rsidRPr="005D79B2">
        <w:rPr>
          <w:spacing w:val="-3"/>
          <w:sz w:val="24"/>
        </w:rPr>
        <w:t xml:space="preserve"> </w:t>
      </w:r>
      <w:r w:rsidRPr="005D79B2">
        <w:rPr>
          <w:sz w:val="24"/>
        </w:rPr>
        <w:t>Preces</w:t>
      </w:r>
      <w:r w:rsidRPr="005D79B2">
        <w:rPr>
          <w:spacing w:val="60"/>
          <w:sz w:val="24"/>
        </w:rPr>
        <w:t xml:space="preserve"> </w:t>
      </w:r>
      <w:r w:rsidRPr="005D79B2">
        <w:rPr>
          <w:sz w:val="24"/>
        </w:rPr>
        <w:t>atbilstību</w:t>
      </w:r>
      <w:r w:rsidRPr="005D79B2">
        <w:rPr>
          <w:spacing w:val="58"/>
          <w:sz w:val="24"/>
        </w:rPr>
        <w:t xml:space="preserve"> </w:t>
      </w:r>
      <w:r w:rsidRPr="005D79B2">
        <w:rPr>
          <w:sz w:val="24"/>
        </w:rPr>
        <w:t>līguma</w:t>
      </w:r>
      <w:r w:rsidRPr="005D79B2">
        <w:rPr>
          <w:spacing w:val="57"/>
          <w:sz w:val="24"/>
        </w:rPr>
        <w:t xml:space="preserve"> </w:t>
      </w:r>
      <w:r w:rsidRPr="005D79B2">
        <w:rPr>
          <w:sz w:val="24"/>
        </w:rPr>
        <w:t>5.1.</w:t>
      </w:r>
      <w:r w:rsidR="00411DF3" w:rsidRPr="005D79B2">
        <w:rPr>
          <w:sz w:val="24"/>
        </w:rPr>
        <w:t xml:space="preserve"> </w:t>
      </w:r>
      <w:r w:rsidRPr="005D79B2">
        <w:rPr>
          <w:sz w:val="24"/>
        </w:rPr>
        <w:t>punkta</w:t>
      </w:r>
      <w:r w:rsidRPr="005D79B2">
        <w:rPr>
          <w:spacing w:val="-1"/>
          <w:sz w:val="24"/>
        </w:rPr>
        <w:t xml:space="preserve"> </w:t>
      </w:r>
      <w:r w:rsidRPr="005D79B2">
        <w:rPr>
          <w:spacing w:val="-2"/>
          <w:sz w:val="24"/>
        </w:rPr>
        <w:t>prasībām;</w:t>
      </w:r>
    </w:p>
    <w:p w14:paraId="78FAE848" w14:textId="77777777" w:rsidR="001D1AC7" w:rsidRPr="005D79B2" w:rsidRDefault="0021194E">
      <w:pPr>
        <w:pStyle w:val="ListParagraph"/>
        <w:numPr>
          <w:ilvl w:val="2"/>
          <w:numId w:val="2"/>
        </w:numPr>
        <w:tabs>
          <w:tab w:val="left" w:pos="1004"/>
        </w:tabs>
        <w:ind w:left="1004" w:hanging="599"/>
        <w:rPr>
          <w:sz w:val="24"/>
        </w:rPr>
      </w:pPr>
      <w:r w:rsidRPr="005D79B2">
        <w:rPr>
          <w:sz w:val="24"/>
        </w:rPr>
        <w:t>ka</w:t>
      </w:r>
      <w:r w:rsidRPr="005D79B2">
        <w:rPr>
          <w:spacing w:val="-2"/>
          <w:sz w:val="24"/>
        </w:rPr>
        <w:t xml:space="preserve"> </w:t>
      </w:r>
      <w:r w:rsidRPr="005D79B2">
        <w:rPr>
          <w:sz w:val="24"/>
        </w:rPr>
        <w:t>piegādātā</w:t>
      </w:r>
      <w:r w:rsidRPr="005D79B2">
        <w:rPr>
          <w:spacing w:val="-1"/>
          <w:sz w:val="24"/>
        </w:rPr>
        <w:t xml:space="preserve"> </w:t>
      </w:r>
      <w:r w:rsidRPr="005D79B2">
        <w:rPr>
          <w:sz w:val="24"/>
        </w:rPr>
        <w:t xml:space="preserve">Prece ir </w:t>
      </w:r>
      <w:r w:rsidRPr="005D79B2">
        <w:rPr>
          <w:spacing w:val="-2"/>
          <w:sz w:val="24"/>
        </w:rPr>
        <w:t>jauna.</w:t>
      </w:r>
    </w:p>
    <w:p w14:paraId="78FAE849" w14:textId="76D305FA" w:rsidR="001D1AC7" w:rsidRPr="005D79B2" w:rsidRDefault="0021194E">
      <w:pPr>
        <w:pStyle w:val="ListParagraph"/>
        <w:numPr>
          <w:ilvl w:val="1"/>
          <w:numId w:val="2"/>
        </w:numPr>
        <w:tabs>
          <w:tab w:val="left" w:pos="833"/>
        </w:tabs>
        <w:ind w:left="405" w:right="1000" w:firstLine="0"/>
        <w:rPr>
          <w:sz w:val="24"/>
        </w:rPr>
      </w:pPr>
      <w:r w:rsidRPr="005D79B2">
        <w:rPr>
          <w:sz w:val="24"/>
        </w:rPr>
        <w:t xml:space="preserve">Preces garantijas termiņš ir atbilstošs ražotāja noteiktajam garantijas termiņam, bet ne mazāks kā 12 (divpadsmit) mēneši no Preces </w:t>
      </w:r>
      <w:r w:rsidR="00594CBA">
        <w:rPr>
          <w:sz w:val="24"/>
        </w:rPr>
        <w:t>izmantošanas</w:t>
      </w:r>
      <w:r w:rsidR="00594CBA" w:rsidRPr="005D79B2">
        <w:rPr>
          <w:sz w:val="24"/>
        </w:rPr>
        <w:t xml:space="preserve"> brīža</w:t>
      </w:r>
      <w:r w:rsidRPr="005D79B2">
        <w:rPr>
          <w:sz w:val="24"/>
        </w:rPr>
        <w:t>. Garantija attiecas uz izgatavošanas</w:t>
      </w:r>
      <w:r w:rsidRPr="005D79B2">
        <w:rPr>
          <w:spacing w:val="-2"/>
          <w:sz w:val="24"/>
        </w:rPr>
        <w:t xml:space="preserve"> </w:t>
      </w:r>
      <w:r w:rsidRPr="005D79B2">
        <w:rPr>
          <w:sz w:val="24"/>
        </w:rPr>
        <w:t>defektiem, kā</w:t>
      </w:r>
      <w:r w:rsidRPr="005D79B2">
        <w:rPr>
          <w:spacing w:val="-3"/>
          <w:sz w:val="24"/>
        </w:rPr>
        <w:t xml:space="preserve"> </w:t>
      </w:r>
      <w:r w:rsidRPr="005D79B2">
        <w:rPr>
          <w:sz w:val="24"/>
        </w:rPr>
        <w:t>arī</w:t>
      </w:r>
      <w:r w:rsidRPr="005D79B2">
        <w:rPr>
          <w:spacing w:val="-3"/>
          <w:sz w:val="24"/>
        </w:rPr>
        <w:t xml:space="preserve"> </w:t>
      </w:r>
      <w:r w:rsidRPr="005D79B2">
        <w:rPr>
          <w:sz w:val="24"/>
        </w:rPr>
        <w:t>bojājumiem,</w:t>
      </w:r>
      <w:r w:rsidRPr="005D79B2">
        <w:rPr>
          <w:spacing w:val="-2"/>
          <w:sz w:val="24"/>
        </w:rPr>
        <w:t xml:space="preserve"> </w:t>
      </w:r>
      <w:r w:rsidRPr="005D79B2">
        <w:rPr>
          <w:sz w:val="24"/>
        </w:rPr>
        <w:t>kas</w:t>
      </w:r>
      <w:r w:rsidRPr="005D79B2">
        <w:rPr>
          <w:spacing w:val="-2"/>
          <w:sz w:val="24"/>
        </w:rPr>
        <w:t xml:space="preserve"> </w:t>
      </w:r>
      <w:r w:rsidRPr="005D79B2">
        <w:rPr>
          <w:sz w:val="24"/>
        </w:rPr>
        <w:t>radušies</w:t>
      </w:r>
      <w:r w:rsidRPr="005D79B2">
        <w:rPr>
          <w:spacing w:val="-2"/>
          <w:sz w:val="24"/>
        </w:rPr>
        <w:t xml:space="preserve"> </w:t>
      </w:r>
      <w:r w:rsidRPr="005D79B2">
        <w:rPr>
          <w:sz w:val="24"/>
        </w:rPr>
        <w:t>transportējot</w:t>
      </w:r>
      <w:r w:rsidRPr="005D79B2">
        <w:rPr>
          <w:spacing w:val="-2"/>
          <w:sz w:val="24"/>
        </w:rPr>
        <w:t xml:space="preserve"> </w:t>
      </w:r>
      <w:r w:rsidRPr="005D79B2">
        <w:rPr>
          <w:sz w:val="24"/>
        </w:rPr>
        <w:t>preci,</w:t>
      </w:r>
      <w:r w:rsidRPr="005D79B2">
        <w:rPr>
          <w:spacing w:val="-2"/>
          <w:sz w:val="24"/>
        </w:rPr>
        <w:t xml:space="preserve"> </w:t>
      </w:r>
      <w:r w:rsidRPr="005D79B2">
        <w:rPr>
          <w:sz w:val="24"/>
        </w:rPr>
        <w:t>bet</w:t>
      </w:r>
      <w:r w:rsidRPr="005D79B2">
        <w:rPr>
          <w:spacing w:val="-2"/>
          <w:sz w:val="24"/>
        </w:rPr>
        <w:t xml:space="preserve"> </w:t>
      </w:r>
      <w:r w:rsidRPr="005D79B2">
        <w:rPr>
          <w:sz w:val="24"/>
        </w:rPr>
        <w:t>neattiecas uz preču bojājumiem, kas radušies to nekvalitatīvas montāžas un ekspluatācijas noteikumu neievērošanas rezultātā. Garantijas laikā Pasūtītājs ir tiesīgs pieteikt arī bojājumus, Preces neatbilstības līguma 5.1.</w:t>
      </w:r>
      <w:r w:rsidR="00411DF3" w:rsidRPr="005D79B2">
        <w:rPr>
          <w:sz w:val="24"/>
        </w:rPr>
        <w:t xml:space="preserve"> </w:t>
      </w:r>
      <w:r w:rsidRPr="005D79B2">
        <w:rPr>
          <w:sz w:val="24"/>
        </w:rPr>
        <w:t>punkta prasībām un</w:t>
      </w:r>
      <w:r w:rsidRPr="005D79B2">
        <w:rPr>
          <w:spacing w:val="40"/>
          <w:sz w:val="24"/>
        </w:rPr>
        <w:t xml:space="preserve"> </w:t>
      </w:r>
      <w:r w:rsidRPr="005D79B2">
        <w:rPr>
          <w:sz w:val="24"/>
        </w:rPr>
        <w:t xml:space="preserve">Piegādātājam tie ir jānovērš, apmainot Preci pret atbilstošu, bet, ja tas nav iespējams, par saviem līdzekļiem 30 (trīsdesmit) dienu laikā izvedot Preci no Pasūtītāja teritorijas un atmaksājot neatbilstošās Preces samaksu </w:t>
      </w:r>
      <w:r w:rsidRPr="005D79B2">
        <w:rPr>
          <w:spacing w:val="-2"/>
          <w:sz w:val="24"/>
        </w:rPr>
        <w:t>Pasūtītājam.</w:t>
      </w:r>
    </w:p>
    <w:p w14:paraId="78FAE84A" w14:textId="08599C32" w:rsidR="001D1AC7" w:rsidRPr="005D79B2" w:rsidRDefault="0021194E">
      <w:pPr>
        <w:pStyle w:val="ListParagraph"/>
        <w:numPr>
          <w:ilvl w:val="1"/>
          <w:numId w:val="2"/>
        </w:numPr>
        <w:tabs>
          <w:tab w:val="left" w:pos="886"/>
        </w:tabs>
        <w:ind w:left="405" w:right="1001" w:firstLine="0"/>
        <w:rPr>
          <w:sz w:val="24"/>
        </w:rPr>
      </w:pPr>
      <w:r w:rsidRPr="005D79B2">
        <w:rPr>
          <w:sz w:val="24"/>
        </w:rPr>
        <w:t>Garantijas termiņa laikā problēmas un trūkumi jānovērš ar Pasūtītāju saskaņotos termiņos,</w:t>
      </w:r>
      <w:r w:rsidRPr="005D79B2">
        <w:rPr>
          <w:spacing w:val="-13"/>
          <w:sz w:val="24"/>
        </w:rPr>
        <w:t xml:space="preserve"> </w:t>
      </w:r>
      <w:r w:rsidRPr="005D79B2">
        <w:rPr>
          <w:sz w:val="24"/>
        </w:rPr>
        <w:t>kuri</w:t>
      </w:r>
      <w:r w:rsidRPr="005D79B2">
        <w:rPr>
          <w:spacing w:val="-13"/>
          <w:sz w:val="24"/>
        </w:rPr>
        <w:t xml:space="preserve"> </w:t>
      </w:r>
      <w:r w:rsidRPr="005D79B2">
        <w:rPr>
          <w:sz w:val="24"/>
        </w:rPr>
        <w:t>pēc</w:t>
      </w:r>
      <w:r w:rsidRPr="005D79B2">
        <w:rPr>
          <w:spacing w:val="-14"/>
          <w:sz w:val="24"/>
        </w:rPr>
        <w:t xml:space="preserve"> </w:t>
      </w:r>
      <w:r w:rsidRPr="005D79B2">
        <w:rPr>
          <w:sz w:val="24"/>
        </w:rPr>
        <w:t>Pasūtītāja</w:t>
      </w:r>
      <w:r w:rsidRPr="005D79B2">
        <w:rPr>
          <w:spacing w:val="-14"/>
          <w:sz w:val="24"/>
        </w:rPr>
        <w:t xml:space="preserve"> </w:t>
      </w:r>
      <w:r w:rsidRPr="005D79B2">
        <w:rPr>
          <w:sz w:val="24"/>
        </w:rPr>
        <w:t>pieprasījuma</w:t>
      </w:r>
      <w:r w:rsidRPr="005D79B2">
        <w:rPr>
          <w:spacing w:val="-14"/>
          <w:sz w:val="24"/>
        </w:rPr>
        <w:t xml:space="preserve"> </w:t>
      </w:r>
      <w:r w:rsidRPr="005D79B2">
        <w:rPr>
          <w:sz w:val="24"/>
        </w:rPr>
        <w:t>saņemšanas</w:t>
      </w:r>
      <w:r w:rsidRPr="005D79B2">
        <w:rPr>
          <w:spacing w:val="-13"/>
          <w:sz w:val="24"/>
        </w:rPr>
        <w:t xml:space="preserve"> </w:t>
      </w:r>
      <w:r w:rsidRPr="005D79B2">
        <w:rPr>
          <w:sz w:val="24"/>
        </w:rPr>
        <w:t>nedrīkst</w:t>
      </w:r>
      <w:r w:rsidRPr="005D79B2">
        <w:rPr>
          <w:spacing w:val="-13"/>
          <w:sz w:val="24"/>
        </w:rPr>
        <w:t xml:space="preserve"> </w:t>
      </w:r>
      <w:r w:rsidRPr="005D79B2">
        <w:rPr>
          <w:sz w:val="24"/>
        </w:rPr>
        <w:t>būt</w:t>
      </w:r>
      <w:r w:rsidRPr="005D79B2">
        <w:rPr>
          <w:spacing w:val="-13"/>
          <w:sz w:val="24"/>
        </w:rPr>
        <w:t xml:space="preserve"> </w:t>
      </w:r>
      <w:r w:rsidRPr="005D79B2">
        <w:rPr>
          <w:sz w:val="24"/>
        </w:rPr>
        <w:t>ilgāki</w:t>
      </w:r>
      <w:r w:rsidRPr="005D79B2">
        <w:rPr>
          <w:spacing w:val="-13"/>
          <w:sz w:val="24"/>
        </w:rPr>
        <w:t xml:space="preserve"> </w:t>
      </w:r>
      <w:r w:rsidRPr="005D79B2">
        <w:rPr>
          <w:sz w:val="24"/>
        </w:rPr>
        <w:t>par</w:t>
      </w:r>
      <w:r w:rsidRPr="005D79B2">
        <w:rPr>
          <w:spacing w:val="-14"/>
          <w:sz w:val="24"/>
        </w:rPr>
        <w:t xml:space="preserve"> </w:t>
      </w:r>
      <w:r w:rsidRPr="005D79B2">
        <w:rPr>
          <w:sz w:val="24"/>
        </w:rPr>
        <w:t>20</w:t>
      </w:r>
      <w:r w:rsidRPr="005D79B2">
        <w:rPr>
          <w:spacing w:val="-13"/>
          <w:sz w:val="24"/>
        </w:rPr>
        <w:t xml:space="preserve"> </w:t>
      </w:r>
      <w:r w:rsidRPr="005D79B2">
        <w:rPr>
          <w:sz w:val="24"/>
        </w:rPr>
        <w:t xml:space="preserve">(divdesmit) </w:t>
      </w:r>
      <w:r w:rsidRPr="005D79B2">
        <w:rPr>
          <w:spacing w:val="-2"/>
          <w:sz w:val="24"/>
        </w:rPr>
        <w:t>dienām.</w:t>
      </w:r>
    </w:p>
    <w:p w14:paraId="666A1C00" w14:textId="77777777" w:rsidR="00411DF3" w:rsidRPr="005D79B2" w:rsidRDefault="00FC4BB4">
      <w:pPr>
        <w:pStyle w:val="ListParagraph"/>
        <w:numPr>
          <w:ilvl w:val="1"/>
          <w:numId w:val="2"/>
        </w:numPr>
        <w:tabs>
          <w:tab w:val="left" w:pos="886"/>
        </w:tabs>
        <w:ind w:left="405" w:right="1001" w:firstLine="0"/>
        <w:rPr>
          <w:sz w:val="24"/>
        </w:rPr>
      </w:pPr>
      <w:r w:rsidRPr="005D79B2">
        <w:rPr>
          <w:sz w:val="24"/>
        </w:rPr>
        <w:t>Gadījumā, ja Pasūtītājs konstatē, ka vairāk kā puse no konkrētās Preces daudzuma piegādāta brāķēta, Pasūtītājam ir tiesības atgriezt visu konkrēto Preču daudzumu.</w:t>
      </w:r>
    </w:p>
    <w:p w14:paraId="70C9DDF0" w14:textId="0CC4BB25" w:rsidR="00FC4BB4" w:rsidRPr="00290B54" w:rsidRDefault="00FC4BB4" w:rsidP="001356C2">
      <w:pPr>
        <w:tabs>
          <w:tab w:val="left" w:pos="886"/>
        </w:tabs>
        <w:ind w:left="405" w:right="1001"/>
        <w:rPr>
          <w:szCs w:val="20"/>
        </w:rPr>
      </w:pPr>
    </w:p>
    <w:p w14:paraId="78FAE84B" w14:textId="77777777" w:rsidR="001D1AC7" w:rsidRPr="005D79B2" w:rsidRDefault="001D1AC7">
      <w:pPr>
        <w:pStyle w:val="BodyText"/>
      </w:pPr>
    </w:p>
    <w:p w14:paraId="78FAE84C" w14:textId="77777777" w:rsidR="001D1AC7" w:rsidRPr="005D79B2" w:rsidRDefault="0021194E">
      <w:pPr>
        <w:pStyle w:val="Heading1"/>
        <w:numPr>
          <w:ilvl w:val="0"/>
          <w:numId w:val="2"/>
        </w:numPr>
        <w:tabs>
          <w:tab w:val="left" w:pos="2222"/>
        </w:tabs>
        <w:ind w:left="2222"/>
        <w:jc w:val="left"/>
      </w:pPr>
      <w:r w:rsidRPr="005D79B2">
        <w:t>PUŠU</w:t>
      </w:r>
      <w:r w:rsidRPr="005D79B2">
        <w:rPr>
          <w:spacing w:val="-4"/>
        </w:rPr>
        <w:t xml:space="preserve"> </w:t>
      </w:r>
      <w:r w:rsidRPr="005D79B2">
        <w:t>TIESĪBAS,</w:t>
      </w:r>
      <w:r w:rsidRPr="005D79B2">
        <w:rPr>
          <w:spacing w:val="-3"/>
        </w:rPr>
        <w:t xml:space="preserve"> </w:t>
      </w:r>
      <w:r w:rsidRPr="005D79B2">
        <w:t>PIENĀKUMI</w:t>
      </w:r>
      <w:r w:rsidRPr="005D79B2">
        <w:rPr>
          <w:spacing w:val="-4"/>
        </w:rPr>
        <w:t xml:space="preserve"> </w:t>
      </w:r>
      <w:r w:rsidRPr="005D79B2">
        <w:t>UN</w:t>
      </w:r>
      <w:r w:rsidRPr="005D79B2">
        <w:rPr>
          <w:spacing w:val="-3"/>
        </w:rPr>
        <w:t xml:space="preserve"> </w:t>
      </w:r>
      <w:r w:rsidRPr="005D79B2">
        <w:rPr>
          <w:spacing w:val="-2"/>
        </w:rPr>
        <w:t>ATBILDĪBA</w:t>
      </w:r>
    </w:p>
    <w:p w14:paraId="78FAE84D" w14:textId="77777777" w:rsidR="001D1AC7" w:rsidRPr="005D79B2" w:rsidRDefault="0021194E">
      <w:pPr>
        <w:pStyle w:val="ListParagraph"/>
        <w:numPr>
          <w:ilvl w:val="1"/>
          <w:numId w:val="2"/>
        </w:numPr>
        <w:tabs>
          <w:tab w:val="left" w:pos="827"/>
        </w:tabs>
        <w:ind w:left="405" w:right="975" w:firstLine="0"/>
        <w:rPr>
          <w:sz w:val="24"/>
        </w:rPr>
      </w:pPr>
      <w:r w:rsidRPr="005D79B2">
        <w:rPr>
          <w:sz w:val="24"/>
        </w:rPr>
        <w:t>Puses</w:t>
      </w:r>
      <w:r w:rsidRPr="005D79B2">
        <w:rPr>
          <w:spacing w:val="-1"/>
          <w:sz w:val="24"/>
        </w:rPr>
        <w:t xml:space="preserve"> </w:t>
      </w:r>
      <w:r w:rsidRPr="005D79B2">
        <w:rPr>
          <w:sz w:val="24"/>
        </w:rPr>
        <w:t>ir</w:t>
      </w:r>
      <w:r w:rsidRPr="005D79B2">
        <w:rPr>
          <w:spacing w:val="-2"/>
          <w:sz w:val="24"/>
        </w:rPr>
        <w:t xml:space="preserve"> </w:t>
      </w:r>
      <w:r w:rsidRPr="005D79B2">
        <w:rPr>
          <w:sz w:val="24"/>
        </w:rPr>
        <w:t>savstarpēji</w:t>
      </w:r>
      <w:r w:rsidRPr="005D79B2">
        <w:rPr>
          <w:spacing w:val="-1"/>
          <w:sz w:val="24"/>
        </w:rPr>
        <w:t xml:space="preserve"> </w:t>
      </w:r>
      <w:r w:rsidRPr="005D79B2">
        <w:rPr>
          <w:sz w:val="24"/>
        </w:rPr>
        <w:t>atbildīgas</w:t>
      </w:r>
      <w:r w:rsidRPr="005D79B2">
        <w:rPr>
          <w:spacing w:val="-1"/>
          <w:sz w:val="24"/>
        </w:rPr>
        <w:t xml:space="preserve"> </w:t>
      </w:r>
      <w:r w:rsidRPr="005D79B2">
        <w:rPr>
          <w:sz w:val="24"/>
        </w:rPr>
        <w:t>par</w:t>
      </w:r>
      <w:r w:rsidRPr="005D79B2">
        <w:rPr>
          <w:spacing w:val="-2"/>
          <w:sz w:val="24"/>
        </w:rPr>
        <w:t xml:space="preserve"> </w:t>
      </w:r>
      <w:r w:rsidRPr="005D79B2">
        <w:rPr>
          <w:sz w:val="24"/>
        </w:rPr>
        <w:t>otrai</w:t>
      </w:r>
      <w:r w:rsidRPr="005D79B2">
        <w:rPr>
          <w:spacing w:val="-1"/>
          <w:sz w:val="24"/>
        </w:rPr>
        <w:t xml:space="preserve"> </w:t>
      </w:r>
      <w:r w:rsidRPr="005D79B2">
        <w:rPr>
          <w:sz w:val="24"/>
        </w:rPr>
        <w:t>Pusei</w:t>
      </w:r>
      <w:r w:rsidRPr="005D79B2">
        <w:rPr>
          <w:spacing w:val="-3"/>
          <w:sz w:val="24"/>
        </w:rPr>
        <w:t xml:space="preserve"> </w:t>
      </w:r>
      <w:r w:rsidRPr="005D79B2">
        <w:rPr>
          <w:sz w:val="24"/>
        </w:rPr>
        <w:t>nodarītajiem</w:t>
      </w:r>
      <w:r w:rsidRPr="005D79B2">
        <w:rPr>
          <w:spacing w:val="-1"/>
          <w:sz w:val="24"/>
        </w:rPr>
        <w:t xml:space="preserve"> </w:t>
      </w:r>
      <w:r w:rsidRPr="005D79B2">
        <w:rPr>
          <w:sz w:val="24"/>
        </w:rPr>
        <w:t>zaudējumiem,</w:t>
      </w:r>
      <w:r w:rsidRPr="005D79B2">
        <w:rPr>
          <w:spacing w:val="-1"/>
          <w:sz w:val="24"/>
        </w:rPr>
        <w:t xml:space="preserve"> </w:t>
      </w:r>
      <w:r w:rsidRPr="005D79B2">
        <w:rPr>
          <w:sz w:val="24"/>
        </w:rPr>
        <w:t>ja</w:t>
      </w:r>
      <w:r w:rsidRPr="005D79B2">
        <w:rPr>
          <w:spacing w:val="-2"/>
          <w:sz w:val="24"/>
        </w:rPr>
        <w:t xml:space="preserve"> </w:t>
      </w:r>
      <w:r w:rsidRPr="005D79B2">
        <w:rPr>
          <w:sz w:val="24"/>
        </w:rPr>
        <w:t>tie</w:t>
      </w:r>
      <w:r w:rsidRPr="005D79B2">
        <w:rPr>
          <w:spacing w:val="-2"/>
          <w:sz w:val="24"/>
        </w:rPr>
        <w:t xml:space="preserve"> </w:t>
      </w:r>
      <w:r w:rsidRPr="005D79B2">
        <w:rPr>
          <w:sz w:val="24"/>
        </w:rPr>
        <w:t>radušies vienas Puses vai tās darbinieku, kā arī šīs Puses līguma izpildē iesaistīto trešo personu darbības vai bezdarbības, kā arī rupjas neuzmanības, ļaunā nolūkā izdarīto darbību vai nolaidības rezultātā.</w:t>
      </w:r>
    </w:p>
    <w:p w14:paraId="78FAE84E" w14:textId="77777777" w:rsidR="001D1AC7" w:rsidRPr="005D79B2" w:rsidRDefault="0021194E">
      <w:pPr>
        <w:pStyle w:val="ListParagraph"/>
        <w:numPr>
          <w:ilvl w:val="1"/>
          <w:numId w:val="2"/>
        </w:numPr>
        <w:tabs>
          <w:tab w:val="left" w:pos="815"/>
        </w:tabs>
        <w:ind w:left="405" w:right="970" w:firstLine="0"/>
        <w:rPr>
          <w:sz w:val="24"/>
        </w:rPr>
      </w:pPr>
      <w:r w:rsidRPr="005D79B2">
        <w:rPr>
          <w:sz w:val="24"/>
        </w:rPr>
        <w:t>Šajā</w:t>
      </w:r>
      <w:r w:rsidRPr="005D79B2">
        <w:rPr>
          <w:spacing w:val="-14"/>
          <w:sz w:val="24"/>
        </w:rPr>
        <w:t xml:space="preserve"> </w:t>
      </w:r>
      <w:r w:rsidRPr="005D79B2">
        <w:rPr>
          <w:sz w:val="24"/>
        </w:rPr>
        <w:t>Līgumā</w:t>
      </w:r>
      <w:r w:rsidRPr="005D79B2">
        <w:rPr>
          <w:spacing w:val="-14"/>
          <w:sz w:val="24"/>
        </w:rPr>
        <w:t xml:space="preserve"> </w:t>
      </w:r>
      <w:r w:rsidRPr="005D79B2">
        <w:rPr>
          <w:sz w:val="24"/>
        </w:rPr>
        <w:t>noteikto</w:t>
      </w:r>
      <w:r w:rsidRPr="005D79B2">
        <w:rPr>
          <w:spacing w:val="-15"/>
          <w:sz w:val="24"/>
        </w:rPr>
        <w:t xml:space="preserve"> </w:t>
      </w:r>
      <w:r w:rsidRPr="005D79B2">
        <w:rPr>
          <w:sz w:val="24"/>
        </w:rPr>
        <w:t>saistību</w:t>
      </w:r>
      <w:r w:rsidRPr="005D79B2">
        <w:rPr>
          <w:spacing w:val="-13"/>
          <w:sz w:val="24"/>
        </w:rPr>
        <w:t xml:space="preserve"> </w:t>
      </w:r>
      <w:r w:rsidRPr="005D79B2">
        <w:rPr>
          <w:sz w:val="24"/>
        </w:rPr>
        <w:t>neizpildīšanas</w:t>
      </w:r>
      <w:r w:rsidRPr="005D79B2">
        <w:rPr>
          <w:spacing w:val="-13"/>
          <w:sz w:val="24"/>
        </w:rPr>
        <w:t xml:space="preserve"> </w:t>
      </w:r>
      <w:r w:rsidRPr="005D79B2">
        <w:rPr>
          <w:sz w:val="24"/>
        </w:rPr>
        <w:t>gadījumā</w:t>
      </w:r>
      <w:r w:rsidRPr="005D79B2">
        <w:rPr>
          <w:spacing w:val="-14"/>
          <w:sz w:val="24"/>
        </w:rPr>
        <w:t xml:space="preserve"> </w:t>
      </w:r>
      <w:r w:rsidRPr="005D79B2">
        <w:rPr>
          <w:sz w:val="24"/>
        </w:rPr>
        <w:t>vainīgā</w:t>
      </w:r>
      <w:r w:rsidRPr="005D79B2">
        <w:rPr>
          <w:spacing w:val="-14"/>
          <w:sz w:val="24"/>
        </w:rPr>
        <w:t xml:space="preserve"> </w:t>
      </w:r>
      <w:r w:rsidRPr="005D79B2">
        <w:rPr>
          <w:sz w:val="24"/>
        </w:rPr>
        <w:t>Puse</w:t>
      </w:r>
      <w:r w:rsidRPr="005D79B2">
        <w:rPr>
          <w:spacing w:val="-14"/>
          <w:sz w:val="24"/>
        </w:rPr>
        <w:t xml:space="preserve"> </w:t>
      </w:r>
      <w:r w:rsidRPr="005D79B2">
        <w:rPr>
          <w:sz w:val="24"/>
        </w:rPr>
        <w:t>atlīdzina</w:t>
      </w:r>
      <w:r w:rsidRPr="005D79B2">
        <w:rPr>
          <w:spacing w:val="-14"/>
          <w:sz w:val="24"/>
        </w:rPr>
        <w:t xml:space="preserve"> </w:t>
      </w:r>
      <w:r w:rsidRPr="005D79B2">
        <w:rPr>
          <w:sz w:val="24"/>
        </w:rPr>
        <w:t>otrai</w:t>
      </w:r>
      <w:r w:rsidRPr="005D79B2">
        <w:rPr>
          <w:spacing w:val="-13"/>
          <w:sz w:val="24"/>
        </w:rPr>
        <w:t xml:space="preserve"> </w:t>
      </w:r>
      <w:r w:rsidRPr="005D79B2">
        <w:rPr>
          <w:sz w:val="24"/>
        </w:rPr>
        <w:t>Pusei zaudējumus, bet Līgumā noteiktajos gadījumos maksā arī līgumsodus, ievērojot normatīvajos aktos noteiktos līgumsoda</w:t>
      </w:r>
      <w:r w:rsidRPr="005D79B2">
        <w:rPr>
          <w:spacing w:val="-1"/>
          <w:sz w:val="24"/>
        </w:rPr>
        <w:t xml:space="preserve"> </w:t>
      </w:r>
      <w:r w:rsidRPr="005D79B2">
        <w:rPr>
          <w:sz w:val="24"/>
        </w:rPr>
        <w:t>apmēra</w:t>
      </w:r>
      <w:r w:rsidRPr="005D79B2">
        <w:rPr>
          <w:spacing w:val="-1"/>
          <w:sz w:val="24"/>
        </w:rPr>
        <w:t xml:space="preserve"> </w:t>
      </w:r>
      <w:r w:rsidRPr="005D79B2">
        <w:rPr>
          <w:sz w:val="24"/>
        </w:rPr>
        <w:t>ierobežojumus. Līgumsoda</w:t>
      </w:r>
      <w:r w:rsidRPr="005D79B2">
        <w:rPr>
          <w:spacing w:val="-1"/>
          <w:sz w:val="24"/>
        </w:rPr>
        <w:t xml:space="preserve"> </w:t>
      </w:r>
      <w:r w:rsidRPr="005D79B2">
        <w:rPr>
          <w:sz w:val="24"/>
        </w:rPr>
        <w:t>summas netiek ieskaitītas zaudējumu segšanā.</w:t>
      </w:r>
    </w:p>
    <w:p w14:paraId="78FAE84F" w14:textId="77777777" w:rsidR="001D1AC7" w:rsidRPr="005D79B2" w:rsidRDefault="0021194E">
      <w:pPr>
        <w:pStyle w:val="ListParagraph"/>
        <w:numPr>
          <w:ilvl w:val="1"/>
          <w:numId w:val="2"/>
        </w:numPr>
        <w:tabs>
          <w:tab w:val="left" w:pos="836"/>
        </w:tabs>
        <w:spacing w:before="1"/>
        <w:ind w:left="405" w:right="977" w:firstLine="0"/>
        <w:rPr>
          <w:sz w:val="24"/>
        </w:rPr>
      </w:pPr>
      <w:r w:rsidRPr="005D79B2">
        <w:rPr>
          <w:sz w:val="24"/>
        </w:rPr>
        <w:t>Līgumsoda</w:t>
      </w:r>
      <w:r w:rsidRPr="005D79B2">
        <w:rPr>
          <w:spacing w:val="40"/>
          <w:sz w:val="24"/>
        </w:rPr>
        <w:t xml:space="preserve"> </w:t>
      </w:r>
      <w:r w:rsidRPr="005D79B2">
        <w:rPr>
          <w:sz w:val="24"/>
        </w:rPr>
        <w:t>samaksa</w:t>
      </w:r>
      <w:r w:rsidRPr="005D79B2">
        <w:rPr>
          <w:spacing w:val="40"/>
          <w:sz w:val="24"/>
        </w:rPr>
        <w:t xml:space="preserve"> </w:t>
      </w:r>
      <w:r w:rsidRPr="005D79B2">
        <w:rPr>
          <w:sz w:val="24"/>
        </w:rPr>
        <w:t>neatbrīvo</w:t>
      </w:r>
      <w:r w:rsidRPr="005D79B2">
        <w:rPr>
          <w:spacing w:val="40"/>
          <w:sz w:val="24"/>
        </w:rPr>
        <w:t xml:space="preserve"> </w:t>
      </w:r>
      <w:r w:rsidRPr="005D79B2">
        <w:rPr>
          <w:sz w:val="24"/>
        </w:rPr>
        <w:t>Puses</w:t>
      </w:r>
      <w:r w:rsidRPr="005D79B2">
        <w:rPr>
          <w:spacing w:val="40"/>
          <w:sz w:val="24"/>
        </w:rPr>
        <w:t xml:space="preserve"> </w:t>
      </w:r>
      <w:r w:rsidRPr="005D79B2">
        <w:rPr>
          <w:sz w:val="24"/>
        </w:rPr>
        <w:t>no</w:t>
      </w:r>
      <w:r w:rsidRPr="005D79B2">
        <w:rPr>
          <w:spacing w:val="40"/>
          <w:sz w:val="24"/>
        </w:rPr>
        <w:t xml:space="preserve"> </w:t>
      </w:r>
      <w:r w:rsidRPr="005D79B2">
        <w:rPr>
          <w:sz w:val="24"/>
        </w:rPr>
        <w:t>to</w:t>
      </w:r>
      <w:r w:rsidRPr="005D79B2">
        <w:rPr>
          <w:spacing w:val="40"/>
          <w:sz w:val="24"/>
        </w:rPr>
        <w:t xml:space="preserve"> </w:t>
      </w:r>
      <w:r w:rsidRPr="005D79B2">
        <w:rPr>
          <w:sz w:val="24"/>
        </w:rPr>
        <w:t>pienākumu</w:t>
      </w:r>
      <w:r w:rsidRPr="005D79B2">
        <w:rPr>
          <w:spacing w:val="40"/>
          <w:sz w:val="24"/>
        </w:rPr>
        <w:t xml:space="preserve"> </w:t>
      </w:r>
      <w:r w:rsidRPr="005D79B2">
        <w:rPr>
          <w:sz w:val="24"/>
        </w:rPr>
        <w:t>izpildes,</w:t>
      </w:r>
      <w:r w:rsidRPr="005D79B2">
        <w:rPr>
          <w:spacing w:val="40"/>
          <w:sz w:val="24"/>
        </w:rPr>
        <w:t xml:space="preserve"> </w:t>
      </w:r>
      <w:r w:rsidRPr="005D79B2">
        <w:rPr>
          <w:sz w:val="24"/>
        </w:rPr>
        <w:t>kā</w:t>
      </w:r>
      <w:r w:rsidRPr="005D79B2">
        <w:rPr>
          <w:spacing w:val="40"/>
          <w:sz w:val="24"/>
        </w:rPr>
        <w:t xml:space="preserve"> </w:t>
      </w:r>
      <w:r w:rsidRPr="005D79B2">
        <w:rPr>
          <w:sz w:val="24"/>
        </w:rPr>
        <w:t>arī</w:t>
      </w:r>
      <w:r w:rsidRPr="005D79B2">
        <w:rPr>
          <w:spacing w:val="40"/>
          <w:sz w:val="24"/>
        </w:rPr>
        <w:t xml:space="preserve"> </w:t>
      </w:r>
      <w:r w:rsidRPr="005D79B2">
        <w:rPr>
          <w:sz w:val="24"/>
        </w:rPr>
        <w:t>ar</w:t>
      </w:r>
      <w:r w:rsidRPr="005D79B2">
        <w:rPr>
          <w:spacing w:val="40"/>
          <w:sz w:val="24"/>
        </w:rPr>
        <w:t xml:space="preserve"> </w:t>
      </w:r>
      <w:r w:rsidRPr="005D79B2">
        <w:rPr>
          <w:sz w:val="24"/>
        </w:rPr>
        <w:t>savu darbību</w:t>
      </w:r>
      <w:r w:rsidRPr="005D79B2">
        <w:rPr>
          <w:spacing w:val="40"/>
          <w:sz w:val="24"/>
        </w:rPr>
        <w:t xml:space="preserve"> </w:t>
      </w:r>
      <w:r w:rsidRPr="005D79B2">
        <w:rPr>
          <w:sz w:val="24"/>
        </w:rPr>
        <w:t>nodarīto</w:t>
      </w:r>
      <w:r w:rsidRPr="005D79B2">
        <w:rPr>
          <w:spacing w:val="40"/>
          <w:sz w:val="24"/>
        </w:rPr>
        <w:t xml:space="preserve"> </w:t>
      </w:r>
      <w:r w:rsidRPr="005D79B2">
        <w:rPr>
          <w:sz w:val="24"/>
        </w:rPr>
        <w:t>zaudējumu</w:t>
      </w:r>
      <w:r w:rsidRPr="005D79B2">
        <w:rPr>
          <w:spacing w:val="40"/>
          <w:sz w:val="24"/>
        </w:rPr>
        <w:t xml:space="preserve"> </w:t>
      </w:r>
      <w:r w:rsidRPr="005D79B2">
        <w:rPr>
          <w:sz w:val="24"/>
        </w:rPr>
        <w:t>atlīdzināšanas.</w:t>
      </w:r>
    </w:p>
    <w:p w14:paraId="78FAE850" w14:textId="01748B7A" w:rsidR="001D1AC7" w:rsidRPr="005D79B2" w:rsidRDefault="0021194E">
      <w:pPr>
        <w:pStyle w:val="ListParagraph"/>
        <w:numPr>
          <w:ilvl w:val="1"/>
          <w:numId w:val="2"/>
        </w:numPr>
        <w:tabs>
          <w:tab w:val="left" w:pos="822"/>
        </w:tabs>
        <w:ind w:left="405" w:right="973" w:firstLine="0"/>
        <w:rPr>
          <w:sz w:val="24"/>
        </w:rPr>
      </w:pPr>
      <w:r w:rsidRPr="005D79B2">
        <w:rPr>
          <w:sz w:val="24"/>
        </w:rPr>
        <w:t>Par</w:t>
      </w:r>
      <w:r w:rsidRPr="005D79B2">
        <w:rPr>
          <w:spacing w:val="-7"/>
          <w:sz w:val="24"/>
        </w:rPr>
        <w:t xml:space="preserve"> </w:t>
      </w:r>
      <w:r w:rsidRPr="005D79B2">
        <w:rPr>
          <w:sz w:val="24"/>
        </w:rPr>
        <w:t xml:space="preserve">Preces piegādes termiņu nokavēšanu </w:t>
      </w:r>
      <w:r w:rsidR="00DC1EE2" w:rsidRPr="00DC1EE2">
        <w:rPr>
          <w:sz w:val="24"/>
        </w:rPr>
        <w:t xml:space="preserve">Pasūtītājs ir tiesīgs piemērot Piegādātājam </w:t>
      </w:r>
      <w:r w:rsidRPr="005D79B2">
        <w:rPr>
          <w:sz w:val="24"/>
        </w:rPr>
        <w:t>līgumsodu 0,5%</w:t>
      </w:r>
      <w:r w:rsidRPr="005D79B2">
        <w:rPr>
          <w:spacing w:val="-13"/>
          <w:sz w:val="24"/>
        </w:rPr>
        <w:t xml:space="preserve"> </w:t>
      </w:r>
      <w:r w:rsidRPr="005D79B2">
        <w:rPr>
          <w:sz w:val="24"/>
        </w:rPr>
        <w:t>apmērā no nepiegādātās Preces vērtības par katru nokavēto dienu.</w:t>
      </w:r>
      <w:r w:rsidRPr="005D79B2">
        <w:rPr>
          <w:spacing w:val="-8"/>
          <w:sz w:val="24"/>
        </w:rPr>
        <w:t xml:space="preserve"> </w:t>
      </w:r>
      <w:r w:rsidRPr="005D79B2">
        <w:rPr>
          <w:sz w:val="24"/>
        </w:rPr>
        <w:t>Preces</w:t>
      </w:r>
      <w:r w:rsidRPr="005D79B2">
        <w:rPr>
          <w:spacing w:val="-12"/>
          <w:sz w:val="24"/>
        </w:rPr>
        <w:t xml:space="preserve"> </w:t>
      </w:r>
      <w:r w:rsidRPr="005D79B2">
        <w:rPr>
          <w:sz w:val="24"/>
        </w:rPr>
        <w:t>piegādes termiņa</w:t>
      </w:r>
      <w:r w:rsidRPr="005D79B2">
        <w:rPr>
          <w:spacing w:val="-4"/>
          <w:sz w:val="24"/>
        </w:rPr>
        <w:t xml:space="preserve"> </w:t>
      </w:r>
      <w:r w:rsidRPr="005D79B2">
        <w:rPr>
          <w:sz w:val="24"/>
        </w:rPr>
        <w:t>kavējuma</w:t>
      </w:r>
      <w:r w:rsidRPr="005D79B2">
        <w:rPr>
          <w:spacing w:val="-4"/>
          <w:sz w:val="24"/>
        </w:rPr>
        <w:t xml:space="preserve"> </w:t>
      </w:r>
      <w:r w:rsidRPr="005D79B2">
        <w:rPr>
          <w:sz w:val="24"/>
        </w:rPr>
        <w:t>laikā</w:t>
      </w:r>
      <w:r w:rsidRPr="005D79B2">
        <w:rPr>
          <w:spacing w:val="-3"/>
          <w:sz w:val="24"/>
        </w:rPr>
        <w:t xml:space="preserve"> </w:t>
      </w:r>
      <w:r w:rsidRPr="005D79B2">
        <w:rPr>
          <w:sz w:val="24"/>
        </w:rPr>
        <w:t>tiek</w:t>
      </w:r>
      <w:r w:rsidRPr="005D79B2">
        <w:rPr>
          <w:spacing w:val="-3"/>
          <w:sz w:val="24"/>
        </w:rPr>
        <w:t xml:space="preserve"> </w:t>
      </w:r>
      <w:r w:rsidRPr="005D79B2">
        <w:rPr>
          <w:sz w:val="24"/>
        </w:rPr>
        <w:t>ieskaitīts</w:t>
      </w:r>
      <w:r w:rsidRPr="005D79B2">
        <w:rPr>
          <w:spacing w:val="-4"/>
          <w:sz w:val="24"/>
        </w:rPr>
        <w:t xml:space="preserve"> </w:t>
      </w:r>
      <w:r w:rsidRPr="005D79B2">
        <w:rPr>
          <w:sz w:val="24"/>
        </w:rPr>
        <w:t>viss</w:t>
      </w:r>
      <w:r w:rsidRPr="005D79B2">
        <w:rPr>
          <w:spacing w:val="-4"/>
          <w:sz w:val="24"/>
        </w:rPr>
        <w:t xml:space="preserve"> </w:t>
      </w:r>
      <w:r w:rsidRPr="005D79B2">
        <w:rPr>
          <w:sz w:val="24"/>
        </w:rPr>
        <w:t>laika</w:t>
      </w:r>
      <w:r w:rsidRPr="005D79B2">
        <w:rPr>
          <w:spacing w:val="-3"/>
          <w:sz w:val="24"/>
        </w:rPr>
        <w:t xml:space="preserve"> </w:t>
      </w:r>
      <w:r w:rsidRPr="005D79B2">
        <w:rPr>
          <w:sz w:val="24"/>
        </w:rPr>
        <w:t>periods,</w:t>
      </w:r>
      <w:r w:rsidRPr="005D79B2">
        <w:rPr>
          <w:spacing w:val="-3"/>
          <w:sz w:val="24"/>
        </w:rPr>
        <w:t xml:space="preserve"> </w:t>
      </w:r>
      <w:r w:rsidRPr="005D79B2">
        <w:rPr>
          <w:sz w:val="24"/>
        </w:rPr>
        <w:t>kas</w:t>
      </w:r>
      <w:r w:rsidRPr="005D79B2">
        <w:rPr>
          <w:spacing w:val="-4"/>
          <w:sz w:val="24"/>
        </w:rPr>
        <w:t xml:space="preserve"> </w:t>
      </w:r>
      <w:r w:rsidRPr="005D79B2">
        <w:rPr>
          <w:sz w:val="24"/>
        </w:rPr>
        <w:t>pārsniedz</w:t>
      </w:r>
      <w:r w:rsidRPr="005D79B2">
        <w:rPr>
          <w:spacing w:val="-4"/>
          <w:sz w:val="24"/>
        </w:rPr>
        <w:t xml:space="preserve"> </w:t>
      </w:r>
      <w:r w:rsidRPr="005D79B2">
        <w:rPr>
          <w:sz w:val="24"/>
        </w:rPr>
        <w:t>Paziņojumā</w:t>
      </w:r>
      <w:r w:rsidRPr="005D79B2">
        <w:rPr>
          <w:spacing w:val="-4"/>
          <w:sz w:val="24"/>
        </w:rPr>
        <w:t xml:space="preserve"> </w:t>
      </w:r>
      <w:r w:rsidRPr="005D79B2">
        <w:rPr>
          <w:sz w:val="24"/>
        </w:rPr>
        <w:t>norādīto Preču piegādes termiņu, izņemot laiku, kādā Pasūtītāja pilnvarotā persona pārbauda Preču atbilstību, līdz brīdim, kad Līgumā norādītās Pušu pilnvarotās personas ir abpusēji parakstījušas pavadzīmi par Preču piegādi.</w:t>
      </w:r>
    </w:p>
    <w:p w14:paraId="78FAE851" w14:textId="77777777" w:rsidR="001D1AC7" w:rsidRPr="005D79B2" w:rsidRDefault="0021194E">
      <w:pPr>
        <w:pStyle w:val="ListParagraph"/>
        <w:numPr>
          <w:ilvl w:val="1"/>
          <w:numId w:val="2"/>
        </w:numPr>
        <w:tabs>
          <w:tab w:val="left" w:pos="813"/>
        </w:tabs>
        <w:ind w:left="405" w:right="974" w:firstLine="0"/>
        <w:rPr>
          <w:sz w:val="24"/>
        </w:rPr>
      </w:pPr>
      <w:r w:rsidRPr="005D79B2">
        <w:rPr>
          <w:sz w:val="24"/>
        </w:rPr>
        <w:t>Ja</w:t>
      </w:r>
      <w:r w:rsidRPr="005D79B2">
        <w:rPr>
          <w:spacing w:val="30"/>
          <w:sz w:val="24"/>
        </w:rPr>
        <w:t xml:space="preserve"> </w:t>
      </w:r>
      <w:r w:rsidRPr="005D79B2">
        <w:rPr>
          <w:sz w:val="24"/>
        </w:rPr>
        <w:t>Piegādātājs</w:t>
      </w:r>
      <w:r w:rsidRPr="005D79B2">
        <w:rPr>
          <w:spacing w:val="-15"/>
          <w:sz w:val="24"/>
        </w:rPr>
        <w:t xml:space="preserve"> </w:t>
      </w:r>
      <w:r w:rsidRPr="005D79B2">
        <w:rPr>
          <w:sz w:val="24"/>
        </w:rPr>
        <w:t>Preci</w:t>
      </w:r>
      <w:r w:rsidRPr="005D79B2">
        <w:rPr>
          <w:spacing w:val="33"/>
          <w:sz w:val="24"/>
        </w:rPr>
        <w:t xml:space="preserve"> </w:t>
      </w:r>
      <w:r w:rsidRPr="005D79B2">
        <w:rPr>
          <w:sz w:val="24"/>
        </w:rPr>
        <w:t>nepiegādā</w:t>
      </w:r>
      <w:r w:rsidRPr="005D79B2">
        <w:rPr>
          <w:spacing w:val="-14"/>
          <w:sz w:val="24"/>
        </w:rPr>
        <w:t xml:space="preserve"> </w:t>
      </w:r>
      <w:r w:rsidRPr="005D79B2">
        <w:rPr>
          <w:sz w:val="24"/>
        </w:rPr>
        <w:t>ilgāk</w:t>
      </w:r>
      <w:r w:rsidRPr="005D79B2">
        <w:rPr>
          <w:spacing w:val="-15"/>
          <w:sz w:val="24"/>
        </w:rPr>
        <w:t xml:space="preserve"> </w:t>
      </w:r>
      <w:r w:rsidRPr="005D79B2">
        <w:rPr>
          <w:sz w:val="24"/>
        </w:rPr>
        <w:t>par</w:t>
      </w:r>
      <w:r w:rsidRPr="005D79B2">
        <w:rPr>
          <w:spacing w:val="-15"/>
          <w:sz w:val="24"/>
        </w:rPr>
        <w:t xml:space="preserve"> </w:t>
      </w:r>
      <w:r w:rsidRPr="005D79B2">
        <w:rPr>
          <w:sz w:val="24"/>
        </w:rPr>
        <w:t>20</w:t>
      </w:r>
      <w:r w:rsidRPr="005D79B2">
        <w:rPr>
          <w:spacing w:val="-13"/>
          <w:sz w:val="24"/>
        </w:rPr>
        <w:t xml:space="preserve"> </w:t>
      </w:r>
      <w:r w:rsidRPr="005D79B2">
        <w:rPr>
          <w:sz w:val="24"/>
        </w:rPr>
        <w:t>(divdesmit)</w:t>
      </w:r>
      <w:r w:rsidRPr="005D79B2">
        <w:rPr>
          <w:spacing w:val="-15"/>
          <w:sz w:val="24"/>
        </w:rPr>
        <w:t xml:space="preserve"> </w:t>
      </w:r>
      <w:r w:rsidRPr="005D79B2">
        <w:rPr>
          <w:sz w:val="24"/>
        </w:rPr>
        <w:t>dienām</w:t>
      </w:r>
      <w:r w:rsidRPr="005D79B2">
        <w:rPr>
          <w:spacing w:val="-15"/>
          <w:sz w:val="24"/>
        </w:rPr>
        <w:t xml:space="preserve"> </w:t>
      </w:r>
      <w:r w:rsidRPr="005D79B2">
        <w:rPr>
          <w:sz w:val="24"/>
        </w:rPr>
        <w:t>no</w:t>
      </w:r>
      <w:r w:rsidRPr="005D79B2">
        <w:rPr>
          <w:spacing w:val="-15"/>
          <w:sz w:val="24"/>
        </w:rPr>
        <w:t xml:space="preserve"> </w:t>
      </w:r>
      <w:r w:rsidRPr="005D79B2">
        <w:rPr>
          <w:sz w:val="24"/>
        </w:rPr>
        <w:t>Paziņojumā</w:t>
      </w:r>
      <w:r w:rsidRPr="005D79B2">
        <w:rPr>
          <w:spacing w:val="-15"/>
          <w:sz w:val="24"/>
        </w:rPr>
        <w:t xml:space="preserve"> </w:t>
      </w:r>
      <w:r w:rsidRPr="005D79B2">
        <w:rPr>
          <w:sz w:val="24"/>
        </w:rPr>
        <w:t>noteiktā piegādes termiņa vai</w:t>
      </w:r>
      <w:r w:rsidRPr="005D79B2">
        <w:rPr>
          <w:spacing w:val="40"/>
          <w:sz w:val="24"/>
        </w:rPr>
        <w:t xml:space="preserve"> </w:t>
      </w:r>
      <w:r w:rsidRPr="005D79B2">
        <w:rPr>
          <w:sz w:val="24"/>
        </w:rPr>
        <w:t>atsakās no</w:t>
      </w:r>
      <w:r w:rsidRPr="005D79B2">
        <w:rPr>
          <w:spacing w:val="40"/>
          <w:sz w:val="24"/>
        </w:rPr>
        <w:t xml:space="preserve"> </w:t>
      </w:r>
      <w:r w:rsidRPr="005D79B2">
        <w:rPr>
          <w:sz w:val="24"/>
        </w:rPr>
        <w:t>piegādes, Pasūtītājs ir tiesīgs vienpusēji izbeigt līgumu.</w:t>
      </w:r>
    </w:p>
    <w:p w14:paraId="78FAE852" w14:textId="241FD4E9" w:rsidR="001D1AC7" w:rsidRPr="005D79B2" w:rsidRDefault="0021194E">
      <w:pPr>
        <w:pStyle w:val="ListParagraph"/>
        <w:numPr>
          <w:ilvl w:val="1"/>
          <w:numId w:val="2"/>
        </w:numPr>
        <w:tabs>
          <w:tab w:val="left" w:pos="898"/>
        </w:tabs>
        <w:ind w:left="405" w:right="976" w:firstLine="0"/>
        <w:rPr>
          <w:sz w:val="24"/>
        </w:rPr>
      </w:pPr>
      <w:r w:rsidRPr="005D79B2">
        <w:rPr>
          <w:sz w:val="24"/>
        </w:rPr>
        <w:t>Par</w:t>
      </w:r>
      <w:r w:rsidRPr="005D79B2">
        <w:rPr>
          <w:spacing w:val="40"/>
          <w:sz w:val="24"/>
        </w:rPr>
        <w:t xml:space="preserve"> </w:t>
      </w:r>
      <w:r w:rsidRPr="005D79B2">
        <w:rPr>
          <w:sz w:val="24"/>
        </w:rPr>
        <w:t>piegādātās</w:t>
      </w:r>
      <w:r w:rsidRPr="005D79B2">
        <w:rPr>
          <w:spacing w:val="40"/>
          <w:sz w:val="24"/>
        </w:rPr>
        <w:t xml:space="preserve"> </w:t>
      </w:r>
      <w:r w:rsidRPr="005D79B2">
        <w:rPr>
          <w:sz w:val="24"/>
        </w:rPr>
        <w:t>Preces</w:t>
      </w:r>
      <w:r w:rsidRPr="005D79B2">
        <w:rPr>
          <w:spacing w:val="40"/>
          <w:sz w:val="24"/>
        </w:rPr>
        <w:t xml:space="preserve"> </w:t>
      </w:r>
      <w:r w:rsidRPr="005D79B2">
        <w:rPr>
          <w:sz w:val="24"/>
        </w:rPr>
        <w:t>samaksas</w:t>
      </w:r>
      <w:r w:rsidRPr="005D79B2">
        <w:rPr>
          <w:spacing w:val="40"/>
          <w:sz w:val="24"/>
        </w:rPr>
        <w:t xml:space="preserve"> </w:t>
      </w:r>
      <w:r w:rsidRPr="005D79B2">
        <w:rPr>
          <w:sz w:val="24"/>
        </w:rPr>
        <w:t>termiņu</w:t>
      </w:r>
      <w:r w:rsidRPr="005D79B2">
        <w:rPr>
          <w:spacing w:val="40"/>
          <w:sz w:val="24"/>
        </w:rPr>
        <w:t xml:space="preserve"> </w:t>
      </w:r>
      <w:r w:rsidRPr="005D79B2">
        <w:rPr>
          <w:sz w:val="24"/>
        </w:rPr>
        <w:t>neievērošanu</w:t>
      </w:r>
      <w:r w:rsidRPr="005D79B2">
        <w:rPr>
          <w:spacing w:val="40"/>
          <w:sz w:val="24"/>
        </w:rPr>
        <w:t xml:space="preserve"> </w:t>
      </w:r>
      <w:r w:rsidRPr="005D79B2">
        <w:rPr>
          <w:sz w:val="24"/>
        </w:rPr>
        <w:t>Pasūtītājs</w:t>
      </w:r>
      <w:r w:rsidRPr="005D79B2">
        <w:rPr>
          <w:spacing w:val="40"/>
          <w:sz w:val="24"/>
        </w:rPr>
        <w:t xml:space="preserve"> </w:t>
      </w:r>
      <w:r w:rsidRPr="005D79B2">
        <w:rPr>
          <w:sz w:val="24"/>
        </w:rPr>
        <w:t xml:space="preserve">maksā </w:t>
      </w:r>
      <w:r w:rsidR="00DC1EE2" w:rsidRPr="005D79B2">
        <w:rPr>
          <w:sz w:val="24"/>
        </w:rPr>
        <w:t>Piegādātāj</w:t>
      </w:r>
      <w:r w:rsidR="00DC1EE2">
        <w:rPr>
          <w:sz w:val="24"/>
        </w:rPr>
        <w:t>s ir tiesīgs piemērot Pasūtītājam</w:t>
      </w:r>
      <w:r w:rsidR="00DC1EE2" w:rsidRPr="005D79B2">
        <w:rPr>
          <w:sz w:val="24"/>
        </w:rPr>
        <w:t xml:space="preserve"> </w:t>
      </w:r>
      <w:r w:rsidRPr="005D79B2">
        <w:rPr>
          <w:sz w:val="24"/>
        </w:rPr>
        <w:t>līgumsodu</w:t>
      </w:r>
      <w:r w:rsidRPr="005D79B2">
        <w:rPr>
          <w:spacing w:val="40"/>
          <w:sz w:val="24"/>
        </w:rPr>
        <w:t xml:space="preserve"> </w:t>
      </w:r>
      <w:r w:rsidRPr="005D79B2">
        <w:rPr>
          <w:sz w:val="24"/>
        </w:rPr>
        <w:t>0,5 % apmērā no nokavēto maksājumu summas par katru nokavēto</w:t>
      </w:r>
      <w:r w:rsidRPr="005D79B2">
        <w:rPr>
          <w:spacing w:val="40"/>
          <w:sz w:val="24"/>
        </w:rPr>
        <w:t xml:space="preserve"> </w:t>
      </w:r>
      <w:r w:rsidRPr="005D79B2">
        <w:rPr>
          <w:sz w:val="24"/>
        </w:rPr>
        <w:t>dienu.</w:t>
      </w:r>
    </w:p>
    <w:p w14:paraId="78FAE855" w14:textId="2D0249AA" w:rsidR="001D1AC7" w:rsidRPr="005D79B2" w:rsidRDefault="0021194E" w:rsidP="00D93518">
      <w:pPr>
        <w:pStyle w:val="ListParagraph"/>
        <w:numPr>
          <w:ilvl w:val="1"/>
          <w:numId w:val="2"/>
        </w:numPr>
        <w:tabs>
          <w:tab w:val="left" w:pos="847"/>
        </w:tabs>
        <w:spacing w:before="1"/>
        <w:ind w:left="405" w:right="976" w:firstLine="0"/>
        <w:rPr>
          <w:sz w:val="24"/>
        </w:rPr>
      </w:pPr>
      <w:r w:rsidRPr="005D79B2">
        <w:rPr>
          <w:sz w:val="24"/>
        </w:rPr>
        <w:lastRenderedPageBreak/>
        <w:t>Ja Piegādātājs neievēro Līguma 5.5.</w:t>
      </w:r>
      <w:r w:rsidR="00FF12BA">
        <w:rPr>
          <w:sz w:val="24"/>
        </w:rPr>
        <w:t xml:space="preserve"> </w:t>
      </w:r>
      <w:r w:rsidRPr="005D79B2">
        <w:rPr>
          <w:sz w:val="24"/>
        </w:rPr>
        <w:t xml:space="preserve">punktā minēto bojājumu novēršanas termiņu, </w:t>
      </w:r>
      <w:r w:rsidR="00DC1EE2" w:rsidRPr="005D79B2">
        <w:rPr>
          <w:sz w:val="24"/>
        </w:rPr>
        <w:t>Pasūtītāj</w:t>
      </w:r>
      <w:r w:rsidR="00DC1EE2">
        <w:rPr>
          <w:sz w:val="24"/>
        </w:rPr>
        <w:t>s ir tiesīgs piemērot Piegādātājam</w:t>
      </w:r>
      <w:r w:rsidR="00DC1EE2" w:rsidRPr="005D79B2">
        <w:rPr>
          <w:spacing w:val="-1"/>
          <w:sz w:val="24"/>
        </w:rPr>
        <w:t xml:space="preserve"> </w:t>
      </w:r>
      <w:r w:rsidRPr="005D79B2">
        <w:rPr>
          <w:sz w:val="24"/>
        </w:rPr>
        <w:t>līgumsodu 0,5</w:t>
      </w:r>
      <w:r w:rsidRPr="005D79B2">
        <w:rPr>
          <w:spacing w:val="-1"/>
          <w:sz w:val="24"/>
        </w:rPr>
        <w:t xml:space="preserve"> </w:t>
      </w:r>
      <w:r w:rsidRPr="005D79B2">
        <w:rPr>
          <w:sz w:val="24"/>
        </w:rPr>
        <w:t>%</w:t>
      </w:r>
      <w:r w:rsidRPr="005D79B2">
        <w:rPr>
          <w:spacing w:val="40"/>
          <w:sz w:val="24"/>
        </w:rPr>
        <w:t xml:space="preserve"> </w:t>
      </w:r>
      <w:r w:rsidRPr="005D79B2">
        <w:rPr>
          <w:sz w:val="24"/>
        </w:rPr>
        <w:t>apmērā</w:t>
      </w:r>
      <w:r w:rsidRPr="005D79B2">
        <w:rPr>
          <w:spacing w:val="40"/>
          <w:sz w:val="24"/>
        </w:rPr>
        <w:t xml:space="preserve"> </w:t>
      </w:r>
      <w:r w:rsidRPr="005D79B2">
        <w:rPr>
          <w:sz w:val="24"/>
        </w:rPr>
        <w:t>no</w:t>
      </w:r>
      <w:r w:rsidRPr="005D79B2">
        <w:rPr>
          <w:spacing w:val="40"/>
          <w:sz w:val="24"/>
        </w:rPr>
        <w:t xml:space="preserve"> </w:t>
      </w:r>
      <w:r w:rsidRPr="005D79B2">
        <w:rPr>
          <w:sz w:val="24"/>
        </w:rPr>
        <w:t>Preces</w:t>
      </w:r>
      <w:r w:rsidRPr="005D79B2">
        <w:rPr>
          <w:spacing w:val="-2"/>
          <w:sz w:val="24"/>
        </w:rPr>
        <w:t xml:space="preserve"> </w:t>
      </w:r>
      <w:r w:rsidRPr="005D79B2">
        <w:rPr>
          <w:sz w:val="24"/>
        </w:rPr>
        <w:t>vērtības</w:t>
      </w:r>
      <w:r w:rsidRPr="005D79B2">
        <w:rPr>
          <w:spacing w:val="-1"/>
          <w:sz w:val="24"/>
        </w:rPr>
        <w:t xml:space="preserve"> </w:t>
      </w:r>
      <w:r w:rsidRPr="005D79B2">
        <w:rPr>
          <w:sz w:val="24"/>
        </w:rPr>
        <w:t>par</w:t>
      </w:r>
      <w:r w:rsidRPr="005D79B2">
        <w:rPr>
          <w:spacing w:val="-1"/>
          <w:sz w:val="24"/>
        </w:rPr>
        <w:t xml:space="preserve"> </w:t>
      </w:r>
      <w:r w:rsidRPr="005D79B2">
        <w:rPr>
          <w:sz w:val="24"/>
        </w:rPr>
        <w:t>katru nokavēto</w:t>
      </w:r>
      <w:r w:rsidRPr="005D79B2">
        <w:rPr>
          <w:spacing w:val="-1"/>
          <w:sz w:val="24"/>
        </w:rPr>
        <w:t xml:space="preserve"> </w:t>
      </w:r>
      <w:r w:rsidRPr="005D79B2">
        <w:rPr>
          <w:sz w:val="24"/>
        </w:rPr>
        <w:t>dienu.</w:t>
      </w:r>
      <w:r w:rsidR="00D93518" w:rsidRPr="005D79B2">
        <w:rPr>
          <w:sz w:val="24"/>
        </w:rPr>
        <w:t xml:space="preserve"> </w:t>
      </w:r>
    </w:p>
    <w:p w14:paraId="78FAE856" w14:textId="1EEF57DF" w:rsidR="001D1AC7" w:rsidRPr="005D79B2" w:rsidRDefault="0021194E">
      <w:pPr>
        <w:pStyle w:val="ListParagraph"/>
        <w:numPr>
          <w:ilvl w:val="1"/>
          <w:numId w:val="2"/>
        </w:numPr>
        <w:tabs>
          <w:tab w:val="left" w:pos="879"/>
        </w:tabs>
        <w:spacing w:before="2"/>
        <w:ind w:left="405" w:right="969" w:firstLine="0"/>
        <w:rPr>
          <w:sz w:val="24"/>
        </w:rPr>
      </w:pPr>
      <w:r w:rsidRPr="005D79B2">
        <w:rPr>
          <w:sz w:val="24"/>
        </w:rPr>
        <w:t>Ja</w:t>
      </w:r>
      <w:r w:rsidRPr="005D79B2">
        <w:rPr>
          <w:spacing w:val="40"/>
          <w:sz w:val="24"/>
        </w:rPr>
        <w:t xml:space="preserve"> </w:t>
      </w:r>
      <w:r w:rsidRPr="005D79B2">
        <w:rPr>
          <w:sz w:val="24"/>
        </w:rPr>
        <w:t>Piegādātājs garantijas termiņa laikā nenovērš piegādātās Preces problēmas un trūkumus</w:t>
      </w:r>
      <w:r w:rsidRPr="005D79B2">
        <w:rPr>
          <w:spacing w:val="-12"/>
          <w:sz w:val="24"/>
        </w:rPr>
        <w:t xml:space="preserve"> </w:t>
      </w:r>
      <w:r w:rsidRPr="005D79B2">
        <w:rPr>
          <w:sz w:val="24"/>
        </w:rPr>
        <w:t>ilgāk</w:t>
      </w:r>
      <w:r w:rsidRPr="005D79B2">
        <w:rPr>
          <w:spacing w:val="-13"/>
          <w:sz w:val="24"/>
        </w:rPr>
        <w:t xml:space="preserve"> </w:t>
      </w:r>
      <w:r w:rsidRPr="005D79B2">
        <w:rPr>
          <w:sz w:val="24"/>
        </w:rPr>
        <w:t>par</w:t>
      </w:r>
      <w:r w:rsidRPr="005D79B2">
        <w:rPr>
          <w:spacing w:val="-14"/>
          <w:sz w:val="24"/>
        </w:rPr>
        <w:t xml:space="preserve"> </w:t>
      </w:r>
      <w:r w:rsidRPr="005D79B2">
        <w:rPr>
          <w:sz w:val="24"/>
        </w:rPr>
        <w:t>20</w:t>
      </w:r>
      <w:r w:rsidRPr="005D79B2">
        <w:rPr>
          <w:spacing w:val="-13"/>
          <w:sz w:val="24"/>
        </w:rPr>
        <w:t xml:space="preserve"> </w:t>
      </w:r>
      <w:r w:rsidRPr="005D79B2">
        <w:rPr>
          <w:sz w:val="24"/>
        </w:rPr>
        <w:t>(divdesmit)</w:t>
      </w:r>
      <w:r w:rsidRPr="005D79B2">
        <w:rPr>
          <w:spacing w:val="-13"/>
          <w:sz w:val="24"/>
        </w:rPr>
        <w:t xml:space="preserve"> </w:t>
      </w:r>
      <w:r w:rsidRPr="005D79B2">
        <w:rPr>
          <w:sz w:val="24"/>
        </w:rPr>
        <w:t>dienām</w:t>
      </w:r>
      <w:r w:rsidRPr="005D79B2">
        <w:rPr>
          <w:spacing w:val="-12"/>
          <w:sz w:val="24"/>
        </w:rPr>
        <w:t xml:space="preserve"> </w:t>
      </w:r>
      <w:r w:rsidRPr="005D79B2">
        <w:rPr>
          <w:sz w:val="24"/>
        </w:rPr>
        <w:t>no</w:t>
      </w:r>
      <w:r w:rsidRPr="005D79B2">
        <w:rPr>
          <w:spacing w:val="-13"/>
          <w:sz w:val="24"/>
        </w:rPr>
        <w:t xml:space="preserve"> </w:t>
      </w:r>
      <w:r w:rsidRPr="005D79B2">
        <w:rPr>
          <w:sz w:val="24"/>
        </w:rPr>
        <w:t>Līguma</w:t>
      </w:r>
      <w:r w:rsidRPr="005D79B2">
        <w:rPr>
          <w:spacing w:val="-14"/>
          <w:sz w:val="24"/>
        </w:rPr>
        <w:t xml:space="preserve"> </w:t>
      </w:r>
      <w:r w:rsidRPr="005D79B2">
        <w:rPr>
          <w:sz w:val="24"/>
        </w:rPr>
        <w:t>5.5.</w:t>
      </w:r>
      <w:r w:rsidR="00411DF3" w:rsidRPr="005D79B2">
        <w:rPr>
          <w:sz w:val="24"/>
        </w:rPr>
        <w:t xml:space="preserve"> </w:t>
      </w:r>
      <w:r w:rsidRPr="005D79B2">
        <w:rPr>
          <w:sz w:val="24"/>
        </w:rPr>
        <w:t>punktā</w:t>
      </w:r>
      <w:r w:rsidRPr="005D79B2">
        <w:rPr>
          <w:spacing w:val="-14"/>
          <w:sz w:val="24"/>
        </w:rPr>
        <w:t xml:space="preserve"> </w:t>
      </w:r>
      <w:r w:rsidRPr="005D79B2">
        <w:rPr>
          <w:sz w:val="24"/>
        </w:rPr>
        <w:t>noteiktā</w:t>
      </w:r>
      <w:r w:rsidRPr="005D79B2">
        <w:rPr>
          <w:spacing w:val="-14"/>
          <w:sz w:val="24"/>
        </w:rPr>
        <w:t xml:space="preserve"> </w:t>
      </w:r>
      <w:r w:rsidRPr="005D79B2">
        <w:rPr>
          <w:sz w:val="24"/>
        </w:rPr>
        <w:t>termiņa,</w:t>
      </w:r>
      <w:r w:rsidRPr="005D79B2">
        <w:rPr>
          <w:spacing w:val="-13"/>
          <w:sz w:val="24"/>
        </w:rPr>
        <w:t xml:space="preserve"> </w:t>
      </w:r>
      <w:r w:rsidRPr="005D79B2">
        <w:rPr>
          <w:sz w:val="24"/>
        </w:rPr>
        <w:t>Pasūtītājs ir tiesīgs vienpusēji izbeigt līgumu.</w:t>
      </w:r>
    </w:p>
    <w:p w14:paraId="78FAE857" w14:textId="6D915995" w:rsidR="001D1AC7" w:rsidRPr="005D79B2" w:rsidRDefault="0021194E">
      <w:pPr>
        <w:pStyle w:val="ListParagraph"/>
        <w:numPr>
          <w:ilvl w:val="1"/>
          <w:numId w:val="2"/>
        </w:numPr>
        <w:tabs>
          <w:tab w:val="left" w:pos="838"/>
        </w:tabs>
        <w:ind w:left="405" w:right="974" w:firstLine="0"/>
        <w:rPr>
          <w:sz w:val="24"/>
        </w:rPr>
      </w:pPr>
      <w:r w:rsidRPr="005D79B2">
        <w:rPr>
          <w:sz w:val="24"/>
        </w:rPr>
        <w:t xml:space="preserve">Ja Piegādātājs atsakās no Preces piegādes, </w:t>
      </w:r>
      <w:r w:rsidR="00DC1EE2" w:rsidRPr="00DC1EE2">
        <w:rPr>
          <w:sz w:val="24"/>
        </w:rPr>
        <w:t xml:space="preserve">Pasūtītājs ir tiesīgs piemērot Piegādātājam </w:t>
      </w:r>
      <w:r w:rsidRPr="005D79B2">
        <w:rPr>
          <w:sz w:val="24"/>
        </w:rPr>
        <w:t>līgumsodu 15% apmērā no Preces, no kuras piegādes ir attiecies, cenas.</w:t>
      </w:r>
    </w:p>
    <w:p w14:paraId="78FAE858" w14:textId="77777777" w:rsidR="001D1AC7" w:rsidRPr="005D79B2" w:rsidRDefault="0021194E">
      <w:pPr>
        <w:pStyle w:val="ListParagraph"/>
        <w:numPr>
          <w:ilvl w:val="1"/>
          <w:numId w:val="2"/>
        </w:numPr>
        <w:tabs>
          <w:tab w:val="left" w:pos="970"/>
        </w:tabs>
        <w:ind w:left="405" w:right="968" w:firstLine="0"/>
        <w:rPr>
          <w:sz w:val="24"/>
        </w:rPr>
      </w:pPr>
      <w:r w:rsidRPr="005D79B2">
        <w:rPr>
          <w:sz w:val="24"/>
        </w:rPr>
        <w:t>Pasūtītājam ir tiesības ieturēt līgumsodu no Piegādātājam izmaksājamām summām, veicot</w:t>
      </w:r>
      <w:r w:rsidRPr="005D79B2">
        <w:rPr>
          <w:spacing w:val="-7"/>
          <w:sz w:val="24"/>
        </w:rPr>
        <w:t xml:space="preserve"> </w:t>
      </w:r>
      <w:r w:rsidRPr="005D79B2">
        <w:rPr>
          <w:sz w:val="24"/>
        </w:rPr>
        <w:t>ieskaitu</w:t>
      </w:r>
      <w:r w:rsidRPr="005D79B2">
        <w:rPr>
          <w:spacing w:val="-4"/>
          <w:sz w:val="24"/>
        </w:rPr>
        <w:t xml:space="preserve"> </w:t>
      </w:r>
      <w:r w:rsidRPr="005D79B2">
        <w:rPr>
          <w:sz w:val="24"/>
        </w:rPr>
        <w:t>no</w:t>
      </w:r>
      <w:r w:rsidRPr="005D79B2">
        <w:rPr>
          <w:spacing w:val="-4"/>
          <w:sz w:val="24"/>
        </w:rPr>
        <w:t xml:space="preserve"> </w:t>
      </w:r>
      <w:r w:rsidRPr="005D79B2">
        <w:rPr>
          <w:sz w:val="24"/>
        </w:rPr>
        <w:t>Līgumiem,</w:t>
      </w:r>
      <w:r w:rsidRPr="005D79B2">
        <w:rPr>
          <w:spacing w:val="-3"/>
          <w:sz w:val="24"/>
        </w:rPr>
        <w:t xml:space="preserve"> </w:t>
      </w:r>
      <w:r w:rsidRPr="005D79B2">
        <w:rPr>
          <w:sz w:val="24"/>
        </w:rPr>
        <w:t>kuri</w:t>
      </w:r>
      <w:r w:rsidRPr="005D79B2">
        <w:rPr>
          <w:spacing w:val="-4"/>
          <w:sz w:val="24"/>
        </w:rPr>
        <w:t xml:space="preserve"> </w:t>
      </w:r>
      <w:r w:rsidRPr="005D79B2">
        <w:rPr>
          <w:sz w:val="24"/>
        </w:rPr>
        <w:t>ir</w:t>
      </w:r>
      <w:r w:rsidRPr="005D79B2">
        <w:rPr>
          <w:spacing w:val="-5"/>
          <w:sz w:val="24"/>
        </w:rPr>
        <w:t xml:space="preserve"> </w:t>
      </w:r>
      <w:r w:rsidRPr="005D79B2">
        <w:rPr>
          <w:sz w:val="24"/>
        </w:rPr>
        <w:t>noslēgti</w:t>
      </w:r>
      <w:r w:rsidRPr="005D79B2">
        <w:rPr>
          <w:spacing w:val="-3"/>
          <w:sz w:val="24"/>
        </w:rPr>
        <w:t xml:space="preserve"> </w:t>
      </w:r>
      <w:r w:rsidRPr="005D79B2">
        <w:rPr>
          <w:sz w:val="24"/>
        </w:rPr>
        <w:t>ar</w:t>
      </w:r>
      <w:r w:rsidRPr="005D79B2">
        <w:rPr>
          <w:spacing w:val="-5"/>
          <w:sz w:val="24"/>
        </w:rPr>
        <w:t xml:space="preserve"> </w:t>
      </w:r>
      <w:r w:rsidRPr="005D79B2">
        <w:rPr>
          <w:sz w:val="24"/>
        </w:rPr>
        <w:t>Piegādātāju</w:t>
      </w:r>
      <w:r w:rsidRPr="005D79B2">
        <w:rPr>
          <w:spacing w:val="-5"/>
          <w:sz w:val="24"/>
        </w:rPr>
        <w:t xml:space="preserve"> </w:t>
      </w:r>
      <w:r w:rsidRPr="005D79B2">
        <w:rPr>
          <w:sz w:val="24"/>
        </w:rPr>
        <w:t>kvalifikācijas</w:t>
      </w:r>
      <w:r w:rsidRPr="005D79B2">
        <w:rPr>
          <w:spacing w:val="-4"/>
          <w:sz w:val="24"/>
        </w:rPr>
        <w:t xml:space="preserve"> </w:t>
      </w:r>
      <w:r w:rsidRPr="005D79B2">
        <w:rPr>
          <w:sz w:val="24"/>
        </w:rPr>
        <w:t>sistēmas</w:t>
      </w:r>
      <w:r w:rsidRPr="005D79B2">
        <w:rPr>
          <w:spacing w:val="-4"/>
          <w:sz w:val="24"/>
        </w:rPr>
        <w:t xml:space="preserve"> </w:t>
      </w:r>
      <w:r w:rsidRPr="005D79B2">
        <w:rPr>
          <w:spacing w:val="-2"/>
          <w:sz w:val="24"/>
        </w:rPr>
        <w:t>ietvaros.</w:t>
      </w:r>
    </w:p>
    <w:p w14:paraId="78FAE859" w14:textId="77777777" w:rsidR="001D1AC7" w:rsidRPr="005D79B2" w:rsidRDefault="0021194E">
      <w:pPr>
        <w:pStyle w:val="ListParagraph"/>
        <w:numPr>
          <w:ilvl w:val="1"/>
          <w:numId w:val="2"/>
        </w:numPr>
        <w:tabs>
          <w:tab w:val="left" w:pos="959"/>
        </w:tabs>
        <w:ind w:left="405" w:right="972" w:firstLine="0"/>
        <w:rPr>
          <w:sz w:val="24"/>
        </w:rPr>
      </w:pPr>
      <w:r w:rsidRPr="005D79B2">
        <w:rPr>
          <w:sz w:val="24"/>
        </w:rPr>
        <w:t>Piegādātājam pēc Pasūtītāja pilnvarotas personas pieprasījuma ir pienākums iesniegt Preces tehnisko dokumentāciju (sertifikātus, tehniskās pases, uzstādīšanas instrukcijas, iepakojuma lapas, tehniskās atbilstības dokumentus vai citus dokumentus, kas saistīti ar Preces lietošanu, atbilstību vai izcelsmi).</w:t>
      </w:r>
    </w:p>
    <w:p w14:paraId="78FAE85A" w14:textId="77777777" w:rsidR="001D1AC7" w:rsidRPr="005D79B2" w:rsidRDefault="0021194E">
      <w:pPr>
        <w:pStyle w:val="ListParagraph"/>
        <w:numPr>
          <w:ilvl w:val="1"/>
          <w:numId w:val="2"/>
        </w:numPr>
        <w:tabs>
          <w:tab w:val="left" w:pos="1038"/>
        </w:tabs>
        <w:ind w:left="405" w:right="974" w:firstLine="0"/>
        <w:rPr>
          <w:sz w:val="24"/>
        </w:rPr>
      </w:pPr>
      <w:r w:rsidRPr="005D79B2">
        <w:rPr>
          <w:sz w:val="24"/>
        </w:rPr>
        <w:t>Pasūtītāja pienākums ir informēt Izpildītāju par darba vides riskiem, nosūtot informāciju uz Līgumā norādītā Izpildītāja pilnvarotās personas e-pasta adresi</w:t>
      </w:r>
    </w:p>
    <w:p w14:paraId="78FAE85B" w14:textId="77777777" w:rsidR="001D1AC7" w:rsidRPr="005D79B2" w:rsidRDefault="001D1AC7">
      <w:pPr>
        <w:pStyle w:val="BodyText"/>
        <w:spacing w:before="1"/>
      </w:pPr>
    </w:p>
    <w:p w14:paraId="78FAE85C" w14:textId="77777777" w:rsidR="001D1AC7" w:rsidRPr="005D79B2" w:rsidRDefault="0021194E">
      <w:pPr>
        <w:pStyle w:val="Heading1"/>
        <w:numPr>
          <w:ilvl w:val="0"/>
          <w:numId w:val="2"/>
        </w:numPr>
        <w:tabs>
          <w:tab w:val="left" w:pos="3501"/>
        </w:tabs>
        <w:ind w:left="3501"/>
        <w:jc w:val="left"/>
      </w:pPr>
      <w:r w:rsidRPr="005D79B2">
        <w:t>NEPĀRVARAMA</w:t>
      </w:r>
      <w:r w:rsidRPr="005D79B2">
        <w:rPr>
          <w:spacing w:val="-9"/>
        </w:rPr>
        <w:t xml:space="preserve"> </w:t>
      </w:r>
      <w:r w:rsidRPr="005D79B2">
        <w:rPr>
          <w:spacing w:val="-4"/>
        </w:rPr>
        <w:t>VARA</w:t>
      </w:r>
    </w:p>
    <w:p w14:paraId="78FAE85D" w14:textId="77777777" w:rsidR="001D1AC7" w:rsidRPr="005D79B2" w:rsidRDefault="0021194E">
      <w:pPr>
        <w:pStyle w:val="ListParagraph"/>
        <w:numPr>
          <w:ilvl w:val="1"/>
          <w:numId w:val="2"/>
        </w:numPr>
        <w:tabs>
          <w:tab w:val="left" w:pos="841"/>
        </w:tabs>
        <w:ind w:left="405" w:right="972" w:firstLine="0"/>
        <w:rPr>
          <w:sz w:val="24"/>
        </w:rPr>
      </w:pPr>
      <w:r w:rsidRPr="005D79B2">
        <w:rPr>
          <w:sz w:val="24"/>
        </w:rPr>
        <w:t>Puse tiek atbrīvota no atbildības par pilnīgu vai daļēju Līgumā paredzēto saistību neizpildi, ja šāda neizpilde ir notikusi nepārvaramas varas iestāšanās rezultātā pēc Līguma parakstīšanas dienas kā posts vai nelaime, kuru nebija iespējams ne paredzēt, ne novērst. Šāda</w:t>
      </w:r>
      <w:r w:rsidRPr="005D79B2">
        <w:rPr>
          <w:spacing w:val="-3"/>
          <w:sz w:val="24"/>
        </w:rPr>
        <w:t xml:space="preserve"> </w:t>
      </w:r>
      <w:r w:rsidRPr="005D79B2">
        <w:rPr>
          <w:sz w:val="24"/>
        </w:rPr>
        <w:t>nepārvarama</w:t>
      </w:r>
      <w:r w:rsidRPr="005D79B2">
        <w:rPr>
          <w:spacing w:val="-2"/>
          <w:sz w:val="24"/>
        </w:rPr>
        <w:t xml:space="preserve"> </w:t>
      </w:r>
      <w:r w:rsidRPr="005D79B2">
        <w:rPr>
          <w:sz w:val="24"/>
        </w:rPr>
        <w:t>vara</w:t>
      </w:r>
      <w:r w:rsidRPr="005D79B2">
        <w:rPr>
          <w:spacing w:val="-2"/>
          <w:sz w:val="24"/>
        </w:rPr>
        <w:t xml:space="preserve"> </w:t>
      </w:r>
      <w:r w:rsidRPr="005D79B2">
        <w:rPr>
          <w:sz w:val="24"/>
        </w:rPr>
        <w:t>ietver</w:t>
      </w:r>
      <w:r w:rsidRPr="005D79B2">
        <w:rPr>
          <w:spacing w:val="-4"/>
          <w:sz w:val="24"/>
        </w:rPr>
        <w:t xml:space="preserve"> </w:t>
      </w:r>
      <w:r w:rsidRPr="005D79B2">
        <w:rPr>
          <w:sz w:val="24"/>
        </w:rPr>
        <w:t>sevī</w:t>
      </w:r>
      <w:r w:rsidRPr="005D79B2">
        <w:rPr>
          <w:spacing w:val="-2"/>
          <w:sz w:val="24"/>
        </w:rPr>
        <w:t xml:space="preserve"> </w:t>
      </w:r>
      <w:r w:rsidRPr="005D79B2">
        <w:rPr>
          <w:sz w:val="24"/>
        </w:rPr>
        <w:t>notikumus,</w:t>
      </w:r>
      <w:r w:rsidRPr="005D79B2">
        <w:rPr>
          <w:spacing w:val="-2"/>
          <w:sz w:val="24"/>
        </w:rPr>
        <w:t xml:space="preserve"> </w:t>
      </w:r>
      <w:r w:rsidRPr="005D79B2">
        <w:rPr>
          <w:sz w:val="24"/>
        </w:rPr>
        <w:t>kuri</w:t>
      </w:r>
      <w:r w:rsidRPr="005D79B2">
        <w:rPr>
          <w:spacing w:val="-2"/>
          <w:sz w:val="24"/>
        </w:rPr>
        <w:t xml:space="preserve"> </w:t>
      </w:r>
      <w:r w:rsidRPr="005D79B2">
        <w:rPr>
          <w:sz w:val="24"/>
        </w:rPr>
        <w:t>izriet</w:t>
      </w:r>
      <w:r w:rsidRPr="005D79B2">
        <w:rPr>
          <w:spacing w:val="-2"/>
          <w:sz w:val="24"/>
        </w:rPr>
        <w:t xml:space="preserve"> </w:t>
      </w:r>
      <w:r w:rsidRPr="005D79B2">
        <w:rPr>
          <w:sz w:val="24"/>
        </w:rPr>
        <w:t>ārpus</w:t>
      </w:r>
      <w:r w:rsidRPr="005D79B2">
        <w:rPr>
          <w:spacing w:val="-3"/>
          <w:sz w:val="24"/>
        </w:rPr>
        <w:t xml:space="preserve"> </w:t>
      </w:r>
      <w:r w:rsidRPr="005D79B2">
        <w:rPr>
          <w:sz w:val="24"/>
        </w:rPr>
        <w:t>Pušu</w:t>
      </w:r>
      <w:r w:rsidRPr="005D79B2">
        <w:rPr>
          <w:spacing w:val="-2"/>
          <w:sz w:val="24"/>
        </w:rPr>
        <w:t xml:space="preserve"> </w:t>
      </w:r>
      <w:r w:rsidRPr="005D79B2">
        <w:rPr>
          <w:sz w:val="24"/>
        </w:rPr>
        <w:t>kontroles</w:t>
      </w:r>
      <w:r w:rsidRPr="005D79B2">
        <w:rPr>
          <w:spacing w:val="-3"/>
          <w:sz w:val="24"/>
        </w:rPr>
        <w:t xml:space="preserve"> </w:t>
      </w:r>
      <w:r w:rsidRPr="005D79B2">
        <w:rPr>
          <w:sz w:val="24"/>
        </w:rPr>
        <w:t>un</w:t>
      </w:r>
      <w:r w:rsidRPr="005D79B2">
        <w:rPr>
          <w:spacing w:val="-2"/>
          <w:sz w:val="24"/>
        </w:rPr>
        <w:t xml:space="preserve"> </w:t>
      </w:r>
      <w:r w:rsidRPr="005D79B2">
        <w:rPr>
          <w:sz w:val="24"/>
        </w:rPr>
        <w:t>atbildības (dabas</w:t>
      </w:r>
      <w:r w:rsidRPr="005D79B2">
        <w:rPr>
          <w:spacing w:val="-10"/>
          <w:sz w:val="24"/>
        </w:rPr>
        <w:t xml:space="preserve"> </w:t>
      </w:r>
      <w:r w:rsidRPr="005D79B2">
        <w:rPr>
          <w:sz w:val="24"/>
        </w:rPr>
        <w:t>katastrofas,</w:t>
      </w:r>
      <w:r w:rsidRPr="005D79B2">
        <w:rPr>
          <w:spacing w:val="-10"/>
          <w:sz w:val="24"/>
        </w:rPr>
        <w:t xml:space="preserve"> </w:t>
      </w:r>
      <w:r w:rsidRPr="005D79B2">
        <w:rPr>
          <w:sz w:val="24"/>
        </w:rPr>
        <w:t>ūdens</w:t>
      </w:r>
      <w:r w:rsidRPr="005D79B2">
        <w:rPr>
          <w:spacing w:val="-9"/>
          <w:sz w:val="24"/>
        </w:rPr>
        <w:t xml:space="preserve"> </w:t>
      </w:r>
      <w:r w:rsidRPr="005D79B2">
        <w:rPr>
          <w:sz w:val="24"/>
        </w:rPr>
        <w:t>plūdi,</w:t>
      </w:r>
      <w:r w:rsidRPr="005D79B2">
        <w:rPr>
          <w:spacing w:val="-11"/>
          <w:sz w:val="24"/>
        </w:rPr>
        <w:t xml:space="preserve"> </w:t>
      </w:r>
      <w:r w:rsidRPr="005D79B2">
        <w:rPr>
          <w:sz w:val="24"/>
        </w:rPr>
        <w:t>uguns</w:t>
      </w:r>
      <w:r w:rsidRPr="005D79B2">
        <w:rPr>
          <w:spacing w:val="-10"/>
          <w:sz w:val="24"/>
        </w:rPr>
        <w:t xml:space="preserve"> </w:t>
      </w:r>
      <w:r w:rsidRPr="005D79B2">
        <w:rPr>
          <w:sz w:val="24"/>
        </w:rPr>
        <w:t>nelaime,</w:t>
      </w:r>
      <w:r w:rsidRPr="005D79B2">
        <w:rPr>
          <w:spacing w:val="-11"/>
          <w:sz w:val="24"/>
        </w:rPr>
        <w:t xml:space="preserve"> </w:t>
      </w:r>
      <w:r w:rsidRPr="005D79B2">
        <w:rPr>
          <w:sz w:val="24"/>
        </w:rPr>
        <w:t>zemestrīce</w:t>
      </w:r>
      <w:r w:rsidRPr="005D79B2">
        <w:rPr>
          <w:spacing w:val="-12"/>
          <w:sz w:val="24"/>
        </w:rPr>
        <w:t xml:space="preserve"> </w:t>
      </w:r>
      <w:r w:rsidRPr="005D79B2">
        <w:rPr>
          <w:sz w:val="24"/>
        </w:rPr>
        <w:t>un</w:t>
      </w:r>
      <w:r w:rsidRPr="005D79B2">
        <w:rPr>
          <w:spacing w:val="-11"/>
          <w:sz w:val="24"/>
        </w:rPr>
        <w:t xml:space="preserve"> </w:t>
      </w:r>
      <w:r w:rsidRPr="005D79B2">
        <w:rPr>
          <w:sz w:val="24"/>
        </w:rPr>
        <w:t>citas</w:t>
      </w:r>
      <w:r w:rsidRPr="005D79B2">
        <w:rPr>
          <w:spacing w:val="-10"/>
          <w:sz w:val="24"/>
        </w:rPr>
        <w:t xml:space="preserve"> </w:t>
      </w:r>
      <w:r w:rsidRPr="005D79B2">
        <w:rPr>
          <w:sz w:val="24"/>
        </w:rPr>
        <w:t>stihiskas</w:t>
      </w:r>
      <w:r w:rsidRPr="005D79B2">
        <w:rPr>
          <w:spacing w:val="-11"/>
          <w:sz w:val="24"/>
        </w:rPr>
        <w:t xml:space="preserve"> </w:t>
      </w:r>
      <w:r w:rsidRPr="005D79B2">
        <w:rPr>
          <w:sz w:val="24"/>
        </w:rPr>
        <w:t>nelaimes,</w:t>
      </w:r>
      <w:r w:rsidRPr="005D79B2">
        <w:rPr>
          <w:spacing w:val="-10"/>
          <w:sz w:val="24"/>
        </w:rPr>
        <w:t xml:space="preserve"> </w:t>
      </w:r>
      <w:r w:rsidRPr="005D79B2">
        <w:rPr>
          <w:sz w:val="24"/>
        </w:rPr>
        <w:t>kā</w:t>
      </w:r>
      <w:r w:rsidRPr="005D79B2">
        <w:rPr>
          <w:spacing w:val="-12"/>
          <w:sz w:val="24"/>
        </w:rPr>
        <w:t xml:space="preserve"> </w:t>
      </w:r>
      <w:r w:rsidRPr="005D79B2">
        <w:rPr>
          <w:sz w:val="24"/>
        </w:rPr>
        <w:t>arī karš</w:t>
      </w:r>
      <w:r w:rsidRPr="005D79B2">
        <w:rPr>
          <w:spacing w:val="-1"/>
          <w:sz w:val="24"/>
        </w:rPr>
        <w:t xml:space="preserve"> </w:t>
      </w:r>
      <w:r w:rsidRPr="005D79B2">
        <w:rPr>
          <w:sz w:val="24"/>
        </w:rPr>
        <w:t>un karadarbība, streiki, jauni valsts vai pašvaldības</w:t>
      </w:r>
      <w:r w:rsidRPr="005D79B2">
        <w:rPr>
          <w:spacing w:val="-1"/>
          <w:sz w:val="24"/>
        </w:rPr>
        <w:t xml:space="preserve"> </w:t>
      </w:r>
      <w:r w:rsidRPr="005D79B2">
        <w:rPr>
          <w:sz w:val="24"/>
        </w:rPr>
        <w:t>likumi vai kādi citi normatīvie</w:t>
      </w:r>
      <w:r w:rsidRPr="005D79B2">
        <w:rPr>
          <w:spacing w:val="-1"/>
          <w:sz w:val="24"/>
        </w:rPr>
        <w:t xml:space="preserve"> </w:t>
      </w:r>
      <w:r w:rsidRPr="005D79B2">
        <w:rPr>
          <w:sz w:val="24"/>
        </w:rPr>
        <w:t>akti un citi apstākļi, kas neiekļaujas Pušu iespējamās kontroles robežās).</w:t>
      </w:r>
    </w:p>
    <w:p w14:paraId="78FAE85E" w14:textId="77777777" w:rsidR="001D1AC7" w:rsidRPr="005D79B2" w:rsidRDefault="0021194E">
      <w:pPr>
        <w:pStyle w:val="ListParagraph"/>
        <w:numPr>
          <w:ilvl w:val="1"/>
          <w:numId w:val="2"/>
        </w:numPr>
        <w:tabs>
          <w:tab w:val="left" w:pos="841"/>
        </w:tabs>
        <w:ind w:left="405" w:right="970" w:firstLine="0"/>
        <w:rPr>
          <w:sz w:val="24"/>
        </w:rPr>
      </w:pPr>
      <w:r w:rsidRPr="005D79B2">
        <w:rPr>
          <w:sz w:val="24"/>
        </w:rPr>
        <w:t>Pusei,</w:t>
      </w:r>
      <w:r w:rsidRPr="005D79B2">
        <w:rPr>
          <w:spacing w:val="-8"/>
          <w:sz w:val="24"/>
        </w:rPr>
        <w:t xml:space="preserve"> </w:t>
      </w:r>
      <w:r w:rsidRPr="005D79B2">
        <w:rPr>
          <w:sz w:val="24"/>
        </w:rPr>
        <w:t>kas</w:t>
      </w:r>
      <w:r w:rsidRPr="005D79B2">
        <w:rPr>
          <w:spacing w:val="-8"/>
          <w:sz w:val="24"/>
        </w:rPr>
        <w:t xml:space="preserve"> </w:t>
      </w:r>
      <w:r w:rsidRPr="005D79B2">
        <w:rPr>
          <w:sz w:val="24"/>
        </w:rPr>
        <w:t>nokļuvusi</w:t>
      </w:r>
      <w:r w:rsidRPr="005D79B2">
        <w:rPr>
          <w:spacing w:val="-8"/>
          <w:sz w:val="24"/>
        </w:rPr>
        <w:t xml:space="preserve"> </w:t>
      </w:r>
      <w:r w:rsidRPr="005D79B2">
        <w:rPr>
          <w:sz w:val="24"/>
        </w:rPr>
        <w:t>nepārvaramas</w:t>
      </w:r>
      <w:r w:rsidRPr="005D79B2">
        <w:rPr>
          <w:spacing w:val="-9"/>
          <w:sz w:val="24"/>
        </w:rPr>
        <w:t xml:space="preserve"> </w:t>
      </w:r>
      <w:r w:rsidRPr="005D79B2">
        <w:rPr>
          <w:sz w:val="24"/>
        </w:rPr>
        <w:t>varas</w:t>
      </w:r>
      <w:r w:rsidRPr="005D79B2">
        <w:rPr>
          <w:spacing w:val="-8"/>
          <w:sz w:val="24"/>
        </w:rPr>
        <w:t xml:space="preserve"> </w:t>
      </w:r>
      <w:r w:rsidRPr="005D79B2">
        <w:rPr>
          <w:sz w:val="24"/>
        </w:rPr>
        <w:t>apstākļos,</w:t>
      </w:r>
      <w:r w:rsidRPr="005D79B2">
        <w:rPr>
          <w:spacing w:val="-8"/>
          <w:sz w:val="24"/>
        </w:rPr>
        <w:t xml:space="preserve"> </w:t>
      </w:r>
      <w:r w:rsidRPr="005D79B2">
        <w:rPr>
          <w:sz w:val="24"/>
        </w:rPr>
        <w:t>bez</w:t>
      </w:r>
      <w:r w:rsidRPr="005D79B2">
        <w:rPr>
          <w:spacing w:val="-9"/>
          <w:sz w:val="24"/>
        </w:rPr>
        <w:t xml:space="preserve"> </w:t>
      </w:r>
      <w:r w:rsidRPr="005D79B2">
        <w:rPr>
          <w:sz w:val="24"/>
        </w:rPr>
        <w:t>kavēšanās</w:t>
      </w:r>
      <w:r w:rsidRPr="005D79B2">
        <w:rPr>
          <w:spacing w:val="-8"/>
          <w:sz w:val="24"/>
        </w:rPr>
        <w:t xml:space="preserve"> </w:t>
      </w:r>
      <w:r w:rsidRPr="005D79B2">
        <w:rPr>
          <w:sz w:val="24"/>
        </w:rPr>
        <w:t>jāinformē</w:t>
      </w:r>
      <w:r w:rsidRPr="005D79B2">
        <w:rPr>
          <w:spacing w:val="-9"/>
          <w:sz w:val="24"/>
        </w:rPr>
        <w:t xml:space="preserve"> </w:t>
      </w:r>
      <w:r w:rsidRPr="005D79B2">
        <w:rPr>
          <w:sz w:val="24"/>
        </w:rPr>
        <w:t>par</w:t>
      </w:r>
      <w:r w:rsidRPr="005D79B2">
        <w:rPr>
          <w:spacing w:val="-9"/>
          <w:sz w:val="24"/>
        </w:rPr>
        <w:t xml:space="preserve"> </w:t>
      </w:r>
      <w:r w:rsidRPr="005D79B2">
        <w:rPr>
          <w:sz w:val="24"/>
        </w:rPr>
        <w:t>to</w:t>
      </w:r>
      <w:r w:rsidRPr="005D79B2">
        <w:rPr>
          <w:spacing w:val="-8"/>
          <w:sz w:val="24"/>
        </w:rPr>
        <w:t xml:space="preserve"> </w:t>
      </w:r>
      <w:r w:rsidRPr="005D79B2">
        <w:rPr>
          <w:sz w:val="24"/>
        </w:rPr>
        <w:t>otra Puse rakstiski 3 (trīs) darba dienu laikā pēc nepārvaramas varas iestāšanās un</w:t>
      </w:r>
      <w:r w:rsidRPr="005D79B2">
        <w:rPr>
          <w:spacing w:val="40"/>
          <w:sz w:val="24"/>
        </w:rPr>
        <w:t xml:space="preserve"> </w:t>
      </w:r>
      <w:r w:rsidRPr="005D79B2">
        <w:rPr>
          <w:sz w:val="24"/>
        </w:rPr>
        <w:t xml:space="preserve">ziņojumam jāpievieno izziņa, kuru izsniedz kompetentas iestādes un kura satur minēto apstākļu </w:t>
      </w:r>
      <w:r w:rsidRPr="005D79B2">
        <w:rPr>
          <w:spacing w:val="-2"/>
          <w:sz w:val="24"/>
        </w:rPr>
        <w:t>apstiprinājumu.</w:t>
      </w:r>
    </w:p>
    <w:p w14:paraId="78FAE85F" w14:textId="77777777" w:rsidR="001D1AC7" w:rsidRPr="005D79B2" w:rsidRDefault="0021194E">
      <w:pPr>
        <w:pStyle w:val="ListParagraph"/>
        <w:numPr>
          <w:ilvl w:val="1"/>
          <w:numId w:val="2"/>
        </w:numPr>
        <w:tabs>
          <w:tab w:val="left" w:pos="841"/>
        </w:tabs>
        <w:spacing w:before="1"/>
        <w:ind w:left="405" w:right="969" w:firstLine="0"/>
        <w:rPr>
          <w:sz w:val="24"/>
        </w:rPr>
      </w:pPr>
      <w:r w:rsidRPr="005D79B2">
        <w:rPr>
          <w:sz w:val="24"/>
        </w:rPr>
        <w:t>Ja</w:t>
      </w:r>
      <w:r w:rsidRPr="005D79B2">
        <w:rPr>
          <w:spacing w:val="-13"/>
          <w:sz w:val="24"/>
        </w:rPr>
        <w:t xml:space="preserve"> </w:t>
      </w:r>
      <w:r w:rsidRPr="005D79B2">
        <w:rPr>
          <w:sz w:val="24"/>
        </w:rPr>
        <w:t>minēto</w:t>
      </w:r>
      <w:r w:rsidRPr="005D79B2">
        <w:rPr>
          <w:spacing w:val="-12"/>
          <w:sz w:val="24"/>
        </w:rPr>
        <w:t xml:space="preserve"> </w:t>
      </w:r>
      <w:r w:rsidRPr="005D79B2">
        <w:rPr>
          <w:sz w:val="24"/>
        </w:rPr>
        <w:t>apstākļu</w:t>
      </w:r>
      <w:r w:rsidRPr="005D79B2">
        <w:rPr>
          <w:spacing w:val="-12"/>
          <w:sz w:val="24"/>
        </w:rPr>
        <w:t xml:space="preserve"> </w:t>
      </w:r>
      <w:r w:rsidRPr="005D79B2">
        <w:rPr>
          <w:sz w:val="24"/>
        </w:rPr>
        <w:t>dēļ</w:t>
      </w:r>
      <w:r w:rsidRPr="005D79B2">
        <w:rPr>
          <w:spacing w:val="-12"/>
          <w:sz w:val="24"/>
        </w:rPr>
        <w:t xml:space="preserve"> </w:t>
      </w:r>
      <w:r w:rsidRPr="005D79B2">
        <w:rPr>
          <w:sz w:val="24"/>
        </w:rPr>
        <w:t>šis</w:t>
      </w:r>
      <w:r w:rsidRPr="005D79B2">
        <w:rPr>
          <w:spacing w:val="-9"/>
          <w:sz w:val="24"/>
        </w:rPr>
        <w:t xml:space="preserve"> </w:t>
      </w:r>
      <w:r w:rsidRPr="005D79B2">
        <w:rPr>
          <w:sz w:val="24"/>
        </w:rPr>
        <w:t>Līgums</w:t>
      </w:r>
      <w:r w:rsidRPr="005D79B2">
        <w:rPr>
          <w:spacing w:val="-12"/>
          <w:sz w:val="24"/>
        </w:rPr>
        <w:t xml:space="preserve"> </w:t>
      </w:r>
      <w:r w:rsidRPr="005D79B2">
        <w:rPr>
          <w:sz w:val="24"/>
        </w:rPr>
        <w:t>nedarbojas</w:t>
      </w:r>
      <w:r w:rsidRPr="005D79B2">
        <w:rPr>
          <w:spacing w:val="-12"/>
          <w:sz w:val="24"/>
        </w:rPr>
        <w:t xml:space="preserve"> </w:t>
      </w:r>
      <w:r w:rsidRPr="005D79B2">
        <w:rPr>
          <w:sz w:val="24"/>
        </w:rPr>
        <w:t>ilgāk</w:t>
      </w:r>
      <w:r w:rsidRPr="005D79B2">
        <w:rPr>
          <w:spacing w:val="-10"/>
          <w:sz w:val="24"/>
        </w:rPr>
        <w:t xml:space="preserve"> </w:t>
      </w:r>
      <w:r w:rsidRPr="005D79B2">
        <w:rPr>
          <w:sz w:val="24"/>
        </w:rPr>
        <w:t>par</w:t>
      </w:r>
      <w:r w:rsidRPr="005D79B2">
        <w:rPr>
          <w:spacing w:val="-10"/>
          <w:sz w:val="24"/>
        </w:rPr>
        <w:t xml:space="preserve"> </w:t>
      </w:r>
      <w:r w:rsidRPr="005D79B2">
        <w:rPr>
          <w:sz w:val="24"/>
        </w:rPr>
        <w:t>3</w:t>
      </w:r>
      <w:r w:rsidRPr="005D79B2">
        <w:rPr>
          <w:spacing w:val="-10"/>
          <w:sz w:val="24"/>
        </w:rPr>
        <w:t xml:space="preserve"> </w:t>
      </w:r>
      <w:r w:rsidRPr="005D79B2">
        <w:rPr>
          <w:sz w:val="24"/>
        </w:rPr>
        <w:t>(trīs)</w:t>
      </w:r>
      <w:r w:rsidRPr="005D79B2">
        <w:rPr>
          <w:spacing w:val="-10"/>
          <w:sz w:val="24"/>
        </w:rPr>
        <w:t xml:space="preserve"> </w:t>
      </w:r>
      <w:r w:rsidRPr="005D79B2">
        <w:rPr>
          <w:sz w:val="24"/>
        </w:rPr>
        <w:t>mēnešiem,</w:t>
      </w:r>
      <w:r w:rsidRPr="005D79B2">
        <w:rPr>
          <w:spacing w:val="-12"/>
          <w:sz w:val="24"/>
        </w:rPr>
        <w:t xml:space="preserve"> </w:t>
      </w:r>
      <w:r w:rsidRPr="005D79B2">
        <w:rPr>
          <w:sz w:val="24"/>
        </w:rPr>
        <w:t>katrai</w:t>
      </w:r>
      <w:r w:rsidRPr="005D79B2">
        <w:rPr>
          <w:spacing w:val="-12"/>
          <w:sz w:val="24"/>
        </w:rPr>
        <w:t xml:space="preserve"> </w:t>
      </w:r>
      <w:r w:rsidRPr="005D79B2">
        <w:rPr>
          <w:sz w:val="24"/>
        </w:rPr>
        <w:t>Līguma Pusei</w:t>
      </w:r>
      <w:r w:rsidRPr="005D79B2">
        <w:rPr>
          <w:spacing w:val="-7"/>
          <w:sz w:val="24"/>
        </w:rPr>
        <w:t xml:space="preserve"> </w:t>
      </w:r>
      <w:r w:rsidRPr="005D79B2">
        <w:rPr>
          <w:sz w:val="24"/>
        </w:rPr>
        <w:t>ir</w:t>
      </w:r>
      <w:r w:rsidRPr="005D79B2">
        <w:rPr>
          <w:spacing w:val="-8"/>
          <w:sz w:val="24"/>
        </w:rPr>
        <w:t xml:space="preserve"> </w:t>
      </w:r>
      <w:r w:rsidRPr="005D79B2">
        <w:rPr>
          <w:sz w:val="24"/>
        </w:rPr>
        <w:t>tiesības</w:t>
      </w:r>
      <w:r w:rsidRPr="005D79B2">
        <w:rPr>
          <w:spacing w:val="-7"/>
          <w:sz w:val="24"/>
        </w:rPr>
        <w:t xml:space="preserve"> </w:t>
      </w:r>
      <w:r w:rsidRPr="005D79B2">
        <w:rPr>
          <w:sz w:val="24"/>
        </w:rPr>
        <w:t>atteikties</w:t>
      </w:r>
      <w:r w:rsidRPr="005D79B2">
        <w:rPr>
          <w:spacing w:val="-5"/>
          <w:sz w:val="24"/>
        </w:rPr>
        <w:t xml:space="preserve"> </w:t>
      </w:r>
      <w:r w:rsidRPr="005D79B2">
        <w:rPr>
          <w:sz w:val="24"/>
        </w:rPr>
        <w:t>no</w:t>
      </w:r>
      <w:r w:rsidRPr="005D79B2">
        <w:rPr>
          <w:spacing w:val="-7"/>
          <w:sz w:val="24"/>
        </w:rPr>
        <w:t xml:space="preserve"> </w:t>
      </w:r>
      <w:r w:rsidRPr="005D79B2">
        <w:rPr>
          <w:sz w:val="24"/>
        </w:rPr>
        <w:t>Līguma</w:t>
      </w:r>
      <w:r w:rsidRPr="005D79B2">
        <w:rPr>
          <w:spacing w:val="-8"/>
          <w:sz w:val="24"/>
        </w:rPr>
        <w:t xml:space="preserve"> </w:t>
      </w:r>
      <w:r w:rsidRPr="005D79B2">
        <w:rPr>
          <w:sz w:val="24"/>
        </w:rPr>
        <w:t>izpildes,</w:t>
      </w:r>
      <w:r w:rsidRPr="005D79B2">
        <w:rPr>
          <w:spacing w:val="-8"/>
          <w:sz w:val="24"/>
        </w:rPr>
        <w:t xml:space="preserve"> </w:t>
      </w:r>
      <w:r w:rsidRPr="005D79B2">
        <w:rPr>
          <w:sz w:val="24"/>
        </w:rPr>
        <w:t>par</w:t>
      </w:r>
      <w:r w:rsidRPr="005D79B2">
        <w:rPr>
          <w:spacing w:val="-8"/>
          <w:sz w:val="24"/>
        </w:rPr>
        <w:t xml:space="preserve"> </w:t>
      </w:r>
      <w:r w:rsidRPr="005D79B2">
        <w:rPr>
          <w:sz w:val="24"/>
        </w:rPr>
        <w:t>to</w:t>
      </w:r>
      <w:r w:rsidRPr="005D79B2">
        <w:rPr>
          <w:spacing w:val="-7"/>
          <w:sz w:val="24"/>
        </w:rPr>
        <w:t xml:space="preserve"> </w:t>
      </w:r>
      <w:r w:rsidRPr="005D79B2">
        <w:rPr>
          <w:sz w:val="24"/>
        </w:rPr>
        <w:t>rakstveidā</w:t>
      </w:r>
      <w:r w:rsidRPr="005D79B2">
        <w:rPr>
          <w:spacing w:val="-6"/>
          <w:sz w:val="24"/>
        </w:rPr>
        <w:t xml:space="preserve"> </w:t>
      </w:r>
      <w:r w:rsidRPr="005D79B2">
        <w:rPr>
          <w:sz w:val="24"/>
        </w:rPr>
        <w:t>brīdinot</w:t>
      </w:r>
      <w:r w:rsidRPr="005D79B2">
        <w:rPr>
          <w:spacing w:val="-7"/>
          <w:sz w:val="24"/>
        </w:rPr>
        <w:t xml:space="preserve"> </w:t>
      </w:r>
      <w:r w:rsidRPr="005D79B2">
        <w:rPr>
          <w:sz w:val="24"/>
        </w:rPr>
        <w:t>otru</w:t>
      </w:r>
      <w:r w:rsidRPr="005D79B2">
        <w:rPr>
          <w:spacing w:val="-5"/>
          <w:sz w:val="24"/>
        </w:rPr>
        <w:t xml:space="preserve"> </w:t>
      </w:r>
      <w:r w:rsidRPr="005D79B2">
        <w:rPr>
          <w:sz w:val="24"/>
        </w:rPr>
        <w:t>Pusi</w:t>
      </w:r>
      <w:r w:rsidRPr="005D79B2">
        <w:rPr>
          <w:spacing w:val="-7"/>
          <w:sz w:val="24"/>
        </w:rPr>
        <w:t xml:space="preserve"> </w:t>
      </w:r>
      <w:r w:rsidRPr="005D79B2">
        <w:rPr>
          <w:sz w:val="24"/>
        </w:rPr>
        <w:t>vismaz</w:t>
      </w:r>
      <w:r w:rsidRPr="005D79B2">
        <w:rPr>
          <w:spacing w:val="-8"/>
          <w:sz w:val="24"/>
        </w:rPr>
        <w:t xml:space="preserve"> </w:t>
      </w:r>
      <w:r w:rsidRPr="005D79B2">
        <w:rPr>
          <w:sz w:val="24"/>
        </w:rPr>
        <w:t>15 (piecpadsmit) dienas iepriekš. Šajā gadījumā neviena Līguma Puse nevar prasīt atlīdzināt zaudējumus, kas radušies dotā Līguma laušanas rezultātā.</w:t>
      </w:r>
    </w:p>
    <w:p w14:paraId="78FAE860" w14:textId="77777777" w:rsidR="001D1AC7" w:rsidRPr="005D79B2" w:rsidRDefault="001D1AC7">
      <w:pPr>
        <w:pStyle w:val="BodyText"/>
      </w:pPr>
    </w:p>
    <w:p w14:paraId="78FAE861" w14:textId="77777777" w:rsidR="001D1AC7" w:rsidRPr="005D79B2" w:rsidRDefault="0021194E">
      <w:pPr>
        <w:pStyle w:val="Heading1"/>
        <w:numPr>
          <w:ilvl w:val="0"/>
          <w:numId w:val="2"/>
        </w:numPr>
        <w:tabs>
          <w:tab w:val="left" w:pos="3285"/>
        </w:tabs>
        <w:ind w:left="3285"/>
        <w:jc w:val="left"/>
      </w:pPr>
      <w:r w:rsidRPr="005D79B2">
        <w:t>CITI</w:t>
      </w:r>
      <w:r w:rsidRPr="005D79B2">
        <w:rPr>
          <w:spacing w:val="-3"/>
        </w:rPr>
        <w:t xml:space="preserve"> </w:t>
      </w:r>
      <w:r w:rsidRPr="005D79B2">
        <w:t>LĪGUMA</w:t>
      </w:r>
      <w:r w:rsidRPr="005D79B2">
        <w:rPr>
          <w:spacing w:val="-2"/>
        </w:rPr>
        <w:t xml:space="preserve"> NOTEIKUMI</w:t>
      </w:r>
    </w:p>
    <w:p w14:paraId="78FAE862" w14:textId="77777777" w:rsidR="001D1AC7" w:rsidRPr="005D79B2" w:rsidRDefault="0021194E">
      <w:pPr>
        <w:pStyle w:val="ListParagraph"/>
        <w:numPr>
          <w:ilvl w:val="1"/>
          <w:numId w:val="2"/>
        </w:numPr>
        <w:tabs>
          <w:tab w:val="left" w:pos="623"/>
          <w:tab w:val="left" w:pos="840"/>
        </w:tabs>
        <w:ind w:right="974" w:hanging="219"/>
        <w:rPr>
          <w:sz w:val="24"/>
        </w:rPr>
      </w:pPr>
      <w:r w:rsidRPr="005D79B2">
        <w:rPr>
          <w:sz w:val="24"/>
        </w:rPr>
        <w:t xml:space="preserve">Puses nosaka, ka ar Līguma izpildi saistītos jautājumus risinās Pušu pilnvarotās </w:t>
      </w:r>
      <w:r w:rsidRPr="005D79B2">
        <w:rPr>
          <w:spacing w:val="-2"/>
          <w:sz w:val="24"/>
        </w:rPr>
        <w:t>personas:</w:t>
      </w:r>
    </w:p>
    <w:p w14:paraId="78FAE863" w14:textId="46118026" w:rsidR="001D1AC7" w:rsidRPr="005D79B2" w:rsidRDefault="0021194E" w:rsidP="001356C2">
      <w:pPr>
        <w:pStyle w:val="ListParagraph"/>
        <w:numPr>
          <w:ilvl w:val="2"/>
          <w:numId w:val="2"/>
        </w:numPr>
        <w:tabs>
          <w:tab w:val="left" w:pos="1561"/>
          <w:tab w:val="left" w:pos="6143"/>
        </w:tabs>
        <w:ind w:left="1561" w:right="956" w:hanging="938"/>
        <w:rPr>
          <w:sz w:val="24"/>
        </w:rPr>
      </w:pPr>
      <w:r w:rsidRPr="005D79B2">
        <w:rPr>
          <w:sz w:val="24"/>
        </w:rPr>
        <w:t xml:space="preserve">no Pasūtītāja puses </w:t>
      </w:r>
      <w:r w:rsidR="00FC4BB4" w:rsidRPr="005D79B2">
        <w:rPr>
          <w:sz w:val="24"/>
        </w:rPr>
        <w:t>Paziņojumā par sarunu procedūras rezultātiem norādītās personas.</w:t>
      </w:r>
    </w:p>
    <w:p w14:paraId="78FAE864" w14:textId="719677EC" w:rsidR="001D1AC7" w:rsidRPr="005D79B2" w:rsidRDefault="0021194E" w:rsidP="001356C2">
      <w:pPr>
        <w:pStyle w:val="ListParagraph"/>
        <w:numPr>
          <w:ilvl w:val="2"/>
          <w:numId w:val="2"/>
        </w:numPr>
        <w:tabs>
          <w:tab w:val="left" w:pos="841"/>
        </w:tabs>
        <w:ind w:left="841" w:right="970" w:hanging="274"/>
        <w:rPr>
          <w:sz w:val="24"/>
        </w:rPr>
      </w:pPr>
      <w:r w:rsidRPr="005D79B2">
        <w:rPr>
          <w:sz w:val="24"/>
        </w:rPr>
        <w:t>no Piegādātāja puses – personas, kas norādītas Piegādātāja pieteikumā pasūtītāja kvalifikācijas sistēmai “</w:t>
      </w:r>
      <w:r w:rsidR="00EB2CDA" w:rsidRPr="00EB2CDA">
        <w:rPr>
          <w:sz w:val="24"/>
        </w:rPr>
        <w:t>Datortehnikas, datortehnikas piederumu un rezerves daļu, multicentru un toneru piegāde</w:t>
      </w:r>
      <w:r w:rsidRPr="005D79B2">
        <w:rPr>
          <w:sz w:val="24"/>
        </w:rPr>
        <w:t>”;</w:t>
      </w:r>
    </w:p>
    <w:p w14:paraId="78FAE865" w14:textId="77777777" w:rsidR="001D1AC7" w:rsidRPr="005D79B2" w:rsidRDefault="0021194E">
      <w:pPr>
        <w:pStyle w:val="ListParagraph"/>
        <w:numPr>
          <w:ilvl w:val="2"/>
          <w:numId w:val="2"/>
        </w:numPr>
        <w:tabs>
          <w:tab w:val="left" w:pos="841"/>
          <w:tab w:val="left" w:pos="1560"/>
        </w:tabs>
        <w:spacing w:before="1"/>
        <w:ind w:left="841" w:right="975" w:hanging="219"/>
        <w:rPr>
          <w:sz w:val="24"/>
        </w:rPr>
      </w:pPr>
      <w:r w:rsidRPr="005D79B2">
        <w:rPr>
          <w:sz w:val="24"/>
        </w:rPr>
        <w:t>Šīm personām ir tiesības attiecīgi pieteikt un pieņemt Pasūtījumus, nosūtīt pretenzijas, kā arī risināt citus jautājumus, kas saistīti ar Līguma izpildi.</w:t>
      </w:r>
    </w:p>
    <w:p w14:paraId="78FAE866" w14:textId="77777777" w:rsidR="001D1AC7" w:rsidRPr="005D79B2" w:rsidRDefault="0021194E">
      <w:pPr>
        <w:pStyle w:val="ListParagraph"/>
        <w:numPr>
          <w:ilvl w:val="1"/>
          <w:numId w:val="2"/>
        </w:numPr>
        <w:tabs>
          <w:tab w:val="left" w:pos="623"/>
          <w:tab w:val="left" w:pos="840"/>
        </w:tabs>
        <w:ind w:right="975" w:hanging="219"/>
        <w:rPr>
          <w:sz w:val="24"/>
        </w:rPr>
      </w:pPr>
      <w:r w:rsidRPr="005D79B2">
        <w:rPr>
          <w:sz w:val="24"/>
        </w:rPr>
        <w:t>Visa informācija, kas saistīta ar Līguma izpildi Pušu strīda gadījumā par oficiālu tiks uzskatīta, ja tā noformēta kā rakstveida komunikācija, t.sk., Pušu pilnvaroto personu sarakste, kas veikta izmantojot e-pasta adreses.</w:t>
      </w:r>
    </w:p>
    <w:p w14:paraId="78FAE867" w14:textId="77777777" w:rsidR="001D1AC7" w:rsidRPr="005D79B2" w:rsidRDefault="0021194E">
      <w:pPr>
        <w:pStyle w:val="ListParagraph"/>
        <w:numPr>
          <w:ilvl w:val="1"/>
          <w:numId w:val="2"/>
        </w:numPr>
        <w:tabs>
          <w:tab w:val="left" w:pos="623"/>
          <w:tab w:val="left" w:pos="840"/>
        </w:tabs>
        <w:ind w:right="973" w:hanging="219"/>
        <w:rPr>
          <w:sz w:val="24"/>
        </w:rPr>
      </w:pPr>
      <w:r w:rsidRPr="005D79B2">
        <w:rPr>
          <w:sz w:val="24"/>
        </w:rPr>
        <w:t>Pasūtītājam</w:t>
      </w:r>
      <w:r w:rsidRPr="005D79B2">
        <w:rPr>
          <w:spacing w:val="-15"/>
          <w:sz w:val="24"/>
        </w:rPr>
        <w:t xml:space="preserve"> </w:t>
      </w:r>
      <w:r w:rsidRPr="005D79B2">
        <w:rPr>
          <w:sz w:val="24"/>
        </w:rPr>
        <w:t>ir</w:t>
      </w:r>
      <w:r w:rsidRPr="005D79B2">
        <w:rPr>
          <w:spacing w:val="-15"/>
          <w:sz w:val="24"/>
        </w:rPr>
        <w:t xml:space="preserve"> </w:t>
      </w:r>
      <w:r w:rsidRPr="005D79B2">
        <w:rPr>
          <w:sz w:val="24"/>
        </w:rPr>
        <w:t>tiesības</w:t>
      </w:r>
      <w:r w:rsidRPr="005D79B2">
        <w:rPr>
          <w:spacing w:val="-15"/>
          <w:sz w:val="24"/>
        </w:rPr>
        <w:t xml:space="preserve"> </w:t>
      </w:r>
      <w:r w:rsidRPr="005D79B2">
        <w:rPr>
          <w:sz w:val="24"/>
        </w:rPr>
        <w:t>vienpusēji</w:t>
      </w:r>
      <w:r w:rsidRPr="005D79B2">
        <w:rPr>
          <w:spacing w:val="-15"/>
          <w:sz w:val="24"/>
        </w:rPr>
        <w:t xml:space="preserve"> </w:t>
      </w:r>
      <w:r w:rsidRPr="005D79B2">
        <w:rPr>
          <w:sz w:val="24"/>
        </w:rPr>
        <w:t>izbeigt</w:t>
      </w:r>
      <w:r w:rsidRPr="005D79B2">
        <w:rPr>
          <w:spacing w:val="-15"/>
          <w:sz w:val="24"/>
        </w:rPr>
        <w:t xml:space="preserve"> </w:t>
      </w:r>
      <w:r w:rsidRPr="005D79B2">
        <w:rPr>
          <w:sz w:val="24"/>
        </w:rPr>
        <w:t>Līguma</w:t>
      </w:r>
      <w:r w:rsidRPr="005D79B2">
        <w:rPr>
          <w:spacing w:val="-15"/>
          <w:sz w:val="24"/>
        </w:rPr>
        <w:t xml:space="preserve"> </w:t>
      </w:r>
      <w:r w:rsidRPr="005D79B2">
        <w:rPr>
          <w:sz w:val="24"/>
        </w:rPr>
        <w:t>darbību,</w:t>
      </w:r>
      <w:r w:rsidRPr="005D79B2">
        <w:rPr>
          <w:spacing w:val="-15"/>
          <w:sz w:val="24"/>
        </w:rPr>
        <w:t xml:space="preserve"> </w:t>
      </w:r>
      <w:r w:rsidRPr="005D79B2">
        <w:rPr>
          <w:sz w:val="24"/>
        </w:rPr>
        <w:t>30</w:t>
      </w:r>
      <w:r w:rsidRPr="005D79B2">
        <w:rPr>
          <w:spacing w:val="-15"/>
          <w:sz w:val="24"/>
        </w:rPr>
        <w:t xml:space="preserve"> </w:t>
      </w:r>
      <w:r w:rsidRPr="005D79B2">
        <w:rPr>
          <w:sz w:val="24"/>
        </w:rPr>
        <w:t>(trīsdesmit)</w:t>
      </w:r>
      <w:r w:rsidRPr="005D79B2">
        <w:rPr>
          <w:spacing w:val="-15"/>
          <w:sz w:val="24"/>
        </w:rPr>
        <w:t xml:space="preserve"> </w:t>
      </w:r>
      <w:r w:rsidRPr="005D79B2">
        <w:rPr>
          <w:sz w:val="24"/>
        </w:rPr>
        <w:t>dienas</w:t>
      </w:r>
      <w:r w:rsidRPr="005D79B2">
        <w:rPr>
          <w:spacing w:val="-15"/>
          <w:sz w:val="24"/>
        </w:rPr>
        <w:t xml:space="preserve"> </w:t>
      </w:r>
      <w:r w:rsidRPr="005D79B2">
        <w:rPr>
          <w:sz w:val="24"/>
        </w:rPr>
        <w:t>iepriekš rakstiski paziņojot par to Izpildītājam. Ja Pasūtītājs izbeidz Līgumu saskaņā ar šī apakšpunkta nosacījumiem, Izpildītājam nav tiesības celt nekādas pretenzijas un/vai pieprasīt zaudējumu atlīdzināšanu saistībā ar Līguma izbeigšanu.</w:t>
      </w:r>
    </w:p>
    <w:p w14:paraId="78FAE868" w14:textId="77777777" w:rsidR="001D1AC7" w:rsidRPr="005D79B2" w:rsidRDefault="0021194E">
      <w:pPr>
        <w:pStyle w:val="ListParagraph"/>
        <w:numPr>
          <w:ilvl w:val="1"/>
          <w:numId w:val="2"/>
        </w:numPr>
        <w:tabs>
          <w:tab w:val="left" w:pos="623"/>
          <w:tab w:val="left" w:pos="840"/>
        </w:tabs>
        <w:ind w:right="974" w:hanging="219"/>
        <w:rPr>
          <w:sz w:val="24"/>
        </w:rPr>
      </w:pPr>
      <w:r w:rsidRPr="005D79B2">
        <w:rPr>
          <w:sz w:val="24"/>
        </w:rPr>
        <w:t>Kādam</w:t>
      </w:r>
      <w:r w:rsidRPr="005D79B2">
        <w:rPr>
          <w:spacing w:val="-10"/>
          <w:sz w:val="24"/>
        </w:rPr>
        <w:t xml:space="preserve"> </w:t>
      </w:r>
      <w:r w:rsidRPr="005D79B2">
        <w:rPr>
          <w:sz w:val="24"/>
        </w:rPr>
        <w:t>no</w:t>
      </w:r>
      <w:r w:rsidRPr="005D79B2">
        <w:rPr>
          <w:spacing w:val="-11"/>
          <w:sz w:val="24"/>
        </w:rPr>
        <w:t xml:space="preserve"> </w:t>
      </w:r>
      <w:r w:rsidRPr="005D79B2">
        <w:rPr>
          <w:sz w:val="24"/>
        </w:rPr>
        <w:t>šī</w:t>
      </w:r>
      <w:r w:rsidRPr="005D79B2">
        <w:rPr>
          <w:spacing w:val="-10"/>
          <w:sz w:val="24"/>
        </w:rPr>
        <w:t xml:space="preserve"> </w:t>
      </w:r>
      <w:r w:rsidRPr="005D79B2">
        <w:rPr>
          <w:sz w:val="24"/>
        </w:rPr>
        <w:t>Līguma</w:t>
      </w:r>
      <w:r w:rsidRPr="005D79B2">
        <w:rPr>
          <w:spacing w:val="-12"/>
          <w:sz w:val="24"/>
        </w:rPr>
        <w:t xml:space="preserve"> </w:t>
      </w:r>
      <w:r w:rsidRPr="005D79B2">
        <w:rPr>
          <w:sz w:val="24"/>
        </w:rPr>
        <w:t>noteikumiem</w:t>
      </w:r>
      <w:r w:rsidRPr="005D79B2">
        <w:rPr>
          <w:spacing w:val="-11"/>
          <w:sz w:val="24"/>
        </w:rPr>
        <w:t xml:space="preserve"> </w:t>
      </w:r>
      <w:r w:rsidRPr="005D79B2">
        <w:rPr>
          <w:sz w:val="24"/>
        </w:rPr>
        <w:t>zaudējot</w:t>
      </w:r>
      <w:r w:rsidRPr="005D79B2">
        <w:rPr>
          <w:spacing w:val="-10"/>
          <w:sz w:val="24"/>
        </w:rPr>
        <w:t xml:space="preserve"> </w:t>
      </w:r>
      <w:r w:rsidRPr="005D79B2">
        <w:rPr>
          <w:sz w:val="24"/>
        </w:rPr>
        <w:t>spēku</w:t>
      </w:r>
      <w:r w:rsidRPr="005D79B2">
        <w:rPr>
          <w:spacing w:val="-9"/>
          <w:sz w:val="24"/>
        </w:rPr>
        <w:t xml:space="preserve"> </w:t>
      </w:r>
      <w:r w:rsidRPr="005D79B2">
        <w:rPr>
          <w:sz w:val="24"/>
        </w:rPr>
        <w:t>likuma</w:t>
      </w:r>
      <w:r w:rsidRPr="005D79B2">
        <w:rPr>
          <w:spacing w:val="-11"/>
          <w:sz w:val="24"/>
        </w:rPr>
        <w:t xml:space="preserve"> </w:t>
      </w:r>
      <w:r w:rsidRPr="005D79B2">
        <w:rPr>
          <w:sz w:val="24"/>
        </w:rPr>
        <w:t>grozījumu</w:t>
      </w:r>
      <w:r w:rsidRPr="005D79B2">
        <w:rPr>
          <w:spacing w:val="-10"/>
          <w:sz w:val="24"/>
        </w:rPr>
        <w:t xml:space="preserve"> </w:t>
      </w:r>
      <w:r w:rsidRPr="005D79B2">
        <w:rPr>
          <w:sz w:val="24"/>
        </w:rPr>
        <w:t>gadījumā,</w:t>
      </w:r>
      <w:r w:rsidRPr="005D79B2">
        <w:rPr>
          <w:spacing w:val="-11"/>
          <w:sz w:val="24"/>
        </w:rPr>
        <w:t xml:space="preserve"> </w:t>
      </w:r>
      <w:r w:rsidRPr="005D79B2">
        <w:rPr>
          <w:sz w:val="24"/>
        </w:rPr>
        <w:t>Līgums nezaudē</w:t>
      </w:r>
      <w:r w:rsidRPr="005D79B2">
        <w:rPr>
          <w:spacing w:val="-1"/>
          <w:sz w:val="24"/>
        </w:rPr>
        <w:t xml:space="preserve"> </w:t>
      </w:r>
      <w:r w:rsidRPr="005D79B2">
        <w:rPr>
          <w:sz w:val="24"/>
        </w:rPr>
        <w:t>spēku tā pārējos punktos, un</w:t>
      </w:r>
      <w:r w:rsidRPr="005D79B2">
        <w:rPr>
          <w:spacing w:val="-1"/>
          <w:sz w:val="24"/>
        </w:rPr>
        <w:t xml:space="preserve"> </w:t>
      </w:r>
      <w:r w:rsidRPr="005D79B2">
        <w:rPr>
          <w:sz w:val="24"/>
        </w:rPr>
        <w:t>šajā gadījumā Pušu pienākums</w:t>
      </w:r>
      <w:r w:rsidRPr="005D79B2">
        <w:rPr>
          <w:spacing w:val="-1"/>
          <w:sz w:val="24"/>
        </w:rPr>
        <w:t xml:space="preserve"> </w:t>
      </w:r>
      <w:r w:rsidRPr="005D79B2">
        <w:rPr>
          <w:sz w:val="24"/>
        </w:rPr>
        <w:t xml:space="preserve">ir piemērot Līgumu </w:t>
      </w:r>
      <w:r w:rsidRPr="005D79B2">
        <w:rPr>
          <w:sz w:val="24"/>
        </w:rPr>
        <w:lastRenderedPageBreak/>
        <w:t>atbilstoši spēkā esošajiem normatīvajiem aktiem.</w:t>
      </w:r>
    </w:p>
    <w:p w14:paraId="78FAE869" w14:textId="77777777" w:rsidR="001D1AC7" w:rsidRPr="005D79B2" w:rsidRDefault="0021194E" w:rsidP="005D79B2">
      <w:pPr>
        <w:pStyle w:val="ListParagraph"/>
        <w:numPr>
          <w:ilvl w:val="1"/>
          <w:numId w:val="2"/>
        </w:numPr>
        <w:ind w:left="697" w:hanging="436"/>
        <w:rPr>
          <w:sz w:val="24"/>
        </w:rPr>
      </w:pPr>
      <w:r w:rsidRPr="005D79B2">
        <w:rPr>
          <w:sz w:val="24"/>
        </w:rPr>
        <w:t>Līgums</w:t>
      </w:r>
      <w:r w:rsidRPr="005D79B2">
        <w:rPr>
          <w:spacing w:val="-3"/>
          <w:sz w:val="24"/>
        </w:rPr>
        <w:t xml:space="preserve"> </w:t>
      </w:r>
      <w:r w:rsidRPr="005D79B2">
        <w:rPr>
          <w:sz w:val="24"/>
        </w:rPr>
        <w:t>ir</w:t>
      </w:r>
      <w:r w:rsidRPr="005D79B2">
        <w:rPr>
          <w:spacing w:val="-1"/>
          <w:sz w:val="24"/>
        </w:rPr>
        <w:t xml:space="preserve"> </w:t>
      </w:r>
      <w:r w:rsidRPr="005D79B2">
        <w:rPr>
          <w:sz w:val="24"/>
        </w:rPr>
        <w:t>saistošs</w:t>
      </w:r>
      <w:r w:rsidRPr="005D79B2">
        <w:rPr>
          <w:spacing w:val="-2"/>
          <w:sz w:val="24"/>
        </w:rPr>
        <w:t xml:space="preserve"> </w:t>
      </w:r>
      <w:r w:rsidRPr="005D79B2">
        <w:rPr>
          <w:sz w:val="24"/>
        </w:rPr>
        <w:t>Pušu</w:t>
      </w:r>
      <w:r w:rsidRPr="005D79B2">
        <w:rPr>
          <w:spacing w:val="-2"/>
          <w:sz w:val="24"/>
        </w:rPr>
        <w:t xml:space="preserve"> </w:t>
      </w:r>
      <w:r w:rsidRPr="005D79B2">
        <w:rPr>
          <w:sz w:val="24"/>
        </w:rPr>
        <w:t>tiesību</w:t>
      </w:r>
      <w:r w:rsidRPr="005D79B2">
        <w:rPr>
          <w:spacing w:val="-1"/>
          <w:sz w:val="24"/>
        </w:rPr>
        <w:t xml:space="preserve"> </w:t>
      </w:r>
      <w:r w:rsidRPr="005D79B2">
        <w:rPr>
          <w:sz w:val="24"/>
        </w:rPr>
        <w:t>un</w:t>
      </w:r>
      <w:r w:rsidRPr="005D79B2">
        <w:rPr>
          <w:spacing w:val="-1"/>
          <w:sz w:val="24"/>
        </w:rPr>
        <w:t xml:space="preserve"> </w:t>
      </w:r>
      <w:r w:rsidRPr="005D79B2">
        <w:rPr>
          <w:sz w:val="24"/>
        </w:rPr>
        <w:t>saistību</w:t>
      </w:r>
      <w:r w:rsidRPr="005D79B2">
        <w:rPr>
          <w:spacing w:val="-1"/>
          <w:sz w:val="24"/>
        </w:rPr>
        <w:t xml:space="preserve"> </w:t>
      </w:r>
      <w:r w:rsidRPr="005D79B2">
        <w:rPr>
          <w:spacing w:val="-2"/>
          <w:sz w:val="24"/>
        </w:rPr>
        <w:t>pārņēmējiem.</w:t>
      </w:r>
    </w:p>
    <w:p w14:paraId="78FAE86B" w14:textId="77777777" w:rsidR="001D1AC7" w:rsidRPr="005D79B2" w:rsidRDefault="0021194E">
      <w:pPr>
        <w:pStyle w:val="ListParagraph"/>
        <w:numPr>
          <w:ilvl w:val="1"/>
          <w:numId w:val="2"/>
        </w:numPr>
        <w:tabs>
          <w:tab w:val="left" w:pos="623"/>
        </w:tabs>
        <w:spacing w:before="73"/>
        <w:ind w:right="974" w:hanging="360"/>
        <w:rPr>
          <w:sz w:val="24"/>
        </w:rPr>
      </w:pPr>
      <w:r w:rsidRPr="005D79B2">
        <w:rPr>
          <w:sz w:val="24"/>
        </w:rPr>
        <w:t>Pēc līguma parakstīšanas visas iepriekšējās sarunas un sarakste, kas bija līdz līguma parakstīšanai, zaudē spēku.</w:t>
      </w:r>
    </w:p>
    <w:p w14:paraId="78FAE86C" w14:textId="77777777" w:rsidR="001D1AC7" w:rsidRPr="005D79B2" w:rsidRDefault="0021194E">
      <w:pPr>
        <w:pStyle w:val="ListParagraph"/>
        <w:numPr>
          <w:ilvl w:val="1"/>
          <w:numId w:val="2"/>
        </w:numPr>
        <w:tabs>
          <w:tab w:val="left" w:pos="623"/>
        </w:tabs>
        <w:spacing w:before="1"/>
        <w:ind w:right="972" w:hanging="360"/>
        <w:rPr>
          <w:sz w:val="24"/>
        </w:rPr>
      </w:pPr>
      <w:r w:rsidRPr="005D79B2">
        <w:rPr>
          <w:sz w:val="24"/>
        </w:rPr>
        <w:t>Visi strīdi un domstarpības, kas var rasties šī līguma izpildes gaitā tiks izskatīti, Pusēm savstarpēji</w:t>
      </w:r>
      <w:r w:rsidRPr="005D79B2">
        <w:rPr>
          <w:spacing w:val="-4"/>
          <w:sz w:val="24"/>
        </w:rPr>
        <w:t xml:space="preserve"> </w:t>
      </w:r>
      <w:r w:rsidRPr="005D79B2">
        <w:rPr>
          <w:sz w:val="24"/>
        </w:rPr>
        <w:t>vienojoties,</w:t>
      </w:r>
      <w:r w:rsidRPr="005D79B2">
        <w:rPr>
          <w:spacing w:val="-4"/>
          <w:sz w:val="24"/>
        </w:rPr>
        <w:t xml:space="preserve"> </w:t>
      </w:r>
      <w:r w:rsidRPr="005D79B2">
        <w:rPr>
          <w:sz w:val="24"/>
        </w:rPr>
        <w:t>bet,</w:t>
      </w:r>
      <w:r w:rsidRPr="005D79B2">
        <w:rPr>
          <w:spacing w:val="-4"/>
          <w:sz w:val="24"/>
        </w:rPr>
        <w:t xml:space="preserve"> </w:t>
      </w:r>
      <w:r w:rsidRPr="005D79B2">
        <w:rPr>
          <w:sz w:val="24"/>
        </w:rPr>
        <w:t>ja</w:t>
      </w:r>
      <w:r w:rsidRPr="005D79B2">
        <w:rPr>
          <w:spacing w:val="-5"/>
          <w:sz w:val="24"/>
        </w:rPr>
        <w:t xml:space="preserve"> </w:t>
      </w:r>
      <w:r w:rsidRPr="005D79B2">
        <w:rPr>
          <w:sz w:val="24"/>
        </w:rPr>
        <w:t>puses</w:t>
      </w:r>
      <w:r w:rsidRPr="005D79B2">
        <w:rPr>
          <w:spacing w:val="-5"/>
          <w:sz w:val="24"/>
        </w:rPr>
        <w:t xml:space="preserve"> </w:t>
      </w:r>
      <w:r w:rsidRPr="005D79B2">
        <w:rPr>
          <w:sz w:val="24"/>
        </w:rPr>
        <w:t>nevarēs</w:t>
      </w:r>
      <w:r w:rsidRPr="005D79B2">
        <w:rPr>
          <w:spacing w:val="-5"/>
          <w:sz w:val="24"/>
        </w:rPr>
        <w:t xml:space="preserve"> </w:t>
      </w:r>
      <w:r w:rsidRPr="005D79B2">
        <w:rPr>
          <w:sz w:val="24"/>
        </w:rPr>
        <w:t>vienoties,</w:t>
      </w:r>
      <w:r w:rsidRPr="005D79B2">
        <w:rPr>
          <w:spacing w:val="-4"/>
          <w:sz w:val="24"/>
        </w:rPr>
        <w:t xml:space="preserve"> </w:t>
      </w:r>
      <w:r w:rsidRPr="005D79B2">
        <w:rPr>
          <w:sz w:val="24"/>
        </w:rPr>
        <w:t>strīdus</w:t>
      </w:r>
      <w:r w:rsidRPr="005D79B2">
        <w:rPr>
          <w:spacing w:val="-5"/>
          <w:sz w:val="24"/>
        </w:rPr>
        <w:t xml:space="preserve"> </w:t>
      </w:r>
      <w:r w:rsidRPr="005D79B2">
        <w:rPr>
          <w:sz w:val="24"/>
        </w:rPr>
        <w:t>izšķirs</w:t>
      </w:r>
      <w:r w:rsidRPr="005D79B2">
        <w:rPr>
          <w:spacing w:val="-5"/>
          <w:sz w:val="24"/>
        </w:rPr>
        <w:t xml:space="preserve"> </w:t>
      </w:r>
      <w:r w:rsidRPr="005D79B2">
        <w:rPr>
          <w:sz w:val="24"/>
        </w:rPr>
        <w:t>Latvijas</w:t>
      </w:r>
      <w:r w:rsidRPr="005D79B2">
        <w:rPr>
          <w:spacing w:val="-5"/>
          <w:sz w:val="24"/>
        </w:rPr>
        <w:t xml:space="preserve"> </w:t>
      </w:r>
      <w:r w:rsidRPr="005D79B2">
        <w:rPr>
          <w:sz w:val="24"/>
        </w:rPr>
        <w:t>Republikas tiesa saskaņā ar tās likumiem.</w:t>
      </w:r>
    </w:p>
    <w:p w14:paraId="78FAE86D" w14:textId="77777777" w:rsidR="001D1AC7" w:rsidRPr="005D79B2" w:rsidRDefault="0021194E">
      <w:pPr>
        <w:pStyle w:val="ListParagraph"/>
        <w:numPr>
          <w:ilvl w:val="1"/>
          <w:numId w:val="2"/>
        </w:numPr>
        <w:tabs>
          <w:tab w:val="left" w:pos="623"/>
        </w:tabs>
        <w:ind w:right="973" w:hanging="360"/>
        <w:rPr>
          <w:sz w:val="24"/>
        </w:rPr>
      </w:pPr>
      <w:r w:rsidRPr="005D79B2">
        <w:rPr>
          <w:sz w:val="24"/>
        </w:rPr>
        <w:t>Jautājumus, kas nav atrunāti šajā Līgumā, Puses risina saskaņā ar Latvijas Republikā spēkā esošajiem normatīvajiem aktiem.</w:t>
      </w:r>
    </w:p>
    <w:p w14:paraId="78FAE86E" w14:textId="77777777" w:rsidR="001D1AC7" w:rsidRPr="005D79B2" w:rsidRDefault="0021194E">
      <w:pPr>
        <w:pStyle w:val="ListParagraph"/>
        <w:numPr>
          <w:ilvl w:val="1"/>
          <w:numId w:val="2"/>
        </w:numPr>
        <w:tabs>
          <w:tab w:val="left" w:pos="623"/>
        </w:tabs>
        <w:ind w:right="974" w:hanging="360"/>
        <w:rPr>
          <w:sz w:val="24"/>
        </w:rPr>
      </w:pPr>
      <w:r w:rsidRPr="005D79B2">
        <w:rPr>
          <w:sz w:val="24"/>
        </w:rPr>
        <w:t>Līguma nodaļu nosaukumi izmantoti teksta pārskatāmībai un tie nevar tikt izmantoti līguma noteikumu interpretācijai un skaidrošanai.</w:t>
      </w:r>
    </w:p>
    <w:p w14:paraId="78FAE871" w14:textId="25A0A2DB" w:rsidR="001D1AC7" w:rsidRPr="005D79B2" w:rsidRDefault="0021194E" w:rsidP="00333329">
      <w:pPr>
        <w:pStyle w:val="ListParagraph"/>
        <w:numPr>
          <w:ilvl w:val="1"/>
          <w:numId w:val="2"/>
        </w:numPr>
        <w:tabs>
          <w:tab w:val="left" w:pos="623"/>
        </w:tabs>
        <w:ind w:right="970" w:hanging="360"/>
      </w:pPr>
      <w:r w:rsidRPr="005D79B2">
        <w:rPr>
          <w:sz w:val="24"/>
        </w:rPr>
        <w:t>Par</w:t>
      </w:r>
      <w:r w:rsidRPr="00DC13AF">
        <w:rPr>
          <w:spacing w:val="-9"/>
          <w:sz w:val="24"/>
        </w:rPr>
        <w:t xml:space="preserve"> </w:t>
      </w:r>
      <w:r w:rsidRPr="005D79B2">
        <w:rPr>
          <w:sz w:val="24"/>
        </w:rPr>
        <w:t>Līguma</w:t>
      </w:r>
      <w:r w:rsidRPr="00DC13AF">
        <w:rPr>
          <w:spacing w:val="-9"/>
          <w:sz w:val="24"/>
        </w:rPr>
        <w:t xml:space="preserve"> </w:t>
      </w:r>
      <w:r w:rsidRPr="005D79B2">
        <w:rPr>
          <w:sz w:val="24"/>
        </w:rPr>
        <w:t>6.12.</w:t>
      </w:r>
      <w:r w:rsidR="002B05FC">
        <w:rPr>
          <w:sz w:val="24"/>
        </w:rPr>
        <w:t xml:space="preserve"> </w:t>
      </w:r>
      <w:r w:rsidRPr="005D79B2">
        <w:rPr>
          <w:sz w:val="24"/>
        </w:rPr>
        <w:t>punkta</w:t>
      </w:r>
      <w:r w:rsidRPr="00DC13AF">
        <w:rPr>
          <w:spacing w:val="-9"/>
          <w:sz w:val="24"/>
        </w:rPr>
        <w:t xml:space="preserve"> </w:t>
      </w:r>
      <w:r w:rsidRPr="005D79B2">
        <w:rPr>
          <w:sz w:val="24"/>
        </w:rPr>
        <w:t>izpildi</w:t>
      </w:r>
      <w:r w:rsidRPr="00DC13AF">
        <w:rPr>
          <w:spacing w:val="-8"/>
          <w:sz w:val="24"/>
        </w:rPr>
        <w:t xml:space="preserve"> </w:t>
      </w:r>
      <w:r w:rsidRPr="005D79B2">
        <w:rPr>
          <w:sz w:val="24"/>
        </w:rPr>
        <w:t>atbildīga</w:t>
      </w:r>
      <w:r w:rsidRPr="00DC13AF">
        <w:rPr>
          <w:spacing w:val="-9"/>
          <w:sz w:val="24"/>
        </w:rPr>
        <w:t xml:space="preserve"> </w:t>
      </w:r>
      <w:r w:rsidRPr="005D79B2">
        <w:rPr>
          <w:sz w:val="24"/>
        </w:rPr>
        <w:t>Pasūtītāja</w:t>
      </w:r>
      <w:r w:rsidRPr="00DC13AF">
        <w:rPr>
          <w:spacing w:val="-9"/>
          <w:sz w:val="24"/>
        </w:rPr>
        <w:t xml:space="preserve"> </w:t>
      </w:r>
      <w:r w:rsidR="00D25423" w:rsidRPr="00DC13AF">
        <w:rPr>
          <w:spacing w:val="-9"/>
          <w:sz w:val="24"/>
        </w:rPr>
        <w:t>Darba aizsardzības un arodveselības nodaļas vadītājs/a</w:t>
      </w:r>
      <w:r w:rsidRPr="005D79B2">
        <w:rPr>
          <w:sz w:val="24"/>
        </w:rPr>
        <w:t>.</w:t>
      </w:r>
      <w:r w:rsidR="00D25423" w:rsidRPr="005D79B2">
        <w:rPr>
          <w:sz w:val="24"/>
        </w:rPr>
        <w:t xml:space="preserve"> </w:t>
      </w:r>
    </w:p>
    <w:p w14:paraId="78FAE872" w14:textId="77777777" w:rsidR="001D1AC7" w:rsidRPr="005D79B2" w:rsidRDefault="0021194E">
      <w:pPr>
        <w:pStyle w:val="Heading1"/>
        <w:numPr>
          <w:ilvl w:val="0"/>
          <w:numId w:val="2"/>
        </w:numPr>
        <w:tabs>
          <w:tab w:val="left" w:pos="2786"/>
        </w:tabs>
        <w:spacing w:before="1"/>
        <w:ind w:left="2786"/>
        <w:jc w:val="left"/>
      </w:pPr>
      <w:r w:rsidRPr="005D79B2">
        <w:t>LĪDZĒJU</w:t>
      </w:r>
      <w:r w:rsidRPr="005D79B2">
        <w:rPr>
          <w:spacing w:val="-3"/>
        </w:rPr>
        <w:t xml:space="preserve"> </w:t>
      </w:r>
      <w:r w:rsidRPr="005D79B2">
        <w:t>REKVIZĪTI</w:t>
      </w:r>
      <w:r w:rsidRPr="005D79B2">
        <w:rPr>
          <w:spacing w:val="-3"/>
        </w:rPr>
        <w:t xml:space="preserve"> </w:t>
      </w:r>
      <w:r w:rsidRPr="005D79B2">
        <w:t>UN</w:t>
      </w:r>
      <w:r w:rsidRPr="005D79B2">
        <w:rPr>
          <w:spacing w:val="-2"/>
        </w:rPr>
        <w:t xml:space="preserve"> PARAKSTI</w:t>
      </w:r>
    </w:p>
    <w:p w14:paraId="78FAE873" w14:textId="77777777" w:rsidR="001D1AC7" w:rsidRPr="005D79B2" w:rsidRDefault="001D1AC7">
      <w:pPr>
        <w:pStyle w:val="BodyText"/>
        <w:spacing w:before="8"/>
        <w:rPr>
          <w:b/>
          <w:sz w:val="11"/>
        </w:rPr>
      </w:pPr>
    </w:p>
    <w:tbl>
      <w:tblPr>
        <w:tblW w:w="0" w:type="auto"/>
        <w:tblInd w:w="295" w:type="dxa"/>
        <w:tblLayout w:type="fixed"/>
        <w:tblCellMar>
          <w:left w:w="0" w:type="dxa"/>
          <w:right w:w="0" w:type="dxa"/>
        </w:tblCellMar>
        <w:tblLook w:val="01E0" w:firstRow="1" w:lastRow="1" w:firstColumn="1" w:lastColumn="1" w:noHBand="0" w:noVBand="0"/>
      </w:tblPr>
      <w:tblGrid>
        <w:gridCol w:w="4082"/>
        <w:gridCol w:w="4483"/>
      </w:tblGrid>
      <w:tr w:rsidR="001D1AC7" w:rsidRPr="005D79B2" w14:paraId="78FAE876" w14:textId="77777777">
        <w:trPr>
          <w:trHeight w:val="375"/>
        </w:trPr>
        <w:tc>
          <w:tcPr>
            <w:tcW w:w="4082" w:type="dxa"/>
          </w:tcPr>
          <w:p w14:paraId="78FAE874" w14:textId="77777777" w:rsidR="001D1AC7" w:rsidRPr="005D79B2" w:rsidRDefault="0021194E">
            <w:pPr>
              <w:pStyle w:val="TableParagraph"/>
              <w:spacing w:before="118" w:line="237" w:lineRule="exact"/>
              <w:ind w:left="50"/>
              <w:rPr>
                <w:b/>
              </w:rPr>
            </w:pPr>
            <w:r w:rsidRPr="005D79B2">
              <w:rPr>
                <w:b/>
                <w:spacing w:val="-2"/>
              </w:rPr>
              <w:t>Piegādātājs:</w:t>
            </w:r>
          </w:p>
        </w:tc>
        <w:tc>
          <w:tcPr>
            <w:tcW w:w="4483" w:type="dxa"/>
          </w:tcPr>
          <w:p w14:paraId="78FAE875" w14:textId="77777777" w:rsidR="001D1AC7" w:rsidRPr="005D79B2" w:rsidRDefault="0021194E">
            <w:pPr>
              <w:pStyle w:val="TableParagraph"/>
              <w:spacing w:line="244" w:lineRule="exact"/>
              <w:ind w:left="730"/>
              <w:rPr>
                <w:b/>
              </w:rPr>
            </w:pPr>
            <w:r w:rsidRPr="005D79B2">
              <w:rPr>
                <w:b/>
                <w:spacing w:val="-2"/>
              </w:rPr>
              <w:t>Pasūtītājs:</w:t>
            </w:r>
          </w:p>
        </w:tc>
      </w:tr>
      <w:tr w:rsidR="001D1AC7" w:rsidRPr="005D79B2" w14:paraId="78FAE880" w14:textId="77777777">
        <w:trPr>
          <w:trHeight w:val="2271"/>
        </w:trPr>
        <w:tc>
          <w:tcPr>
            <w:tcW w:w="4082" w:type="dxa"/>
          </w:tcPr>
          <w:p w14:paraId="78FAE877" w14:textId="77777777" w:rsidR="001D1AC7" w:rsidRPr="005D79B2" w:rsidRDefault="001D1AC7">
            <w:pPr>
              <w:pStyle w:val="TableParagraph"/>
              <w:spacing w:before="13"/>
              <w:rPr>
                <w:b/>
                <w:sz w:val="20"/>
              </w:rPr>
            </w:pPr>
          </w:p>
          <w:p w14:paraId="78FAE878" w14:textId="77777777" w:rsidR="001D1AC7" w:rsidRPr="005D79B2" w:rsidRDefault="0021194E">
            <w:pPr>
              <w:pStyle w:val="TableParagraph"/>
              <w:spacing w:line="20" w:lineRule="exact"/>
              <w:ind w:left="50"/>
              <w:rPr>
                <w:sz w:val="2"/>
              </w:rPr>
            </w:pPr>
            <w:r w:rsidRPr="005D79B2">
              <w:rPr>
                <w:noProof/>
                <w:sz w:val="2"/>
              </w:rPr>
              <mc:AlternateContent>
                <mc:Choice Requires="wpg">
                  <w:drawing>
                    <wp:inline distT="0" distB="0" distL="0" distR="0" wp14:anchorId="78FAE885" wp14:editId="78FAE886">
                      <wp:extent cx="2097405" cy="5715"/>
                      <wp:effectExtent l="9525" t="0" r="0" b="381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97405" cy="5715"/>
                                <a:chOff x="0" y="0"/>
                                <a:chExt cx="2097405" cy="5715"/>
                              </a:xfrm>
                            </wpg:grpSpPr>
                            <wps:wsp>
                              <wps:cNvPr id="4" name="Graphic 4"/>
                              <wps:cNvSpPr/>
                              <wps:spPr>
                                <a:xfrm>
                                  <a:off x="0" y="2845"/>
                                  <a:ext cx="2097405" cy="1270"/>
                                </a:xfrm>
                                <a:custGeom>
                                  <a:avLst/>
                                  <a:gdLst/>
                                  <a:ahLst/>
                                  <a:cxnLst/>
                                  <a:rect l="l" t="t" r="r" b="b"/>
                                  <a:pathLst>
                                    <a:path w="2097405">
                                      <a:moveTo>
                                        <a:pt x="0" y="0"/>
                                      </a:moveTo>
                                      <a:lnTo>
                                        <a:pt x="2096900" y="0"/>
                                      </a:lnTo>
                                    </a:path>
                                  </a:pathLst>
                                </a:custGeom>
                                <a:ln w="569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E5B708F" id="Group 3" o:spid="_x0000_s1026" style="width:165.15pt;height:.45pt;mso-position-horizontal-relative:char;mso-position-vertical-relative:line" coordsize="2097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">
                      <v:shape id="Graphic 4" o:spid="_x0000_s1027" style="position:absolute;top:28;width:20974;height:13;visibility:visible;mso-wrap-style:square;v-text-anchor:top" coordsize="20974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" path="m,l2096900,e" filled="f" strokeweight=".15808mm">
                        <v:path arrowok="t"/>
                      </v:shape>
                      <w10:anchorlock/>
                    </v:group>
                  </w:pict>
                </mc:Fallback>
              </mc:AlternateContent>
            </w:r>
          </w:p>
          <w:p w14:paraId="78FAE879" w14:textId="77777777" w:rsidR="001D1AC7" w:rsidRPr="005D79B2" w:rsidRDefault="0021194E">
            <w:pPr>
              <w:pStyle w:val="TableParagraph"/>
              <w:tabs>
                <w:tab w:val="left" w:pos="3310"/>
                <w:tab w:val="left" w:pos="3354"/>
              </w:tabs>
              <w:ind w:left="50" w:right="701"/>
              <w:jc w:val="both"/>
            </w:pPr>
            <w:r w:rsidRPr="005D79B2">
              <w:t xml:space="preserve">Adrese: </w:t>
            </w:r>
            <w:r w:rsidRPr="005D79B2">
              <w:rPr>
                <w:u w:val="single"/>
              </w:rPr>
              <w:tab/>
            </w:r>
            <w:r w:rsidRPr="005D79B2">
              <w:rPr>
                <w:u w:val="single"/>
              </w:rPr>
              <w:tab/>
            </w:r>
            <w:r w:rsidRPr="005D79B2">
              <w:t xml:space="preserve"> Tālr./fakss: </w:t>
            </w:r>
            <w:r w:rsidRPr="005D79B2">
              <w:rPr>
                <w:u w:val="single"/>
              </w:rPr>
              <w:tab/>
            </w:r>
            <w:r w:rsidRPr="005D79B2">
              <w:rPr>
                <w:u w:val="single"/>
              </w:rPr>
              <w:tab/>
            </w:r>
            <w:r w:rsidRPr="005D79B2">
              <w:t xml:space="preserve"> Vien. reģ. Nr. </w:t>
            </w:r>
            <w:r w:rsidRPr="005D79B2">
              <w:rPr>
                <w:u w:val="single"/>
              </w:rPr>
              <w:tab/>
            </w:r>
            <w:r w:rsidRPr="005D79B2">
              <w:rPr>
                <w:u w:val="single"/>
              </w:rPr>
              <w:tab/>
            </w:r>
            <w:r w:rsidRPr="005D79B2">
              <w:t xml:space="preserve"> Banka: </w:t>
            </w:r>
            <w:r w:rsidRPr="005D79B2">
              <w:rPr>
                <w:u w:val="single"/>
              </w:rPr>
              <w:tab/>
            </w:r>
            <w:r w:rsidRPr="005D79B2">
              <w:t xml:space="preserve"> Kods:</w:t>
            </w:r>
            <w:r w:rsidRPr="005D79B2">
              <w:rPr>
                <w:spacing w:val="56"/>
              </w:rPr>
              <w:t xml:space="preserve"> </w:t>
            </w:r>
            <w:r w:rsidRPr="005D79B2">
              <w:rPr>
                <w:u w:val="single"/>
              </w:rPr>
              <w:tab/>
            </w:r>
            <w:r w:rsidRPr="005D79B2">
              <w:rPr>
                <w:u w:val="single"/>
              </w:rPr>
              <w:tab/>
            </w:r>
            <w:r w:rsidRPr="005D79B2">
              <w:t xml:space="preserve"> Konts:</w:t>
            </w:r>
            <w:r w:rsidRPr="005D79B2">
              <w:rPr>
                <w:spacing w:val="56"/>
              </w:rPr>
              <w:t xml:space="preserve"> </w:t>
            </w:r>
            <w:r w:rsidRPr="005D79B2">
              <w:rPr>
                <w:u w:val="single"/>
              </w:rPr>
              <w:tab/>
            </w:r>
            <w:r w:rsidRPr="005D79B2">
              <w:rPr>
                <w:spacing w:val="40"/>
                <w:u w:val="single"/>
              </w:rPr>
              <w:t xml:space="preserve"> </w:t>
            </w:r>
          </w:p>
        </w:tc>
        <w:tc>
          <w:tcPr>
            <w:tcW w:w="4483" w:type="dxa"/>
          </w:tcPr>
          <w:p w14:paraId="78FAE87A" w14:textId="77777777" w:rsidR="001D1AC7" w:rsidRPr="005D79B2" w:rsidRDefault="0021194E">
            <w:pPr>
              <w:pStyle w:val="TableParagraph"/>
              <w:spacing w:line="248" w:lineRule="exact"/>
              <w:ind w:left="759"/>
            </w:pPr>
            <w:r w:rsidRPr="005D79B2">
              <w:t>RP</w:t>
            </w:r>
            <w:r w:rsidRPr="005D79B2">
              <w:rPr>
                <w:spacing w:val="-4"/>
              </w:rPr>
              <w:t xml:space="preserve"> </w:t>
            </w:r>
            <w:r w:rsidRPr="005D79B2">
              <w:t>SIA</w:t>
            </w:r>
            <w:r w:rsidRPr="005D79B2">
              <w:rPr>
                <w:spacing w:val="-4"/>
              </w:rPr>
              <w:t xml:space="preserve"> </w:t>
            </w:r>
            <w:r w:rsidRPr="005D79B2">
              <w:t>„RĪGAS</w:t>
            </w:r>
            <w:r w:rsidRPr="005D79B2">
              <w:rPr>
                <w:spacing w:val="-3"/>
              </w:rPr>
              <w:t xml:space="preserve"> </w:t>
            </w:r>
            <w:r w:rsidRPr="005D79B2">
              <w:rPr>
                <w:spacing w:val="-2"/>
              </w:rPr>
              <w:t>SATIKSME”</w:t>
            </w:r>
          </w:p>
          <w:p w14:paraId="78FAE87B" w14:textId="77777777" w:rsidR="001D1AC7" w:rsidRPr="005D79B2" w:rsidRDefault="0021194E">
            <w:pPr>
              <w:pStyle w:val="TableParagraph"/>
              <w:spacing w:before="1"/>
              <w:ind w:left="759"/>
            </w:pPr>
            <w:r w:rsidRPr="005D79B2">
              <w:t>juridiskā</w:t>
            </w:r>
            <w:r w:rsidRPr="005D79B2">
              <w:rPr>
                <w:spacing w:val="-7"/>
              </w:rPr>
              <w:t xml:space="preserve"> </w:t>
            </w:r>
            <w:r w:rsidRPr="005D79B2">
              <w:t>adrese</w:t>
            </w:r>
            <w:r w:rsidRPr="005D79B2">
              <w:rPr>
                <w:spacing w:val="-5"/>
              </w:rPr>
              <w:t xml:space="preserve"> </w:t>
            </w:r>
            <w:r w:rsidRPr="005D79B2">
              <w:t>Kleistu</w:t>
            </w:r>
            <w:r w:rsidRPr="005D79B2">
              <w:rPr>
                <w:spacing w:val="-8"/>
              </w:rPr>
              <w:t xml:space="preserve"> </w:t>
            </w:r>
            <w:r w:rsidRPr="005D79B2">
              <w:t>iela</w:t>
            </w:r>
            <w:r w:rsidRPr="005D79B2">
              <w:rPr>
                <w:spacing w:val="-7"/>
              </w:rPr>
              <w:t xml:space="preserve"> </w:t>
            </w:r>
            <w:r w:rsidRPr="005D79B2">
              <w:t>28,</w:t>
            </w:r>
            <w:r w:rsidRPr="005D79B2">
              <w:rPr>
                <w:spacing w:val="-5"/>
              </w:rPr>
              <w:t xml:space="preserve"> </w:t>
            </w:r>
            <w:r w:rsidRPr="005D79B2">
              <w:t>Rīga</w:t>
            </w:r>
            <w:r w:rsidRPr="005D79B2">
              <w:rPr>
                <w:spacing w:val="-7"/>
              </w:rPr>
              <w:t xml:space="preserve"> </w:t>
            </w:r>
            <w:r w:rsidRPr="005D79B2">
              <w:t xml:space="preserve">LV- </w:t>
            </w:r>
            <w:r w:rsidRPr="005D79B2">
              <w:rPr>
                <w:spacing w:val="-4"/>
              </w:rPr>
              <w:t>1067</w:t>
            </w:r>
          </w:p>
          <w:p w14:paraId="78FAE87C" w14:textId="77777777" w:rsidR="001D1AC7" w:rsidRPr="005D79B2" w:rsidRDefault="0021194E">
            <w:pPr>
              <w:pStyle w:val="TableParagraph"/>
              <w:ind w:left="759"/>
            </w:pPr>
            <w:r w:rsidRPr="005D79B2">
              <w:t>biroja</w:t>
            </w:r>
            <w:r w:rsidRPr="005D79B2">
              <w:rPr>
                <w:spacing w:val="-7"/>
              </w:rPr>
              <w:t xml:space="preserve"> </w:t>
            </w:r>
            <w:r w:rsidRPr="005D79B2">
              <w:t>adrese</w:t>
            </w:r>
            <w:r w:rsidRPr="005D79B2">
              <w:rPr>
                <w:spacing w:val="-6"/>
              </w:rPr>
              <w:t xml:space="preserve"> </w:t>
            </w:r>
            <w:r w:rsidRPr="005D79B2">
              <w:t>Vestienas</w:t>
            </w:r>
            <w:r w:rsidRPr="005D79B2">
              <w:rPr>
                <w:spacing w:val="-6"/>
              </w:rPr>
              <w:t xml:space="preserve"> </w:t>
            </w:r>
            <w:r w:rsidRPr="005D79B2">
              <w:t>iela</w:t>
            </w:r>
            <w:r w:rsidRPr="005D79B2">
              <w:rPr>
                <w:spacing w:val="-7"/>
              </w:rPr>
              <w:t xml:space="preserve"> </w:t>
            </w:r>
            <w:r w:rsidRPr="005D79B2">
              <w:t>35,</w:t>
            </w:r>
            <w:r w:rsidRPr="005D79B2">
              <w:rPr>
                <w:spacing w:val="-6"/>
              </w:rPr>
              <w:t xml:space="preserve"> </w:t>
            </w:r>
            <w:r w:rsidRPr="005D79B2">
              <w:t>Rīga</w:t>
            </w:r>
            <w:r w:rsidRPr="005D79B2">
              <w:rPr>
                <w:spacing w:val="-7"/>
              </w:rPr>
              <w:t xml:space="preserve"> </w:t>
            </w:r>
            <w:r w:rsidRPr="005D79B2">
              <w:t xml:space="preserve">LV- </w:t>
            </w:r>
            <w:r w:rsidRPr="005D79B2">
              <w:rPr>
                <w:spacing w:val="-4"/>
              </w:rPr>
              <w:t>1035</w:t>
            </w:r>
          </w:p>
          <w:p w14:paraId="78FAE87D" w14:textId="77777777" w:rsidR="001D1AC7" w:rsidRPr="005D79B2" w:rsidRDefault="0021194E">
            <w:pPr>
              <w:pStyle w:val="TableParagraph"/>
              <w:ind w:left="759" w:right="1020"/>
            </w:pPr>
            <w:r w:rsidRPr="005D79B2">
              <w:t>Vien.</w:t>
            </w:r>
            <w:r w:rsidRPr="005D79B2">
              <w:rPr>
                <w:spacing w:val="-12"/>
              </w:rPr>
              <w:t xml:space="preserve"> </w:t>
            </w:r>
            <w:r w:rsidRPr="005D79B2">
              <w:t>reģ.</w:t>
            </w:r>
            <w:r w:rsidRPr="005D79B2">
              <w:rPr>
                <w:spacing w:val="-12"/>
              </w:rPr>
              <w:t xml:space="preserve"> </w:t>
            </w:r>
            <w:r w:rsidRPr="005D79B2">
              <w:t>Nr.</w:t>
            </w:r>
            <w:r w:rsidRPr="005D79B2">
              <w:rPr>
                <w:spacing w:val="-14"/>
              </w:rPr>
              <w:t xml:space="preserve"> </w:t>
            </w:r>
            <w:r w:rsidRPr="005D79B2">
              <w:t>40003619950 AS „Citadele Banka”</w:t>
            </w:r>
          </w:p>
          <w:p w14:paraId="78FAE87E" w14:textId="77777777" w:rsidR="001D1AC7" w:rsidRPr="005D79B2" w:rsidRDefault="0021194E">
            <w:pPr>
              <w:pStyle w:val="TableParagraph"/>
              <w:spacing w:line="252" w:lineRule="exact"/>
              <w:ind w:left="759"/>
            </w:pPr>
            <w:r w:rsidRPr="005D79B2">
              <w:t>Kods</w:t>
            </w:r>
            <w:r w:rsidRPr="005D79B2">
              <w:rPr>
                <w:spacing w:val="-2"/>
              </w:rPr>
              <w:t xml:space="preserve"> PARXLV22</w:t>
            </w:r>
          </w:p>
          <w:p w14:paraId="78FAE87F" w14:textId="77777777" w:rsidR="001D1AC7" w:rsidRPr="005D79B2" w:rsidRDefault="0021194E">
            <w:pPr>
              <w:pStyle w:val="TableParagraph"/>
              <w:spacing w:line="233" w:lineRule="exact"/>
              <w:ind w:left="759"/>
            </w:pPr>
            <w:r w:rsidRPr="005D79B2">
              <w:t>Konts</w:t>
            </w:r>
            <w:r w:rsidRPr="005D79B2">
              <w:rPr>
                <w:spacing w:val="-2"/>
              </w:rPr>
              <w:t xml:space="preserve"> LV56PARX0006048641565</w:t>
            </w:r>
          </w:p>
        </w:tc>
      </w:tr>
    </w:tbl>
    <w:p w14:paraId="78FAE881" w14:textId="77777777" w:rsidR="001D1AC7" w:rsidRPr="005D79B2" w:rsidRDefault="001D1AC7">
      <w:pPr>
        <w:pStyle w:val="BodyText"/>
        <w:spacing w:before="233"/>
        <w:rPr>
          <w:b/>
        </w:rPr>
      </w:pPr>
    </w:p>
    <w:p w14:paraId="78FAE882" w14:textId="77777777" w:rsidR="001D1AC7" w:rsidRDefault="0021194E">
      <w:pPr>
        <w:tabs>
          <w:tab w:val="left" w:pos="2541"/>
          <w:tab w:val="left" w:pos="3484"/>
          <w:tab w:val="left" w:pos="4591"/>
          <w:tab w:val="left" w:pos="6792"/>
          <w:tab w:val="left" w:pos="7842"/>
        </w:tabs>
        <w:ind w:left="122"/>
      </w:pPr>
      <w:r w:rsidRPr="005D79B2">
        <w:rPr>
          <w:u w:val="single"/>
        </w:rPr>
        <w:tab/>
      </w:r>
      <w:r w:rsidRPr="005D79B2">
        <w:rPr>
          <w:spacing w:val="-10"/>
        </w:rPr>
        <w:t>/</w:t>
      </w:r>
      <w:r w:rsidRPr="005D79B2">
        <w:rPr>
          <w:u w:val="single"/>
        </w:rPr>
        <w:tab/>
      </w:r>
      <w:r w:rsidRPr="005D79B2">
        <w:rPr>
          <w:spacing w:val="-10"/>
        </w:rPr>
        <w:t>/</w:t>
      </w:r>
      <w:r w:rsidRPr="005D79B2">
        <w:tab/>
      </w:r>
      <w:r w:rsidRPr="005D79B2">
        <w:rPr>
          <w:u w:val="single"/>
        </w:rPr>
        <w:tab/>
      </w:r>
      <w:r w:rsidRPr="005D79B2">
        <w:rPr>
          <w:spacing w:val="-10"/>
        </w:rPr>
        <w:t>/</w:t>
      </w:r>
      <w:r w:rsidRPr="005D79B2">
        <w:rPr>
          <w:u w:val="single"/>
        </w:rPr>
        <w:tab/>
      </w:r>
      <w:r w:rsidRPr="005D79B2">
        <w:rPr>
          <w:spacing w:val="-10"/>
        </w:rPr>
        <w:t>/</w:t>
      </w:r>
    </w:p>
    <w:sectPr w:rsidR="001D1AC7">
      <w:pgSz w:w="11910" w:h="16840"/>
      <w:pgMar w:top="1040" w:right="160" w:bottom="1100" w:left="1580" w:header="0" w:footer="8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39E3B" w14:textId="77777777" w:rsidR="00D72563" w:rsidRDefault="00D72563">
      <w:r>
        <w:separator/>
      </w:r>
    </w:p>
  </w:endnote>
  <w:endnote w:type="continuationSeparator" w:id="0">
    <w:p w14:paraId="432CDAAC" w14:textId="77777777" w:rsidR="00D72563" w:rsidRDefault="00D72563">
      <w:r>
        <w:continuationSeparator/>
      </w:r>
    </w:p>
  </w:endnote>
  <w:endnote w:type="continuationNotice" w:id="1">
    <w:p w14:paraId="348931A5" w14:textId="77777777" w:rsidR="00D72563" w:rsidRDefault="00D725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AE887" w14:textId="77777777" w:rsidR="001D1AC7" w:rsidRDefault="0021194E">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78FAE888" wp14:editId="78FAE889">
              <wp:simplePos x="0" y="0"/>
              <wp:positionH relativeFrom="page">
                <wp:posOffset>3847210</wp:posOffset>
              </wp:positionH>
              <wp:positionV relativeFrom="page">
                <wp:posOffset>10005906</wp:posOffset>
              </wp:positionV>
              <wp:extent cx="2413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78FAE88A" w14:textId="77777777" w:rsidR="001D1AC7" w:rsidRDefault="0021194E">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78FAE888" id="_x0000_t202" coordsize="21600,21600" o:spt="202" path="m,l,21600r21600,l21600,xe">
              <v:stroke joinstyle="miter"/>
              <v:path gradientshapeok="t" o:connecttype="rect"/>
            </v:shapetype>
            <v:shape id="Text Box 1" o:spid="_x0000_s1026" type="#_x0000_t202" style="position:absolute;margin-left:302.95pt;margin-top:787.85pt;width:19pt;height:15.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" filled="f" stroked="f">
              <v:textbox inset="0,0,0,0">
                <w:txbxContent>
                  <w:p w14:paraId="78FAE88A" w14:textId="77777777" w:rsidR="001D1AC7" w:rsidRDefault="0021194E">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B43C0" w14:textId="77777777" w:rsidR="00D72563" w:rsidRDefault="00D72563">
      <w:r>
        <w:separator/>
      </w:r>
    </w:p>
  </w:footnote>
  <w:footnote w:type="continuationSeparator" w:id="0">
    <w:p w14:paraId="567449B0" w14:textId="77777777" w:rsidR="00D72563" w:rsidRDefault="00D72563">
      <w:r>
        <w:continuationSeparator/>
      </w:r>
    </w:p>
  </w:footnote>
  <w:footnote w:type="continuationNotice" w:id="1">
    <w:p w14:paraId="7FC48AEC" w14:textId="77777777" w:rsidR="00D72563" w:rsidRDefault="00D7256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C533E"/>
    <w:multiLevelType w:val="multilevel"/>
    <w:tmpl w:val="7E620E0C"/>
    <w:lvl w:ilvl="0">
      <w:start w:val="2"/>
      <w:numFmt w:val="decimal"/>
      <w:lvlText w:val="%1"/>
      <w:lvlJc w:val="left"/>
      <w:pPr>
        <w:ind w:left="842" w:hanging="720"/>
      </w:pPr>
      <w:rPr>
        <w:rFonts w:hint="default"/>
        <w:lang w:val="lv-LV" w:eastAsia="en-US" w:bidi="ar-SA"/>
      </w:rPr>
    </w:lvl>
    <w:lvl w:ilvl="1">
      <w:start w:val="3"/>
      <w:numFmt w:val="decimal"/>
      <w:lvlText w:val="%1.%2."/>
      <w:lvlJc w:val="left"/>
      <w:pPr>
        <w:ind w:left="842" w:hanging="720"/>
      </w:pPr>
      <w:rPr>
        <w:rFonts w:ascii="Times New Roman" w:eastAsia="Times New Roman" w:hAnsi="Times New Roman" w:cs="Times New Roman" w:hint="default"/>
        <w:b w:val="0"/>
        <w:bCs w:val="0"/>
        <w:i w:val="0"/>
        <w:iCs w:val="0"/>
        <w:spacing w:val="0"/>
        <w:w w:val="100"/>
        <w:sz w:val="22"/>
        <w:szCs w:val="22"/>
        <w:lang w:val="lv-LV" w:eastAsia="en-US" w:bidi="ar-SA"/>
      </w:rPr>
    </w:lvl>
    <w:lvl w:ilvl="2">
      <w:numFmt w:val="bullet"/>
      <w:lvlText w:val="•"/>
      <w:lvlJc w:val="left"/>
      <w:pPr>
        <w:ind w:left="2705" w:hanging="720"/>
      </w:pPr>
      <w:rPr>
        <w:rFonts w:hint="default"/>
        <w:lang w:val="lv-LV" w:eastAsia="en-US" w:bidi="ar-SA"/>
      </w:rPr>
    </w:lvl>
    <w:lvl w:ilvl="3">
      <w:numFmt w:val="bullet"/>
      <w:lvlText w:val="•"/>
      <w:lvlJc w:val="left"/>
      <w:pPr>
        <w:ind w:left="3637" w:hanging="720"/>
      </w:pPr>
      <w:rPr>
        <w:rFonts w:hint="default"/>
        <w:lang w:val="lv-LV" w:eastAsia="en-US" w:bidi="ar-SA"/>
      </w:rPr>
    </w:lvl>
    <w:lvl w:ilvl="4">
      <w:numFmt w:val="bullet"/>
      <w:lvlText w:val="•"/>
      <w:lvlJc w:val="left"/>
      <w:pPr>
        <w:ind w:left="4570" w:hanging="720"/>
      </w:pPr>
      <w:rPr>
        <w:rFonts w:hint="default"/>
        <w:lang w:val="lv-LV" w:eastAsia="en-US" w:bidi="ar-SA"/>
      </w:rPr>
    </w:lvl>
    <w:lvl w:ilvl="5">
      <w:numFmt w:val="bullet"/>
      <w:lvlText w:val="•"/>
      <w:lvlJc w:val="left"/>
      <w:pPr>
        <w:ind w:left="5503" w:hanging="720"/>
      </w:pPr>
      <w:rPr>
        <w:rFonts w:hint="default"/>
        <w:lang w:val="lv-LV" w:eastAsia="en-US" w:bidi="ar-SA"/>
      </w:rPr>
    </w:lvl>
    <w:lvl w:ilvl="6">
      <w:numFmt w:val="bullet"/>
      <w:lvlText w:val="•"/>
      <w:lvlJc w:val="left"/>
      <w:pPr>
        <w:ind w:left="6435" w:hanging="720"/>
      </w:pPr>
      <w:rPr>
        <w:rFonts w:hint="default"/>
        <w:lang w:val="lv-LV" w:eastAsia="en-US" w:bidi="ar-SA"/>
      </w:rPr>
    </w:lvl>
    <w:lvl w:ilvl="7">
      <w:numFmt w:val="bullet"/>
      <w:lvlText w:val="•"/>
      <w:lvlJc w:val="left"/>
      <w:pPr>
        <w:ind w:left="7368" w:hanging="720"/>
      </w:pPr>
      <w:rPr>
        <w:rFonts w:hint="default"/>
        <w:lang w:val="lv-LV" w:eastAsia="en-US" w:bidi="ar-SA"/>
      </w:rPr>
    </w:lvl>
    <w:lvl w:ilvl="8">
      <w:numFmt w:val="bullet"/>
      <w:lvlText w:val="•"/>
      <w:lvlJc w:val="left"/>
      <w:pPr>
        <w:ind w:left="8301" w:hanging="720"/>
      </w:pPr>
      <w:rPr>
        <w:rFonts w:hint="default"/>
        <w:lang w:val="lv-LV" w:eastAsia="en-US" w:bidi="ar-SA"/>
      </w:rPr>
    </w:lvl>
  </w:abstractNum>
  <w:abstractNum w:abstractNumId="1" w15:restartNumberingAfterBreak="0">
    <w:nsid w:val="093C791D"/>
    <w:multiLevelType w:val="hybridMultilevel"/>
    <w:tmpl w:val="4826489A"/>
    <w:lvl w:ilvl="0" w:tplc="C10A3588">
      <w:start w:val="1"/>
      <w:numFmt w:val="decimal"/>
      <w:lvlText w:val="%1."/>
      <w:lvlJc w:val="left"/>
      <w:pPr>
        <w:ind w:left="479" w:hanging="358"/>
      </w:pPr>
      <w:rPr>
        <w:rFonts w:ascii="Times New Roman" w:eastAsia="Times New Roman" w:hAnsi="Times New Roman" w:cs="Times New Roman" w:hint="default"/>
        <w:b w:val="0"/>
        <w:bCs w:val="0"/>
        <w:i w:val="0"/>
        <w:iCs w:val="0"/>
        <w:spacing w:val="0"/>
        <w:w w:val="100"/>
        <w:sz w:val="24"/>
        <w:szCs w:val="24"/>
        <w:lang w:val="lv-LV" w:eastAsia="en-US" w:bidi="ar-SA"/>
      </w:rPr>
    </w:lvl>
    <w:lvl w:ilvl="1" w:tplc="FD124CA8">
      <w:numFmt w:val="bullet"/>
      <w:lvlText w:val="•"/>
      <w:lvlJc w:val="left"/>
      <w:pPr>
        <w:ind w:left="1448" w:hanging="358"/>
      </w:pPr>
      <w:rPr>
        <w:rFonts w:hint="default"/>
        <w:lang w:val="lv-LV" w:eastAsia="en-US" w:bidi="ar-SA"/>
      </w:rPr>
    </w:lvl>
    <w:lvl w:ilvl="2" w:tplc="2A4871D6">
      <w:numFmt w:val="bullet"/>
      <w:lvlText w:val="•"/>
      <w:lvlJc w:val="left"/>
      <w:pPr>
        <w:ind w:left="2417" w:hanging="358"/>
      </w:pPr>
      <w:rPr>
        <w:rFonts w:hint="default"/>
        <w:lang w:val="lv-LV" w:eastAsia="en-US" w:bidi="ar-SA"/>
      </w:rPr>
    </w:lvl>
    <w:lvl w:ilvl="3" w:tplc="979CDF0A">
      <w:numFmt w:val="bullet"/>
      <w:lvlText w:val="•"/>
      <w:lvlJc w:val="left"/>
      <w:pPr>
        <w:ind w:left="3385" w:hanging="358"/>
      </w:pPr>
      <w:rPr>
        <w:rFonts w:hint="default"/>
        <w:lang w:val="lv-LV" w:eastAsia="en-US" w:bidi="ar-SA"/>
      </w:rPr>
    </w:lvl>
    <w:lvl w:ilvl="4" w:tplc="2F8EBA72">
      <w:numFmt w:val="bullet"/>
      <w:lvlText w:val="•"/>
      <w:lvlJc w:val="left"/>
      <w:pPr>
        <w:ind w:left="4354" w:hanging="358"/>
      </w:pPr>
      <w:rPr>
        <w:rFonts w:hint="default"/>
        <w:lang w:val="lv-LV" w:eastAsia="en-US" w:bidi="ar-SA"/>
      </w:rPr>
    </w:lvl>
    <w:lvl w:ilvl="5" w:tplc="516E4A0C">
      <w:numFmt w:val="bullet"/>
      <w:lvlText w:val="•"/>
      <w:lvlJc w:val="left"/>
      <w:pPr>
        <w:ind w:left="5323" w:hanging="358"/>
      </w:pPr>
      <w:rPr>
        <w:rFonts w:hint="default"/>
        <w:lang w:val="lv-LV" w:eastAsia="en-US" w:bidi="ar-SA"/>
      </w:rPr>
    </w:lvl>
    <w:lvl w:ilvl="6" w:tplc="1880575C">
      <w:numFmt w:val="bullet"/>
      <w:lvlText w:val="•"/>
      <w:lvlJc w:val="left"/>
      <w:pPr>
        <w:ind w:left="6291" w:hanging="358"/>
      </w:pPr>
      <w:rPr>
        <w:rFonts w:hint="default"/>
        <w:lang w:val="lv-LV" w:eastAsia="en-US" w:bidi="ar-SA"/>
      </w:rPr>
    </w:lvl>
    <w:lvl w:ilvl="7" w:tplc="D8C0E716">
      <w:numFmt w:val="bullet"/>
      <w:lvlText w:val="•"/>
      <w:lvlJc w:val="left"/>
      <w:pPr>
        <w:ind w:left="7260" w:hanging="358"/>
      </w:pPr>
      <w:rPr>
        <w:rFonts w:hint="default"/>
        <w:lang w:val="lv-LV" w:eastAsia="en-US" w:bidi="ar-SA"/>
      </w:rPr>
    </w:lvl>
    <w:lvl w:ilvl="8" w:tplc="E7486C68">
      <w:numFmt w:val="bullet"/>
      <w:lvlText w:val="•"/>
      <w:lvlJc w:val="left"/>
      <w:pPr>
        <w:ind w:left="8229" w:hanging="358"/>
      </w:pPr>
      <w:rPr>
        <w:rFonts w:hint="default"/>
        <w:lang w:val="lv-LV" w:eastAsia="en-US" w:bidi="ar-SA"/>
      </w:rPr>
    </w:lvl>
  </w:abstractNum>
  <w:abstractNum w:abstractNumId="2" w15:restartNumberingAfterBreak="0">
    <w:nsid w:val="478D1FED"/>
    <w:multiLevelType w:val="multilevel"/>
    <w:tmpl w:val="0E16A72A"/>
    <w:lvl w:ilvl="0">
      <w:start w:val="1"/>
      <w:numFmt w:val="decimal"/>
      <w:lvlText w:val="%1."/>
      <w:lvlJc w:val="left"/>
      <w:pPr>
        <w:ind w:left="482" w:hanging="360"/>
      </w:pPr>
      <w:rPr>
        <w:rFonts w:ascii="Times New Roman" w:eastAsia="Times New Roman" w:hAnsi="Times New Roman" w:cs="Times New Roman" w:hint="default"/>
        <w:b w:val="0"/>
        <w:bCs w:val="0"/>
        <w:i w:val="0"/>
        <w:iCs w:val="0"/>
        <w:spacing w:val="0"/>
        <w:w w:val="100"/>
        <w:sz w:val="24"/>
        <w:szCs w:val="24"/>
        <w:lang w:val="lv-LV" w:eastAsia="en-US" w:bidi="ar-SA"/>
      </w:rPr>
    </w:lvl>
    <w:lvl w:ilvl="1">
      <w:start w:val="1"/>
      <w:numFmt w:val="decimal"/>
      <w:lvlText w:val="%1.%2."/>
      <w:lvlJc w:val="left"/>
      <w:pPr>
        <w:ind w:left="542" w:hanging="420"/>
      </w:pPr>
      <w:rPr>
        <w:rFonts w:ascii="Times New Roman" w:eastAsia="Times New Roman" w:hAnsi="Times New Roman" w:cs="Times New Roman" w:hint="default"/>
        <w:b w:val="0"/>
        <w:bCs w:val="0"/>
        <w:i w:val="0"/>
        <w:iCs w:val="0"/>
        <w:spacing w:val="0"/>
        <w:w w:val="100"/>
        <w:sz w:val="24"/>
        <w:szCs w:val="24"/>
        <w:lang w:val="lv-LV" w:eastAsia="en-US" w:bidi="ar-SA"/>
      </w:rPr>
    </w:lvl>
    <w:lvl w:ilvl="2">
      <w:numFmt w:val="bullet"/>
      <w:lvlText w:val="•"/>
      <w:lvlJc w:val="left"/>
      <w:pPr>
        <w:ind w:left="1609" w:hanging="420"/>
      </w:pPr>
      <w:rPr>
        <w:rFonts w:hint="default"/>
        <w:lang w:val="lv-LV" w:eastAsia="en-US" w:bidi="ar-SA"/>
      </w:rPr>
    </w:lvl>
    <w:lvl w:ilvl="3">
      <w:numFmt w:val="bullet"/>
      <w:lvlText w:val="•"/>
      <w:lvlJc w:val="left"/>
      <w:pPr>
        <w:ind w:left="2679" w:hanging="420"/>
      </w:pPr>
      <w:rPr>
        <w:rFonts w:hint="default"/>
        <w:lang w:val="lv-LV" w:eastAsia="en-US" w:bidi="ar-SA"/>
      </w:rPr>
    </w:lvl>
    <w:lvl w:ilvl="4">
      <w:numFmt w:val="bullet"/>
      <w:lvlText w:val="•"/>
      <w:lvlJc w:val="left"/>
      <w:pPr>
        <w:ind w:left="3748" w:hanging="420"/>
      </w:pPr>
      <w:rPr>
        <w:rFonts w:hint="default"/>
        <w:lang w:val="lv-LV" w:eastAsia="en-US" w:bidi="ar-SA"/>
      </w:rPr>
    </w:lvl>
    <w:lvl w:ilvl="5">
      <w:numFmt w:val="bullet"/>
      <w:lvlText w:val="•"/>
      <w:lvlJc w:val="left"/>
      <w:pPr>
        <w:ind w:left="4818" w:hanging="420"/>
      </w:pPr>
      <w:rPr>
        <w:rFonts w:hint="default"/>
        <w:lang w:val="lv-LV" w:eastAsia="en-US" w:bidi="ar-SA"/>
      </w:rPr>
    </w:lvl>
    <w:lvl w:ilvl="6">
      <w:numFmt w:val="bullet"/>
      <w:lvlText w:val="•"/>
      <w:lvlJc w:val="left"/>
      <w:pPr>
        <w:ind w:left="5888" w:hanging="420"/>
      </w:pPr>
      <w:rPr>
        <w:rFonts w:hint="default"/>
        <w:lang w:val="lv-LV" w:eastAsia="en-US" w:bidi="ar-SA"/>
      </w:rPr>
    </w:lvl>
    <w:lvl w:ilvl="7">
      <w:numFmt w:val="bullet"/>
      <w:lvlText w:val="•"/>
      <w:lvlJc w:val="left"/>
      <w:pPr>
        <w:ind w:left="6957" w:hanging="420"/>
      </w:pPr>
      <w:rPr>
        <w:rFonts w:hint="default"/>
        <w:lang w:val="lv-LV" w:eastAsia="en-US" w:bidi="ar-SA"/>
      </w:rPr>
    </w:lvl>
    <w:lvl w:ilvl="8">
      <w:numFmt w:val="bullet"/>
      <w:lvlText w:val="•"/>
      <w:lvlJc w:val="left"/>
      <w:pPr>
        <w:ind w:left="8027" w:hanging="420"/>
      </w:pPr>
      <w:rPr>
        <w:rFonts w:hint="default"/>
        <w:lang w:val="lv-LV" w:eastAsia="en-US" w:bidi="ar-SA"/>
      </w:rPr>
    </w:lvl>
  </w:abstractNum>
  <w:abstractNum w:abstractNumId="3" w15:restartNumberingAfterBreak="0">
    <w:nsid w:val="4C6D386A"/>
    <w:multiLevelType w:val="hybridMultilevel"/>
    <w:tmpl w:val="E3D85AFC"/>
    <w:lvl w:ilvl="0" w:tplc="E522D21E">
      <w:numFmt w:val="bullet"/>
      <w:lvlText w:val="-"/>
      <w:lvlJc w:val="left"/>
      <w:pPr>
        <w:ind w:left="405" w:hanging="284"/>
      </w:pPr>
      <w:rPr>
        <w:rFonts w:ascii="Times New Roman" w:eastAsia="Times New Roman" w:hAnsi="Times New Roman" w:cs="Times New Roman" w:hint="default"/>
        <w:b w:val="0"/>
        <w:bCs w:val="0"/>
        <w:i w:val="0"/>
        <w:iCs w:val="0"/>
        <w:spacing w:val="0"/>
        <w:w w:val="100"/>
        <w:sz w:val="22"/>
        <w:szCs w:val="22"/>
        <w:lang w:val="lv-LV" w:eastAsia="en-US" w:bidi="ar-SA"/>
      </w:rPr>
    </w:lvl>
    <w:lvl w:ilvl="1" w:tplc="427C0F18">
      <w:numFmt w:val="bullet"/>
      <w:lvlText w:val="•"/>
      <w:lvlJc w:val="left"/>
      <w:pPr>
        <w:ind w:left="1376" w:hanging="284"/>
      </w:pPr>
      <w:rPr>
        <w:rFonts w:hint="default"/>
        <w:lang w:val="lv-LV" w:eastAsia="en-US" w:bidi="ar-SA"/>
      </w:rPr>
    </w:lvl>
    <w:lvl w:ilvl="2" w:tplc="58FAD86A">
      <w:numFmt w:val="bullet"/>
      <w:lvlText w:val="•"/>
      <w:lvlJc w:val="left"/>
      <w:pPr>
        <w:ind w:left="2353" w:hanging="284"/>
      </w:pPr>
      <w:rPr>
        <w:rFonts w:hint="default"/>
        <w:lang w:val="lv-LV" w:eastAsia="en-US" w:bidi="ar-SA"/>
      </w:rPr>
    </w:lvl>
    <w:lvl w:ilvl="3" w:tplc="D2267CF6">
      <w:numFmt w:val="bullet"/>
      <w:lvlText w:val="•"/>
      <w:lvlJc w:val="left"/>
      <w:pPr>
        <w:ind w:left="3329" w:hanging="284"/>
      </w:pPr>
      <w:rPr>
        <w:rFonts w:hint="default"/>
        <w:lang w:val="lv-LV" w:eastAsia="en-US" w:bidi="ar-SA"/>
      </w:rPr>
    </w:lvl>
    <w:lvl w:ilvl="4" w:tplc="49AA5D42">
      <w:numFmt w:val="bullet"/>
      <w:lvlText w:val="•"/>
      <w:lvlJc w:val="left"/>
      <w:pPr>
        <w:ind w:left="4306" w:hanging="284"/>
      </w:pPr>
      <w:rPr>
        <w:rFonts w:hint="default"/>
        <w:lang w:val="lv-LV" w:eastAsia="en-US" w:bidi="ar-SA"/>
      </w:rPr>
    </w:lvl>
    <w:lvl w:ilvl="5" w:tplc="1AF45DE0">
      <w:numFmt w:val="bullet"/>
      <w:lvlText w:val="•"/>
      <w:lvlJc w:val="left"/>
      <w:pPr>
        <w:ind w:left="5283" w:hanging="284"/>
      </w:pPr>
      <w:rPr>
        <w:rFonts w:hint="default"/>
        <w:lang w:val="lv-LV" w:eastAsia="en-US" w:bidi="ar-SA"/>
      </w:rPr>
    </w:lvl>
    <w:lvl w:ilvl="6" w:tplc="F6CEF1E8">
      <w:numFmt w:val="bullet"/>
      <w:lvlText w:val="•"/>
      <w:lvlJc w:val="left"/>
      <w:pPr>
        <w:ind w:left="6259" w:hanging="284"/>
      </w:pPr>
      <w:rPr>
        <w:rFonts w:hint="default"/>
        <w:lang w:val="lv-LV" w:eastAsia="en-US" w:bidi="ar-SA"/>
      </w:rPr>
    </w:lvl>
    <w:lvl w:ilvl="7" w:tplc="EAB82B0A">
      <w:numFmt w:val="bullet"/>
      <w:lvlText w:val="•"/>
      <w:lvlJc w:val="left"/>
      <w:pPr>
        <w:ind w:left="7236" w:hanging="284"/>
      </w:pPr>
      <w:rPr>
        <w:rFonts w:hint="default"/>
        <w:lang w:val="lv-LV" w:eastAsia="en-US" w:bidi="ar-SA"/>
      </w:rPr>
    </w:lvl>
    <w:lvl w:ilvl="8" w:tplc="8834D936">
      <w:numFmt w:val="bullet"/>
      <w:lvlText w:val="•"/>
      <w:lvlJc w:val="left"/>
      <w:pPr>
        <w:ind w:left="8213" w:hanging="284"/>
      </w:pPr>
      <w:rPr>
        <w:rFonts w:hint="default"/>
        <w:lang w:val="lv-LV" w:eastAsia="en-US" w:bidi="ar-SA"/>
      </w:rPr>
    </w:lvl>
  </w:abstractNum>
  <w:abstractNum w:abstractNumId="4" w15:restartNumberingAfterBreak="0">
    <w:nsid w:val="4D0B6242"/>
    <w:multiLevelType w:val="multilevel"/>
    <w:tmpl w:val="83E674AC"/>
    <w:lvl w:ilvl="0">
      <w:start w:val="1"/>
      <w:numFmt w:val="decimal"/>
      <w:lvlText w:val="%1."/>
      <w:lvlJc w:val="left"/>
      <w:pPr>
        <w:ind w:left="3499" w:hanging="360"/>
        <w:jc w:val="right"/>
      </w:pPr>
      <w:rPr>
        <w:rFonts w:ascii="Times New Roman" w:eastAsia="Times New Roman" w:hAnsi="Times New Roman" w:cs="Times New Roman" w:hint="default"/>
        <w:b/>
        <w:bCs/>
        <w:i w:val="0"/>
        <w:iCs w:val="0"/>
        <w:spacing w:val="0"/>
        <w:w w:val="100"/>
        <w:sz w:val="24"/>
        <w:szCs w:val="24"/>
        <w:lang w:val="lv-LV" w:eastAsia="en-US" w:bidi="ar-SA"/>
      </w:rPr>
    </w:lvl>
    <w:lvl w:ilvl="1">
      <w:start w:val="1"/>
      <w:numFmt w:val="decimal"/>
      <w:lvlText w:val="%1.%2."/>
      <w:lvlJc w:val="left"/>
      <w:pPr>
        <w:ind w:left="623" w:hanging="361"/>
      </w:pPr>
      <w:rPr>
        <w:rFonts w:ascii="Times New Roman" w:eastAsia="Times New Roman" w:hAnsi="Times New Roman" w:cs="Times New Roman" w:hint="default"/>
        <w:b w:val="0"/>
        <w:bCs w:val="0"/>
        <w:i w:val="0"/>
        <w:iCs w:val="0"/>
        <w:spacing w:val="-1"/>
        <w:w w:val="100"/>
        <w:sz w:val="22"/>
        <w:szCs w:val="22"/>
        <w:lang w:val="lv-LV" w:eastAsia="en-US" w:bidi="ar-SA"/>
      </w:rPr>
    </w:lvl>
    <w:lvl w:ilvl="2">
      <w:start w:val="1"/>
      <w:numFmt w:val="decimal"/>
      <w:lvlText w:val="%1.%2.%3."/>
      <w:lvlJc w:val="left"/>
      <w:pPr>
        <w:ind w:left="1005" w:hanging="600"/>
      </w:pPr>
      <w:rPr>
        <w:rFonts w:ascii="Times New Roman" w:eastAsia="Times New Roman" w:hAnsi="Times New Roman" w:cs="Times New Roman" w:hint="default"/>
        <w:b w:val="0"/>
        <w:bCs w:val="0"/>
        <w:i w:val="0"/>
        <w:iCs w:val="0"/>
        <w:spacing w:val="-1"/>
        <w:w w:val="100"/>
        <w:sz w:val="24"/>
        <w:szCs w:val="24"/>
        <w:lang w:val="lv-LV" w:eastAsia="en-US" w:bidi="ar-SA"/>
      </w:rPr>
    </w:lvl>
    <w:lvl w:ilvl="3">
      <w:numFmt w:val="bullet"/>
      <w:lvlText w:val="•"/>
      <w:lvlJc w:val="left"/>
      <w:pPr>
        <w:ind w:left="1000" w:hanging="600"/>
      </w:pPr>
      <w:rPr>
        <w:rFonts w:hint="default"/>
        <w:lang w:val="lv-LV" w:eastAsia="en-US" w:bidi="ar-SA"/>
      </w:rPr>
    </w:lvl>
    <w:lvl w:ilvl="4">
      <w:numFmt w:val="bullet"/>
      <w:lvlText w:val="•"/>
      <w:lvlJc w:val="left"/>
      <w:pPr>
        <w:ind w:left="1560" w:hanging="600"/>
      </w:pPr>
      <w:rPr>
        <w:rFonts w:hint="default"/>
        <w:lang w:val="lv-LV" w:eastAsia="en-US" w:bidi="ar-SA"/>
      </w:rPr>
    </w:lvl>
    <w:lvl w:ilvl="5">
      <w:numFmt w:val="bullet"/>
      <w:lvlText w:val="•"/>
      <w:lvlJc w:val="left"/>
      <w:pPr>
        <w:ind w:left="3500" w:hanging="600"/>
      </w:pPr>
      <w:rPr>
        <w:rFonts w:hint="default"/>
        <w:lang w:val="lv-LV" w:eastAsia="en-US" w:bidi="ar-SA"/>
      </w:rPr>
    </w:lvl>
    <w:lvl w:ilvl="6">
      <w:numFmt w:val="bullet"/>
      <w:lvlText w:val="•"/>
      <w:lvlJc w:val="left"/>
      <w:pPr>
        <w:ind w:left="4833" w:hanging="600"/>
      </w:pPr>
      <w:rPr>
        <w:rFonts w:hint="default"/>
        <w:lang w:val="lv-LV" w:eastAsia="en-US" w:bidi="ar-SA"/>
      </w:rPr>
    </w:lvl>
    <w:lvl w:ilvl="7">
      <w:numFmt w:val="bullet"/>
      <w:lvlText w:val="•"/>
      <w:lvlJc w:val="left"/>
      <w:pPr>
        <w:ind w:left="6166" w:hanging="600"/>
      </w:pPr>
      <w:rPr>
        <w:rFonts w:hint="default"/>
        <w:lang w:val="lv-LV" w:eastAsia="en-US" w:bidi="ar-SA"/>
      </w:rPr>
    </w:lvl>
    <w:lvl w:ilvl="8">
      <w:numFmt w:val="bullet"/>
      <w:lvlText w:val="•"/>
      <w:lvlJc w:val="left"/>
      <w:pPr>
        <w:ind w:left="7499" w:hanging="600"/>
      </w:pPr>
      <w:rPr>
        <w:rFonts w:hint="default"/>
        <w:lang w:val="lv-LV" w:eastAsia="en-US" w:bidi="ar-SA"/>
      </w:rPr>
    </w:lvl>
  </w:abstractNum>
  <w:abstractNum w:abstractNumId="5" w15:restartNumberingAfterBreak="0">
    <w:nsid w:val="553C323F"/>
    <w:multiLevelType w:val="multilevel"/>
    <w:tmpl w:val="9946859C"/>
    <w:lvl w:ilvl="0">
      <w:start w:val="1"/>
      <w:numFmt w:val="decimal"/>
      <w:lvlText w:val="%1."/>
      <w:lvlJc w:val="left"/>
      <w:pPr>
        <w:ind w:left="842" w:hanging="720"/>
      </w:pPr>
      <w:rPr>
        <w:rFonts w:ascii="Times New Roman" w:eastAsia="Times New Roman" w:hAnsi="Times New Roman" w:cs="Times New Roman" w:hint="default"/>
        <w:b/>
        <w:bCs/>
        <w:i w:val="0"/>
        <w:iCs w:val="0"/>
        <w:spacing w:val="0"/>
        <w:w w:val="100"/>
        <w:sz w:val="22"/>
        <w:szCs w:val="22"/>
        <w:lang w:val="lv-LV" w:eastAsia="en-US" w:bidi="ar-SA"/>
      </w:rPr>
    </w:lvl>
    <w:lvl w:ilvl="1">
      <w:start w:val="1"/>
      <w:numFmt w:val="decimal"/>
      <w:lvlText w:val="%1.%2."/>
      <w:lvlJc w:val="left"/>
      <w:pPr>
        <w:ind w:left="688" w:hanging="569"/>
      </w:pPr>
      <w:rPr>
        <w:rFonts w:hint="default"/>
        <w:spacing w:val="0"/>
        <w:w w:val="100"/>
        <w:lang w:val="lv-LV" w:eastAsia="en-US" w:bidi="ar-SA"/>
      </w:rPr>
    </w:lvl>
    <w:lvl w:ilvl="2">
      <w:start w:val="1"/>
      <w:numFmt w:val="decimal"/>
      <w:lvlText w:val="%1.%2.%3."/>
      <w:lvlJc w:val="left"/>
      <w:pPr>
        <w:ind w:left="1254" w:hanging="569"/>
      </w:pPr>
      <w:rPr>
        <w:rFonts w:ascii="Times New Roman" w:eastAsia="Times New Roman" w:hAnsi="Times New Roman" w:cs="Times New Roman" w:hint="default"/>
        <w:b w:val="0"/>
        <w:bCs w:val="0"/>
        <w:i w:val="0"/>
        <w:iCs w:val="0"/>
        <w:spacing w:val="0"/>
        <w:w w:val="100"/>
        <w:sz w:val="22"/>
        <w:szCs w:val="22"/>
        <w:lang w:val="lv-LV" w:eastAsia="en-US" w:bidi="ar-SA"/>
      </w:rPr>
    </w:lvl>
    <w:lvl w:ilvl="3">
      <w:numFmt w:val="bullet"/>
      <w:lvlText w:val="•"/>
      <w:lvlJc w:val="left"/>
      <w:pPr>
        <w:ind w:left="2373" w:hanging="569"/>
      </w:pPr>
      <w:rPr>
        <w:rFonts w:hint="default"/>
        <w:lang w:val="lv-LV" w:eastAsia="en-US" w:bidi="ar-SA"/>
      </w:rPr>
    </w:lvl>
    <w:lvl w:ilvl="4">
      <w:numFmt w:val="bullet"/>
      <w:lvlText w:val="•"/>
      <w:lvlJc w:val="left"/>
      <w:pPr>
        <w:ind w:left="3486" w:hanging="569"/>
      </w:pPr>
      <w:rPr>
        <w:rFonts w:hint="default"/>
        <w:lang w:val="lv-LV" w:eastAsia="en-US" w:bidi="ar-SA"/>
      </w:rPr>
    </w:lvl>
    <w:lvl w:ilvl="5">
      <w:numFmt w:val="bullet"/>
      <w:lvlText w:val="•"/>
      <w:lvlJc w:val="left"/>
      <w:pPr>
        <w:ind w:left="4599" w:hanging="569"/>
      </w:pPr>
      <w:rPr>
        <w:rFonts w:hint="default"/>
        <w:lang w:val="lv-LV" w:eastAsia="en-US" w:bidi="ar-SA"/>
      </w:rPr>
    </w:lvl>
    <w:lvl w:ilvl="6">
      <w:numFmt w:val="bullet"/>
      <w:lvlText w:val="•"/>
      <w:lvlJc w:val="left"/>
      <w:pPr>
        <w:ind w:left="5713" w:hanging="569"/>
      </w:pPr>
      <w:rPr>
        <w:rFonts w:hint="default"/>
        <w:lang w:val="lv-LV" w:eastAsia="en-US" w:bidi="ar-SA"/>
      </w:rPr>
    </w:lvl>
    <w:lvl w:ilvl="7">
      <w:numFmt w:val="bullet"/>
      <w:lvlText w:val="•"/>
      <w:lvlJc w:val="left"/>
      <w:pPr>
        <w:ind w:left="6826" w:hanging="569"/>
      </w:pPr>
      <w:rPr>
        <w:rFonts w:hint="default"/>
        <w:lang w:val="lv-LV" w:eastAsia="en-US" w:bidi="ar-SA"/>
      </w:rPr>
    </w:lvl>
    <w:lvl w:ilvl="8">
      <w:numFmt w:val="bullet"/>
      <w:lvlText w:val="•"/>
      <w:lvlJc w:val="left"/>
      <w:pPr>
        <w:ind w:left="7939" w:hanging="569"/>
      </w:pPr>
      <w:rPr>
        <w:rFonts w:hint="default"/>
        <w:lang w:val="lv-LV" w:eastAsia="en-US" w:bidi="ar-SA"/>
      </w:rPr>
    </w:lvl>
  </w:abstractNum>
  <w:abstractNum w:abstractNumId="6" w15:restartNumberingAfterBreak="0">
    <w:nsid w:val="5ED43656"/>
    <w:multiLevelType w:val="multilevel"/>
    <w:tmpl w:val="8FB207F2"/>
    <w:lvl w:ilvl="0">
      <w:start w:val="1"/>
      <w:numFmt w:val="decimal"/>
      <w:lvlText w:val="%1."/>
      <w:lvlJc w:val="left"/>
      <w:pPr>
        <w:ind w:left="479" w:hanging="358"/>
        <w:jc w:val="right"/>
      </w:pPr>
      <w:rPr>
        <w:rFonts w:ascii="Times New Roman" w:eastAsia="Times New Roman" w:hAnsi="Times New Roman" w:cs="Times New Roman" w:hint="default"/>
        <w:b/>
        <w:bCs/>
        <w:i w:val="0"/>
        <w:iCs w:val="0"/>
        <w:spacing w:val="0"/>
        <w:w w:val="100"/>
        <w:sz w:val="24"/>
        <w:szCs w:val="24"/>
        <w:lang w:val="lv-LV" w:eastAsia="en-US" w:bidi="ar-SA"/>
      </w:rPr>
    </w:lvl>
    <w:lvl w:ilvl="1">
      <w:start w:val="1"/>
      <w:numFmt w:val="decimal"/>
      <w:lvlText w:val="%1.%2."/>
      <w:lvlJc w:val="left"/>
      <w:pPr>
        <w:ind w:left="974" w:hanging="569"/>
      </w:pPr>
      <w:rPr>
        <w:rFonts w:ascii="Times New Roman" w:eastAsia="Times New Roman" w:hAnsi="Times New Roman" w:cs="Times New Roman" w:hint="default"/>
        <w:b w:val="0"/>
        <w:bCs w:val="0"/>
        <w:i w:val="0"/>
        <w:iCs w:val="0"/>
        <w:spacing w:val="0"/>
        <w:w w:val="100"/>
        <w:sz w:val="24"/>
        <w:szCs w:val="24"/>
        <w:lang w:val="lv-LV" w:eastAsia="en-US" w:bidi="ar-SA"/>
      </w:rPr>
    </w:lvl>
    <w:lvl w:ilvl="2">
      <w:start w:val="1"/>
      <w:numFmt w:val="decimal"/>
      <w:lvlText w:val="%1.%2.%3."/>
      <w:lvlJc w:val="left"/>
      <w:pPr>
        <w:ind w:left="1398" w:hanging="651"/>
      </w:pPr>
      <w:rPr>
        <w:rFonts w:ascii="Times New Roman" w:eastAsia="Times New Roman" w:hAnsi="Times New Roman" w:cs="Times New Roman" w:hint="default"/>
        <w:b w:val="0"/>
        <w:bCs w:val="0"/>
        <w:i w:val="0"/>
        <w:iCs w:val="0"/>
        <w:spacing w:val="0"/>
        <w:w w:val="100"/>
        <w:sz w:val="24"/>
        <w:szCs w:val="24"/>
        <w:lang w:val="lv-LV" w:eastAsia="en-US" w:bidi="ar-SA"/>
      </w:rPr>
    </w:lvl>
    <w:lvl w:ilvl="3">
      <w:numFmt w:val="bullet"/>
      <w:lvlText w:val="•"/>
      <w:lvlJc w:val="left"/>
      <w:pPr>
        <w:ind w:left="1260" w:hanging="651"/>
      </w:pPr>
      <w:rPr>
        <w:rFonts w:hint="default"/>
        <w:lang w:val="lv-LV" w:eastAsia="en-US" w:bidi="ar-SA"/>
      </w:rPr>
    </w:lvl>
    <w:lvl w:ilvl="4">
      <w:numFmt w:val="bullet"/>
      <w:lvlText w:val="•"/>
      <w:lvlJc w:val="left"/>
      <w:pPr>
        <w:ind w:left="1400" w:hanging="651"/>
      </w:pPr>
      <w:rPr>
        <w:rFonts w:hint="default"/>
        <w:lang w:val="lv-LV" w:eastAsia="en-US" w:bidi="ar-SA"/>
      </w:rPr>
    </w:lvl>
    <w:lvl w:ilvl="5">
      <w:numFmt w:val="bullet"/>
      <w:lvlText w:val="•"/>
      <w:lvlJc w:val="left"/>
      <w:pPr>
        <w:ind w:left="2861" w:hanging="651"/>
      </w:pPr>
      <w:rPr>
        <w:rFonts w:hint="default"/>
        <w:lang w:val="lv-LV" w:eastAsia="en-US" w:bidi="ar-SA"/>
      </w:rPr>
    </w:lvl>
    <w:lvl w:ilvl="6">
      <w:numFmt w:val="bullet"/>
      <w:lvlText w:val="•"/>
      <w:lvlJc w:val="left"/>
      <w:pPr>
        <w:ind w:left="4322" w:hanging="651"/>
      </w:pPr>
      <w:rPr>
        <w:rFonts w:hint="default"/>
        <w:lang w:val="lv-LV" w:eastAsia="en-US" w:bidi="ar-SA"/>
      </w:rPr>
    </w:lvl>
    <w:lvl w:ilvl="7">
      <w:numFmt w:val="bullet"/>
      <w:lvlText w:val="•"/>
      <w:lvlJc w:val="left"/>
      <w:pPr>
        <w:ind w:left="5783" w:hanging="651"/>
      </w:pPr>
      <w:rPr>
        <w:rFonts w:hint="default"/>
        <w:lang w:val="lv-LV" w:eastAsia="en-US" w:bidi="ar-SA"/>
      </w:rPr>
    </w:lvl>
    <w:lvl w:ilvl="8">
      <w:numFmt w:val="bullet"/>
      <w:lvlText w:val="•"/>
      <w:lvlJc w:val="left"/>
      <w:pPr>
        <w:ind w:left="7244" w:hanging="651"/>
      </w:pPr>
      <w:rPr>
        <w:rFonts w:hint="default"/>
        <w:lang w:val="lv-LV" w:eastAsia="en-US" w:bidi="ar-SA"/>
      </w:rPr>
    </w:lvl>
  </w:abstractNum>
  <w:abstractNum w:abstractNumId="7" w15:restartNumberingAfterBreak="0">
    <w:nsid w:val="600D2EAE"/>
    <w:multiLevelType w:val="hybridMultilevel"/>
    <w:tmpl w:val="18CA4A0A"/>
    <w:lvl w:ilvl="0" w:tplc="E2E048F6">
      <w:numFmt w:val="bullet"/>
      <w:lvlText w:val="-"/>
      <w:lvlJc w:val="left"/>
      <w:pPr>
        <w:ind w:left="842" w:hanging="360"/>
      </w:pPr>
      <w:rPr>
        <w:rFonts w:ascii="Times New Roman" w:eastAsia="Times New Roman" w:hAnsi="Times New Roman" w:cs="Times New Roman" w:hint="default"/>
        <w:b w:val="0"/>
        <w:bCs w:val="0"/>
        <w:i w:val="0"/>
        <w:iCs w:val="0"/>
        <w:spacing w:val="0"/>
        <w:w w:val="100"/>
        <w:sz w:val="22"/>
        <w:szCs w:val="22"/>
        <w:lang w:val="lv-LV" w:eastAsia="en-US" w:bidi="ar-SA"/>
      </w:rPr>
    </w:lvl>
    <w:lvl w:ilvl="1" w:tplc="949A6A0E">
      <w:numFmt w:val="bullet"/>
      <w:lvlText w:val="•"/>
      <w:lvlJc w:val="left"/>
      <w:pPr>
        <w:ind w:left="1772" w:hanging="360"/>
      </w:pPr>
      <w:rPr>
        <w:rFonts w:hint="default"/>
        <w:lang w:val="lv-LV" w:eastAsia="en-US" w:bidi="ar-SA"/>
      </w:rPr>
    </w:lvl>
    <w:lvl w:ilvl="2" w:tplc="04044734">
      <w:numFmt w:val="bullet"/>
      <w:lvlText w:val="•"/>
      <w:lvlJc w:val="left"/>
      <w:pPr>
        <w:ind w:left="2705" w:hanging="360"/>
      </w:pPr>
      <w:rPr>
        <w:rFonts w:hint="default"/>
        <w:lang w:val="lv-LV" w:eastAsia="en-US" w:bidi="ar-SA"/>
      </w:rPr>
    </w:lvl>
    <w:lvl w:ilvl="3" w:tplc="15466B82">
      <w:numFmt w:val="bullet"/>
      <w:lvlText w:val="•"/>
      <w:lvlJc w:val="left"/>
      <w:pPr>
        <w:ind w:left="3637" w:hanging="360"/>
      </w:pPr>
      <w:rPr>
        <w:rFonts w:hint="default"/>
        <w:lang w:val="lv-LV" w:eastAsia="en-US" w:bidi="ar-SA"/>
      </w:rPr>
    </w:lvl>
    <w:lvl w:ilvl="4" w:tplc="D1822424">
      <w:numFmt w:val="bullet"/>
      <w:lvlText w:val="•"/>
      <w:lvlJc w:val="left"/>
      <w:pPr>
        <w:ind w:left="4570" w:hanging="360"/>
      </w:pPr>
      <w:rPr>
        <w:rFonts w:hint="default"/>
        <w:lang w:val="lv-LV" w:eastAsia="en-US" w:bidi="ar-SA"/>
      </w:rPr>
    </w:lvl>
    <w:lvl w:ilvl="5" w:tplc="FBCA20C0">
      <w:numFmt w:val="bullet"/>
      <w:lvlText w:val="•"/>
      <w:lvlJc w:val="left"/>
      <w:pPr>
        <w:ind w:left="5503" w:hanging="360"/>
      </w:pPr>
      <w:rPr>
        <w:rFonts w:hint="default"/>
        <w:lang w:val="lv-LV" w:eastAsia="en-US" w:bidi="ar-SA"/>
      </w:rPr>
    </w:lvl>
    <w:lvl w:ilvl="6" w:tplc="E60E2FCA">
      <w:numFmt w:val="bullet"/>
      <w:lvlText w:val="•"/>
      <w:lvlJc w:val="left"/>
      <w:pPr>
        <w:ind w:left="6435" w:hanging="360"/>
      </w:pPr>
      <w:rPr>
        <w:rFonts w:hint="default"/>
        <w:lang w:val="lv-LV" w:eastAsia="en-US" w:bidi="ar-SA"/>
      </w:rPr>
    </w:lvl>
    <w:lvl w:ilvl="7" w:tplc="DB48F3E2">
      <w:numFmt w:val="bullet"/>
      <w:lvlText w:val="•"/>
      <w:lvlJc w:val="left"/>
      <w:pPr>
        <w:ind w:left="7368" w:hanging="360"/>
      </w:pPr>
      <w:rPr>
        <w:rFonts w:hint="default"/>
        <w:lang w:val="lv-LV" w:eastAsia="en-US" w:bidi="ar-SA"/>
      </w:rPr>
    </w:lvl>
    <w:lvl w:ilvl="8" w:tplc="C0180D56">
      <w:numFmt w:val="bullet"/>
      <w:lvlText w:val="•"/>
      <w:lvlJc w:val="left"/>
      <w:pPr>
        <w:ind w:left="8301" w:hanging="360"/>
      </w:pPr>
      <w:rPr>
        <w:rFonts w:hint="default"/>
        <w:lang w:val="lv-LV" w:eastAsia="en-US" w:bidi="ar-SA"/>
      </w:rPr>
    </w:lvl>
  </w:abstractNum>
  <w:num w:numId="1" w16cid:durableId="461583257">
    <w:abstractNumId w:val="3"/>
  </w:num>
  <w:num w:numId="2" w16cid:durableId="2110395175">
    <w:abstractNumId w:val="4"/>
  </w:num>
  <w:num w:numId="3" w16cid:durableId="329256014">
    <w:abstractNumId w:val="7"/>
  </w:num>
  <w:num w:numId="4" w16cid:durableId="110982760">
    <w:abstractNumId w:val="0"/>
  </w:num>
  <w:num w:numId="5" w16cid:durableId="1071659254">
    <w:abstractNumId w:val="5"/>
  </w:num>
  <w:num w:numId="6" w16cid:durableId="141847900">
    <w:abstractNumId w:val="2"/>
  </w:num>
  <w:num w:numId="7" w16cid:durableId="1142769750">
    <w:abstractNumId w:val="1"/>
  </w:num>
  <w:num w:numId="8" w16cid:durableId="17158137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AC7"/>
    <w:rsid w:val="000045F0"/>
    <w:rsid w:val="00017654"/>
    <w:rsid w:val="00025105"/>
    <w:rsid w:val="00034B2B"/>
    <w:rsid w:val="0005161C"/>
    <w:rsid w:val="00056D80"/>
    <w:rsid w:val="000762BE"/>
    <w:rsid w:val="00086185"/>
    <w:rsid w:val="000916F3"/>
    <w:rsid w:val="000A5701"/>
    <w:rsid w:val="000B2823"/>
    <w:rsid w:val="000B3C72"/>
    <w:rsid w:val="000C0F13"/>
    <w:rsid w:val="000C6A81"/>
    <w:rsid w:val="000D1E2C"/>
    <w:rsid w:val="000F70BA"/>
    <w:rsid w:val="0010758C"/>
    <w:rsid w:val="00127689"/>
    <w:rsid w:val="00127AB0"/>
    <w:rsid w:val="001356C2"/>
    <w:rsid w:val="00150C00"/>
    <w:rsid w:val="00163FE5"/>
    <w:rsid w:val="00175C27"/>
    <w:rsid w:val="00182B0C"/>
    <w:rsid w:val="00185BB8"/>
    <w:rsid w:val="00195381"/>
    <w:rsid w:val="001B1123"/>
    <w:rsid w:val="001B1D69"/>
    <w:rsid w:val="001B7E0B"/>
    <w:rsid w:val="001C05D6"/>
    <w:rsid w:val="001C1374"/>
    <w:rsid w:val="001D1AC7"/>
    <w:rsid w:val="001F62CD"/>
    <w:rsid w:val="0021194E"/>
    <w:rsid w:val="00222D8C"/>
    <w:rsid w:val="00260BE6"/>
    <w:rsid w:val="00267E1F"/>
    <w:rsid w:val="00281D83"/>
    <w:rsid w:val="002879BE"/>
    <w:rsid w:val="00290B54"/>
    <w:rsid w:val="002A73BC"/>
    <w:rsid w:val="002B05FC"/>
    <w:rsid w:val="002B154C"/>
    <w:rsid w:val="002C2EEA"/>
    <w:rsid w:val="002D2D28"/>
    <w:rsid w:val="002D3B8E"/>
    <w:rsid w:val="002E7EE1"/>
    <w:rsid w:val="002F3452"/>
    <w:rsid w:val="003003A1"/>
    <w:rsid w:val="00333329"/>
    <w:rsid w:val="00365FE7"/>
    <w:rsid w:val="00384B8A"/>
    <w:rsid w:val="003924C6"/>
    <w:rsid w:val="003B6CAC"/>
    <w:rsid w:val="004059D0"/>
    <w:rsid w:val="00411DF3"/>
    <w:rsid w:val="0042372F"/>
    <w:rsid w:val="004359DF"/>
    <w:rsid w:val="00466353"/>
    <w:rsid w:val="004666DD"/>
    <w:rsid w:val="00471DFD"/>
    <w:rsid w:val="004B153D"/>
    <w:rsid w:val="004C0431"/>
    <w:rsid w:val="004D725E"/>
    <w:rsid w:val="004F45BB"/>
    <w:rsid w:val="00516522"/>
    <w:rsid w:val="00593EED"/>
    <w:rsid w:val="00594CBA"/>
    <w:rsid w:val="005B1557"/>
    <w:rsid w:val="005C7BF5"/>
    <w:rsid w:val="005D1F8B"/>
    <w:rsid w:val="005D4DEC"/>
    <w:rsid w:val="005D79B2"/>
    <w:rsid w:val="005E1768"/>
    <w:rsid w:val="005F046B"/>
    <w:rsid w:val="00600A80"/>
    <w:rsid w:val="00610403"/>
    <w:rsid w:val="00610680"/>
    <w:rsid w:val="00612654"/>
    <w:rsid w:val="006230B3"/>
    <w:rsid w:val="00626483"/>
    <w:rsid w:val="00644B5D"/>
    <w:rsid w:val="006502F4"/>
    <w:rsid w:val="006543AD"/>
    <w:rsid w:val="006612E3"/>
    <w:rsid w:val="00685287"/>
    <w:rsid w:val="00694F5D"/>
    <w:rsid w:val="006A6606"/>
    <w:rsid w:val="006C2509"/>
    <w:rsid w:val="006D3E73"/>
    <w:rsid w:val="006F023A"/>
    <w:rsid w:val="00703590"/>
    <w:rsid w:val="00755AA6"/>
    <w:rsid w:val="00762513"/>
    <w:rsid w:val="00764D7D"/>
    <w:rsid w:val="0077544F"/>
    <w:rsid w:val="00780E18"/>
    <w:rsid w:val="007A58BA"/>
    <w:rsid w:val="007B21BA"/>
    <w:rsid w:val="007F2A6F"/>
    <w:rsid w:val="0082480B"/>
    <w:rsid w:val="0087044F"/>
    <w:rsid w:val="00893AEE"/>
    <w:rsid w:val="008A2B97"/>
    <w:rsid w:val="008A4ABD"/>
    <w:rsid w:val="008B448C"/>
    <w:rsid w:val="008E7255"/>
    <w:rsid w:val="008F1714"/>
    <w:rsid w:val="008F655D"/>
    <w:rsid w:val="009116B4"/>
    <w:rsid w:val="00927839"/>
    <w:rsid w:val="00933E70"/>
    <w:rsid w:val="00953D39"/>
    <w:rsid w:val="00955339"/>
    <w:rsid w:val="0096152D"/>
    <w:rsid w:val="00967FF7"/>
    <w:rsid w:val="009803BC"/>
    <w:rsid w:val="00983B88"/>
    <w:rsid w:val="009E3ADD"/>
    <w:rsid w:val="00A03073"/>
    <w:rsid w:val="00A04F74"/>
    <w:rsid w:val="00A202AD"/>
    <w:rsid w:val="00A450FC"/>
    <w:rsid w:val="00A5511B"/>
    <w:rsid w:val="00AA0238"/>
    <w:rsid w:val="00AB07AD"/>
    <w:rsid w:val="00AB3A75"/>
    <w:rsid w:val="00AE7DFC"/>
    <w:rsid w:val="00AF5886"/>
    <w:rsid w:val="00B079DA"/>
    <w:rsid w:val="00B15968"/>
    <w:rsid w:val="00B401A7"/>
    <w:rsid w:val="00BA51D6"/>
    <w:rsid w:val="00BD4412"/>
    <w:rsid w:val="00BF416A"/>
    <w:rsid w:val="00BF601D"/>
    <w:rsid w:val="00C06B9E"/>
    <w:rsid w:val="00C3205A"/>
    <w:rsid w:val="00C41540"/>
    <w:rsid w:val="00C620D4"/>
    <w:rsid w:val="00C72817"/>
    <w:rsid w:val="00C828C7"/>
    <w:rsid w:val="00C94687"/>
    <w:rsid w:val="00CC3991"/>
    <w:rsid w:val="00CC5FC2"/>
    <w:rsid w:val="00CE65AE"/>
    <w:rsid w:val="00CF6528"/>
    <w:rsid w:val="00D039DB"/>
    <w:rsid w:val="00D17EC2"/>
    <w:rsid w:val="00D25423"/>
    <w:rsid w:val="00D25F7A"/>
    <w:rsid w:val="00D341F8"/>
    <w:rsid w:val="00D54057"/>
    <w:rsid w:val="00D72563"/>
    <w:rsid w:val="00D76298"/>
    <w:rsid w:val="00D76D3D"/>
    <w:rsid w:val="00D80850"/>
    <w:rsid w:val="00D834FE"/>
    <w:rsid w:val="00D93518"/>
    <w:rsid w:val="00DC13AF"/>
    <w:rsid w:val="00DC1EE2"/>
    <w:rsid w:val="00DC4099"/>
    <w:rsid w:val="00DD0D32"/>
    <w:rsid w:val="00DE1438"/>
    <w:rsid w:val="00E47A1A"/>
    <w:rsid w:val="00E718E0"/>
    <w:rsid w:val="00E743D9"/>
    <w:rsid w:val="00E75EAD"/>
    <w:rsid w:val="00E90E4E"/>
    <w:rsid w:val="00EA0C57"/>
    <w:rsid w:val="00EB00B7"/>
    <w:rsid w:val="00EB047A"/>
    <w:rsid w:val="00EB249A"/>
    <w:rsid w:val="00EB2CDA"/>
    <w:rsid w:val="00EC20A2"/>
    <w:rsid w:val="00EC2A2B"/>
    <w:rsid w:val="00EC37CA"/>
    <w:rsid w:val="00ED4F57"/>
    <w:rsid w:val="00F047A7"/>
    <w:rsid w:val="00F14987"/>
    <w:rsid w:val="00F21848"/>
    <w:rsid w:val="00F529DA"/>
    <w:rsid w:val="00F645AD"/>
    <w:rsid w:val="00F9040F"/>
    <w:rsid w:val="00F912EF"/>
    <w:rsid w:val="00F931DC"/>
    <w:rsid w:val="00FA2411"/>
    <w:rsid w:val="00FC2AAA"/>
    <w:rsid w:val="00FC4BB4"/>
    <w:rsid w:val="00FC5396"/>
    <w:rsid w:val="00FC7E65"/>
    <w:rsid w:val="00FD0611"/>
    <w:rsid w:val="00FD507B"/>
    <w:rsid w:val="00FD7B6D"/>
    <w:rsid w:val="00FE1690"/>
    <w:rsid w:val="00FE201F"/>
    <w:rsid w:val="00FF12BA"/>
    <w:rsid w:val="00FF67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AE69E"/>
  <w15:docId w15:val="{BA2E0679-6363-41DC-8F15-09986A065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lv-LV"/>
    </w:rPr>
  </w:style>
  <w:style w:type="paragraph" w:styleId="Heading1">
    <w:name w:val="heading 1"/>
    <w:basedOn w:val="Normal"/>
    <w:uiPriority w:val="9"/>
    <w:qFormat/>
    <w:pPr>
      <w:ind w:hanging="360"/>
      <w:outlineLvl w:val="0"/>
    </w:pPr>
    <w:rPr>
      <w:b/>
      <w:bCs/>
      <w:sz w:val="24"/>
      <w:szCs w:val="24"/>
    </w:rPr>
  </w:style>
  <w:style w:type="paragraph" w:styleId="Heading2">
    <w:name w:val="heading 2"/>
    <w:basedOn w:val="Normal"/>
    <w:uiPriority w:val="9"/>
    <w:unhideWhenUsed/>
    <w:qFormat/>
    <w:pPr>
      <w:ind w:left="479"/>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41"/>
      <w:jc w:val="both"/>
    </w:pPr>
  </w:style>
  <w:style w:type="paragraph" w:customStyle="1" w:styleId="TableParagraph">
    <w:name w:val="Table Paragraph"/>
    <w:basedOn w:val="Normal"/>
    <w:uiPriority w:val="1"/>
    <w:qFormat/>
  </w:style>
  <w:style w:type="paragraph" w:styleId="Revision">
    <w:name w:val="Revision"/>
    <w:hidden/>
    <w:uiPriority w:val="99"/>
    <w:semiHidden/>
    <w:rsid w:val="007A58BA"/>
    <w:pPr>
      <w:widowControl/>
      <w:autoSpaceDE/>
      <w:autoSpaceDN/>
    </w:pPr>
    <w:rPr>
      <w:rFonts w:ascii="Times New Roman" w:eastAsia="Times New Roman" w:hAnsi="Times New Roman" w:cs="Times New Roman"/>
      <w:lang w:val="lv-LV"/>
    </w:rPr>
  </w:style>
  <w:style w:type="character" w:styleId="Hyperlink">
    <w:name w:val="Hyperlink"/>
    <w:basedOn w:val="DefaultParagraphFont"/>
    <w:uiPriority w:val="99"/>
    <w:unhideWhenUsed/>
    <w:rsid w:val="007A58BA"/>
    <w:rPr>
      <w:color w:val="0000FF" w:themeColor="hyperlink"/>
      <w:u w:val="single"/>
    </w:rPr>
  </w:style>
  <w:style w:type="character" w:styleId="UnresolvedMention">
    <w:name w:val="Unresolved Mention"/>
    <w:basedOn w:val="DefaultParagraphFont"/>
    <w:uiPriority w:val="99"/>
    <w:semiHidden/>
    <w:unhideWhenUsed/>
    <w:rsid w:val="007A58BA"/>
    <w:rPr>
      <w:color w:val="605E5C"/>
      <w:shd w:val="clear" w:color="auto" w:fill="E1DFDD"/>
    </w:rPr>
  </w:style>
  <w:style w:type="paragraph" w:styleId="Header">
    <w:name w:val="header"/>
    <w:basedOn w:val="Normal"/>
    <w:link w:val="HeaderChar"/>
    <w:uiPriority w:val="99"/>
    <w:unhideWhenUsed/>
    <w:rsid w:val="00D93518"/>
    <w:pPr>
      <w:tabs>
        <w:tab w:val="center" w:pos="4153"/>
        <w:tab w:val="right" w:pos="8306"/>
      </w:tabs>
    </w:pPr>
  </w:style>
  <w:style w:type="character" w:customStyle="1" w:styleId="HeaderChar">
    <w:name w:val="Header Char"/>
    <w:basedOn w:val="DefaultParagraphFont"/>
    <w:link w:val="Header"/>
    <w:uiPriority w:val="99"/>
    <w:rsid w:val="00D93518"/>
    <w:rPr>
      <w:rFonts w:ascii="Times New Roman" w:eastAsia="Times New Roman" w:hAnsi="Times New Roman" w:cs="Times New Roman"/>
      <w:lang w:val="lv-LV"/>
    </w:rPr>
  </w:style>
  <w:style w:type="paragraph" w:styleId="Footer">
    <w:name w:val="footer"/>
    <w:basedOn w:val="Normal"/>
    <w:link w:val="FooterChar"/>
    <w:uiPriority w:val="99"/>
    <w:unhideWhenUsed/>
    <w:rsid w:val="00D93518"/>
    <w:pPr>
      <w:tabs>
        <w:tab w:val="center" w:pos="4153"/>
        <w:tab w:val="right" w:pos="8306"/>
      </w:tabs>
    </w:pPr>
  </w:style>
  <w:style w:type="character" w:customStyle="1" w:styleId="FooterChar">
    <w:name w:val="Footer Char"/>
    <w:basedOn w:val="DefaultParagraphFont"/>
    <w:link w:val="Footer"/>
    <w:uiPriority w:val="99"/>
    <w:rsid w:val="00D93518"/>
    <w:rPr>
      <w:rFonts w:ascii="Times New Roman" w:eastAsia="Times New Roman" w:hAnsi="Times New Roman" w:cs="Times New Roman"/>
      <w:lang w:val="lv-LV"/>
    </w:rPr>
  </w:style>
  <w:style w:type="character" w:styleId="CommentReference">
    <w:name w:val="annotation reference"/>
    <w:basedOn w:val="DefaultParagraphFont"/>
    <w:uiPriority w:val="99"/>
    <w:semiHidden/>
    <w:unhideWhenUsed/>
    <w:rsid w:val="00D341F8"/>
    <w:rPr>
      <w:sz w:val="16"/>
      <w:szCs w:val="16"/>
    </w:rPr>
  </w:style>
  <w:style w:type="paragraph" w:styleId="CommentText">
    <w:name w:val="annotation text"/>
    <w:basedOn w:val="Normal"/>
    <w:link w:val="CommentTextChar"/>
    <w:uiPriority w:val="99"/>
    <w:unhideWhenUsed/>
    <w:rsid w:val="00D341F8"/>
    <w:rPr>
      <w:sz w:val="20"/>
      <w:szCs w:val="20"/>
    </w:rPr>
  </w:style>
  <w:style w:type="character" w:customStyle="1" w:styleId="CommentTextChar">
    <w:name w:val="Comment Text Char"/>
    <w:basedOn w:val="DefaultParagraphFont"/>
    <w:link w:val="CommentText"/>
    <w:uiPriority w:val="99"/>
    <w:rsid w:val="00D341F8"/>
    <w:rPr>
      <w:rFonts w:ascii="Times New Roman" w:eastAsia="Times New Roman" w:hAnsi="Times New Roman" w:cs="Times New Roman"/>
      <w:sz w:val="20"/>
      <w:szCs w:val="20"/>
      <w:lang w:val="lv-LV"/>
    </w:rPr>
  </w:style>
  <w:style w:type="paragraph" w:styleId="CommentSubject">
    <w:name w:val="annotation subject"/>
    <w:basedOn w:val="CommentText"/>
    <w:next w:val="CommentText"/>
    <w:link w:val="CommentSubjectChar"/>
    <w:uiPriority w:val="99"/>
    <w:semiHidden/>
    <w:unhideWhenUsed/>
    <w:rsid w:val="00D341F8"/>
    <w:rPr>
      <w:b/>
      <w:bCs/>
    </w:rPr>
  </w:style>
  <w:style w:type="character" w:customStyle="1" w:styleId="CommentSubjectChar">
    <w:name w:val="Comment Subject Char"/>
    <w:basedOn w:val="CommentTextChar"/>
    <w:link w:val="CommentSubject"/>
    <w:uiPriority w:val="99"/>
    <w:semiHidden/>
    <w:rsid w:val="00D341F8"/>
    <w:rPr>
      <w:rFonts w:ascii="Times New Roman" w:eastAsia="Times New Roman" w:hAnsi="Times New Roman" w:cs="Times New Roman"/>
      <w:b/>
      <w:bCs/>
      <w:sz w:val="20"/>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igassatiksme.lv/" TargetMode="External"/><Relationship Id="rId18" Type="http://schemas.openxmlformats.org/officeDocument/2006/relationships/hyperlink" Target="http://www.rigassatiksme.lv/" TargetMode="External"/><Relationship Id="rId3" Type="http://schemas.openxmlformats.org/officeDocument/2006/relationships/customXml" Target="../customXml/item3.xml"/><Relationship Id="rId21" Type="http://schemas.openxmlformats.org/officeDocument/2006/relationships/hyperlink" Target="https://www.rigassatiksme.lv/lv/par-mums/iepirkumi/" TargetMode="External"/><Relationship Id="rId7" Type="http://schemas.openxmlformats.org/officeDocument/2006/relationships/settings" Target="settings.xml"/><Relationship Id="rId12" Type="http://schemas.openxmlformats.org/officeDocument/2006/relationships/hyperlink" Target="mailto:kvalifikacijas.sistemas@rigassatiksme.lv" TargetMode="External"/><Relationship Id="rId17" Type="http://schemas.openxmlformats.org/officeDocument/2006/relationships/hyperlink" Target="https://likumi.lv/ta/id/288730" TargetMode="External"/><Relationship Id="rId2" Type="http://schemas.openxmlformats.org/officeDocument/2006/relationships/customXml" Target="../customXml/item2.xml"/><Relationship Id="rId16" Type="http://schemas.openxmlformats.org/officeDocument/2006/relationships/hyperlink" Target="mailto:sekretariats@rigassatiksme.lv" TargetMode="External"/><Relationship Id="rId20" Type="http://schemas.openxmlformats.org/officeDocument/2006/relationships/hyperlink" Target="http://www.rigassatiksme.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c.europa.eu/tools/espd"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rigassatiksme.lv/lv/par-mums/iepirkum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igassatiksme.lv/lv/par-mums/iepirkumi/" TargetMode="External"/><Relationship Id="rId22" Type="http://schemas.openxmlformats.org/officeDocument/2006/relationships/hyperlink" Target="mailto:kvalifikacijas.sistemas@rigassatiksm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F32F13A-B0F2-4BCD-9DA0-8D2E810A80E0}">
  <ds:schemaRefs>
    <ds:schemaRef ds:uri="http://schemas.openxmlformats.org/officeDocument/2006/bibliography"/>
  </ds:schemaRefs>
</ds:datastoreItem>
</file>

<file path=customXml/itemProps2.xml><?xml version="1.0" encoding="utf-8"?>
<ds:datastoreItem xmlns:ds="http://schemas.openxmlformats.org/officeDocument/2006/customXml" ds:itemID="{114AC3A6-62D5-4ED4-B117-D5C34890BE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D2A12E-661E-4864-9E2E-3AE6918F4B32}">
  <ds:schemaRefs>
    <ds:schemaRef ds:uri="http://schemas.microsoft.com/sharepoint/v3/contenttype/forms"/>
  </ds:schemaRefs>
</ds:datastoreItem>
</file>

<file path=customXml/itemProps4.xml><?xml version="1.0" encoding="utf-8"?>
<ds:datastoreItem xmlns:ds="http://schemas.openxmlformats.org/officeDocument/2006/customXml" ds:itemID="{CB82F875-DB93-4BFB-8533-C7FE558B75CF}">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20</Pages>
  <Words>31753</Words>
  <Characters>18100</Characters>
  <Application>Microsoft Office Word</Application>
  <DocSecurity>0</DocSecurity>
  <Lines>150</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Karīna Meiberga</dc:creator>
  <cp:lastModifiedBy>Alena Kamisarova</cp:lastModifiedBy>
  <cp:revision>9</cp:revision>
  <dcterms:created xsi:type="dcterms:W3CDTF">2024-04-08T05:54:00Z</dcterms:created>
  <dcterms:modified xsi:type="dcterms:W3CDTF">2024-04-09T05:56:00Z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2022-02-14T00:00:00Z</vt:filetime>
  </property>
  <property fmtid="{D5CDD505-2E9C-101B-9397-08002B2CF9AE}" pid="3" name="Creator">
    <vt:lpwstr>Microsoft® Word for Office 365</vt:lpwstr>
  </property>
  <property fmtid="{D5CDD505-2E9C-101B-9397-08002B2CF9AE}" pid="4" name="LastSaved">
    <vt:filetime>2023-12-04T00:00:00Z</vt:filetime>
  </property>
  <property fmtid="{D5CDD505-2E9C-101B-9397-08002B2CF9AE}" pid="5" name="Producer">
    <vt:lpwstr>Microsoft® Word for Office 365</vt:lpwstr>
  </property>
  <property fmtid="{D5CDD505-2E9C-101B-9397-08002B2CF9AE}" pid="6" name="ContentTypeId">
    <vt:lpwstr>0x0101007C98C035752B2E4F9BA001D238EDF9B9</vt:lpwstr>
  </property>
  <property fmtid="{D5CDD505-2E9C-101B-9397-08002B2CF9AE}" pid="7" name="MediaServiceImageTags">
    <vt:lpwstr/>
  </property>
</Properties>
</file>