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AC5D" w14:textId="77777777" w:rsidR="00D95B5B" w:rsidRDefault="00D95B5B" w:rsidP="000165B1">
      <w:pPr>
        <w:ind w:left="644"/>
        <w:jc w:val="center"/>
        <w:rPr>
          <w:rFonts w:ascii="Times New Roman" w:hAnsi="Times New Roman"/>
          <w:bCs/>
          <w:szCs w:val="24"/>
        </w:rPr>
      </w:pPr>
    </w:p>
    <w:p w14:paraId="3EEB66D5" w14:textId="0D656CE5" w:rsidR="00D95B5B" w:rsidRDefault="00D95B5B" w:rsidP="00D95B5B">
      <w:pPr>
        <w:ind w:left="644"/>
        <w:jc w:val="right"/>
        <w:rPr>
          <w:rFonts w:ascii="Times New Roman" w:hAnsi="Times New Roman"/>
          <w:bCs/>
          <w:szCs w:val="24"/>
        </w:rPr>
      </w:pPr>
      <w:r>
        <w:rPr>
          <w:rFonts w:ascii="Times New Roman" w:hAnsi="Times New Roman"/>
          <w:bCs/>
          <w:szCs w:val="24"/>
        </w:rPr>
        <w:t>Pielikums Nr. 1</w:t>
      </w:r>
    </w:p>
    <w:p w14:paraId="47EBF217" w14:textId="7554526F" w:rsidR="000165B1" w:rsidRPr="007F5AC1" w:rsidRDefault="000165B1" w:rsidP="00D95B5B">
      <w:pPr>
        <w:ind w:left="644"/>
        <w:jc w:val="center"/>
        <w:rPr>
          <w:rFonts w:ascii="Times New Roman" w:hAnsi="Times New Roman"/>
          <w:bCs/>
          <w:szCs w:val="24"/>
        </w:rPr>
      </w:pPr>
      <w:r w:rsidRPr="007F5AC1">
        <w:rPr>
          <w:rFonts w:ascii="Times New Roman" w:hAnsi="Times New Roman"/>
          <w:bCs/>
          <w:szCs w:val="24"/>
        </w:rPr>
        <w:t>TEHNISKĀ SPECIFIKĀCIJA</w:t>
      </w:r>
    </w:p>
    <w:p w14:paraId="41B32B1B" w14:textId="57196BE6" w:rsidR="000165B1" w:rsidRPr="007F5AC1" w:rsidRDefault="000165B1" w:rsidP="000165B1">
      <w:pPr>
        <w:jc w:val="center"/>
        <w:rPr>
          <w:rFonts w:ascii="Times New Roman" w:hAnsi="Times New Roman"/>
          <w:bCs/>
        </w:rPr>
      </w:pPr>
      <w:r w:rsidRPr="007F5AC1">
        <w:rPr>
          <w:rFonts w:ascii="Times New Roman" w:hAnsi="Times New Roman"/>
          <w:bCs/>
        </w:rPr>
        <w:t>Dažāda veida</w:t>
      </w:r>
      <w:r w:rsidR="009A2078">
        <w:rPr>
          <w:rFonts w:ascii="Times New Roman" w:hAnsi="Times New Roman"/>
          <w:bCs/>
        </w:rPr>
        <w:t xml:space="preserve"> kravas</w:t>
      </w:r>
      <w:r w:rsidRPr="007F5AC1">
        <w:rPr>
          <w:rFonts w:ascii="Times New Roman" w:hAnsi="Times New Roman"/>
          <w:bCs/>
        </w:rPr>
        <w:t xml:space="preserve"> </w:t>
      </w:r>
      <w:r w:rsidR="009A2078">
        <w:rPr>
          <w:rFonts w:ascii="Times New Roman" w:hAnsi="Times New Roman"/>
          <w:bCs/>
        </w:rPr>
        <w:t>automašīnu</w:t>
      </w:r>
      <w:r w:rsidRPr="007F5AC1">
        <w:rPr>
          <w:rFonts w:ascii="Times New Roman" w:hAnsi="Times New Roman"/>
          <w:bCs/>
        </w:rPr>
        <w:t xml:space="preserve"> apkope un remonts </w:t>
      </w:r>
    </w:p>
    <w:p w14:paraId="118980FB" w14:textId="77777777" w:rsidR="000165B1" w:rsidRPr="007F5AC1" w:rsidRDefault="000165B1" w:rsidP="000165B1">
      <w:pPr>
        <w:tabs>
          <w:tab w:val="left" w:pos="426"/>
        </w:tabs>
        <w:autoSpaceDE w:val="0"/>
        <w:autoSpaceDN w:val="0"/>
        <w:adjustRightInd w:val="0"/>
        <w:spacing w:line="300" w:lineRule="auto"/>
        <w:rPr>
          <w:rFonts w:ascii="Times New Roman" w:hAnsi="Times New Roman"/>
          <w:bCs/>
          <w:szCs w:val="24"/>
          <w:lang w:eastAsia="ar-SA"/>
        </w:rPr>
      </w:pPr>
    </w:p>
    <w:p w14:paraId="6325CC50" w14:textId="77777777" w:rsidR="000165B1" w:rsidRPr="007F5AC1" w:rsidRDefault="000165B1" w:rsidP="000165B1">
      <w:pPr>
        <w:tabs>
          <w:tab w:val="left" w:pos="426"/>
        </w:tabs>
        <w:autoSpaceDE w:val="0"/>
        <w:autoSpaceDN w:val="0"/>
        <w:adjustRightInd w:val="0"/>
        <w:spacing w:line="300" w:lineRule="auto"/>
        <w:rPr>
          <w:rFonts w:ascii="Times New Roman" w:hAnsi="Times New Roman"/>
          <w:bCs/>
          <w:szCs w:val="24"/>
          <w:lang w:eastAsia="ar-SA"/>
        </w:rPr>
      </w:pPr>
      <w:r w:rsidRPr="007F5AC1">
        <w:rPr>
          <w:rFonts w:ascii="Times New Roman" w:hAnsi="Times New Roman"/>
          <w:bCs/>
          <w:szCs w:val="24"/>
          <w:lang w:eastAsia="ar-SA"/>
        </w:rPr>
        <w:t>Pakalpojuma apraksts</w:t>
      </w:r>
    </w:p>
    <w:p w14:paraId="3C1BFC91" w14:textId="5277BFB6" w:rsidR="000165B1" w:rsidRPr="007F5AC1" w:rsidRDefault="000165B1" w:rsidP="000165B1">
      <w:pPr>
        <w:ind w:firstLine="720"/>
        <w:jc w:val="both"/>
        <w:rPr>
          <w:rFonts w:ascii="Times New Roman" w:hAnsi="Times New Roman"/>
          <w:bCs/>
          <w:szCs w:val="24"/>
          <w:lang w:eastAsia="ar-SA"/>
        </w:rPr>
      </w:pPr>
      <w:r w:rsidRPr="007F5AC1">
        <w:rPr>
          <w:rFonts w:ascii="Times New Roman" w:hAnsi="Times New Roman"/>
          <w:bCs/>
          <w:szCs w:val="24"/>
          <w:lang w:eastAsia="ar-SA"/>
        </w:rPr>
        <w:t>Izpildītājs apņemas sniegt Pasūtītājam kvalitatīvus d</w:t>
      </w:r>
      <w:r w:rsidRPr="007F5AC1">
        <w:rPr>
          <w:rFonts w:ascii="Times New Roman" w:hAnsi="Times New Roman"/>
          <w:bCs/>
          <w:szCs w:val="24"/>
        </w:rPr>
        <w:t xml:space="preserve">ažāda veida </w:t>
      </w:r>
      <w:r w:rsidR="009A2078">
        <w:rPr>
          <w:rFonts w:ascii="Times New Roman" w:hAnsi="Times New Roman"/>
          <w:bCs/>
          <w:szCs w:val="24"/>
        </w:rPr>
        <w:t>kravas automašīnu</w:t>
      </w:r>
      <w:r w:rsidRPr="007F5AC1">
        <w:rPr>
          <w:rFonts w:ascii="Times New Roman" w:hAnsi="Times New Roman"/>
          <w:bCs/>
          <w:szCs w:val="24"/>
        </w:rPr>
        <w:t xml:space="preserve"> apkopes un remonta </w:t>
      </w:r>
      <w:r w:rsidRPr="007F5AC1">
        <w:rPr>
          <w:rFonts w:ascii="Times New Roman" w:hAnsi="Times New Roman"/>
          <w:bCs/>
          <w:szCs w:val="24"/>
          <w:lang w:eastAsia="ar-SA"/>
        </w:rPr>
        <w:t>pakalpojumus, atbilstoši Tehniskās specifikācijas pielikumiem</w:t>
      </w:r>
      <w:r w:rsidR="001E738A">
        <w:rPr>
          <w:rFonts w:ascii="Times New Roman" w:hAnsi="Times New Roman"/>
          <w:bCs/>
          <w:szCs w:val="24"/>
          <w:lang w:eastAsia="ar-SA"/>
        </w:rPr>
        <w:t>.</w:t>
      </w:r>
      <w:r w:rsidRPr="007F5AC1">
        <w:rPr>
          <w:rFonts w:ascii="Times New Roman" w:hAnsi="Times New Roman"/>
          <w:bCs/>
          <w:szCs w:val="24"/>
          <w:lang w:eastAsia="ar-SA"/>
        </w:rPr>
        <w:t xml:space="preserve"> Līguma izpildes laikā transportlīdzekļu saraksts var mainīties.</w:t>
      </w:r>
    </w:p>
    <w:p w14:paraId="18B528E9" w14:textId="77777777" w:rsidR="000165B1" w:rsidRPr="007F5AC1" w:rsidRDefault="000165B1" w:rsidP="000165B1">
      <w:pPr>
        <w:jc w:val="both"/>
        <w:rPr>
          <w:rFonts w:ascii="Times New Roman" w:hAnsi="Times New Roman"/>
          <w:bCs/>
        </w:rPr>
      </w:pPr>
    </w:p>
    <w:p w14:paraId="78EF2B23" w14:textId="37BAAF21" w:rsidR="000165B1" w:rsidRPr="007F5AC1" w:rsidRDefault="000165B1" w:rsidP="000165B1">
      <w:pPr>
        <w:ind w:firstLine="720"/>
        <w:jc w:val="both"/>
        <w:rPr>
          <w:rFonts w:ascii="Times New Roman" w:hAnsi="Times New Roman"/>
          <w:bCs/>
          <w:szCs w:val="24"/>
          <w:lang w:eastAsia="ar-SA"/>
        </w:rPr>
      </w:pPr>
      <w:r w:rsidRPr="007F5AC1">
        <w:rPr>
          <w:rFonts w:ascii="Times New Roman" w:hAnsi="Times New Roman"/>
          <w:bCs/>
        </w:rPr>
        <w:t xml:space="preserve">Iepirkuma priekšmets, ir sadalīts </w:t>
      </w:r>
      <w:r w:rsidR="00284FF5">
        <w:rPr>
          <w:rFonts w:ascii="Times New Roman" w:hAnsi="Times New Roman"/>
          <w:bCs/>
        </w:rPr>
        <w:t>6</w:t>
      </w:r>
      <w:r w:rsidRPr="007F5AC1">
        <w:rPr>
          <w:rFonts w:ascii="Times New Roman" w:hAnsi="Times New Roman"/>
          <w:bCs/>
        </w:rPr>
        <w:t xml:space="preserve"> (</w:t>
      </w:r>
      <w:r w:rsidR="00284FF5">
        <w:rPr>
          <w:rFonts w:ascii="Times New Roman" w:hAnsi="Times New Roman"/>
          <w:bCs/>
        </w:rPr>
        <w:t>sešās</w:t>
      </w:r>
      <w:r w:rsidRPr="007F5AC1">
        <w:rPr>
          <w:rFonts w:ascii="Times New Roman" w:hAnsi="Times New Roman"/>
          <w:bCs/>
        </w:rPr>
        <w:t>) daļās, pretendentam ir iespēja piedalīties vienā vai vairākās daļās, daļu sadalījums:</w:t>
      </w:r>
    </w:p>
    <w:p w14:paraId="0A56DC46" w14:textId="528842D6" w:rsidR="000165B1" w:rsidRPr="007F5AC1" w:rsidRDefault="000165B1" w:rsidP="000165B1">
      <w:pPr>
        <w:numPr>
          <w:ilvl w:val="0"/>
          <w:numId w:val="2"/>
        </w:numPr>
        <w:contextualSpacing/>
        <w:jc w:val="both"/>
        <w:rPr>
          <w:rFonts w:ascii="Times New Roman" w:hAnsi="Times New Roman"/>
          <w:bCs/>
          <w:noProof/>
        </w:rPr>
      </w:pPr>
      <w:r w:rsidRPr="007F5AC1">
        <w:rPr>
          <w:rFonts w:ascii="Times New Roman" w:hAnsi="Times New Roman"/>
          <w:bCs/>
          <w:szCs w:val="24"/>
          <w:lang w:eastAsia="lv-LV"/>
        </w:rPr>
        <w:t>Iepirkuma</w:t>
      </w:r>
      <w:r w:rsidRPr="007F5AC1">
        <w:rPr>
          <w:rFonts w:ascii="Times New Roman" w:hAnsi="Times New Roman"/>
          <w:bCs/>
        </w:rPr>
        <w:t xml:space="preserve"> priekšmeta 1.daļa</w:t>
      </w:r>
      <w:r w:rsidRPr="007F5AC1">
        <w:rPr>
          <w:rFonts w:ascii="Times New Roman" w:hAnsi="Times New Roman"/>
          <w:bCs/>
          <w:color w:val="000000" w:themeColor="text1"/>
        </w:rPr>
        <w:t xml:space="preserve"> - Apkopes un remontu darbi </w:t>
      </w:r>
      <w:r w:rsidR="0069199C">
        <w:rPr>
          <w:rFonts w:ascii="Times New Roman" w:hAnsi="Times New Roman"/>
          <w:bCs/>
          <w:szCs w:val="24"/>
        </w:rPr>
        <w:t>MERCEDES-BENZ</w:t>
      </w:r>
      <w:r w:rsidRPr="007F5AC1">
        <w:rPr>
          <w:rFonts w:ascii="Times New Roman" w:hAnsi="Times New Roman"/>
          <w:bCs/>
          <w:szCs w:val="24"/>
        </w:rPr>
        <w:t xml:space="preserve"> </w:t>
      </w:r>
      <w:r w:rsidRPr="007F5AC1">
        <w:rPr>
          <w:rFonts w:ascii="Times New Roman" w:hAnsi="Times New Roman"/>
          <w:bCs/>
          <w:noProof/>
          <w:color w:val="000000" w:themeColor="text1"/>
        </w:rPr>
        <w:t xml:space="preserve">markas </w:t>
      </w:r>
      <w:r w:rsidRPr="007F5AC1">
        <w:rPr>
          <w:rFonts w:ascii="Times New Roman" w:hAnsi="Times New Roman"/>
          <w:bCs/>
          <w:szCs w:val="24"/>
        </w:rPr>
        <w:t xml:space="preserve">kravas </w:t>
      </w:r>
      <w:r w:rsidRPr="007F5AC1">
        <w:rPr>
          <w:rFonts w:ascii="Times New Roman" w:hAnsi="Times New Roman"/>
          <w:bCs/>
          <w:noProof/>
          <w:color w:val="000000" w:themeColor="text1"/>
        </w:rPr>
        <w:t xml:space="preserve">transportlīdzekļiem. CPV kods: </w:t>
      </w:r>
      <w:r w:rsidRPr="007F5AC1">
        <w:rPr>
          <w:rFonts w:ascii="Times New Roman" w:hAnsi="Times New Roman"/>
          <w:bCs/>
          <w:color w:val="000000" w:themeColor="text1"/>
          <w:lang w:eastAsia="ru-RU"/>
        </w:rPr>
        <w:t xml:space="preserve">50100000-6 (Transportlīdzekļu un ar tiem saistītā aprīkojuma remonts, apkope un saistītie pakalpojumi), </w:t>
      </w:r>
      <w:r w:rsidRPr="007F5AC1">
        <w:rPr>
          <w:rFonts w:ascii="Times New Roman" w:hAnsi="Times New Roman"/>
          <w:bCs/>
          <w:szCs w:val="24"/>
        </w:rPr>
        <w:t>50114000-7 (Smago automobiļu remonta un tehniskās apkopes pakalpojumi);</w:t>
      </w:r>
    </w:p>
    <w:p w14:paraId="414D14F7" w14:textId="35E258ED" w:rsidR="000165B1" w:rsidRPr="00D94CCF" w:rsidRDefault="000165B1" w:rsidP="000165B1">
      <w:pPr>
        <w:numPr>
          <w:ilvl w:val="0"/>
          <w:numId w:val="2"/>
        </w:numPr>
        <w:contextualSpacing/>
        <w:jc w:val="both"/>
        <w:rPr>
          <w:rFonts w:ascii="Times New Roman" w:hAnsi="Times New Roman"/>
          <w:bCs/>
          <w:noProof/>
        </w:rPr>
      </w:pPr>
      <w:r w:rsidRPr="007F5AC1">
        <w:rPr>
          <w:rFonts w:ascii="Times New Roman" w:hAnsi="Times New Roman"/>
          <w:bCs/>
          <w:noProof/>
        </w:rPr>
        <w:t>Iepirkuma priekšmeta 2.daļa</w:t>
      </w:r>
      <w:r w:rsidRPr="007F5AC1">
        <w:rPr>
          <w:rFonts w:ascii="Times New Roman" w:hAnsi="Times New Roman"/>
          <w:bCs/>
          <w:noProof/>
          <w:color w:val="000000" w:themeColor="text1"/>
        </w:rPr>
        <w:t xml:space="preserve"> - </w:t>
      </w:r>
      <w:r w:rsidR="004A4989" w:rsidRPr="007F5AC1">
        <w:rPr>
          <w:rFonts w:ascii="Times New Roman" w:hAnsi="Times New Roman"/>
          <w:bCs/>
          <w:color w:val="000000" w:themeColor="text1"/>
        </w:rPr>
        <w:t xml:space="preserve">Apkopes un remontu darbi </w:t>
      </w:r>
      <w:r w:rsidR="004A4989">
        <w:rPr>
          <w:rFonts w:ascii="Times New Roman" w:hAnsi="Times New Roman"/>
          <w:bCs/>
          <w:szCs w:val="24"/>
        </w:rPr>
        <w:t>VOLVO</w:t>
      </w:r>
      <w:r w:rsidR="004A4989" w:rsidRPr="007F5AC1">
        <w:rPr>
          <w:rFonts w:ascii="Times New Roman" w:hAnsi="Times New Roman"/>
          <w:bCs/>
          <w:szCs w:val="24"/>
        </w:rPr>
        <w:t xml:space="preserve"> </w:t>
      </w:r>
      <w:r w:rsidR="004A4989" w:rsidRPr="007F5AC1">
        <w:rPr>
          <w:rFonts w:ascii="Times New Roman" w:hAnsi="Times New Roman"/>
          <w:bCs/>
          <w:noProof/>
          <w:color w:val="000000" w:themeColor="text1"/>
        </w:rPr>
        <w:t xml:space="preserve">markas </w:t>
      </w:r>
      <w:r w:rsidR="004A4989" w:rsidRPr="007F5AC1">
        <w:rPr>
          <w:rFonts w:ascii="Times New Roman" w:hAnsi="Times New Roman"/>
          <w:bCs/>
          <w:szCs w:val="24"/>
        </w:rPr>
        <w:t xml:space="preserve">kravas </w:t>
      </w:r>
      <w:r w:rsidR="004A4989" w:rsidRPr="007F5AC1">
        <w:rPr>
          <w:rFonts w:ascii="Times New Roman" w:hAnsi="Times New Roman"/>
          <w:bCs/>
          <w:noProof/>
          <w:color w:val="000000" w:themeColor="text1"/>
        </w:rPr>
        <w:t xml:space="preserve">transportlīdzekļiem. CPV kods: </w:t>
      </w:r>
      <w:r w:rsidR="004A4989" w:rsidRPr="007F5AC1">
        <w:rPr>
          <w:rFonts w:ascii="Times New Roman" w:hAnsi="Times New Roman"/>
          <w:bCs/>
          <w:color w:val="000000" w:themeColor="text1"/>
          <w:lang w:eastAsia="ru-RU"/>
        </w:rPr>
        <w:t xml:space="preserve">50100000-6 (Transportlīdzekļu un ar tiem saistītā aprīkojuma remonts, apkope un saistītie pakalpojumi), </w:t>
      </w:r>
      <w:r w:rsidR="004A4989" w:rsidRPr="007F5AC1">
        <w:rPr>
          <w:rFonts w:ascii="Times New Roman" w:hAnsi="Times New Roman"/>
          <w:bCs/>
          <w:szCs w:val="24"/>
        </w:rPr>
        <w:t>50114000-7 (Smago automobiļu remonta un tehniskās apkopes pakalpojumi);</w:t>
      </w:r>
    </w:p>
    <w:p w14:paraId="33D5CB86" w14:textId="36418EE2" w:rsidR="00D94CCF" w:rsidRPr="00D94CCF" w:rsidRDefault="00D94CCF" w:rsidP="00D94CCF">
      <w:pPr>
        <w:numPr>
          <w:ilvl w:val="0"/>
          <w:numId w:val="2"/>
        </w:numPr>
        <w:contextualSpacing/>
        <w:jc w:val="both"/>
        <w:rPr>
          <w:rFonts w:ascii="Times New Roman" w:hAnsi="Times New Roman"/>
          <w:bCs/>
          <w:noProof/>
        </w:rPr>
      </w:pPr>
      <w:r w:rsidRPr="007F5AC1">
        <w:rPr>
          <w:rFonts w:ascii="Times New Roman" w:hAnsi="Times New Roman"/>
          <w:bCs/>
          <w:noProof/>
        </w:rPr>
        <w:t xml:space="preserve">Iepirkuma priekšmeta </w:t>
      </w:r>
      <w:r>
        <w:rPr>
          <w:rFonts w:ascii="Times New Roman" w:hAnsi="Times New Roman"/>
          <w:bCs/>
          <w:noProof/>
        </w:rPr>
        <w:t>3</w:t>
      </w:r>
      <w:r w:rsidRPr="007F5AC1">
        <w:rPr>
          <w:rFonts w:ascii="Times New Roman" w:hAnsi="Times New Roman"/>
          <w:bCs/>
          <w:noProof/>
        </w:rPr>
        <w:t>.daļa</w:t>
      </w:r>
      <w:r w:rsidRPr="007F5AC1">
        <w:rPr>
          <w:rFonts w:ascii="Times New Roman" w:hAnsi="Times New Roman"/>
          <w:bCs/>
          <w:noProof/>
          <w:color w:val="000000" w:themeColor="text1"/>
        </w:rPr>
        <w:t xml:space="preserve"> - </w:t>
      </w:r>
      <w:r w:rsidRPr="007F5AC1">
        <w:rPr>
          <w:rFonts w:ascii="Times New Roman" w:hAnsi="Times New Roman"/>
          <w:bCs/>
          <w:color w:val="000000" w:themeColor="text1"/>
        </w:rPr>
        <w:t xml:space="preserve">Apkopes un remontu darbi </w:t>
      </w:r>
      <w:r>
        <w:rPr>
          <w:rFonts w:ascii="Times New Roman" w:hAnsi="Times New Roman"/>
          <w:bCs/>
          <w:szCs w:val="24"/>
        </w:rPr>
        <w:t>IVECO</w:t>
      </w:r>
      <w:r w:rsidRPr="007F5AC1">
        <w:rPr>
          <w:rFonts w:ascii="Times New Roman" w:hAnsi="Times New Roman"/>
          <w:bCs/>
          <w:szCs w:val="24"/>
        </w:rPr>
        <w:t xml:space="preserve"> </w:t>
      </w:r>
      <w:r w:rsidRPr="007F5AC1">
        <w:rPr>
          <w:rFonts w:ascii="Times New Roman" w:hAnsi="Times New Roman"/>
          <w:bCs/>
          <w:noProof/>
          <w:color w:val="000000" w:themeColor="text1"/>
        </w:rPr>
        <w:t xml:space="preserve">markas </w:t>
      </w:r>
      <w:r w:rsidRPr="007F5AC1">
        <w:rPr>
          <w:rFonts w:ascii="Times New Roman" w:hAnsi="Times New Roman"/>
          <w:bCs/>
          <w:szCs w:val="24"/>
        </w:rPr>
        <w:t xml:space="preserve">kravas </w:t>
      </w:r>
      <w:r w:rsidRPr="007F5AC1">
        <w:rPr>
          <w:rFonts w:ascii="Times New Roman" w:hAnsi="Times New Roman"/>
          <w:bCs/>
          <w:noProof/>
          <w:color w:val="000000" w:themeColor="text1"/>
        </w:rPr>
        <w:t xml:space="preserve">transportlīdzekļiem. CPV kods: </w:t>
      </w:r>
      <w:r w:rsidRPr="007F5AC1">
        <w:rPr>
          <w:rFonts w:ascii="Times New Roman" w:hAnsi="Times New Roman"/>
          <w:bCs/>
          <w:color w:val="000000" w:themeColor="text1"/>
          <w:lang w:eastAsia="ru-RU"/>
        </w:rPr>
        <w:t xml:space="preserve">50100000-6 (Transportlīdzekļu un ar tiem saistītā aprīkojuma remonts, apkope un saistītie pakalpojumi), </w:t>
      </w:r>
      <w:r w:rsidRPr="007F5AC1">
        <w:rPr>
          <w:rFonts w:ascii="Times New Roman" w:hAnsi="Times New Roman"/>
          <w:bCs/>
          <w:szCs w:val="24"/>
        </w:rPr>
        <w:t>50114000-7 (Smago automobiļu remonta un tehniskās apkopes pakalpojumi);</w:t>
      </w:r>
    </w:p>
    <w:p w14:paraId="18965118" w14:textId="2E1C58D2" w:rsidR="003712E0" w:rsidRPr="00D94CCF" w:rsidRDefault="003712E0" w:rsidP="003712E0">
      <w:pPr>
        <w:numPr>
          <w:ilvl w:val="0"/>
          <w:numId w:val="2"/>
        </w:numPr>
        <w:contextualSpacing/>
        <w:jc w:val="both"/>
        <w:rPr>
          <w:rFonts w:ascii="Times New Roman" w:hAnsi="Times New Roman"/>
          <w:bCs/>
          <w:noProof/>
        </w:rPr>
      </w:pPr>
      <w:r w:rsidRPr="007F5AC1">
        <w:rPr>
          <w:rFonts w:ascii="Times New Roman" w:hAnsi="Times New Roman"/>
          <w:bCs/>
          <w:noProof/>
        </w:rPr>
        <w:t xml:space="preserve">Iepirkuma priekšmeta </w:t>
      </w:r>
      <w:r w:rsidR="007C46AD">
        <w:rPr>
          <w:rFonts w:ascii="Times New Roman" w:hAnsi="Times New Roman"/>
          <w:bCs/>
          <w:noProof/>
        </w:rPr>
        <w:t>4</w:t>
      </w:r>
      <w:r w:rsidRPr="007F5AC1">
        <w:rPr>
          <w:rFonts w:ascii="Times New Roman" w:hAnsi="Times New Roman"/>
          <w:bCs/>
          <w:noProof/>
        </w:rPr>
        <w:t>.daļa</w:t>
      </w:r>
      <w:r w:rsidRPr="007F5AC1">
        <w:rPr>
          <w:rFonts w:ascii="Times New Roman" w:hAnsi="Times New Roman"/>
          <w:bCs/>
          <w:noProof/>
          <w:color w:val="000000" w:themeColor="text1"/>
        </w:rPr>
        <w:t xml:space="preserve"> - </w:t>
      </w:r>
      <w:r w:rsidRPr="007F5AC1">
        <w:rPr>
          <w:rFonts w:ascii="Times New Roman" w:hAnsi="Times New Roman"/>
          <w:bCs/>
          <w:color w:val="000000" w:themeColor="text1"/>
        </w:rPr>
        <w:t xml:space="preserve">Apkopes un remontu darbi </w:t>
      </w:r>
      <w:r w:rsidR="0069100E">
        <w:rPr>
          <w:rFonts w:ascii="Times New Roman" w:hAnsi="Times New Roman"/>
          <w:bCs/>
          <w:color w:val="000000" w:themeColor="text1"/>
        </w:rPr>
        <w:t xml:space="preserve">elektrisko </w:t>
      </w:r>
      <w:r>
        <w:rPr>
          <w:rFonts w:ascii="Times New Roman" w:hAnsi="Times New Roman"/>
          <w:bCs/>
          <w:szCs w:val="24"/>
        </w:rPr>
        <w:t>FORD</w:t>
      </w:r>
      <w:r w:rsidRPr="007F5AC1">
        <w:rPr>
          <w:rFonts w:ascii="Times New Roman" w:hAnsi="Times New Roman"/>
          <w:bCs/>
          <w:szCs w:val="24"/>
        </w:rPr>
        <w:t xml:space="preserve"> </w:t>
      </w:r>
      <w:r w:rsidRPr="007F5AC1">
        <w:rPr>
          <w:rFonts w:ascii="Times New Roman" w:hAnsi="Times New Roman"/>
          <w:bCs/>
          <w:noProof/>
          <w:color w:val="000000" w:themeColor="text1"/>
        </w:rPr>
        <w:t xml:space="preserve">markas </w:t>
      </w:r>
      <w:r w:rsidRPr="007F5AC1">
        <w:rPr>
          <w:rFonts w:ascii="Times New Roman" w:hAnsi="Times New Roman"/>
          <w:bCs/>
          <w:szCs w:val="24"/>
        </w:rPr>
        <w:t xml:space="preserve">kravas </w:t>
      </w:r>
      <w:r w:rsidRPr="007F5AC1">
        <w:rPr>
          <w:rFonts w:ascii="Times New Roman" w:hAnsi="Times New Roman"/>
          <w:bCs/>
          <w:noProof/>
          <w:color w:val="000000" w:themeColor="text1"/>
        </w:rPr>
        <w:t xml:space="preserve">transportlīdzekļiem. CPV kods: </w:t>
      </w:r>
      <w:r w:rsidRPr="007F5AC1">
        <w:rPr>
          <w:rFonts w:ascii="Times New Roman" w:hAnsi="Times New Roman"/>
          <w:bCs/>
          <w:color w:val="000000" w:themeColor="text1"/>
          <w:lang w:eastAsia="ru-RU"/>
        </w:rPr>
        <w:t xml:space="preserve">50100000-6 (Transportlīdzekļu un ar tiem saistītā aprīkojuma remonts, apkope un saistītie pakalpojumi), </w:t>
      </w:r>
      <w:r w:rsidRPr="007F5AC1">
        <w:rPr>
          <w:rFonts w:ascii="Times New Roman" w:hAnsi="Times New Roman"/>
          <w:bCs/>
          <w:szCs w:val="24"/>
        </w:rPr>
        <w:t>50114000-7 (Smago automobiļu remonta un tehniskās apkopes pakalpojumi);</w:t>
      </w:r>
    </w:p>
    <w:p w14:paraId="11EEF3CD" w14:textId="5631DF5D" w:rsidR="003712E0" w:rsidRPr="00D94CCF" w:rsidRDefault="003712E0" w:rsidP="003712E0">
      <w:pPr>
        <w:numPr>
          <w:ilvl w:val="0"/>
          <w:numId w:val="2"/>
        </w:numPr>
        <w:contextualSpacing/>
        <w:jc w:val="both"/>
        <w:rPr>
          <w:rFonts w:ascii="Times New Roman" w:hAnsi="Times New Roman"/>
          <w:bCs/>
          <w:noProof/>
        </w:rPr>
      </w:pPr>
      <w:r w:rsidRPr="007F5AC1">
        <w:rPr>
          <w:rFonts w:ascii="Times New Roman" w:hAnsi="Times New Roman"/>
          <w:bCs/>
          <w:noProof/>
        </w:rPr>
        <w:t xml:space="preserve">Iepirkuma priekšmeta </w:t>
      </w:r>
      <w:r w:rsidR="007C46AD">
        <w:rPr>
          <w:rFonts w:ascii="Times New Roman" w:hAnsi="Times New Roman"/>
          <w:bCs/>
          <w:noProof/>
        </w:rPr>
        <w:t>5</w:t>
      </w:r>
      <w:r w:rsidRPr="007F5AC1">
        <w:rPr>
          <w:rFonts w:ascii="Times New Roman" w:hAnsi="Times New Roman"/>
          <w:bCs/>
          <w:noProof/>
        </w:rPr>
        <w:t>.daļa</w:t>
      </w:r>
      <w:r w:rsidRPr="007F5AC1">
        <w:rPr>
          <w:rFonts w:ascii="Times New Roman" w:hAnsi="Times New Roman"/>
          <w:bCs/>
          <w:noProof/>
          <w:color w:val="000000" w:themeColor="text1"/>
        </w:rPr>
        <w:t xml:space="preserve"> - </w:t>
      </w:r>
      <w:r w:rsidRPr="007F5AC1">
        <w:rPr>
          <w:rFonts w:ascii="Times New Roman" w:hAnsi="Times New Roman"/>
          <w:bCs/>
          <w:color w:val="000000" w:themeColor="text1"/>
        </w:rPr>
        <w:t xml:space="preserve">Apkopes un remontu darbi </w:t>
      </w:r>
      <w:r>
        <w:rPr>
          <w:rFonts w:ascii="Times New Roman" w:hAnsi="Times New Roman"/>
          <w:bCs/>
          <w:szCs w:val="24"/>
        </w:rPr>
        <w:t>SCANIA</w:t>
      </w:r>
      <w:r w:rsidRPr="007F5AC1">
        <w:rPr>
          <w:rFonts w:ascii="Times New Roman" w:hAnsi="Times New Roman"/>
          <w:bCs/>
          <w:szCs w:val="24"/>
        </w:rPr>
        <w:t xml:space="preserve"> </w:t>
      </w:r>
      <w:r w:rsidRPr="007F5AC1">
        <w:rPr>
          <w:rFonts w:ascii="Times New Roman" w:hAnsi="Times New Roman"/>
          <w:bCs/>
          <w:noProof/>
          <w:color w:val="000000" w:themeColor="text1"/>
        </w:rPr>
        <w:t xml:space="preserve">markas </w:t>
      </w:r>
      <w:r w:rsidRPr="007F5AC1">
        <w:rPr>
          <w:rFonts w:ascii="Times New Roman" w:hAnsi="Times New Roman"/>
          <w:bCs/>
          <w:szCs w:val="24"/>
        </w:rPr>
        <w:t xml:space="preserve">kravas </w:t>
      </w:r>
      <w:r w:rsidRPr="007F5AC1">
        <w:rPr>
          <w:rFonts w:ascii="Times New Roman" w:hAnsi="Times New Roman"/>
          <w:bCs/>
          <w:noProof/>
          <w:color w:val="000000" w:themeColor="text1"/>
        </w:rPr>
        <w:t xml:space="preserve">transportlīdzekļiem. CPV kods: </w:t>
      </w:r>
      <w:r w:rsidRPr="007F5AC1">
        <w:rPr>
          <w:rFonts w:ascii="Times New Roman" w:hAnsi="Times New Roman"/>
          <w:bCs/>
          <w:color w:val="000000" w:themeColor="text1"/>
          <w:lang w:eastAsia="ru-RU"/>
        </w:rPr>
        <w:t xml:space="preserve">50100000-6 (Transportlīdzekļu un ar tiem saistītā aprīkojuma remonts, apkope un saistītie pakalpojumi), </w:t>
      </w:r>
      <w:r w:rsidRPr="007F5AC1">
        <w:rPr>
          <w:rFonts w:ascii="Times New Roman" w:hAnsi="Times New Roman"/>
          <w:bCs/>
          <w:szCs w:val="24"/>
        </w:rPr>
        <w:t>50114000-7 (Smago automobiļu remonta un tehniskās apkopes pakalpojumi);</w:t>
      </w:r>
    </w:p>
    <w:p w14:paraId="3DD0400F" w14:textId="45376C2D" w:rsidR="00D94CCF" w:rsidRPr="007C46AD" w:rsidRDefault="003712E0" w:rsidP="007C46AD">
      <w:pPr>
        <w:numPr>
          <w:ilvl w:val="0"/>
          <w:numId w:val="2"/>
        </w:numPr>
        <w:contextualSpacing/>
        <w:jc w:val="both"/>
        <w:rPr>
          <w:rFonts w:ascii="Times New Roman" w:hAnsi="Times New Roman"/>
          <w:bCs/>
          <w:noProof/>
        </w:rPr>
      </w:pPr>
      <w:r w:rsidRPr="007F5AC1">
        <w:rPr>
          <w:rFonts w:ascii="Times New Roman" w:hAnsi="Times New Roman"/>
          <w:bCs/>
          <w:noProof/>
        </w:rPr>
        <w:t xml:space="preserve">Iepirkuma priekšmeta </w:t>
      </w:r>
      <w:r w:rsidR="007C46AD">
        <w:rPr>
          <w:rFonts w:ascii="Times New Roman" w:hAnsi="Times New Roman"/>
          <w:bCs/>
          <w:noProof/>
        </w:rPr>
        <w:t>6</w:t>
      </w:r>
      <w:r w:rsidRPr="007F5AC1">
        <w:rPr>
          <w:rFonts w:ascii="Times New Roman" w:hAnsi="Times New Roman"/>
          <w:bCs/>
          <w:noProof/>
        </w:rPr>
        <w:t>.daļa</w:t>
      </w:r>
      <w:r w:rsidRPr="007F5AC1">
        <w:rPr>
          <w:rFonts w:ascii="Times New Roman" w:hAnsi="Times New Roman"/>
          <w:bCs/>
          <w:noProof/>
          <w:color w:val="000000" w:themeColor="text1"/>
        </w:rPr>
        <w:t xml:space="preserve"> - </w:t>
      </w:r>
      <w:r w:rsidRPr="007F5AC1">
        <w:rPr>
          <w:rFonts w:ascii="Times New Roman" w:hAnsi="Times New Roman"/>
          <w:bCs/>
          <w:color w:val="000000" w:themeColor="text1"/>
        </w:rPr>
        <w:t xml:space="preserve">Apkopes un remontu darbi </w:t>
      </w:r>
      <w:r w:rsidR="007C46AD">
        <w:rPr>
          <w:rFonts w:ascii="Times New Roman" w:hAnsi="Times New Roman"/>
          <w:bCs/>
          <w:szCs w:val="24"/>
        </w:rPr>
        <w:t>MAN</w:t>
      </w:r>
      <w:r w:rsidRPr="007F5AC1">
        <w:rPr>
          <w:rFonts w:ascii="Times New Roman" w:hAnsi="Times New Roman"/>
          <w:bCs/>
          <w:szCs w:val="24"/>
        </w:rPr>
        <w:t xml:space="preserve"> </w:t>
      </w:r>
      <w:r w:rsidRPr="007F5AC1">
        <w:rPr>
          <w:rFonts w:ascii="Times New Roman" w:hAnsi="Times New Roman"/>
          <w:bCs/>
          <w:noProof/>
          <w:color w:val="000000" w:themeColor="text1"/>
        </w:rPr>
        <w:t xml:space="preserve">markas </w:t>
      </w:r>
      <w:r w:rsidRPr="007F5AC1">
        <w:rPr>
          <w:rFonts w:ascii="Times New Roman" w:hAnsi="Times New Roman"/>
          <w:bCs/>
          <w:szCs w:val="24"/>
        </w:rPr>
        <w:t xml:space="preserve">kravas </w:t>
      </w:r>
      <w:r w:rsidRPr="007F5AC1">
        <w:rPr>
          <w:rFonts w:ascii="Times New Roman" w:hAnsi="Times New Roman"/>
          <w:bCs/>
          <w:noProof/>
          <w:color w:val="000000" w:themeColor="text1"/>
        </w:rPr>
        <w:t xml:space="preserve">transportlīdzekļiem. CPV kods: </w:t>
      </w:r>
      <w:r w:rsidRPr="007F5AC1">
        <w:rPr>
          <w:rFonts w:ascii="Times New Roman" w:hAnsi="Times New Roman"/>
          <w:bCs/>
          <w:color w:val="000000" w:themeColor="text1"/>
          <w:lang w:eastAsia="ru-RU"/>
        </w:rPr>
        <w:t xml:space="preserve">50100000-6 (Transportlīdzekļu un ar tiem saistītā aprīkojuma remonts, apkope un saistītie pakalpojumi), </w:t>
      </w:r>
      <w:r w:rsidRPr="007F5AC1">
        <w:rPr>
          <w:rFonts w:ascii="Times New Roman" w:hAnsi="Times New Roman"/>
          <w:bCs/>
          <w:szCs w:val="24"/>
        </w:rPr>
        <w:t>50114000-7 (Smago automobiļu remonta un tehniskās apkopes pakalpojumi);</w:t>
      </w:r>
    </w:p>
    <w:p w14:paraId="452A0FA9" w14:textId="77777777" w:rsidR="000165B1" w:rsidRPr="007F5AC1" w:rsidRDefault="000165B1" w:rsidP="000165B1">
      <w:pPr>
        <w:rPr>
          <w:rFonts w:ascii="Times New Roman" w:hAnsi="Times New Roman"/>
          <w:bCs/>
          <w:szCs w:val="24"/>
        </w:rPr>
      </w:pPr>
    </w:p>
    <w:p w14:paraId="79A7AE9E" w14:textId="77777777" w:rsidR="000165B1" w:rsidRPr="007F5AC1" w:rsidRDefault="000165B1" w:rsidP="000165B1">
      <w:pPr>
        <w:widowControl w:val="0"/>
        <w:suppressAutoHyphens/>
        <w:autoSpaceDN w:val="0"/>
        <w:textAlignment w:val="baseline"/>
        <w:rPr>
          <w:rFonts w:ascii="Times New Roman" w:hAnsi="Times New Roman"/>
          <w:bCs/>
          <w:szCs w:val="24"/>
        </w:rPr>
      </w:pPr>
      <w:r w:rsidRPr="007F5AC1">
        <w:rPr>
          <w:rFonts w:ascii="Times New Roman" w:hAnsi="Times New Roman"/>
          <w:bCs/>
          <w:szCs w:val="24"/>
        </w:rPr>
        <w:t>Darbu apraksts</w:t>
      </w:r>
    </w:p>
    <w:p w14:paraId="30E2D6A4" w14:textId="0A2C04BE" w:rsidR="000165B1" w:rsidRPr="007F5AC1" w:rsidRDefault="000165B1" w:rsidP="000165B1">
      <w:pPr>
        <w:pStyle w:val="ListParagraph"/>
        <w:numPr>
          <w:ilvl w:val="0"/>
          <w:numId w:val="3"/>
        </w:numPr>
        <w:jc w:val="both"/>
        <w:rPr>
          <w:rFonts w:ascii="Times New Roman" w:hAnsi="Times New Roman"/>
          <w:bCs/>
        </w:rPr>
      </w:pPr>
      <w:r w:rsidRPr="007F5AC1">
        <w:rPr>
          <w:rFonts w:ascii="Times New Roman" w:hAnsi="Times New Roman"/>
          <w:bCs/>
        </w:rPr>
        <w:t xml:space="preserve">Pasūtītāja pilnvarotā persona piesaka - </w:t>
      </w:r>
      <w:r w:rsidRPr="007F5AC1">
        <w:rPr>
          <w:rFonts w:ascii="Times New Roman" w:hAnsi="Times New Roman"/>
          <w:bCs/>
          <w:i/>
          <w:iCs/>
        </w:rPr>
        <w:t>dažāda veida</w:t>
      </w:r>
      <w:r w:rsidR="000D5AF9">
        <w:rPr>
          <w:rFonts w:ascii="Times New Roman" w:hAnsi="Times New Roman"/>
          <w:bCs/>
          <w:i/>
          <w:iCs/>
        </w:rPr>
        <w:t xml:space="preserve"> kravas automašīnu</w:t>
      </w:r>
      <w:r w:rsidRPr="007F5AC1">
        <w:rPr>
          <w:rFonts w:ascii="Times New Roman" w:hAnsi="Times New Roman"/>
          <w:bCs/>
          <w:i/>
          <w:iCs/>
        </w:rPr>
        <w:t xml:space="preserve"> un tā aprīkojuma remontu vai tehnisko apkopi</w:t>
      </w:r>
      <w:r w:rsidRPr="007F5AC1">
        <w:rPr>
          <w:rFonts w:ascii="Times New Roman" w:hAnsi="Times New Roman"/>
          <w:bCs/>
        </w:rPr>
        <w:t xml:space="preserve"> - nosūtot pieteikumu uz Izpildītāja e-pasta adresi par transportlīdzekļa tehniskās apkopes un/vai remonta darbu veikšanas nepieciešamību.</w:t>
      </w:r>
    </w:p>
    <w:p w14:paraId="09511325" w14:textId="5ED11DF1" w:rsidR="000165B1" w:rsidRPr="007F5AC1" w:rsidRDefault="000165B1" w:rsidP="000165B1">
      <w:pPr>
        <w:pStyle w:val="ListParagraph"/>
        <w:numPr>
          <w:ilvl w:val="0"/>
          <w:numId w:val="3"/>
        </w:numPr>
        <w:spacing w:before="100" w:beforeAutospacing="1" w:after="100" w:afterAutospacing="1"/>
        <w:jc w:val="both"/>
        <w:rPr>
          <w:rFonts w:ascii="Times New Roman" w:hAnsi="Times New Roman"/>
          <w:bCs/>
        </w:rPr>
      </w:pPr>
      <w:r w:rsidRPr="007F5AC1">
        <w:rPr>
          <w:rFonts w:ascii="Times New Roman" w:hAnsi="Times New Roman"/>
          <w:bCs/>
        </w:rPr>
        <w:t xml:space="preserve">Izpildītājam </w:t>
      </w:r>
      <w:r w:rsidR="00F367E3">
        <w:rPr>
          <w:rFonts w:ascii="Times New Roman" w:hAnsi="Times New Roman"/>
          <w:bCs/>
        </w:rPr>
        <w:t>A</w:t>
      </w:r>
      <w:r w:rsidRPr="007F5AC1">
        <w:rPr>
          <w:rFonts w:ascii="Times New Roman" w:hAnsi="Times New Roman"/>
          <w:bCs/>
        </w:rPr>
        <w:t>utotransports jāpieņem remontam vai tehniskajai apkopei un jāveic tā tehniskā stāvokļa diagnostika, sagatavojot tehniskās apkopes un/vai remonta darbu tāmi.</w:t>
      </w:r>
    </w:p>
    <w:p w14:paraId="06582373" w14:textId="77777777" w:rsidR="000165B1" w:rsidRPr="007F5AC1" w:rsidRDefault="000165B1" w:rsidP="000165B1">
      <w:pPr>
        <w:pStyle w:val="ListParagraph"/>
        <w:numPr>
          <w:ilvl w:val="0"/>
          <w:numId w:val="3"/>
        </w:numPr>
        <w:spacing w:before="100" w:beforeAutospacing="1" w:after="100" w:afterAutospacing="1"/>
        <w:jc w:val="both"/>
        <w:rPr>
          <w:rFonts w:ascii="Times New Roman" w:hAnsi="Times New Roman"/>
          <w:bCs/>
        </w:rPr>
      </w:pPr>
      <w:r w:rsidRPr="007F5AC1">
        <w:rPr>
          <w:rFonts w:ascii="Times New Roman" w:hAnsi="Times New Roman"/>
          <w:bCs/>
        </w:rPr>
        <w:t>Izpildītājam jāsaskaņo ar Pasūtītāja pilnvaroto personu:</w:t>
      </w:r>
    </w:p>
    <w:p w14:paraId="7E549E4F" w14:textId="3502D737" w:rsidR="000165B1" w:rsidRPr="007F5AC1" w:rsidRDefault="000165B1" w:rsidP="000165B1">
      <w:pPr>
        <w:pStyle w:val="ListParagraph"/>
        <w:numPr>
          <w:ilvl w:val="1"/>
          <w:numId w:val="3"/>
        </w:numPr>
        <w:spacing w:before="100" w:beforeAutospacing="1" w:after="100" w:afterAutospacing="1"/>
        <w:jc w:val="both"/>
        <w:rPr>
          <w:rFonts w:ascii="Times New Roman" w:hAnsi="Times New Roman"/>
          <w:bCs/>
        </w:rPr>
      </w:pPr>
      <w:r w:rsidRPr="007F5AC1">
        <w:rPr>
          <w:rFonts w:ascii="Times New Roman" w:hAnsi="Times New Roman"/>
          <w:bCs/>
        </w:rPr>
        <w:t xml:space="preserve"> Autotransporta tehniskās apkopes un/vai remonta darbu tāme, norādot tajā veicamo darbu nosaukumus, darbu izpildei paredzēto darba stundu skaitu un oriģinālo un/vai analogās rezerves daļu izmaksas par šo darbu veikšanu;</w:t>
      </w:r>
    </w:p>
    <w:p w14:paraId="0F4A2AFF" w14:textId="77777777" w:rsidR="000165B1" w:rsidRPr="007F5AC1" w:rsidRDefault="000165B1" w:rsidP="000165B1">
      <w:pPr>
        <w:pStyle w:val="ListParagraph"/>
        <w:numPr>
          <w:ilvl w:val="1"/>
          <w:numId w:val="3"/>
        </w:numPr>
        <w:spacing w:before="100" w:beforeAutospacing="1" w:after="100" w:afterAutospacing="1"/>
        <w:jc w:val="both"/>
        <w:rPr>
          <w:rFonts w:ascii="Times New Roman" w:hAnsi="Times New Roman"/>
          <w:bCs/>
        </w:rPr>
      </w:pPr>
      <w:r w:rsidRPr="007F5AC1">
        <w:rPr>
          <w:rFonts w:ascii="Times New Roman" w:hAnsi="Times New Roman"/>
          <w:bCs/>
        </w:rPr>
        <w:t>nepieciešamo rezerves daļu un autoservisa materiālu iegādes piedāvājums.</w:t>
      </w:r>
    </w:p>
    <w:p w14:paraId="2B603A80" w14:textId="77777777" w:rsidR="000165B1" w:rsidRPr="007F5AC1" w:rsidRDefault="000165B1" w:rsidP="000165B1">
      <w:pPr>
        <w:pStyle w:val="specifikacijai"/>
        <w:numPr>
          <w:ilvl w:val="0"/>
          <w:numId w:val="3"/>
        </w:numPr>
        <w:jc w:val="both"/>
        <w:rPr>
          <w:rFonts w:ascii="Times New Roman" w:hAnsi="Times New Roman" w:cs="Times New Roman"/>
        </w:rPr>
      </w:pPr>
      <w:r w:rsidRPr="007F5AC1">
        <w:rPr>
          <w:rFonts w:ascii="Times New Roman" w:hAnsi="Times New Roman" w:cs="Times New Roman"/>
        </w:rPr>
        <w:t>Izpildītājam ir spēkā  esošs civiltiesiskās atbildības apdrošināšanas līgums  un tas būs spēkā visā iepirkuma līguma darbības laikā;</w:t>
      </w:r>
    </w:p>
    <w:p w14:paraId="25B10D61" w14:textId="77777777" w:rsidR="000165B1" w:rsidRPr="007F5AC1" w:rsidRDefault="000165B1" w:rsidP="000165B1">
      <w:pPr>
        <w:pStyle w:val="ListParagraph"/>
        <w:numPr>
          <w:ilvl w:val="0"/>
          <w:numId w:val="3"/>
        </w:numPr>
        <w:spacing w:before="100" w:beforeAutospacing="1" w:after="100" w:afterAutospacing="1"/>
        <w:jc w:val="both"/>
        <w:rPr>
          <w:rFonts w:ascii="Times New Roman" w:hAnsi="Times New Roman"/>
          <w:bCs/>
        </w:rPr>
      </w:pPr>
      <w:r w:rsidRPr="007F5AC1">
        <w:rPr>
          <w:rFonts w:ascii="Times New Roman" w:hAnsi="Times New Roman"/>
          <w:bCs/>
        </w:rPr>
        <w:t>Izpildītājam ne vēlāk kā nākamās servisa darba dienas laikā, no rezerves daļu un materiālu pasūtīšanas brīža, jāsagatavo piedāvājums Pasūtītājam.</w:t>
      </w:r>
    </w:p>
    <w:p w14:paraId="145B03A7" w14:textId="14F7F0EC" w:rsidR="000165B1" w:rsidRPr="007F5AC1" w:rsidRDefault="000165B1" w:rsidP="000165B1">
      <w:pPr>
        <w:pStyle w:val="ListParagraph"/>
        <w:numPr>
          <w:ilvl w:val="0"/>
          <w:numId w:val="3"/>
        </w:numPr>
        <w:spacing w:before="100" w:beforeAutospacing="1" w:after="100" w:afterAutospacing="1"/>
        <w:jc w:val="both"/>
        <w:rPr>
          <w:rFonts w:ascii="Times New Roman" w:hAnsi="Times New Roman"/>
        </w:rPr>
      </w:pPr>
      <w:r w:rsidRPr="007F5AC1">
        <w:rPr>
          <w:rFonts w:ascii="Times New Roman" w:hAnsi="Times New Roman"/>
          <w:bCs/>
        </w:rPr>
        <w:t xml:space="preserve">Autotransportu </w:t>
      </w:r>
      <w:r w:rsidRPr="007F5AC1">
        <w:rPr>
          <w:rFonts w:ascii="Times New Roman" w:hAnsi="Times New Roman"/>
        </w:rPr>
        <w:t xml:space="preserve">remontam vai tehniskai apkopei nodod Pasūtītāja pilnvarotā persona vai Pasūtītāja darbinieks (automašīnas vadītājs), Izpildītājam uzrādot vadītāja apliecību un automašīnas tehnisko pasi, </w:t>
      </w:r>
      <w:r w:rsidRPr="007F5AC1">
        <w:rPr>
          <w:rFonts w:ascii="Times New Roman" w:hAnsi="Times New Roman"/>
        </w:rPr>
        <w:lastRenderedPageBreak/>
        <w:t>sagatavojot pieņemšanas - nodošanas aktu, aktā norādot pilnvarotās personas vai Pasūtītāja darbinieka vārdu, uzvārdu.</w:t>
      </w:r>
    </w:p>
    <w:p w14:paraId="02A7E71A" w14:textId="1FE637E8" w:rsidR="000165B1" w:rsidRPr="007F5AC1" w:rsidRDefault="000165B1" w:rsidP="000165B1">
      <w:pPr>
        <w:pStyle w:val="ListParagraph"/>
        <w:numPr>
          <w:ilvl w:val="0"/>
          <w:numId w:val="3"/>
        </w:numPr>
        <w:spacing w:before="100" w:beforeAutospacing="1" w:after="100" w:afterAutospacing="1"/>
        <w:jc w:val="both"/>
        <w:rPr>
          <w:rFonts w:ascii="Times New Roman" w:hAnsi="Times New Roman"/>
        </w:rPr>
      </w:pPr>
      <w:r w:rsidRPr="007F5AC1">
        <w:rPr>
          <w:rFonts w:ascii="Times New Roman" w:hAnsi="Times New Roman"/>
        </w:rPr>
        <w:t xml:space="preserve">Izpildītājs uzsāk pakalpojuma sniegšanu tikai pēc Pasūtītāja pilnvarotās personas </w:t>
      </w:r>
      <w:r w:rsidRPr="007F5AC1">
        <w:rPr>
          <w:rFonts w:ascii="Times New Roman" w:hAnsi="Times New Roman"/>
          <w:bCs/>
        </w:rPr>
        <w:t>Autotransporta</w:t>
      </w:r>
      <w:r w:rsidRPr="007F5AC1">
        <w:rPr>
          <w:rFonts w:ascii="Times New Roman" w:hAnsi="Times New Roman"/>
        </w:rPr>
        <w:t xml:space="preserve"> tehniskās apkopes un/vai remonta darbu tāmes saskaņojuma saņemšanas (elektroniskā veidā ar e-pastu starpniecību).</w:t>
      </w:r>
    </w:p>
    <w:p w14:paraId="7E598438" w14:textId="789B3E06" w:rsidR="000165B1" w:rsidRPr="007F5AC1" w:rsidRDefault="000165B1" w:rsidP="000165B1">
      <w:pPr>
        <w:pStyle w:val="ListParagraph"/>
        <w:numPr>
          <w:ilvl w:val="0"/>
          <w:numId w:val="3"/>
        </w:numPr>
        <w:spacing w:before="100" w:beforeAutospacing="1" w:after="100" w:afterAutospacing="1"/>
        <w:jc w:val="both"/>
        <w:rPr>
          <w:rFonts w:ascii="Times New Roman" w:hAnsi="Times New Roman"/>
        </w:rPr>
      </w:pPr>
      <w:r w:rsidRPr="007F5AC1">
        <w:rPr>
          <w:rFonts w:ascii="Times New Roman" w:hAnsi="Times New Roman"/>
          <w:bCs/>
        </w:rPr>
        <w:t>Autotransporta</w:t>
      </w:r>
      <w:r w:rsidRPr="007F5AC1">
        <w:rPr>
          <w:rFonts w:ascii="Times New Roman" w:hAnsi="Times New Roman"/>
        </w:rPr>
        <w:t xml:space="preserve"> un tā aprīkojuma tehniskās apkopes un/vai remonta darbu uzsākšanas termiņš - ne ilgāk kā 1 (vienas) darba dienas laikā no ar Pasūtītāju saskaņotās tāmes saņemšanas brīža vai vienojoties ar pasūtītāju.</w:t>
      </w:r>
    </w:p>
    <w:p w14:paraId="4B3245E4" w14:textId="77777777" w:rsidR="000165B1" w:rsidRPr="007F5AC1" w:rsidRDefault="000165B1" w:rsidP="000165B1">
      <w:pPr>
        <w:pStyle w:val="ListParagraph"/>
        <w:numPr>
          <w:ilvl w:val="0"/>
          <w:numId w:val="3"/>
        </w:numPr>
        <w:spacing w:before="100" w:beforeAutospacing="1" w:after="100" w:afterAutospacing="1"/>
        <w:jc w:val="both"/>
        <w:rPr>
          <w:rFonts w:ascii="Times New Roman" w:hAnsi="Times New Roman"/>
        </w:rPr>
      </w:pPr>
      <w:r w:rsidRPr="007F5AC1">
        <w:rPr>
          <w:rFonts w:ascii="Times New Roman" w:hAnsi="Times New Roman"/>
        </w:rPr>
        <w:t>Rezerves daļu un materiālu piegāde 48 (četrdesmit astoņu) stundu laikā no tāmes saskaņošanas brīža vai vienojoties ar pasūtītāju par  ilgāku laika periodu, ja 48 (četrdesmit astoņu) stundu laikā piegāde objektīvi nav iespējama.</w:t>
      </w:r>
    </w:p>
    <w:p w14:paraId="62B01BCF" w14:textId="77777777" w:rsidR="000165B1" w:rsidRPr="007F5AC1" w:rsidRDefault="000165B1" w:rsidP="000165B1">
      <w:pPr>
        <w:pStyle w:val="ListParagraph"/>
        <w:numPr>
          <w:ilvl w:val="0"/>
          <w:numId w:val="3"/>
        </w:numPr>
        <w:jc w:val="both"/>
        <w:rPr>
          <w:rFonts w:ascii="Times New Roman" w:hAnsi="Times New Roman"/>
        </w:rPr>
      </w:pPr>
      <w:r w:rsidRPr="007F5AC1">
        <w:rPr>
          <w:rFonts w:ascii="Times New Roman" w:hAnsi="Times New Roman"/>
        </w:rPr>
        <w:t xml:space="preserve">Pakalpojuma sniegšanas vieta – Pretendents darbus veic savā servisa centrā, kas atrodas Rīgas pilsētas administratīvajā teritorijā vai servisā, kas atrodas ne vairāk kā 20 km rādiusā no Rīgas pilsētas administratīvās teritorijas robežas. Atsevišķus darbus, iepriekš saskaņojot (elektroniskā veidā ar e-pastu starpniecību) ar Pasūtītāju, Pretendents drīkst veikt citā servisa centrā (tostarp pie apakšuzņēmēja), ar kuru Pretendentam ir noslēgts sadarbības līgums. Ja Pretendenta sadarbības partneru sniegto pakalpojumu vieta nesakrīt ar adresi, kurā Pretendents sniedz savus pakalpojumus un Pretendentam ir nepieciešams pārvietot Pasūtītāja transportlīdzekli uz citu adresi, tad Pretendentam ir pienākums nodrošināt Pasūtītāja transportlīdzekļa nogādāšanu uz šo adresi, izmantojot </w:t>
      </w:r>
      <w:proofErr w:type="spellStart"/>
      <w:r w:rsidRPr="007F5AC1">
        <w:rPr>
          <w:rFonts w:ascii="Times New Roman" w:hAnsi="Times New Roman"/>
        </w:rPr>
        <w:t>evakuatora</w:t>
      </w:r>
      <w:proofErr w:type="spellEnd"/>
      <w:r w:rsidRPr="007F5AC1">
        <w:rPr>
          <w:rFonts w:ascii="Times New Roman" w:hAnsi="Times New Roman"/>
        </w:rPr>
        <w:t xml:space="preserve"> pakalpojumus.</w:t>
      </w:r>
      <w:r w:rsidRPr="007F5AC1">
        <w:rPr>
          <w:rFonts w:ascii="Times New Roman" w:hAnsi="Times New Roman"/>
          <w:color w:val="000000" w:themeColor="text1"/>
        </w:rPr>
        <w:t xml:space="preserve"> Šajā gadījumā </w:t>
      </w:r>
      <w:proofErr w:type="spellStart"/>
      <w:r w:rsidRPr="007F5AC1">
        <w:rPr>
          <w:rFonts w:ascii="Times New Roman" w:hAnsi="Times New Roman"/>
          <w:color w:val="000000" w:themeColor="text1"/>
        </w:rPr>
        <w:t>evakuatora</w:t>
      </w:r>
      <w:proofErr w:type="spellEnd"/>
      <w:r w:rsidRPr="007F5AC1">
        <w:rPr>
          <w:rFonts w:ascii="Times New Roman" w:hAnsi="Times New Roman"/>
          <w:color w:val="000000" w:themeColor="text1"/>
        </w:rPr>
        <w:t xml:space="preserve"> pakalpojumus drīkst sniegt tikai tāds pakalpojuma sniedzējs, kas ir apdrošinājis savu civiltiesisko atbildību par minēto darbu veikšanu un Pretendentam ir pienākums pārliecināties par šādas apdrošināšanas esamību.</w:t>
      </w:r>
      <w:r w:rsidRPr="007F5AC1">
        <w:rPr>
          <w:rFonts w:ascii="Times New Roman" w:hAnsi="Times New Roman"/>
        </w:rPr>
        <w:t xml:space="preserve"> Tāpat izdevumus par evakuācijas pakalpojumiem Pretendents sedz no saviem līdzekļiem. Turklāt, pārvietojot Pasūtītāja transportlīdzekli uz citu vietu, Pretendents paliek materiāli atbildīgs par viņam nodoto transportlīdzekli.</w:t>
      </w:r>
    </w:p>
    <w:p w14:paraId="1927C831" w14:textId="77777777" w:rsidR="000165B1" w:rsidRPr="007F5AC1" w:rsidRDefault="000165B1" w:rsidP="000165B1">
      <w:pPr>
        <w:pStyle w:val="ListParagraph"/>
        <w:numPr>
          <w:ilvl w:val="0"/>
          <w:numId w:val="3"/>
        </w:numPr>
        <w:jc w:val="both"/>
        <w:rPr>
          <w:rFonts w:ascii="Times New Roman" w:hAnsi="Times New Roman"/>
        </w:rPr>
      </w:pPr>
      <w:r w:rsidRPr="007F5AC1">
        <w:rPr>
          <w:rFonts w:ascii="Times New Roman" w:hAnsi="Times New Roman"/>
        </w:rPr>
        <w:t xml:space="preserve">Darba laikam Pretendenta servisa centrā jābūt darba dienās vismaz no plkst. 09:00 līdz 17:00. </w:t>
      </w:r>
    </w:p>
    <w:p w14:paraId="2637BA2C" w14:textId="77777777" w:rsidR="000165B1" w:rsidRPr="007F5AC1" w:rsidRDefault="000165B1" w:rsidP="000165B1">
      <w:pPr>
        <w:pStyle w:val="ListParagraph"/>
        <w:numPr>
          <w:ilvl w:val="0"/>
          <w:numId w:val="3"/>
        </w:numPr>
        <w:jc w:val="both"/>
        <w:rPr>
          <w:rFonts w:ascii="Times New Roman" w:hAnsi="Times New Roman"/>
        </w:rPr>
      </w:pPr>
      <w:r w:rsidRPr="007F5AC1">
        <w:rPr>
          <w:rFonts w:ascii="Times New Roman" w:hAnsi="Times New Roman"/>
        </w:rPr>
        <w:t>Pretendentam jābūt iespējai vienlaicīgi veikt vismaz 2 (divu) (katrā attiecīgajā iepirkuma procedūras daļā) Pasūtītāja transportlīdzekļu remontus un/vai tehniskās apkopes darbus.</w:t>
      </w:r>
    </w:p>
    <w:p w14:paraId="42EDF091" w14:textId="77777777" w:rsidR="000165B1" w:rsidRPr="007F5AC1" w:rsidRDefault="000165B1" w:rsidP="000165B1">
      <w:pPr>
        <w:pStyle w:val="ListParagraph"/>
        <w:numPr>
          <w:ilvl w:val="0"/>
          <w:numId w:val="3"/>
        </w:numPr>
        <w:jc w:val="both"/>
        <w:rPr>
          <w:rFonts w:ascii="Times New Roman" w:hAnsi="Times New Roman"/>
        </w:rPr>
      </w:pPr>
      <w:r w:rsidRPr="007F5AC1">
        <w:rPr>
          <w:rFonts w:ascii="Times New Roman" w:hAnsi="Times New Roman"/>
        </w:rPr>
        <w:t xml:space="preserve">Transportlīdzekļu remontu un tehniskās apkopes darbus drīkst veikt tikai atbilstošiem darbiem kvalificēti speciālisti. Pasūtītājam ir tiesības jebkurā laikā pieprasīt dokumentus, kas apliecinātu darbus veikušā speciālista kvalifikāciju. </w:t>
      </w:r>
    </w:p>
    <w:p w14:paraId="3D32C890" w14:textId="1CA0A044" w:rsidR="000165B1" w:rsidRPr="007F5AC1" w:rsidRDefault="000165B1" w:rsidP="000165B1">
      <w:pPr>
        <w:pStyle w:val="ListParagraph"/>
        <w:numPr>
          <w:ilvl w:val="0"/>
          <w:numId w:val="3"/>
        </w:numPr>
        <w:jc w:val="both"/>
        <w:rPr>
          <w:rFonts w:ascii="Times New Roman" w:hAnsi="Times New Roman"/>
        </w:rPr>
      </w:pPr>
      <w:r w:rsidRPr="007F5AC1">
        <w:rPr>
          <w:rFonts w:ascii="Times New Roman" w:hAnsi="Times New Roman"/>
        </w:rPr>
        <w:t xml:space="preserve"> Pretendenta rīcībā jābūt pieejamai programmatūrai </w:t>
      </w:r>
      <w:r w:rsidR="00E13010" w:rsidRPr="007F5AC1">
        <w:rPr>
          <w:rFonts w:ascii="Times New Roman" w:hAnsi="Times New Roman"/>
        </w:rPr>
        <w:t>diagnostikas un remontu pakalpojumu veikšanai</w:t>
      </w:r>
      <w:r w:rsidR="00E13010">
        <w:rPr>
          <w:rFonts w:ascii="Times New Roman" w:hAnsi="Times New Roman"/>
        </w:rPr>
        <w:t xml:space="preserve">. </w:t>
      </w:r>
      <w:r w:rsidR="00F81024">
        <w:rPr>
          <w:rFonts w:ascii="Times New Roman" w:hAnsi="Times New Roman"/>
        </w:rPr>
        <w:t>Atbilstoši Tehniskas specifikācijas pielikum</w:t>
      </w:r>
      <w:r w:rsidR="00CA470D">
        <w:rPr>
          <w:rFonts w:ascii="Times New Roman" w:hAnsi="Times New Roman"/>
        </w:rPr>
        <w:t>iem</w:t>
      </w:r>
      <w:r w:rsidR="00A642FC">
        <w:rPr>
          <w:rFonts w:ascii="Times New Roman" w:hAnsi="Times New Roman"/>
        </w:rPr>
        <w:t xml:space="preserve"> </w:t>
      </w:r>
      <w:r w:rsidRPr="007F5AC1">
        <w:rPr>
          <w:rFonts w:ascii="Times New Roman" w:hAnsi="Times New Roman"/>
        </w:rPr>
        <w:t>vis</w:t>
      </w:r>
      <w:r w:rsidR="006558A8">
        <w:rPr>
          <w:rFonts w:ascii="Times New Roman" w:hAnsi="Times New Roman"/>
        </w:rPr>
        <w:t xml:space="preserve">iem minētajiem </w:t>
      </w:r>
      <w:r w:rsidR="006558A8" w:rsidRPr="007F5AC1">
        <w:rPr>
          <w:rFonts w:ascii="Times New Roman" w:hAnsi="Times New Roman"/>
        </w:rPr>
        <w:t>transportlīdzekļ</w:t>
      </w:r>
      <w:r w:rsidR="006558A8">
        <w:rPr>
          <w:rFonts w:ascii="Times New Roman" w:hAnsi="Times New Roman"/>
        </w:rPr>
        <w:t>iem</w:t>
      </w:r>
      <w:r w:rsidRPr="007F5AC1">
        <w:rPr>
          <w:rFonts w:ascii="Times New Roman" w:hAnsi="Times New Roman"/>
        </w:rPr>
        <w:t xml:space="preserve"> (atkarībā, uz kuru iepirkuma daļu tiek iesniegts piedāvājums)</w:t>
      </w:r>
      <w:r w:rsidR="006558A8">
        <w:rPr>
          <w:rFonts w:ascii="Times New Roman" w:hAnsi="Times New Roman"/>
        </w:rPr>
        <w:t>.</w:t>
      </w:r>
    </w:p>
    <w:p w14:paraId="604506A4" w14:textId="77777777" w:rsidR="000165B1" w:rsidRPr="007F5AC1" w:rsidRDefault="000165B1" w:rsidP="000165B1">
      <w:pPr>
        <w:pStyle w:val="ListParagraph"/>
        <w:numPr>
          <w:ilvl w:val="0"/>
          <w:numId w:val="3"/>
        </w:numPr>
        <w:spacing w:before="100" w:beforeAutospacing="1" w:after="100" w:afterAutospacing="1"/>
        <w:jc w:val="both"/>
        <w:rPr>
          <w:rFonts w:ascii="Times New Roman" w:eastAsia="Calibri" w:hAnsi="Times New Roman"/>
        </w:rPr>
      </w:pPr>
      <w:r w:rsidRPr="007F5AC1">
        <w:rPr>
          <w:rFonts w:ascii="Times New Roman" w:hAnsi="Times New Roman"/>
        </w:rPr>
        <w:t xml:space="preserve">Izpildītājam jānodrošina: </w:t>
      </w:r>
    </w:p>
    <w:p w14:paraId="531CA29C" w14:textId="712EB40B" w:rsidR="000165B1" w:rsidRPr="007F5AC1" w:rsidRDefault="000165B1" w:rsidP="000165B1">
      <w:pPr>
        <w:numPr>
          <w:ilvl w:val="1"/>
          <w:numId w:val="3"/>
        </w:numPr>
        <w:ind w:left="1418" w:hanging="851"/>
        <w:jc w:val="both"/>
        <w:rPr>
          <w:rFonts w:ascii="Times New Roman" w:hAnsi="Times New Roman"/>
          <w:szCs w:val="24"/>
        </w:rPr>
      </w:pPr>
      <w:r w:rsidRPr="007F5AC1">
        <w:rPr>
          <w:rFonts w:ascii="Times New Roman" w:hAnsi="Times New Roman"/>
          <w:szCs w:val="24"/>
        </w:rPr>
        <w:t>datubāzes uzturēšana par Pasūtītāja a</w:t>
      </w:r>
      <w:r w:rsidRPr="007F5AC1">
        <w:rPr>
          <w:rFonts w:ascii="Times New Roman" w:hAnsi="Times New Roman"/>
          <w:bCs/>
          <w:szCs w:val="24"/>
        </w:rPr>
        <w:t>uto</w:t>
      </w:r>
      <w:r w:rsidRPr="007F5AC1">
        <w:rPr>
          <w:rFonts w:ascii="Times New Roman" w:hAnsi="Times New Roman"/>
          <w:bCs/>
        </w:rPr>
        <w:t xml:space="preserve">transporta </w:t>
      </w:r>
      <w:r w:rsidRPr="007F5AC1">
        <w:rPr>
          <w:rFonts w:ascii="Times New Roman" w:hAnsi="Times New Roman"/>
          <w:szCs w:val="24"/>
        </w:rPr>
        <w:t>servisa un apkopju vēsturi;</w:t>
      </w:r>
    </w:p>
    <w:p w14:paraId="0C971D22" w14:textId="27BE063B" w:rsidR="000165B1" w:rsidRPr="007F5AC1" w:rsidRDefault="000165B1" w:rsidP="000165B1">
      <w:pPr>
        <w:numPr>
          <w:ilvl w:val="1"/>
          <w:numId w:val="3"/>
        </w:numPr>
        <w:ind w:left="1418" w:hanging="851"/>
        <w:jc w:val="both"/>
        <w:rPr>
          <w:rFonts w:ascii="Times New Roman" w:hAnsi="Times New Roman"/>
          <w:szCs w:val="24"/>
        </w:rPr>
      </w:pPr>
      <w:r w:rsidRPr="007F5AC1">
        <w:rPr>
          <w:rFonts w:ascii="Times New Roman" w:hAnsi="Times New Roman"/>
          <w:szCs w:val="24"/>
        </w:rPr>
        <w:t>iesp</w:t>
      </w:r>
      <w:r w:rsidRPr="007F5AC1">
        <w:rPr>
          <w:rFonts w:ascii="Times New Roman" w:eastAsia="TimesNewRoman" w:hAnsi="Times New Roman"/>
          <w:szCs w:val="24"/>
        </w:rPr>
        <w:t>ē</w:t>
      </w:r>
      <w:r w:rsidRPr="007F5AC1">
        <w:rPr>
          <w:rFonts w:ascii="Times New Roman" w:hAnsi="Times New Roman"/>
          <w:szCs w:val="24"/>
        </w:rPr>
        <w:t>ju pakalpojumu izpild</w:t>
      </w:r>
      <w:r w:rsidRPr="007F5AC1">
        <w:rPr>
          <w:rFonts w:ascii="Times New Roman" w:eastAsia="TimesNewRoman" w:hAnsi="Times New Roman"/>
          <w:szCs w:val="24"/>
        </w:rPr>
        <w:t xml:space="preserve">ē </w:t>
      </w:r>
      <w:r w:rsidRPr="007F5AC1">
        <w:rPr>
          <w:rFonts w:ascii="Times New Roman" w:hAnsi="Times New Roman"/>
          <w:szCs w:val="24"/>
        </w:rPr>
        <w:t>izmantot ne tikai ražot</w:t>
      </w:r>
      <w:r w:rsidRPr="007F5AC1">
        <w:rPr>
          <w:rFonts w:ascii="Times New Roman" w:eastAsia="TimesNewRoman" w:hAnsi="Times New Roman"/>
          <w:szCs w:val="24"/>
        </w:rPr>
        <w:t>ā</w:t>
      </w:r>
      <w:r w:rsidRPr="007F5AC1">
        <w:rPr>
          <w:rFonts w:ascii="Times New Roman" w:hAnsi="Times New Roman"/>
          <w:szCs w:val="24"/>
        </w:rPr>
        <w:t>ja ori</w:t>
      </w:r>
      <w:r w:rsidRPr="007F5AC1">
        <w:rPr>
          <w:rFonts w:ascii="Times New Roman" w:eastAsia="TimesNewRoman" w:hAnsi="Times New Roman"/>
          <w:szCs w:val="24"/>
        </w:rPr>
        <w:t>ģ</w:t>
      </w:r>
      <w:r w:rsidRPr="007F5AC1">
        <w:rPr>
          <w:rFonts w:ascii="Times New Roman" w:hAnsi="Times New Roman"/>
          <w:szCs w:val="24"/>
        </w:rPr>
        <w:t>in</w:t>
      </w:r>
      <w:r w:rsidRPr="007F5AC1">
        <w:rPr>
          <w:rFonts w:ascii="Times New Roman" w:eastAsia="TimesNewRoman" w:hAnsi="Times New Roman"/>
          <w:szCs w:val="24"/>
        </w:rPr>
        <w:t>ā</w:t>
      </w:r>
      <w:r w:rsidRPr="007F5AC1">
        <w:rPr>
          <w:rFonts w:ascii="Times New Roman" w:hAnsi="Times New Roman"/>
          <w:szCs w:val="24"/>
        </w:rPr>
        <w:t>l</w:t>
      </w:r>
      <w:r w:rsidRPr="007F5AC1">
        <w:rPr>
          <w:rFonts w:ascii="Times New Roman" w:eastAsia="TimesNewRoman" w:hAnsi="Times New Roman"/>
          <w:szCs w:val="24"/>
        </w:rPr>
        <w:t>ā</w:t>
      </w:r>
      <w:r w:rsidRPr="007F5AC1">
        <w:rPr>
          <w:rFonts w:ascii="Times New Roman" w:hAnsi="Times New Roman"/>
          <w:szCs w:val="24"/>
        </w:rPr>
        <w:t>s rezerves da</w:t>
      </w:r>
      <w:r w:rsidRPr="007F5AC1">
        <w:rPr>
          <w:rFonts w:ascii="Times New Roman" w:eastAsia="TimesNewRoman" w:hAnsi="Times New Roman"/>
          <w:szCs w:val="24"/>
        </w:rPr>
        <w:t>ļ</w:t>
      </w:r>
      <w:r w:rsidRPr="007F5AC1">
        <w:rPr>
          <w:rFonts w:ascii="Times New Roman" w:hAnsi="Times New Roman"/>
          <w:szCs w:val="24"/>
        </w:rPr>
        <w:t>as, bet ar</w:t>
      </w:r>
      <w:r w:rsidRPr="007F5AC1">
        <w:rPr>
          <w:rFonts w:ascii="Times New Roman" w:eastAsia="TimesNewRoman" w:hAnsi="Times New Roman"/>
          <w:szCs w:val="24"/>
        </w:rPr>
        <w:t>ī analogas</w:t>
      </w:r>
      <w:r w:rsidRPr="007F5AC1">
        <w:rPr>
          <w:rFonts w:ascii="Times New Roman" w:hAnsi="Times New Roman"/>
          <w:szCs w:val="24"/>
        </w:rPr>
        <w:t xml:space="preserve"> rezerves da</w:t>
      </w:r>
      <w:r w:rsidRPr="007F5AC1">
        <w:rPr>
          <w:rFonts w:ascii="Times New Roman" w:eastAsia="TimesNewRoman" w:hAnsi="Times New Roman"/>
          <w:szCs w:val="24"/>
        </w:rPr>
        <w:t>ļ</w:t>
      </w:r>
      <w:r w:rsidRPr="007F5AC1">
        <w:rPr>
          <w:rFonts w:ascii="Times New Roman" w:hAnsi="Times New Roman"/>
          <w:szCs w:val="24"/>
        </w:rPr>
        <w:t>as, kuras atbilst a</w:t>
      </w:r>
      <w:r w:rsidRPr="007F5AC1">
        <w:rPr>
          <w:rFonts w:ascii="Times New Roman" w:hAnsi="Times New Roman"/>
          <w:bCs/>
          <w:szCs w:val="24"/>
        </w:rPr>
        <w:t>uto</w:t>
      </w:r>
      <w:r w:rsidRPr="007F5AC1">
        <w:rPr>
          <w:rFonts w:ascii="Times New Roman" w:hAnsi="Times New Roman"/>
          <w:bCs/>
        </w:rPr>
        <w:t xml:space="preserve">transporta </w:t>
      </w:r>
      <w:r w:rsidRPr="007F5AC1">
        <w:rPr>
          <w:rFonts w:ascii="Times New Roman" w:hAnsi="Times New Roman"/>
          <w:bCs/>
          <w:szCs w:val="24"/>
        </w:rPr>
        <w:t xml:space="preserve"> </w:t>
      </w:r>
      <w:r w:rsidRPr="007F5AC1">
        <w:rPr>
          <w:rFonts w:ascii="Times New Roman" w:hAnsi="Times New Roman"/>
          <w:szCs w:val="24"/>
        </w:rPr>
        <w:t>ražot</w:t>
      </w:r>
      <w:r w:rsidRPr="007F5AC1">
        <w:rPr>
          <w:rFonts w:ascii="Times New Roman" w:eastAsia="TimesNewRoman" w:hAnsi="Times New Roman"/>
          <w:szCs w:val="24"/>
        </w:rPr>
        <w:t>ā</w:t>
      </w:r>
      <w:r w:rsidRPr="007F5AC1">
        <w:rPr>
          <w:rFonts w:ascii="Times New Roman" w:hAnsi="Times New Roman"/>
          <w:szCs w:val="24"/>
        </w:rPr>
        <w:t>ja un ES pras</w:t>
      </w:r>
      <w:r w:rsidRPr="007F5AC1">
        <w:rPr>
          <w:rFonts w:ascii="Times New Roman" w:eastAsia="TimesNewRoman" w:hAnsi="Times New Roman"/>
          <w:szCs w:val="24"/>
        </w:rPr>
        <w:t>ī</w:t>
      </w:r>
      <w:r w:rsidRPr="007F5AC1">
        <w:rPr>
          <w:rFonts w:ascii="Times New Roman" w:hAnsi="Times New Roman"/>
          <w:szCs w:val="24"/>
        </w:rPr>
        <w:t>b</w:t>
      </w:r>
      <w:r w:rsidRPr="007F5AC1">
        <w:rPr>
          <w:rFonts w:ascii="Times New Roman" w:eastAsia="TimesNewRoman" w:hAnsi="Times New Roman"/>
          <w:szCs w:val="24"/>
        </w:rPr>
        <w:t>ā</w:t>
      </w:r>
      <w:r w:rsidRPr="007F5AC1">
        <w:rPr>
          <w:rFonts w:ascii="Times New Roman" w:hAnsi="Times New Roman"/>
          <w:szCs w:val="24"/>
        </w:rPr>
        <w:t>m;</w:t>
      </w:r>
    </w:p>
    <w:p w14:paraId="1C454864" w14:textId="77777777" w:rsidR="000165B1" w:rsidRPr="007F5AC1" w:rsidRDefault="000165B1" w:rsidP="000165B1">
      <w:pPr>
        <w:numPr>
          <w:ilvl w:val="1"/>
          <w:numId w:val="3"/>
        </w:numPr>
        <w:ind w:left="1418" w:hanging="851"/>
        <w:jc w:val="both"/>
        <w:rPr>
          <w:rFonts w:ascii="Times New Roman" w:hAnsi="Times New Roman"/>
          <w:szCs w:val="24"/>
        </w:rPr>
      </w:pPr>
      <w:r w:rsidRPr="007F5AC1">
        <w:rPr>
          <w:rFonts w:ascii="Times New Roman" w:hAnsi="Times New Roman"/>
          <w:szCs w:val="24"/>
        </w:rPr>
        <w:t>pakalpojumu izpilde bez priekšapmaksas;</w:t>
      </w:r>
    </w:p>
    <w:p w14:paraId="28F6F028" w14:textId="57C1312F" w:rsidR="000165B1" w:rsidRPr="007F5AC1" w:rsidRDefault="000165B1" w:rsidP="000165B1">
      <w:pPr>
        <w:numPr>
          <w:ilvl w:val="1"/>
          <w:numId w:val="3"/>
        </w:numPr>
        <w:ind w:left="1418" w:hanging="851"/>
        <w:jc w:val="both"/>
        <w:rPr>
          <w:rFonts w:ascii="Times New Roman" w:hAnsi="Times New Roman"/>
          <w:szCs w:val="24"/>
        </w:rPr>
      </w:pPr>
      <w:r w:rsidRPr="007F5AC1">
        <w:rPr>
          <w:rFonts w:ascii="Times New Roman" w:hAnsi="Times New Roman"/>
          <w:szCs w:val="24"/>
        </w:rPr>
        <w:t>iesp</w:t>
      </w:r>
      <w:r w:rsidRPr="007F5AC1">
        <w:rPr>
          <w:rFonts w:ascii="Times New Roman" w:eastAsia="TimesNewRoman" w:hAnsi="Times New Roman"/>
          <w:szCs w:val="24"/>
        </w:rPr>
        <w:t>ē</w:t>
      </w:r>
      <w:r w:rsidRPr="007F5AC1">
        <w:rPr>
          <w:rFonts w:ascii="Times New Roman" w:hAnsi="Times New Roman"/>
          <w:szCs w:val="24"/>
        </w:rPr>
        <w:t>ju a</w:t>
      </w:r>
      <w:r w:rsidRPr="007F5AC1">
        <w:rPr>
          <w:rFonts w:ascii="Times New Roman" w:hAnsi="Times New Roman"/>
          <w:bCs/>
          <w:szCs w:val="24"/>
        </w:rPr>
        <w:t>uto</w:t>
      </w:r>
      <w:r w:rsidRPr="007F5AC1">
        <w:rPr>
          <w:rFonts w:ascii="Times New Roman" w:hAnsi="Times New Roman"/>
          <w:bCs/>
        </w:rPr>
        <w:t>transporta</w:t>
      </w:r>
      <w:r w:rsidR="00DA5086">
        <w:rPr>
          <w:rFonts w:ascii="Times New Roman" w:hAnsi="Times New Roman"/>
          <w:bCs/>
        </w:rPr>
        <w:t xml:space="preserve"> </w:t>
      </w:r>
      <w:r w:rsidRPr="007F5AC1">
        <w:rPr>
          <w:rFonts w:ascii="Times New Roman" w:hAnsi="Times New Roman"/>
          <w:szCs w:val="24"/>
        </w:rPr>
        <w:t>vad</w:t>
      </w:r>
      <w:r w:rsidRPr="007F5AC1">
        <w:rPr>
          <w:rFonts w:ascii="Times New Roman" w:eastAsia="TimesNewRoman" w:hAnsi="Times New Roman"/>
          <w:szCs w:val="24"/>
        </w:rPr>
        <w:t>ī</w:t>
      </w:r>
      <w:r w:rsidRPr="007F5AC1">
        <w:rPr>
          <w:rFonts w:ascii="Times New Roman" w:hAnsi="Times New Roman"/>
          <w:szCs w:val="24"/>
        </w:rPr>
        <w:t>t</w:t>
      </w:r>
      <w:r w:rsidRPr="007F5AC1">
        <w:rPr>
          <w:rFonts w:ascii="Times New Roman" w:eastAsia="TimesNewRoman" w:hAnsi="Times New Roman"/>
          <w:szCs w:val="24"/>
        </w:rPr>
        <w:t>ā</w:t>
      </w:r>
      <w:r w:rsidRPr="007F5AC1">
        <w:rPr>
          <w:rFonts w:ascii="Times New Roman" w:hAnsi="Times New Roman"/>
          <w:szCs w:val="24"/>
        </w:rPr>
        <w:t>jam un/vai citai Pas</w:t>
      </w:r>
      <w:r w:rsidRPr="007F5AC1">
        <w:rPr>
          <w:rFonts w:ascii="Times New Roman" w:eastAsia="TimesNewRoman" w:hAnsi="Times New Roman"/>
          <w:szCs w:val="24"/>
        </w:rPr>
        <w:t>ū</w:t>
      </w:r>
      <w:r w:rsidRPr="007F5AC1">
        <w:rPr>
          <w:rFonts w:ascii="Times New Roman" w:hAnsi="Times New Roman"/>
          <w:szCs w:val="24"/>
        </w:rPr>
        <w:t>t</w:t>
      </w:r>
      <w:r w:rsidRPr="007F5AC1">
        <w:rPr>
          <w:rFonts w:ascii="Times New Roman" w:eastAsia="TimesNewRoman" w:hAnsi="Times New Roman"/>
          <w:szCs w:val="24"/>
        </w:rPr>
        <w:t>ī</w:t>
      </w:r>
      <w:r w:rsidRPr="007F5AC1">
        <w:rPr>
          <w:rFonts w:ascii="Times New Roman" w:hAnsi="Times New Roman"/>
          <w:szCs w:val="24"/>
        </w:rPr>
        <w:t>t</w:t>
      </w:r>
      <w:r w:rsidRPr="007F5AC1">
        <w:rPr>
          <w:rFonts w:ascii="Times New Roman" w:eastAsia="TimesNewRoman" w:hAnsi="Times New Roman"/>
          <w:szCs w:val="24"/>
        </w:rPr>
        <w:t>ā</w:t>
      </w:r>
      <w:r w:rsidRPr="007F5AC1">
        <w:rPr>
          <w:rFonts w:ascii="Times New Roman" w:hAnsi="Times New Roman"/>
          <w:szCs w:val="24"/>
        </w:rPr>
        <w:t>ja atbild</w:t>
      </w:r>
      <w:r w:rsidRPr="007F5AC1">
        <w:rPr>
          <w:rFonts w:ascii="Times New Roman" w:eastAsia="TimesNewRoman" w:hAnsi="Times New Roman"/>
          <w:szCs w:val="24"/>
        </w:rPr>
        <w:t>ī</w:t>
      </w:r>
      <w:r w:rsidRPr="007F5AC1">
        <w:rPr>
          <w:rFonts w:ascii="Times New Roman" w:hAnsi="Times New Roman"/>
          <w:szCs w:val="24"/>
        </w:rPr>
        <w:t>gajai persona b</w:t>
      </w:r>
      <w:r w:rsidRPr="007F5AC1">
        <w:rPr>
          <w:rFonts w:ascii="Times New Roman" w:eastAsia="TimesNewRoman" w:hAnsi="Times New Roman"/>
          <w:szCs w:val="24"/>
        </w:rPr>
        <w:t>ū</w:t>
      </w:r>
      <w:r w:rsidRPr="007F5AC1">
        <w:rPr>
          <w:rFonts w:ascii="Times New Roman" w:hAnsi="Times New Roman"/>
          <w:szCs w:val="24"/>
        </w:rPr>
        <w:t>t kl</w:t>
      </w:r>
      <w:r w:rsidRPr="007F5AC1">
        <w:rPr>
          <w:rFonts w:ascii="Times New Roman" w:eastAsia="TimesNewRoman" w:hAnsi="Times New Roman"/>
          <w:szCs w:val="24"/>
        </w:rPr>
        <w:t>ā</w:t>
      </w:r>
      <w:r w:rsidRPr="007F5AC1">
        <w:rPr>
          <w:rFonts w:ascii="Times New Roman" w:hAnsi="Times New Roman"/>
          <w:szCs w:val="24"/>
        </w:rPr>
        <w:t>t pakalpojumu izpildes proces</w:t>
      </w:r>
      <w:r w:rsidRPr="007F5AC1">
        <w:rPr>
          <w:rFonts w:ascii="Times New Roman" w:eastAsia="TimesNewRoman" w:hAnsi="Times New Roman"/>
          <w:szCs w:val="24"/>
        </w:rPr>
        <w:t>ā;</w:t>
      </w:r>
    </w:p>
    <w:p w14:paraId="2468017B" w14:textId="08C8FD23" w:rsidR="000165B1" w:rsidRPr="007F5AC1" w:rsidRDefault="000165B1" w:rsidP="000165B1">
      <w:pPr>
        <w:numPr>
          <w:ilvl w:val="1"/>
          <w:numId w:val="3"/>
        </w:numPr>
        <w:ind w:left="1418" w:hanging="851"/>
        <w:jc w:val="both"/>
        <w:rPr>
          <w:rFonts w:ascii="Times New Roman" w:hAnsi="Times New Roman"/>
          <w:szCs w:val="24"/>
        </w:rPr>
      </w:pPr>
      <w:r w:rsidRPr="007F5AC1">
        <w:rPr>
          <w:rFonts w:ascii="Times New Roman" w:hAnsi="Times New Roman"/>
          <w:szCs w:val="24"/>
        </w:rPr>
        <w:t>gad</w:t>
      </w:r>
      <w:r w:rsidRPr="007F5AC1">
        <w:rPr>
          <w:rFonts w:ascii="Times New Roman" w:eastAsia="TimesNewRoman" w:hAnsi="Times New Roman"/>
          <w:szCs w:val="24"/>
        </w:rPr>
        <w:t>ī</w:t>
      </w:r>
      <w:r w:rsidRPr="007F5AC1">
        <w:rPr>
          <w:rFonts w:ascii="Times New Roman" w:hAnsi="Times New Roman"/>
          <w:szCs w:val="24"/>
        </w:rPr>
        <w:t>jumos, ja atseviš</w:t>
      </w:r>
      <w:r w:rsidRPr="007F5AC1">
        <w:rPr>
          <w:rFonts w:ascii="Times New Roman" w:eastAsia="TimesNewRoman" w:hAnsi="Times New Roman"/>
          <w:szCs w:val="24"/>
        </w:rPr>
        <w:t>ķ</w:t>
      </w:r>
      <w:r w:rsidRPr="007F5AC1">
        <w:rPr>
          <w:rFonts w:ascii="Times New Roman" w:hAnsi="Times New Roman"/>
          <w:szCs w:val="24"/>
        </w:rPr>
        <w:t>ais pakalpojums j</w:t>
      </w:r>
      <w:r w:rsidRPr="007F5AC1">
        <w:rPr>
          <w:rFonts w:ascii="Times New Roman" w:eastAsia="TimesNewRoman" w:hAnsi="Times New Roman"/>
          <w:szCs w:val="24"/>
        </w:rPr>
        <w:t>ā</w:t>
      </w:r>
      <w:r w:rsidRPr="007F5AC1">
        <w:rPr>
          <w:rFonts w:ascii="Times New Roman" w:hAnsi="Times New Roman"/>
          <w:szCs w:val="24"/>
        </w:rPr>
        <w:t>sniedz ilgstoši – a</w:t>
      </w:r>
      <w:r w:rsidRPr="007F5AC1">
        <w:rPr>
          <w:rFonts w:ascii="Times New Roman" w:hAnsi="Times New Roman"/>
          <w:bCs/>
          <w:szCs w:val="24"/>
        </w:rPr>
        <w:t>uto</w:t>
      </w:r>
      <w:r w:rsidRPr="007F5AC1">
        <w:rPr>
          <w:rFonts w:ascii="Times New Roman" w:hAnsi="Times New Roman"/>
          <w:bCs/>
        </w:rPr>
        <w:t xml:space="preserve">transporta </w:t>
      </w:r>
      <w:r w:rsidRPr="007F5AC1">
        <w:rPr>
          <w:rFonts w:ascii="Times New Roman" w:hAnsi="Times New Roman"/>
          <w:szCs w:val="24"/>
        </w:rPr>
        <w:t>uzglab</w:t>
      </w:r>
      <w:r w:rsidRPr="007F5AC1">
        <w:rPr>
          <w:rFonts w:ascii="Times New Roman" w:eastAsia="TimesNewRoman" w:hAnsi="Times New Roman"/>
          <w:szCs w:val="24"/>
        </w:rPr>
        <w:t>ā</w:t>
      </w:r>
      <w:r w:rsidRPr="007F5AC1">
        <w:rPr>
          <w:rFonts w:ascii="Times New Roman" w:hAnsi="Times New Roman"/>
          <w:szCs w:val="24"/>
        </w:rPr>
        <w:t>šanu apsarg</w:t>
      </w:r>
      <w:r w:rsidRPr="007F5AC1">
        <w:rPr>
          <w:rFonts w:ascii="Times New Roman" w:eastAsia="TimesNewRoman" w:hAnsi="Times New Roman"/>
          <w:szCs w:val="24"/>
        </w:rPr>
        <w:t>ā</w:t>
      </w:r>
      <w:r w:rsidRPr="007F5AC1">
        <w:rPr>
          <w:rFonts w:ascii="Times New Roman" w:hAnsi="Times New Roman"/>
          <w:szCs w:val="24"/>
        </w:rPr>
        <w:t>t</w:t>
      </w:r>
      <w:r w:rsidRPr="007F5AC1">
        <w:rPr>
          <w:rFonts w:ascii="Times New Roman" w:eastAsia="TimesNewRoman" w:hAnsi="Times New Roman"/>
          <w:szCs w:val="24"/>
        </w:rPr>
        <w:t>ā</w:t>
      </w:r>
      <w:r w:rsidRPr="007F5AC1">
        <w:rPr>
          <w:rFonts w:ascii="Times New Roman" w:hAnsi="Times New Roman"/>
          <w:szCs w:val="24"/>
        </w:rPr>
        <w:t>, apgaismot</w:t>
      </w:r>
      <w:r w:rsidRPr="007F5AC1">
        <w:rPr>
          <w:rFonts w:ascii="Times New Roman" w:eastAsia="TimesNewRoman" w:hAnsi="Times New Roman"/>
          <w:szCs w:val="24"/>
        </w:rPr>
        <w:t xml:space="preserve">ā </w:t>
      </w:r>
      <w:r w:rsidRPr="007F5AC1">
        <w:rPr>
          <w:rFonts w:ascii="Times New Roman" w:hAnsi="Times New Roman"/>
          <w:szCs w:val="24"/>
        </w:rPr>
        <w:t>un norobežot</w:t>
      </w:r>
      <w:r w:rsidRPr="007F5AC1">
        <w:rPr>
          <w:rFonts w:ascii="Times New Roman" w:eastAsia="TimesNewRoman" w:hAnsi="Times New Roman"/>
          <w:szCs w:val="24"/>
        </w:rPr>
        <w:t xml:space="preserve">ā </w:t>
      </w:r>
      <w:r w:rsidRPr="007F5AC1">
        <w:rPr>
          <w:rFonts w:ascii="Times New Roman" w:hAnsi="Times New Roman"/>
          <w:szCs w:val="24"/>
        </w:rPr>
        <w:t>st</w:t>
      </w:r>
      <w:r w:rsidRPr="007F5AC1">
        <w:rPr>
          <w:rFonts w:ascii="Times New Roman" w:eastAsia="TimesNewRoman" w:hAnsi="Times New Roman"/>
          <w:szCs w:val="24"/>
        </w:rPr>
        <w:t>ā</w:t>
      </w:r>
      <w:r w:rsidRPr="007F5AC1">
        <w:rPr>
          <w:rFonts w:ascii="Times New Roman" w:hAnsi="Times New Roman"/>
          <w:szCs w:val="24"/>
        </w:rPr>
        <w:t>vviet</w:t>
      </w:r>
      <w:r w:rsidRPr="007F5AC1">
        <w:rPr>
          <w:rFonts w:ascii="Times New Roman" w:eastAsia="TimesNewRoman" w:hAnsi="Times New Roman"/>
          <w:szCs w:val="24"/>
        </w:rPr>
        <w:t xml:space="preserve">ā </w:t>
      </w:r>
      <w:r w:rsidRPr="007F5AC1">
        <w:rPr>
          <w:rFonts w:ascii="Times New Roman" w:hAnsi="Times New Roman"/>
          <w:szCs w:val="24"/>
        </w:rPr>
        <w:t>bez maksas. Izpild</w:t>
      </w:r>
      <w:r w:rsidRPr="007F5AC1">
        <w:rPr>
          <w:rFonts w:ascii="Times New Roman" w:eastAsia="TimesNewRoman" w:hAnsi="Times New Roman"/>
          <w:szCs w:val="24"/>
        </w:rPr>
        <w:t>ī</w:t>
      </w:r>
      <w:r w:rsidRPr="007F5AC1">
        <w:rPr>
          <w:rFonts w:ascii="Times New Roman" w:hAnsi="Times New Roman"/>
          <w:szCs w:val="24"/>
        </w:rPr>
        <w:t>t</w:t>
      </w:r>
      <w:r w:rsidRPr="007F5AC1">
        <w:rPr>
          <w:rFonts w:ascii="Times New Roman" w:eastAsia="TimesNewRoman" w:hAnsi="Times New Roman"/>
          <w:szCs w:val="24"/>
        </w:rPr>
        <w:t>ā</w:t>
      </w:r>
      <w:r w:rsidRPr="007F5AC1">
        <w:rPr>
          <w:rFonts w:ascii="Times New Roman" w:hAnsi="Times New Roman"/>
          <w:szCs w:val="24"/>
        </w:rPr>
        <w:t>js ir piln</w:t>
      </w:r>
      <w:r w:rsidRPr="007F5AC1">
        <w:rPr>
          <w:rFonts w:ascii="Times New Roman" w:eastAsia="TimesNewRoman" w:hAnsi="Times New Roman"/>
          <w:szCs w:val="24"/>
        </w:rPr>
        <w:t>ā</w:t>
      </w:r>
      <w:r w:rsidRPr="007F5AC1">
        <w:rPr>
          <w:rFonts w:ascii="Times New Roman" w:hAnsi="Times New Roman"/>
          <w:szCs w:val="24"/>
        </w:rPr>
        <w:t xml:space="preserve"> m</w:t>
      </w:r>
      <w:r w:rsidRPr="007F5AC1">
        <w:rPr>
          <w:rFonts w:ascii="Times New Roman" w:eastAsia="TimesNewRoman" w:hAnsi="Times New Roman"/>
          <w:szCs w:val="24"/>
        </w:rPr>
        <w:t>ē</w:t>
      </w:r>
      <w:r w:rsidRPr="007F5AC1">
        <w:rPr>
          <w:rFonts w:ascii="Times New Roman" w:hAnsi="Times New Roman"/>
          <w:szCs w:val="24"/>
        </w:rPr>
        <w:t>r</w:t>
      </w:r>
      <w:r w:rsidRPr="007F5AC1">
        <w:rPr>
          <w:rFonts w:ascii="Times New Roman" w:eastAsia="TimesNewRoman" w:hAnsi="Times New Roman"/>
          <w:szCs w:val="24"/>
        </w:rPr>
        <w:t xml:space="preserve">ā </w:t>
      </w:r>
      <w:r w:rsidRPr="007F5AC1">
        <w:rPr>
          <w:rFonts w:ascii="Times New Roman" w:hAnsi="Times New Roman"/>
          <w:szCs w:val="24"/>
        </w:rPr>
        <w:t>materi</w:t>
      </w:r>
      <w:r w:rsidRPr="007F5AC1">
        <w:rPr>
          <w:rFonts w:ascii="Times New Roman" w:eastAsia="TimesNewRoman" w:hAnsi="Times New Roman"/>
          <w:szCs w:val="24"/>
        </w:rPr>
        <w:t>ā</w:t>
      </w:r>
      <w:r w:rsidRPr="007F5AC1">
        <w:rPr>
          <w:rFonts w:ascii="Times New Roman" w:hAnsi="Times New Roman"/>
          <w:szCs w:val="24"/>
        </w:rPr>
        <w:t>li atbild</w:t>
      </w:r>
      <w:r w:rsidRPr="007F5AC1">
        <w:rPr>
          <w:rFonts w:ascii="Times New Roman" w:eastAsia="TimesNewRoman" w:hAnsi="Times New Roman"/>
          <w:szCs w:val="24"/>
        </w:rPr>
        <w:t>ī</w:t>
      </w:r>
      <w:r w:rsidRPr="007F5AC1">
        <w:rPr>
          <w:rFonts w:ascii="Times New Roman" w:hAnsi="Times New Roman"/>
          <w:szCs w:val="24"/>
        </w:rPr>
        <w:t>gs par a</w:t>
      </w:r>
      <w:r w:rsidRPr="007F5AC1">
        <w:rPr>
          <w:rFonts w:ascii="Times New Roman" w:hAnsi="Times New Roman"/>
          <w:bCs/>
          <w:szCs w:val="24"/>
        </w:rPr>
        <w:t>uto</w:t>
      </w:r>
      <w:r w:rsidRPr="007F5AC1">
        <w:rPr>
          <w:rFonts w:ascii="Times New Roman" w:hAnsi="Times New Roman"/>
          <w:bCs/>
        </w:rPr>
        <w:t>transportu</w:t>
      </w:r>
      <w:r w:rsidR="00DA5086">
        <w:rPr>
          <w:rFonts w:ascii="Times New Roman" w:hAnsi="Times New Roman"/>
          <w:bCs/>
          <w:szCs w:val="24"/>
        </w:rPr>
        <w:t xml:space="preserve"> </w:t>
      </w:r>
      <w:r w:rsidRPr="007F5AC1">
        <w:rPr>
          <w:rFonts w:ascii="Times New Roman" w:hAnsi="Times New Roman"/>
          <w:szCs w:val="24"/>
        </w:rPr>
        <w:t>no t</w:t>
      </w:r>
      <w:r w:rsidRPr="007F5AC1">
        <w:rPr>
          <w:rFonts w:ascii="Times New Roman" w:eastAsia="TimesNewRoman" w:hAnsi="Times New Roman"/>
          <w:szCs w:val="24"/>
        </w:rPr>
        <w:t>ā</w:t>
      </w:r>
      <w:r w:rsidRPr="007F5AC1">
        <w:rPr>
          <w:rFonts w:ascii="Times New Roman" w:hAnsi="Times New Roman"/>
          <w:szCs w:val="24"/>
        </w:rPr>
        <w:t>s pie</w:t>
      </w:r>
      <w:r w:rsidRPr="007F5AC1">
        <w:rPr>
          <w:rFonts w:ascii="Times New Roman" w:eastAsia="TimesNewRoman" w:hAnsi="Times New Roman"/>
          <w:szCs w:val="24"/>
        </w:rPr>
        <w:t>ņ</w:t>
      </w:r>
      <w:r w:rsidRPr="007F5AC1">
        <w:rPr>
          <w:rFonts w:ascii="Times New Roman" w:hAnsi="Times New Roman"/>
          <w:szCs w:val="24"/>
        </w:rPr>
        <w:t>emšanas br</w:t>
      </w:r>
      <w:r w:rsidRPr="007F5AC1">
        <w:rPr>
          <w:rFonts w:ascii="Times New Roman" w:eastAsia="TimesNewRoman" w:hAnsi="Times New Roman"/>
          <w:szCs w:val="24"/>
        </w:rPr>
        <w:t>ī</w:t>
      </w:r>
      <w:r w:rsidRPr="007F5AC1">
        <w:rPr>
          <w:rFonts w:ascii="Times New Roman" w:hAnsi="Times New Roman"/>
          <w:szCs w:val="24"/>
        </w:rPr>
        <w:t>ža l</w:t>
      </w:r>
      <w:r w:rsidRPr="007F5AC1">
        <w:rPr>
          <w:rFonts w:ascii="Times New Roman" w:eastAsia="TimesNewRoman" w:hAnsi="Times New Roman"/>
          <w:szCs w:val="24"/>
        </w:rPr>
        <w:t>ī</w:t>
      </w:r>
      <w:r w:rsidRPr="007F5AC1">
        <w:rPr>
          <w:rFonts w:ascii="Times New Roman" w:hAnsi="Times New Roman"/>
          <w:szCs w:val="24"/>
        </w:rPr>
        <w:t>dz nodošanas br</w:t>
      </w:r>
      <w:r w:rsidRPr="007F5AC1">
        <w:rPr>
          <w:rFonts w:ascii="Times New Roman" w:eastAsia="TimesNewRoman" w:hAnsi="Times New Roman"/>
          <w:szCs w:val="24"/>
        </w:rPr>
        <w:t>ī</w:t>
      </w:r>
      <w:r w:rsidRPr="007F5AC1">
        <w:rPr>
          <w:rFonts w:ascii="Times New Roman" w:hAnsi="Times New Roman"/>
          <w:szCs w:val="24"/>
        </w:rPr>
        <w:t>dim;</w:t>
      </w:r>
    </w:p>
    <w:p w14:paraId="450D8215" w14:textId="77777777" w:rsidR="000165B1" w:rsidRPr="007F5AC1" w:rsidRDefault="000165B1" w:rsidP="000165B1">
      <w:pPr>
        <w:numPr>
          <w:ilvl w:val="1"/>
          <w:numId w:val="3"/>
        </w:numPr>
        <w:ind w:left="1418" w:hanging="851"/>
        <w:jc w:val="both"/>
        <w:rPr>
          <w:rFonts w:ascii="Times New Roman" w:hAnsi="Times New Roman"/>
          <w:szCs w:val="24"/>
        </w:rPr>
      </w:pPr>
      <w:r w:rsidRPr="007F5AC1">
        <w:rPr>
          <w:rFonts w:ascii="Times New Roman" w:hAnsi="Times New Roman"/>
          <w:szCs w:val="24"/>
        </w:rPr>
        <w:t>filtru, e</w:t>
      </w:r>
      <w:r w:rsidRPr="007F5AC1">
        <w:rPr>
          <w:rFonts w:ascii="Times New Roman" w:eastAsia="TimesNewRoman" w:hAnsi="Times New Roman"/>
          <w:szCs w:val="24"/>
        </w:rPr>
        <w:t>ļļ</w:t>
      </w:r>
      <w:r w:rsidRPr="007F5AC1">
        <w:rPr>
          <w:rFonts w:ascii="Times New Roman" w:hAnsi="Times New Roman"/>
          <w:szCs w:val="24"/>
        </w:rPr>
        <w:t>u, akumulatoru un citu rezerves da</w:t>
      </w:r>
      <w:r w:rsidRPr="007F5AC1">
        <w:rPr>
          <w:rFonts w:ascii="Times New Roman" w:eastAsia="TimesNewRoman" w:hAnsi="Times New Roman"/>
          <w:szCs w:val="24"/>
        </w:rPr>
        <w:t>ļ</w:t>
      </w:r>
      <w:r w:rsidRPr="007F5AC1">
        <w:rPr>
          <w:rFonts w:ascii="Times New Roman" w:hAnsi="Times New Roman"/>
          <w:szCs w:val="24"/>
        </w:rPr>
        <w:t>u un materi</w:t>
      </w:r>
      <w:r w:rsidRPr="007F5AC1">
        <w:rPr>
          <w:rFonts w:ascii="Times New Roman" w:eastAsia="TimesNewRoman" w:hAnsi="Times New Roman"/>
          <w:szCs w:val="24"/>
        </w:rPr>
        <w:t>ā</w:t>
      </w:r>
      <w:r w:rsidRPr="007F5AC1">
        <w:rPr>
          <w:rFonts w:ascii="Times New Roman" w:hAnsi="Times New Roman"/>
          <w:szCs w:val="24"/>
        </w:rPr>
        <w:t>lu utiliz</w:t>
      </w:r>
      <w:r w:rsidRPr="007F5AC1">
        <w:rPr>
          <w:rFonts w:ascii="Times New Roman" w:eastAsia="TimesNewRoman" w:hAnsi="Times New Roman"/>
          <w:szCs w:val="24"/>
        </w:rPr>
        <w:t>ā</w:t>
      </w:r>
      <w:r w:rsidRPr="007F5AC1">
        <w:rPr>
          <w:rFonts w:ascii="Times New Roman" w:hAnsi="Times New Roman"/>
          <w:szCs w:val="24"/>
        </w:rPr>
        <w:t>ciju bez maksas;</w:t>
      </w:r>
    </w:p>
    <w:p w14:paraId="32443486" w14:textId="77777777" w:rsidR="000165B1" w:rsidRPr="007F5AC1" w:rsidRDefault="000165B1" w:rsidP="000165B1">
      <w:pPr>
        <w:numPr>
          <w:ilvl w:val="1"/>
          <w:numId w:val="3"/>
        </w:numPr>
        <w:ind w:left="1418" w:hanging="851"/>
        <w:jc w:val="both"/>
        <w:rPr>
          <w:rFonts w:ascii="Times New Roman" w:hAnsi="Times New Roman"/>
          <w:szCs w:val="24"/>
        </w:rPr>
      </w:pPr>
      <w:r w:rsidRPr="007F5AC1">
        <w:rPr>
          <w:rFonts w:ascii="Times New Roman" w:hAnsi="Times New Roman"/>
          <w:szCs w:val="24"/>
        </w:rPr>
        <w:t>garantijas termiņš:</w:t>
      </w:r>
    </w:p>
    <w:p w14:paraId="7D9FCACC" w14:textId="77777777" w:rsidR="000165B1" w:rsidRPr="007F5AC1" w:rsidRDefault="000165B1" w:rsidP="000165B1">
      <w:pPr>
        <w:numPr>
          <w:ilvl w:val="2"/>
          <w:numId w:val="3"/>
        </w:numPr>
        <w:ind w:left="1418" w:hanging="851"/>
        <w:jc w:val="both"/>
        <w:rPr>
          <w:rFonts w:ascii="Times New Roman" w:hAnsi="Times New Roman"/>
          <w:szCs w:val="24"/>
        </w:rPr>
      </w:pPr>
      <w:r w:rsidRPr="007F5AC1">
        <w:rPr>
          <w:rFonts w:ascii="Times New Roman" w:hAnsi="Times New Roman"/>
          <w:szCs w:val="24"/>
        </w:rPr>
        <w:t>jaunajām rezerves daļām ne mazāk par 12 (divpadsmit) mēneši;</w:t>
      </w:r>
    </w:p>
    <w:p w14:paraId="7633F74E" w14:textId="77777777" w:rsidR="000165B1" w:rsidRPr="007F5AC1" w:rsidRDefault="000165B1" w:rsidP="000165B1">
      <w:pPr>
        <w:numPr>
          <w:ilvl w:val="2"/>
          <w:numId w:val="3"/>
        </w:numPr>
        <w:ind w:left="1418" w:hanging="851"/>
        <w:jc w:val="both"/>
        <w:rPr>
          <w:rFonts w:ascii="Times New Roman" w:hAnsi="Times New Roman"/>
          <w:szCs w:val="24"/>
        </w:rPr>
      </w:pPr>
      <w:r w:rsidRPr="007F5AC1">
        <w:rPr>
          <w:rFonts w:ascii="Times New Roman" w:hAnsi="Times New Roman"/>
          <w:szCs w:val="24"/>
        </w:rPr>
        <w:t>remonta darbiem ne mazāk par 12 (divpadsmit) mēnešiem;</w:t>
      </w:r>
    </w:p>
    <w:p w14:paraId="42A36DA3" w14:textId="77777777" w:rsidR="000165B1" w:rsidRPr="007F5AC1" w:rsidRDefault="000165B1" w:rsidP="000165B1">
      <w:pPr>
        <w:numPr>
          <w:ilvl w:val="2"/>
          <w:numId w:val="3"/>
        </w:numPr>
        <w:ind w:left="1418" w:hanging="851"/>
        <w:jc w:val="both"/>
        <w:rPr>
          <w:rFonts w:ascii="Times New Roman" w:hAnsi="Times New Roman"/>
          <w:szCs w:val="24"/>
        </w:rPr>
      </w:pPr>
      <w:r w:rsidRPr="007F5AC1">
        <w:rPr>
          <w:rFonts w:ascii="Times New Roman" w:hAnsi="Times New Roman"/>
          <w:szCs w:val="24"/>
        </w:rPr>
        <w:t>akumulatoriem saskaņā ar ražotāja garantijas saistībām.</w:t>
      </w:r>
    </w:p>
    <w:p w14:paraId="12B1DB43" w14:textId="21A3EDED" w:rsidR="000165B1" w:rsidRPr="007F5AC1" w:rsidRDefault="000165B1" w:rsidP="000165B1">
      <w:pPr>
        <w:pStyle w:val="ListParagraph"/>
        <w:numPr>
          <w:ilvl w:val="1"/>
          <w:numId w:val="3"/>
        </w:numPr>
        <w:ind w:left="1418" w:hanging="851"/>
        <w:jc w:val="both"/>
        <w:rPr>
          <w:rFonts w:ascii="Times New Roman" w:hAnsi="Times New Roman"/>
        </w:rPr>
      </w:pPr>
      <w:r w:rsidRPr="007F5AC1">
        <w:rPr>
          <w:rFonts w:ascii="Times New Roman" w:hAnsi="Times New Roman"/>
        </w:rPr>
        <w:t>Pasūtītāja a</w:t>
      </w:r>
      <w:r w:rsidRPr="007F5AC1">
        <w:rPr>
          <w:rFonts w:ascii="Times New Roman" w:hAnsi="Times New Roman"/>
          <w:bCs/>
        </w:rPr>
        <w:t xml:space="preserve">utotransporta </w:t>
      </w:r>
      <w:r w:rsidRPr="007F5AC1">
        <w:rPr>
          <w:rFonts w:ascii="Times New Roman" w:hAnsi="Times New Roman"/>
        </w:rPr>
        <w:t>evakuāciju;</w:t>
      </w:r>
    </w:p>
    <w:p w14:paraId="4C355309" w14:textId="77777777" w:rsidR="000165B1" w:rsidRPr="007F5AC1" w:rsidRDefault="000165B1" w:rsidP="000165B1">
      <w:pPr>
        <w:pStyle w:val="ListParagraph"/>
        <w:numPr>
          <w:ilvl w:val="1"/>
          <w:numId w:val="3"/>
        </w:numPr>
        <w:spacing w:before="100" w:beforeAutospacing="1" w:after="100" w:afterAutospacing="1"/>
        <w:ind w:left="1418" w:hanging="851"/>
        <w:jc w:val="both"/>
        <w:rPr>
          <w:rFonts w:ascii="Times New Roman" w:hAnsi="Times New Roman"/>
        </w:rPr>
      </w:pPr>
      <w:r w:rsidRPr="007F5AC1">
        <w:rPr>
          <w:rFonts w:ascii="Times New Roman" w:hAnsi="Times New Roman"/>
        </w:rPr>
        <w:t>brīva iebraukšana remonta zonā;</w:t>
      </w:r>
    </w:p>
    <w:p w14:paraId="34BF54DD" w14:textId="77777777" w:rsidR="000165B1" w:rsidRPr="007F5AC1" w:rsidRDefault="000165B1" w:rsidP="000165B1">
      <w:pPr>
        <w:pStyle w:val="ListParagraph"/>
        <w:numPr>
          <w:ilvl w:val="1"/>
          <w:numId w:val="3"/>
        </w:numPr>
        <w:spacing w:before="100" w:beforeAutospacing="1" w:after="100" w:afterAutospacing="1"/>
        <w:ind w:left="1418" w:hanging="851"/>
        <w:jc w:val="both"/>
        <w:rPr>
          <w:rFonts w:ascii="Times New Roman" w:hAnsi="Times New Roman"/>
        </w:rPr>
      </w:pPr>
      <w:r w:rsidRPr="007F5AC1">
        <w:rPr>
          <w:rFonts w:ascii="Times New Roman" w:hAnsi="Times New Roman"/>
        </w:rPr>
        <w:t xml:space="preserve">nepieciešamās iekārtas  un darbu veidi kvalitatīva remonta un tehnisko apkopju veikšanai (Tabula Nr. 1) . </w:t>
      </w:r>
    </w:p>
    <w:p w14:paraId="2B277EE6" w14:textId="77777777" w:rsidR="000165B1" w:rsidRPr="007F5AC1" w:rsidRDefault="000165B1" w:rsidP="000165B1">
      <w:pPr>
        <w:pStyle w:val="ListParagraph"/>
        <w:numPr>
          <w:ilvl w:val="0"/>
          <w:numId w:val="3"/>
        </w:numPr>
        <w:spacing w:before="100" w:beforeAutospacing="1" w:after="100" w:afterAutospacing="1"/>
        <w:jc w:val="both"/>
        <w:rPr>
          <w:rFonts w:ascii="Times New Roman" w:hAnsi="Times New Roman"/>
        </w:rPr>
      </w:pPr>
      <w:r w:rsidRPr="007F5AC1">
        <w:rPr>
          <w:rFonts w:ascii="Times New Roman" w:hAnsi="Times New Roman"/>
        </w:rPr>
        <w:t xml:space="preserve">Pasūtītājam nav pienākums veikt samaksu par Pasūtītāja tehniskās apkopes un/vai remonta darbiem, kurus Izpildītājs būs veicis, bez Pasūtītāja pilnvarotās personas noteiktā saskaņojuma saņemšanas. </w:t>
      </w:r>
    </w:p>
    <w:p w14:paraId="253C0484" w14:textId="77777777" w:rsidR="000165B1" w:rsidRPr="007F5AC1" w:rsidRDefault="000165B1" w:rsidP="000165B1">
      <w:pPr>
        <w:pStyle w:val="ListParagraph"/>
        <w:numPr>
          <w:ilvl w:val="0"/>
          <w:numId w:val="3"/>
        </w:numPr>
        <w:jc w:val="both"/>
        <w:rPr>
          <w:rFonts w:ascii="Times New Roman" w:hAnsi="Times New Roman"/>
        </w:rPr>
      </w:pPr>
      <w:r w:rsidRPr="007F5AC1">
        <w:rPr>
          <w:rFonts w:ascii="Times New Roman" w:hAnsi="Times New Roman"/>
        </w:rPr>
        <w:lastRenderedPageBreak/>
        <w:t>Izpildītājs transportlīdzekļa defektu noteikšanai (diagnostikai) un remontiem drīkst izmantot tikai sertificētas iekārtas un programmatūras. Pasūtītājam ir tiesības jebkurā laikā pieprasīt dokumentus, kas apliecina iekārtu vai programmu sertificēšanu un sertifikāta spēkā esoša derīguma termiņu.</w:t>
      </w:r>
    </w:p>
    <w:p w14:paraId="0A85EFF5" w14:textId="249C9053" w:rsidR="000165B1" w:rsidRPr="007F5AC1" w:rsidRDefault="000165B1" w:rsidP="000165B1">
      <w:pPr>
        <w:pStyle w:val="ListParagraph"/>
        <w:numPr>
          <w:ilvl w:val="0"/>
          <w:numId w:val="3"/>
        </w:numPr>
        <w:spacing w:before="100" w:beforeAutospacing="1" w:after="100" w:afterAutospacing="1"/>
        <w:jc w:val="both"/>
        <w:rPr>
          <w:rFonts w:ascii="Times New Roman" w:eastAsia="Calibri" w:hAnsi="Times New Roman"/>
        </w:rPr>
      </w:pPr>
      <w:r w:rsidRPr="007F5AC1">
        <w:rPr>
          <w:rFonts w:ascii="Times New Roman" w:eastAsia="Calibri" w:hAnsi="Times New Roman"/>
        </w:rPr>
        <w:t xml:space="preserve">Pēc pakalpojumu izpildes Izpildītāja atbildīgā persona nodod </w:t>
      </w:r>
      <w:r w:rsidRPr="007F5AC1">
        <w:rPr>
          <w:rFonts w:ascii="Times New Roman" w:hAnsi="Times New Roman"/>
        </w:rPr>
        <w:t>a</w:t>
      </w:r>
      <w:r w:rsidRPr="007F5AC1">
        <w:rPr>
          <w:rFonts w:ascii="Times New Roman" w:hAnsi="Times New Roman"/>
          <w:bCs/>
        </w:rPr>
        <w:t xml:space="preserve">utotransporta </w:t>
      </w:r>
      <w:r w:rsidRPr="007F5AC1">
        <w:rPr>
          <w:rFonts w:ascii="Times New Roman" w:hAnsi="Times New Roman"/>
        </w:rPr>
        <w:t>(</w:t>
      </w:r>
      <w:r w:rsidR="00FC3903">
        <w:rPr>
          <w:rFonts w:ascii="Times New Roman" w:hAnsi="Times New Roman"/>
          <w:bCs/>
          <w:szCs w:val="24"/>
        </w:rPr>
        <w:t>kravas</w:t>
      </w:r>
      <w:r w:rsidR="00FC3903" w:rsidRPr="007F5AC1">
        <w:rPr>
          <w:rFonts w:ascii="Times New Roman" w:hAnsi="Times New Roman"/>
        </w:rPr>
        <w:t xml:space="preserve"> </w:t>
      </w:r>
      <w:r w:rsidRPr="007F5AC1">
        <w:rPr>
          <w:rFonts w:ascii="Times New Roman" w:hAnsi="Times New Roman"/>
        </w:rPr>
        <w:t xml:space="preserve">mašīnas u.c.) </w:t>
      </w:r>
      <w:r w:rsidRPr="007F5AC1">
        <w:rPr>
          <w:rFonts w:ascii="Times New Roman" w:eastAsia="Calibri" w:hAnsi="Times New Roman"/>
        </w:rPr>
        <w:t xml:space="preserve">Pasūtītāja pilnvarotajai personai vai Pasūtītāja darbiniekam – </w:t>
      </w:r>
      <w:r w:rsidRPr="007F5AC1">
        <w:rPr>
          <w:rFonts w:ascii="Times New Roman" w:hAnsi="Times New Roman"/>
        </w:rPr>
        <w:t>a</w:t>
      </w:r>
      <w:r w:rsidRPr="007F5AC1">
        <w:rPr>
          <w:rFonts w:ascii="Times New Roman" w:hAnsi="Times New Roman"/>
          <w:bCs/>
        </w:rPr>
        <w:t xml:space="preserve">utotransporta </w:t>
      </w:r>
      <w:r w:rsidRPr="007F5AC1">
        <w:rPr>
          <w:rFonts w:ascii="Times New Roman" w:hAnsi="Times New Roman"/>
        </w:rPr>
        <w:t>(</w:t>
      </w:r>
      <w:r w:rsidR="00FC3903">
        <w:rPr>
          <w:rFonts w:ascii="Times New Roman" w:hAnsi="Times New Roman"/>
          <w:bCs/>
          <w:szCs w:val="24"/>
        </w:rPr>
        <w:t>kravas</w:t>
      </w:r>
      <w:r w:rsidR="00FC3903" w:rsidRPr="007F5AC1">
        <w:rPr>
          <w:rFonts w:ascii="Times New Roman" w:hAnsi="Times New Roman"/>
        </w:rPr>
        <w:t xml:space="preserve"> </w:t>
      </w:r>
      <w:r w:rsidRPr="007F5AC1">
        <w:rPr>
          <w:rFonts w:ascii="Times New Roman" w:hAnsi="Times New Roman"/>
        </w:rPr>
        <w:t xml:space="preserve">mašīnas u.c.)  </w:t>
      </w:r>
      <w:r w:rsidRPr="007F5AC1">
        <w:rPr>
          <w:rFonts w:ascii="Times New Roman" w:eastAsia="Calibri" w:hAnsi="Times New Roman"/>
        </w:rPr>
        <w:t xml:space="preserve">vadītājam, kurš uzrāda atbilstošā </w:t>
      </w:r>
      <w:r w:rsidRPr="007F5AC1">
        <w:rPr>
          <w:rFonts w:ascii="Times New Roman" w:hAnsi="Times New Roman"/>
        </w:rPr>
        <w:t>a</w:t>
      </w:r>
      <w:r w:rsidRPr="007F5AC1">
        <w:rPr>
          <w:rFonts w:ascii="Times New Roman" w:hAnsi="Times New Roman"/>
          <w:bCs/>
        </w:rPr>
        <w:t xml:space="preserve">utotransporta </w:t>
      </w:r>
      <w:r w:rsidRPr="007F5AC1">
        <w:rPr>
          <w:rFonts w:ascii="Times New Roman" w:hAnsi="Times New Roman"/>
        </w:rPr>
        <w:t>(</w:t>
      </w:r>
      <w:r w:rsidR="00FC3903">
        <w:rPr>
          <w:rFonts w:ascii="Times New Roman" w:hAnsi="Times New Roman"/>
          <w:bCs/>
          <w:szCs w:val="24"/>
        </w:rPr>
        <w:t>kravas</w:t>
      </w:r>
      <w:r w:rsidR="00FC3903" w:rsidRPr="007F5AC1">
        <w:rPr>
          <w:rFonts w:ascii="Times New Roman" w:hAnsi="Times New Roman"/>
        </w:rPr>
        <w:t xml:space="preserve"> </w:t>
      </w:r>
      <w:r w:rsidRPr="007F5AC1">
        <w:rPr>
          <w:rFonts w:ascii="Times New Roman" w:hAnsi="Times New Roman"/>
        </w:rPr>
        <w:t xml:space="preserve">mašīnas u.c.)  </w:t>
      </w:r>
      <w:r w:rsidRPr="007F5AC1">
        <w:rPr>
          <w:rFonts w:ascii="Times New Roman" w:eastAsia="Calibri" w:hAnsi="Times New Roman"/>
        </w:rPr>
        <w:t xml:space="preserve">reģistrācijas apliecību un pieņemšanas - nodošanas aktā parakstās par </w:t>
      </w:r>
      <w:r w:rsidRPr="007F5AC1">
        <w:rPr>
          <w:rFonts w:ascii="Times New Roman" w:hAnsi="Times New Roman"/>
        </w:rPr>
        <w:t>a</w:t>
      </w:r>
      <w:r w:rsidRPr="007F5AC1">
        <w:rPr>
          <w:rFonts w:ascii="Times New Roman" w:hAnsi="Times New Roman"/>
          <w:bCs/>
        </w:rPr>
        <w:t xml:space="preserve">utotransporta </w:t>
      </w:r>
      <w:r w:rsidR="00BF2CE2">
        <w:rPr>
          <w:rFonts w:ascii="Times New Roman" w:hAnsi="Times New Roman"/>
          <w:bCs/>
        </w:rPr>
        <w:t xml:space="preserve">(kravas </w:t>
      </w:r>
      <w:r w:rsidRPr="007F5AC1">
        <w:rPr>
          <w:rFonts w:ascii="Times New Roman" w:hAnsi="Times New Roman"/>
        </w:rPr>
        <w:t>mašīn</w:t>
      </w:r>
      <w:r w:rsidR="00BF2CE2">
        <w:rPr>
          <w:rFonts w:ascii="Times New Roman" w:hAnsi="Times New Roman"/>
        </w:rPr>
        <w:t>u</w:t>
      </w:r>
      <w:r w:rsidRPr="007F5AC1">
        <w:rPr>
          <w:rFonts w:ascii="Times New Roman" w:hAnsi="Times New Roman"/>
        </w:rPr>
        <w:t xml:space="preserve"> u.c.)  </w:t>
      </w:r>
      <w:r w:rsidRPr="007F5AC1">
        <w:rPr>
          <w:rFonts w:ascii="Times New Roman" w:eastAsia="Calibri" w:hAnsi="Times New Roman"/>
        </w:rPr>
        <w:t>saņemšanu.</w:t>
      </w:r>
    </w:p>
    <w:p w14:paraId="4F533FBA" w14:textId="3C870FD7" w:rsidR="000165B1" w:rsidRPr="007F5AC1" w:rsidRDefault="000165B1" w:rsidP="000165B1">
      <w:pPr>
        <w:pStyle w:val="ListParagraph"/>
        <w:numPr>
          <w:ilvl w:val="0"/>
          <w:numId w:val="3"/>
        </w:numPr>
        <w:spacing w:before="100" w:beforeAutospacing="1" w:after="100" w:afterAutospacing="1"/>
        <w:jc w:val="both"/>
        <w:rPr>
          <w:rFonts w:ascii="Times New Roman" w:eastAsia="Calibri" w:hAnsi="Times New Roman"/>
        </w:rPr>
      </w:pPr>
      <w:r w:rsidRPr="007F5AC1">
        <w:rPr>
          <w:rFonts w:ascii="Times New Roman" w:eastAsia="Calibri" w:hAnsi="Times New Roman"/>
        </w:rPr>
        <w:t xml:space="preserve">Izpildītājs kopā ar pieņemšanas - nodošanas aktu, Pasūtītāja pilnvarotajai personai vai Pasūtītāja darbiniekam – </w:t>
      </w:r>
      <w:r w:rsidRPr="007F5AC1">
        <w:rPr>
          <w:rFonts w:ascii="Times New Roman" w:hAnsi="Times New Roman"/>
        </w:rPr>
        <w:t>a</w:t>
      </w:r>
      <w:r w:rsidRPr="007F5AC1">
        <w:rPr>
          <w:rFonts w:ascii="Times New Roman" w:hAnsi="Times New Roman"/>
          <w:bCs/>
        </w:rPr>
        <w:t xml:space="preserve">utotransporta </w:t>
      </w:r>
      <w:r w:rsidRPr="007F5AC1">
        <w:rPr>
          <w:rFonts w:ascii="Times New Roman" w:hAnsi="Times New Roman"/>
        </w:rPr>
        <w:t>(</w:t>
      </w:r>
      <w:r w:rsidR="00FC3903">
        <w:rPr>
          <w:rFonts w:ascii="Times New Roman" w:hAnsi="Times New Roman"/>
          <w:bCs/>
          <w:szCs w:val="24"/>
        </w:rPr>
        <w:t>kravas</w:t>
      </w:r>
      <w:r w:rsidR="00FC3903" w:rsidRPr="007F5AC1">
        <w:rPr>
          <w:rFonts w:ascii="Times New Roman" w:hAnsi="Times New Roman"/>
        </w:rPr>
        <w:t xml:space="preserve"> </w:t>
      </w:r>
      <w:r w:rsidRPr="007F5AC1">
        <w:rPr>
          <w:rFonts w:ascii="Times New Roman" w:hAnsi="Times New Roman"/>
        </w:rPr>
        <w:t xml:space="preserve">mašīnas u.c.)  </w:t>
      </w:r>
      <w:r w:rsidRPr="007F5AC1">
        <w:rPr>
          <w:rFonts w:ascii="Times New Roman" w:eastAsia="Calibri" w:hAnsi="Times New Roman"/>
        </w:rPr>
        <w:t>vadītājam nodod izmaksu rēķinu, kurā tiek norādīts, pakalpojumu izpildes laikā izpildīto darbu un to normstundu skaits, izlietotās rezerves daļas un materiāli (norādot atbilstošas mērvienības un apjomu).</w:t>
      </w:r>
    </w:p>
    <w:p w14:paraId="47C0A57A" w14:textId="77777777" w:rsidR="000165B1" w:rsidRPr="007F5AC1" w:rsidRDefault="000165B1" w:rsidP="000165B1">
      <w:pPr>
        <w:numPr>
          <w:ilvl w:val="0"/>
          <w:numId w:val="3"/>
        </w:numPr>
        <w:spacing w:before="100" w:beforeAutospacing="1" w:after="100" w:afterAutospacing="1"/>
        <w:jc w:val="both"/>
        <w:rPr>
          <w:rFonts w:ascii="Times New Roman" w:hAnsi="Times New Roman"/>
          <w:szCs w:val="24"/>
        </w:rPr>
      </w:pPr>
      <w:r w:rsidRPr="007F5AC1">
        <w:rPr>
          <w:rFonts w:ascii="Times New Roman" w:hAnsi="Times New Roman"/>
          <w:szCs w:val="24"/>
        </w:rPr>
        <w:t>Gadījumā, ja Pasūtītāja pilnvarotā persona vai Pasūtītāja darbinieks nepiekrīt pakalpojumu izpildes pieņemšanas - nodošanas aktā un rēķinā norādītajam pakalpojumu izpildes apjomam vai izmaksām, tas neakceptē un neparaksta pieņemšanas - nodošanas aktu. Šajā gadījumā Pasūtītāja pilnvarotā persona 5 (piecu) darba dienu laikā iesniedz Izpildītājam rakstiskus iebildumus. Neakceptētā pieņemšanas - nodošanas akta izrakstīšanas datums nevar tikt uzskatīts par pakalpojuma apmaksas termiņa sākumu.</w:t>
      </w:r>
    </w:p>
    <w:p w14:paraId="44990A2B" w14:textId="4A4CD073" w:rsidR="000165B1" w:rsidRPr="007F5AC1" w:rsidRDefault="000165B1" w:rsidP="000165B1">
      <w:pPr>
        <w:numPr>
          <w:ilvl w:val="0"/>
          <w:numId w:val="3"/>
        </w:numPr>
        <w:spacing w:before="100" w:beforeAutospacing="1" w:after="100" w:afterAutospacing="1"/>
        <w:jc w:val="both"/>
        <w:rPr>
          <w:rFonts w:ascii="Times New Roman" w:hAnsi="Times New Roman"/>
          <w:szCs w:val="24"/>
        </w:rPr>
      </w:pPr>
      <w:r w:rsidRPr="007F5AC1">
        <w:rPr>
          <w:rFonts w:ascii="Times New Roman" w:hAnsi="Times New Roman"/>
          <w:szCs w:val="24"/>
        </w:rPr>
        <w:t>Pasūtītāja pilnvarotās personas vai Pasūtītāja darbinieka – a</w:t>
      </w:r>
      <w:r w:rsidRPr="007F5AC1">
        <w:rPr>
          <w:rFonts w:ascii="Times New Roman" w:hAnsi="Times New Roman"/>
          <w:bCs/>
          <w:szCs w:val="24"/>
        </w:rPr>
        <w:t>uto</w:t>
      </w:r>
      <w:r w:rsidRPr="007F5AC1">
        <w:rPr>
          <w:rFonts w:ascii="Times New Roman" w:hAnsi="Times New Roman"/>
          <w:bCs/>
        </w:rPr>
        <w:t xml:space="preserve">transporta </w:t>
      </w:r>
      <w:r w:rsidRPr="007F5AC1">
        <w:rPr>
          <w:rFonts w:ascii="Times New Roman" w:hAnsi="Times New Roman"/>
          <w:szCs w:val="24"/>
        </w:rPr>
        <w:t>(</w:t>
      </w:r>
      <w:r w:rsidR="00FC3903">
        <w:rPr>
          <w:rFonts w:ascii="Times New Roman" w:hAnsi="Times New Roman"/>
          <w:bCs/>
          <w:szCs w:val="24"/>
        </w:rPr>
        <w:t>kravas</w:t>
      </w:r>
      <w:r w:rsidR="00FC3903" w:rsidRPr="007F5AC1">
        <w:rPr>
          <w:rFonts w:ascii="Times New Roman" w:hAnsi="Times New Roman"/>
          <w:szCs w:val="24"/>
        </w:rPr>
        <w:t xml:space="preserve"> </w:t>
      </w:r>
      <w:r w:rsidRPr="007F5AC1">
        <w:rPr>
          <w:rFonts w:ascii="Times New Roman" w:hAnsi="Times New Roman"/>
          <w:szCs w:val="24"/>
        </w:rPr>
        <w:t>mašīnas</w:t>
      </w:r>
      <w:r w:rsidRPr="007F5AC1">
        <w:rPr>
          <w:rFonts w:ascii="Times New Roman" w:hAnsi="Times New Roman"/>
        </w:rPr>
        <w:t xml:space="preserve"> u.c.</w:t>
      </w:r>
      <w:r w:rsidRPr="007F5AC1">
        <w:rPr>
          <w:rFonts w:ascii="Times New Roman" w:hAnsi="Times New Roman"/>
          <w:szCs w:val="24"/>
        </w:rPr>
        <w:t>) vadītāja parakstīts pakalpojumu izpildes nodošanas - pieņemšanas akts neizslēdz iespēju Pasūtītāja pilnvarotajai personai 5 (piecu) darba dienu laikā rakstiski izteikt iebildumus par pieņemšanas - nodošanas aktā un rēķinā norādītā pakalpojuma izpildes apjomu vai izmaksas. Pasūtītāja rakstisku iebildumu izteikšana aptur pakalpojumu izpildes rēķina apmaksas termiņu.</w:t>
      </w:r>
    </w:p>
    <w:p w14:paraId="3E27ED16" w14:textId="77777777" w:rsidR="000165B1" w:rsidRPr="007F5AC1" w:rsidRDefault="000165B1" w:rsidP="000165B1">
      <w:pPr>
        <w:numPr>
          <w:ilvl w:val="0"/>
          <w:numId w:val="3"/>
        </w:numPr>
        <w:spacing w:before="100" w:beforeAutospacing="1" w:after="100" w:afterAutospacing="1"/>
        <w:jc w:val="both"/>
        <w:rPr>
          <w:rFonts w:ascii="Times New Roman" w:eastAsia="Calibri" w:hAnsi="Times New Roman"/>
        </w:rPr>
      </w:pPr>
      <w:r w:rsidRPr="007F5AC1">
        <w:rPr>
          <w:rFonts w:ascii="Times New Roman" w:eastAsia="Calibri" w:hAnsi="Times New Roman"/>
        </w:rPr>
        <w:t xml:space="preserve">Nekvalitatīvi vai līguma noteikumiem neatbilstoši sniegta pakalpojuma trūkumu </w:t>
      </w:r>
      <w:r w:rsidRPr="007F5AC1">
        <w:rPr>
          <w:rFonts w:ascii="Times New Roman" w:hAnsi="Times New Roman"/>
          <w:szCs w:val="24"/>
        </w:rPr>
        <w:t>novēršanas</w:t>
      </w:r>
      <w:r w:rsidRPr="007F5AC1">
        <w:rPr>
          <w:rFonts w:ascii="Times New Roman" w:eastAsia="Calibri" w:hAnsi="Times New Roman"/>
        </w:rPr>
        <w:t xml:space="preserve"> termiņš: 5 (piecu) darba dienu laikā no pasūtītāja pretenzijas par konstatētajiem trūkumiem (elektroniskā sūtījuma veidā) nosūtīšanas dienas.</w:t>
      </w:r>
    </w:p>
    <w:p w14:paraId="1CBF3A30" w14:textId="77777777" w:rsidR="000165B1" w:rsidRPr="007F5AC1" w:rsidRDefault="000165B1" w:rsidP="000165B1">
      <w:pPr>
        <w:pStyle w:val="ListParagraph"/>
        <w:numPr>
          <w:ilvl w:val="0"/>
          <w:numId w:val="3"/>
        </w:numPr>
        <w:spacing w:before="100" w:beforeAutospacing="1" w:after="100" w:afterAutospacing="1"/>
        <w:jc w:val="both"/>
        <w:rPr>
          <w:rFonts w:ascii="Times New Roman" w:eastAsia="Calibri" w:hAnsi="Times New Roman"/>
        </w:rPr>
      </w:pPr>
      <w:r w:rsidRPr="007F5AC1">
        <w:rPr>
          <w:rFonts w:ascii="Times New Roman" w:eastAsia="Calibri" w:hAnsi="Times New Roman"/>
        </w:rPr>
        <w:t>Par visiem gadījumiem, kad nepieciešama rezerves detaļu pasūtīšana un pakalpojuma izpildes termiņš balstīts uz rezerves daļu piegādātāju sniegtajām ziņām, kā arī par gadījumiem, kad darba gaitā jāmaina pakalpojuma apjoms vai tas pārsniedz saskaņoto izmaksu tāmi, Izpildītājam nekavējoties, bet ne vēlāk ka 1 (vienas) darba dienas laikā no konstatācijas brīža jāinformē Pasūtītāja pilnvarotā persona un jāsaskaņo ar to turpmākā pakalpojuma izpildes gaita.</w:t>
      </w:r>
    </w:p>
    <w:p w14:paraId="6F280B11" w14:textId="77777777" w:rsidR="000165B1" w:rsidRPr="007F5AC1" w:rsidRDefault="000165B1" w:rsidP="000165B1">
      <w:pPr>
        <w:pStyle w:val="ListParagraph"/>
        <w:numPr>
          <w:ilvl w:val="0"/>
          <w:numId w:val="3"/>
        </w:numPr>
        <w:spacing w:before="100" w:beforeAutospacing="1" w:after="100" w:afterAutospacing="1"/>
        <w:jc w:val="both"/>
        <w:rPr>
          <w:rFonts w:ascii="Times New Roman" w:hAnsi="Times New Roman"/>
        </w:rPr>
      </w:pPr>
      <w:r w:rsidRPr="007F5AC1">
        <w:rPr>
          <w:rFonts w:ascii="Times New Roman" w:eastAsia="Calibri" w:hAnsi="Times New Roman"/>
        </w:rPr>
        <w:t xml:space="preserve"> Izpildītājs nodrošina transportlīdzekļu salona un virsbūves tīrību darbu veikšanas laikā un pēc darbu pabeigšanas. Ja Pasūtītājs, pieņemot transportlīdzekli, konstatē netīru vai bojātu salonu, virsbūvi, Pretendenta pienākums ir nodrošināt konstatēto nepilnību novēršanu par saviem līdzekļiem 3 (trīs) darba dienu laikā.</w:t>
      </w:r>
    </w:p>
    <w:p w14:paraId="6E3D7DE3" w14:textId="4B0C3FCB" w:rsidR="000165B1" w:rsidRPr="007F5AC1" w:rsidRDefault="0013757A" w:rsidP="000165B1">
      <w:pPr>
        <w:pStyle w:val="ListParagraph"/>
        <w:numPr>
          <w:ilvl w:val="0"/>
          <w:numId w:val="3"/>
        </w:numPr>
        <w:spacing w:before="100" w:beforeAutospacing="1" w:after="100" w:afterAutospacing="1"/>
        <w:jc w:val="both"/>
        <w:rPr>
          <w:rFonts w:ascii="Times New Roman" w:hAnsi="Times New Roman"/>
        </w:rPr>
      </w:pPr>
      <w:r w:rsidRPr="003700DD">
        <w:rPr>
          <w:rFonts w:ascii="Times New Roman" w:hAnsi="Times New Roman"/>
          <w:szCs w:val="24"/>
          <w:lang w:eastAsia="lv-LV"/>
        </w:rPr>
        <w:t xml:space="preserve">Pretendents remonta darbu izpildei drīkst izmantot tikai jaunas ražotāja oriģinālās rezerves daļas vai arī jaunas ekvivalentas rezerves daļas, kas atbilst transportlīdzekļa ražotāja un Eiropas Savienības (ES) prasībām. Pēc iepriekšējas saskaņošanas ar Pasūtītāju, Pretendents darbu izpildei var izmantot arī lietotas vai atjaunotas rezerves daļas, ja tās nepieciešams izmantot transportlīdzekļa virsbūves vai atsevišķiem specifiskiem remonta darbiem (piemēram, uzstādīt restaurētu starteri). Pretendents nodrošina transportlīdzekļu remontiem un tehniskās apkopes darbiem nepieciešamo rezerves daļu un materiālu pasūtīšanu bez priekšapmaksas. </w:t>
      </w:r>
      <w:r w:rsidR="000165B1" w:rsidRPr="007F5AC1">
        <w:rPr>
          <w:rFonts w:ascii="Times New Roman" w:eastAsia="Calibri" w:hAnsi="Times New Roman"/>
        </w:rPr>
        <w:t xml:space="preserve">Pasūtītājs ir tiesīgs salīdzināt Izpildītāja piedāvāto rezerves daļu un materiālu cenas ar vidējām mazumtirdzniecības cenām Latvijas tirgū un tās nedrīkst vairāk kā par 10% (desmit procentiem) pārsniegt attiecīgā materiāla vai rezerves daļas </w:t>
      </w:r>
      <w:r w:rsidR="000165B1" w:rsidRPr="007F5AC1">
        <w:rPr>
          <w:rFonts w:ascii="Times New Roman" w:hAnsi="Times New Roman"/>
        </w:rPr>
        <w:t>vidējās tirgus cenas vai gadījumā, ja materiāls vai rezerves daļa ir specifiska un vidējo tirgus cenu objektīvi nevar konstatēt,–</w:t>
      </w:r>
      <w:r w:rsidR="000165B1" w:rsidRPr="007F5AC1">
        <w:rPr>
          <w:rFonts w:ascii="Times New Roman" w:hAnsi="Times New Roman"/>
          <w:color w:val="000000"/>
        </w:rPr>
        <w:t xml:space="preserve"> no Izpildītāja ražotāja cenu lapā noteiktās cenas. Izpildītājam ir pienākums iesniegt paskaidrojumus, kas pamato cenu izcelsmi. Papildus Izpildītājs ir tiesīgs Pieņemšanas – nodošanas aktā norādīt ar materiālu vai rezerves daļu piegādi saistītos izdevumus.</w:t>
      </w:r>
    </w:p>
    <w:p w14:paraId="48137143" w14:textId="77777777" w:rsidR="000165B1" w:rsidRPr="007F5AC1" w:rsidRDefault="000165B1" w:rsidP="000165B1">
      <w:pPr>
        <w:pStyle w:val="ListParagraph"/>
        <w:numPr>
          <w:ilvl w:val="0"/>
          <w:numId w:val="3"/>
        </w:numPr>
        <w:spacing w:before="100" w:beforeAutospacing="1" w:after="100" w:afterAutospacing="1"/>
        <w:jc w:val="both"/>
        <w:rPr>
          <w:rFonts w:ascii="Times New Roman" w:eastAsia="Calibri" w:hAnsi="Times New Roman"/>
        </w:rPr>
      </w:pPr>
      <w:r w:rsidRPr="007F5AC1">
        <w:rPr>
          <w:rFonts w:ascii="Times New Roman" w:eastAsia="Calibri" w:hAnsi="Times New Roman"/>
        </w:rPr>
        <w:t>Izpildītāja servisa iekārtām jāatbilst Ministru kabineta noteikumiem:</w:t>
      </w:r>
    </w:p>
    <w:p w14:paraId="2CED04A9" w14:textId="77777777" w:rsidR="000165B1" w:rsidRPr="007F5AC1" w:rsidRDefault="000165B1" w:rsidP="000165B1">
      <w:pPr>
        <w:pStyle w:val="ListParagraph"/>
        <w:numPr>
          <w:ilvl w:val="1"/>
          <w:numId w:val="3"/>
        </w:numPr>
        <w:spacing w:before="100" w:beforeAutospacing="1" w:after="100" w:afterAutospacing="1"/>
        <w:jc w:val="both"/>
        <w:rPr>
          <w:rFonts w:ascii="Times New Roman" w:eastAsia="Calibri" w:hAnsi="Times New Roman"/>
        </w:rPr>
      </w:pPr>
      <w:r w:rsidRPr="007F5AC1">
        <w:rPr>
          <w:rFonts w:ascii="Times New Roman" w:eastAsia="Calibri" w:hAnsi="Times New Roman"/>
        </w:rPr>
        <w:t>2008. gada 25. marta Ministru kabineta noteikumiem Nr.195 “Mašīnu drošības noteikumi”,</w:t>
      </w:r>
    </w:p>
    <w:p w14:paraId="1BD8A1C3" w14:textId="77777777" w:rsidR="000165B1" w:rsidRPr="007F5AC1" w:rsidRDefault="000165B1" w:rsidP="000165B1">
      <w:pPr>
        <w:pStyle w:val="ListParagraph"/>
        <w:numPr>
          <w:ilvl w:val="1"/>
          <w:numId w:val="3"/>
        </w:numPr>
        <w:spacing w:before="100" w:beforeAutospacing="1" w:after="100" w:afterAutospacing="1"/>
        <w:ind w:left="1418" w:hanging="1058"/>
        <w:jc w:val="both"/>
        <w:rPr>
          <w:rFonts w:ascii="Times New Roman" w:eastAsia="Calibri" w:hAnsi="Times New Roman"/>
        </w:rPr>
      </w:pPr>
      <w:r w:rsidRPr="007F5AC1">
        <w:rPr>
          <w:rFonts w:ascii="Times New Roman" w:eastAsia="Calibri" w:hAnsi="Times New Roman"/>
        </w:rPr>
        <w:t>2002. gada. 9. decembra Ministru kabineta noteikumiem Nr. 526 “Darba aizsardzības prasības, lietojot darba aprīkojumu”.</w:t>
      </w:r>
    </w:p>
    <w:p w14:paraId="60C26B90" w14:textId="77777777" w:rsidR="000165B1" w:rsidRPr="007F5AC1" w:rsidRDefault="000165B1" w:rsidP="000165B1">
      <w:pPr>
        <w:pStyle w:val="ListParagraph"/>
        <w:numPr>
          <w:ilvl w:val="0"/>
          <w:numId w:val="3"/>
        </w:numPr>
        <w:spacing w:before="100" w:beforeAutospacing="1" w:after="100" w:afterAutospacing="1"/>
        <w:jc w:val="both"/>
        <w:rPr>
          <w:rFonts w:ascii="Times New Roman" w:hAnsi="Times New Roman"/>
        </w:rPr>
      </w:pPr>
      <w:r w:rsidRPr="007F5AC1">
        <w:rPr>
          <w:rFonts w:ascii="Times New Roman" w:hAnsi="Times New Roman"/>
        </w:rPr>
        <w:t xml:space="preserve">Izpildītājam ir jābūt visu līguma darbības termiņu spēkā esošai Valsts vides dienesta “C” kategorijas piesārņojošas darbības apliecinājumam, kas izsniegts saskaņā ar Ministru kabineta 2010. gada 30. novembra noteikumiem Nr.1082 “Kārtība, kādā piesakāmas A, B un C kategorijas piesārņojošas darbības un izsniedzamas atļaujas A un B kategorijas piesārņojošo darbību veikšanai ”. Lai apliecinātu atbilstību </w:t>
      </w:r>
      <w:r w:rsidRPr="007F5AC1">
        <w:rPr>
          <w:rFonts w:ascii="Times New Roman" w:hAnsi="Times New Roman"/>
        </w:rPr>
        <w:lastRenderedPageBreak/>
        <w:t>iepirkuma nolikuma tehniskās specifikācijas izvirzītajām prasībām, pretendents iesniedz spēkā esošu Valsts vides dienesta “C” kategorijas piesārņojošās darbības apliecinājuma kopiju.</w:t>
      </w:r>
    </w:p>
    <w:p w14:paraId="1DA55638" w14:textId="77777777" w:rsidR="000165B1" w:rsidRPr="007F5AC1" w:rsidRDefault="000165B1" w:rsidP="000165B1">
      <w:pPr>
        <w:spacing w:after="160" w:line="259" w:lineRule="auto"/>
        <w:rPr>
          <w:rFonts w:ascii="Times New Roman" w:hAnsi="Times New Roman"/>
          <w:szCs w:val="24"/>
          <w:lang w:eastAsia="lv-LV"/>
        </w:rPr>
      </w:pPr>
      <w:r w:rsidRPr="007F5AC1">
        <w:rPr>
          <w:rFonts w:ascii="Times New Roman" w:hAnsi="Times New Roman"/>
        </w:rPr>
        <w:br w:type="page"/>
      </w:r>
    </w:p>
    <w:p w14:paraId="6AE97330" w14:textId="77777777" w:rsidR="000165B1" w:rsidRPr="007F5AC1" w:rsidRDefault="000165B1" w:rsidP="000165B1">
      <w:pPr>
        <w:jc w:val="right"/>
        <w:rPr>
          <w:rFonts w:ascii="Times New Roman" w:hAnsi="Times New Roman"/>
          <w:b/>
          <w:szCs w:val="24"/>
        </w:rPr>
      </w:pPr>
      <w:r w:rsidRPr="007F5AC1">
        <w:rPr>
          <w:rFonts w:ascii="Times New Roman" w:hAnsi="Times New Roman"/>
          <w:b/>
          <w:szCs w:val="24"/>
        </w:rPr>
        <w:lastRenderedPageBreak/>
        <w:t>Tabula Nr. 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1"/>
      </w:tblGrid>
      <w:tr w:rsidR="000165B1" w:rsidRPr="009A71FD" w14:paraId="20717993" w14:textId="77777777" w:rsidTr="003D396A">
        <w:trPr>
          <w:trHeight w:val="336"/>
          <w:jc w:val="center"/>
        </w:trPr>
        <w:tc>
          <w:tcPr>
            <w:tcW w:w="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F4F845" w14:textId="77777777" w:rsidR="000165B1" w:rsidRPr="009A71FD" w:rsidRDefault="000165B1" w:rsidP="003D396A">
            <w:pPr>
              <w:widowControl w:val="0"/>
              <w:jc w:val="center"/>
              <w:rPr>
                <w:rFonts w:ascii="Times New Roman" w:hAnsi="Times New Roman"/>
                <w:b/>
                <w:szCs w:val="24"/>
              </w:rPr>
            </w:pPr>
            <w:r w:rsidRPr="009A71FD">
              <w:rPr>
                <w:rFonts w:ascii="Times New Roman" w:hAnsi="Times New Roman"/>
                <w:b/>
                <w:szCs w:val="24"/>
              </w:rPr>
              <w:t>Nr.</w:t>
            </w:r>
          </w:p>
          <w:p w14:paraId="08E51E0D" w14:textId="77777777" w:rsidR="000165B1" w:rsidRPr="009A71FD" w:rsidRDefault="000165B1" w:rsidP="003D396A">
            <w:pPr>
              <w:widowControl w:val="0"/>
              <w:jc w:val="center"/>
              <w:rPr>
                <w:rFonts w:ascii="Times New Roman" w:hAnsi="Times New Roman"/>
                <w:b/>
                <w:szCs w:val="24"/>
              </w:rPr>
            </w:pPr>
            <w:r w:rsidRPr="009A71FD">
              <w:rPr>
                <w:rFonts w:ascii="Times New Roman" w:hAnsi="Times New Roman"/>
                <w:b/>
                <w:szCs w:val="24"/>
              </w:rPr>
              <w:t>p.k.</w:t>
            </w:r>
          </w:p>
        </w:tc>
        <w:tc>
          <w:tcPr>
            <w:tcW w:w="8221" w:type="dxa"/>
            <w:tcBorders>
              <w:top w:val="single" w:sz="4" w:space="0" w:color="auto"/>
              <w:left w:val="single" w:sz="4" w:space="0" w:color="auto"/>
              <w:right w:val="single" w:sz="4" w:space="0" w:color="auto"/>
            </w:tcBorders>
            <w:shd w:val="clear" w:color="auto" w:fill="E7E6E6" w:themeFill="background2"/>
            <w:vAlign w:val="center"/>
          </w:tcPr>
          <w:p w14:paraId="58BE87ED" w14:textId="77777777" w:rsidR="000165B1" w:rsidRPr="009A71FD" w:rsidRDefault="000165B1" w:rsidP="003D396A">
            <w:pPr>
              <w:widowControl w:val="0"/>
              <w:ind w:left="720"/>
              <w:jc w:val="center"/>
              <w:rPr>
                <w:rFonts w:ascii="Times New Roman" w:hAnsi="Times New Roman"/>
                <w:b/>
                <w:szCs w:val="24"/>
              </w:rPr>
            </w:pPr>
            <w:r w:rsidRPr="009A71FD">
              <w:rPr>
                <w:rFonts w:ascii="Times New Roman" w:hAnsi="Times New Roman"/>
                <w:b/>
                <w:szCs w:val="24"/>
              </w:rPr>
              <w:t>Nosaukums</w:t>
            </w:r>
          </w:p>
        </w:tc>
      </w:tr>
      <w:tr w:rsidR="000165B1" w:rsidRPr="009A71FD" w14:paraId="2C5D554E" w14:textId="77777777" w:rsidTr="003D396A">
        <w:trPr>
          <w:trHeight w:val="149"/>
          <w:jc w:val="center"/>
        </w:trPr>
        <w:tc>
          <w:tcPr>
            <w:tcW w:w="846" w:type="dxa"/>
          </w:tcPr>
          <w:p w14:paraId="3C51B426"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1.1.</w:t>
            </w:r>
          </w:p>
        </w:tc>
        <w:tc>
          <w:tcPr>
            <w:tcW w:w="8221" w:type="dxa"/>
          </w:tcPr>
          <w:p w14:paraId="2578F50A" w14:textId="77777777" w:rsidR="000165B1" w:rsidRPr="009A71FD" w:rsidRDefault="000165B1" w:rsidP="003D396A">
            <w:pPr>
              <w:widowControl w:val="0"/>
              <w:ind w:left="34"/>
              <w:rPr>
                <w:rFonts w:ascii="Times New Roman" w:hAnsi="Times New Roman"/>
                <w:szCs w:val="24"/>
              </w:rPr>
            </w:pPr>
            <w:r w:rsidRPr="009A71FD">
              <w:rPr>
                <w:rFonts w:ascii="Times New Roman" w:hAnsi="Times New Roman"/>
                <w:szCs w:val="24"/>
              </w:rPr>
              <w:t>Autoatslēdznieka pakalpojumi (visi darbi, kas saistīti ar transportlīdzekļa ritošas daļas, dzinēja un transmisijas remontiem)</w:t>
            </w:r>
          </w:p>
        </w:tc>
      </w:tr>
      <w:tr w:rsidR="000165B1" w:rsidRPr="009A71FD" w14:paraId="7CD7E9F8" w14:textId="77777777" w:rsidTr="003D396A">
        <w:trPr>
          <w:trHeight w:val="149"/>
          <w:jc w:val="center"/>
        </w:trPr>
        <w:tc>
          <w:tcPr>
            <w:tcW w:w="846" w:type="dxa"/>
          </w:tcPr>
          <w:p w14:paraId="139E4E8E"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1.2.</w:t>
            </w:r>
          </w:p>
        </w:tc>
        <w:tc>
          <w:tcPr>
            <w:tcW w:w="8221" w:type="dxa"/>
          </w:tcPr>
          <w:p w14:paraId="3B38606C" w14:textId="77777777" w:rsidR="000165B1" w:rsidRPr="009A71FD" w:rsidRDefault="000165B1" w:rsidP="003D396A">
            <w:pPr>
              <w:widowControl w:val="0"/>
              <w:ind w:left="34"/>
              <w:rPr>
                <w:rFonts w:ascii="Times New Roman" w:hAnsi="Times New Roman"/>
                <w:szCs w:val="24"/>
              </w:rPr>
            </w:pPr>
            <w:proofErr w:type="spellStart"/>
            <w:r w:rsidRPr="009A71FD">
              <w:rPr>
                <w:rFonts w:ascii="Times New Roman" w:hAnsi="Times New Roman"/>
                <w:szCs w:val="24"/>
              </w:rPr>
              <w:t>Elektro</w:t>
            </w:r>
            <w:proofErr w:type="spellEnd"/>
            <w:r w:rsidRPr="009A71FD">
              <w:rPr>
                <w:rFonts w:ascii="Times New Roman" w:hAnsi="Times New Roman"/>
                <w:szCs w:val="24"/>
              </w:rPr>
              <w:t>, elektronikas remonts un diagnostika (visi darbi, kas saistīti ar transportlīdzekļa un to agregātu elektroniku un elektrības ķēdēm)</w:t>
            </w:r>
          </w:p>
        </w:tc>
      </w:tr>
      <w:tr w:rsidR="000165B1" w:rsidRPr="009A71FD" w14:paraId="1ABE2327" w14:textId="77777777" w:rsidTr="003D396A">
        <w:trPr>
          <w:trHeight w:val="149"/>
          <w:jc w:val="center"/>
        </w:trPr>
        <w:tc>
          <w:tcPr>
            <w:tcW w:w="846" w:type="dxa"/>
          </w:tcPr>
          <w:p w14:paraId="0237CE07"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1.3</w:t>
            </w:r>
          </w:p>
        </w:tc>
        <w:tc>
          <w:tcPr>
            <w:tcW w:w="8221" w:type="dxa"/>
          </w:tcPr>
          <w:p w14:paraId="31E78AA1" w14:textId="77777777" w:rsidR="000165B1" w:rsidRPr="009A71FD" w:rsidRDefault="000165B1" w:rsidP="003D396A">
            <w:pPr>
              <w:widowControl w:val="0"/>
              <w:rPr>
                <w:rFonts w:ascii="Times New Roman" w:hAnsi="Times New Roman"/>
                <w:szCs w:val="24"/>
              </w:rPr>
            </w:pPr>
            <w:proofErr w:type="spellStart"/>
            <w:r w:rsidRPr="009A71FD">
              <w:rPr>
                <w:rFonts w:ascii="Times New Roman" w:hAnsi="Times New Roman"/>
                <w:szCs w:val="24"/>
              </w:rPr>
              <w:t>Piekares</w:t>
            </w:r>
            <w:proofErr w:type="spellEnd"/>
            <w:r w:rsidRPr="009A71FD">
              <w:rPr>
                <w:rFonts w:ascii="Times New Roman" w:hAnsi="Times New Roman"/>
                <w:szCs w:val="24"/>
              </w:rPr>
              <w:t xml:space="preserve"> dinamiskā pārbaude </w:t>
            </w:r>
          </w:p>
        </w:tc>
      </w:tr>
      <w:tr w:rsidR="000165B1" w:rsidRPr="009A71FD" w14:paraId="15D2E821" w14:textId="77777777" w:rsidTr="003D396A">
        <w:trPr>
          <w:trHeight w:val="149"/>
          <w:jc w:val="center"/>
        </w:trPr>
        <w:tc>
          <w:tcPr>
            <w:tcW w:w="846" w:type="dxa"/>
          </w:tcPr>
          <w:p w14:paraId="0B573F6D"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1.4</w:t>
            </w:r>
          </w:p>
        </w:tc>
        <w:tc>
          <w:tcPr>
            <w:tcW w:w="8221" w:type="dxa"/>
          </w:tcPr>
          <w:p w14:paraId="2D28EB2D"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Riepu montāža un balansēšana</w:t>
            </w:r>
          </w:p>
        </w:tc>
      </w:tr>
      <w:tr w:rsidR="000165B1" w:rsidRPr="009A71FD" w14:paraId="7A0E96C7" w14:textId="77777777" w:rsidTr="003D396A">
        <w:trPr>
          <w:trHeight w:val="149"/>
          <w:jc w:val="center"/>
        </w:trPr>
        <w:tc>
          <w:tcPr>
            <w:tcW w:w="846" w:type="dxa"/>
          </w:tcPr>
          <w:p w14:paraId="571FF81A"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1.5</w:t>
            </w:r>
          </w:p>
        </w:tc>
        <w:tc>
          <w:tcPr>
            <w:tcW w:w="8221" w:type="dxa"/>
          </w:tcPr>
          <w:p w14:paraId="007DED8B"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 xml:space="preserve">Riteņu sagāzuma un </w:t>
            </w:r>
            <w:proofErr w:type="spellStart"/>
            <w:r w:rsidRPr="009A71FD">
              <w:rPr>
                <w:rFonts w:ascii="Times New Roman" w:hAnsi="Times New Roman"/>
                <w:szCs w:val="24"/>
              </w:rPr>
              <w:t>savirzes</w:t>
            </w:r>
            <w:proofErr w:type="spellEnd"/>
            <w:r w:rsidRPr="009A71FD">
              <w:rPr>
                <w:rFonts w:ascii="Times New Roman" w:hAnsi="Times New Roman"/>
                <w:szCs w:val="24"/>
              </w:rPr>
              <w:t xml:space="preserve"> regulēšana</w:t>
            </w:r>
          </w:p>
        </w:tc>
      </w:tr>
      <w:tr w:rsidR="000165B1" w:rsidRPr="009A71FD" w14:paraId="40A3F8F9" w14:textId="77777777" w:rsidTr="003D396A">
        <w:trPr>
          <w:trHeight w:val="149"/>
          <w:jc w:val="center"/>
        </w:trPr>
        <w:tc>
          <w:tcPr>
            <w:tcW w:w="846" w:type="dxa"/>
          </w:tcPr>
          <w:p w14:paraId="1CBB53B9"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1.6.</w:t>
            </w:r>
          </w:p>
        </w:tc>
        <w:tc>
          <w:tcPr>
            <w:tcW w:w="8221" w:type="dxa"/>
          </w:tcPr>
          <w:p w14:paraId="59878FC9" w14:textId="77777777" w:rsidR="000165B1" w:rsidRPr="009A71FD" w:rsidRDefault="000165B1" w:rsidP="003D396A">
            <w:pPr>
              <w:widowControl w:val="0"/>
              <w:ind w:left="34" w:hanging="34"/>
              <w:rPr>
                <w:rFonts w:ascii="Times New Roman" w:hAnsi="Times New Roman"/>
                <w:szCs w:val="24"/>
              </w:rPr>
            </w:pPr>
            <w:r w:rsidRPr="009A71FD">
              <w:rPr>
                <w:rFonts w:ascii="Times New Roman" w:hAnsi="Times New Roman"/>
                <w:szCs w:val="24"/>
              </w:rPr>
              <w:t>Virsbūves remonts (visi darbi, kas saistīti ar transportlīdzekļa virsbūves remontiem, pulēšana un c., sagatavot virsbūves detaļas krāsošanas darbiem)</w:t>
            </w:r>
          </w:p>
        </w:tc>
      </w:tr>
      <w:tr w:rsidR="000165B1" w:rsidRPr="009A71FD" w14:paraId="21238A62" w14:textId="77777777" w:rsidTr="003D396A">
        <w:trPr>
          <w:trHeight w:val="149"/>
          <w:jc w:val="center"/>
        </w:trPr>
        <w:tc>
          <w:tcPr>
            <w:tcW w:w="846" w:type="dxa"/>
          </w:tcPr>
          <w:p w14:paraId="6D9331F6"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1.7.</w:t>
            </w:r>
          </w:p>
        </w:tc>
        <w:tc>
          <w:tcPr>
            <w:tcW w:w="8221" w:type="dxa"/>
          </w:tcPr>
          <w:p w14:paraId="42F08B79" w14:textId="77777777" w:rsidR="000165B1" w:rsidRPr="009A71FD" w:rsidRDefault="000165B1" w:rsidP="003D396A">
            <w:pPr>
              <w:widowControl w:val="0"/>
              <w:ind w:left="34"/>
              <w:rPr>
                <w:rFonts w:ascii="Times New Roman" w:hAnsi="Times New Roman"/>
                <w:szCs w:val="24"/>
              </w:rPr>
            </w:pPr>
            <w:r w:rsidRPr="009A71FD">
              <w:rPr>
                <w:rFonts w:ascii="Times New Roman" w:hAnsi="Times New Roman"/>
                <w:szCs w:val="24"/>
              </w:rPr>
              <w:t>Virsbūves krāsošana (visi darbi, kas saistīti ar transportlīdzekļa krāsošanas darbiem, krāsas vai lakas uznešana uz iepriekš apstrādātam detālam)</w:t>
            </w:r>
          </w:p>
        </w:tc>
      </w:tr>
      <w:tr w:rsidR="000165B1" w:rsidRPr="009A71FD" w14:paraId="27F32BD6" w14:textId="77777777" w:rsidTr="003D396A">
        <w:trPr>
          <w:trHeight w:val="70"/>
          <w:jc w:val="center"/>
        </w:trPr>
        <w:tc>
          <w:tcPr>
            <w:tcW w:w="846" w:type="dxa"/>
          </w:tcPr>
          <w:p w14:paraId="6B809AE1"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1.8.</w:t>
            </w:r>
          </w:p>
        </w:tc>
        <w:tc>
          <w:tcPr>
            <w:tcW w:w="8221" w:type="dxa"/>
          </w:tcPr>
          <w:p w14:paraId="3FC29C4E" w14:textId="77777777" w:rsidR="000165B1" w:rsidRPr="009A71FD" w:rsidRDefault="000165B1" w:rsidP="003D396A">
            <w:pPr>
              <w:widowControl w:val="0"/>
              <w:rPr>
                <w:rFonts w:ascii="Times New Roman" w:hAnsi="Times New Roman"/>
                <w:szCs w:val="24"/>
              </w:rPr>
            </w:pPr>
            <w:proofErr w:type="spellStart"/>
            <w:r w:rsidRPr="009A71FD">
              <w:rPr>
                <w:rFonts w:ascii="Times New Roman" w:hAnsi="Times New Roman"/>
                <w:szCs w:val="24"/>
              </w:rPr>
              <w:t>Autoevakuatora</w:t>
            </w:r>
            <w:proofErr w:type="spellEnd"/>
            <w:r w:rsidRPr="009A71FD">
              <w:rPr>
                <w:rFonts w:ascii="Times New Roman" w:hAnsi="Times New Roman"/>
                <w:szCs w:val="24"/>
              </w:rPr>
              <w:t xml:space="preserve"> pakalpojumi, kravnesība 18</w:t>
            </w:r>
            <w:r w:rsidRPr="009A71FD">
              <w:rPr>
                <w:rFonts w:ascii="Times New Roman" w:hAnsi="Times New Roman"/>
                <w:color w:val="FF0000"/>
                <w:szCs w:val="24"/>
              </w:rPr>
              <w:t xml:space="preserve"> </w:t>
            </w:r>
            <w:r w:rsidRPr="009A71FD">
              <w:rPr>
                <w:rFonts w:ascii="Times New Roman" w:hAnsi="Times New Roman"/>
                <w:szCs w:val="24"/>
              </w:rPr>
              <w:t>t</w:t>
            </w:r>
          </w:p>
        </w:tc>
      </w:tr>
      <w:tr w:rsidR="000165B1" w:rsidRPr="009A71FD" w14:paraId="1C343680" w14:textId="77777777" w:rsidTr="003D396A">
        <w:trPr>
          <w:trHeight w:val="70"/>
          <w:jc w:val="center"/>
        </w:trPr>
        <w:tc>
          <w:tcPr>
            <w:tcW w:w="846" w:type="dxa"/>
          </w:tcPr>
          <w:p w14:paraId="36E57FDE"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1.9.</w:t>
            </w:r>
          </w:p>
        </w:tc>
        <w:tc>
          <w:tcPr>
            <w:tcW w:w="8221" w:type="dxa"/>
          </w:tcPr>
          <w:p w14:paraId="1D673A4C"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Metināšanas darbi</w:t>
            </w:r>
          </w:p>
        </w:tc>
      </w:tr>
      <w:tr w:rsidR="000165B1" w:rsidRPr="009A71FD" w14:paraId="56C94D53" w14:textId="77777777" w:rsidTr="003D396A">
        <w:trPr>
          <w:trHeight w:val="70"/>
          <w:jc w:val="center"/>
        </w:trPr>
        <w:tc>
          <w:tcPr>
            <w:tcW w:w="846" w:type="dxa"/>
          </w:tcPr>
          <w:p w14:paraId="1A1B8B84"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1.10.</w:t>
            </w:r>
          </w:p>
        </w:tc>
        <w:tc>
          <w:tcPr>
            <w:tcW w:w="8221" w:type="dxa"/>
          </w:tcPr>
          <w:p w14:paraId="2DC41794"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Tehniskā palīdzība ar izbraukšanu pie klienta</w:t>
            </w:r>
          </w:p>
        </w:tc>
      </w:tr>
      <w:tr w:rsidR="000165B1" w:rsidRPr="009A71FD" w14:paraId="791D6D83" w14:textId="77777777" w:rsidTr="003D396A">
        <w:trPr>
          <w:trHeight w:val="273"/>
          <w:jc w:val="center"/>
        </w:trPr>
        <w:tc>
          <w:tcPr>
            <w:tcW w:w="846" w:type="dxa"/>
          </w:tcPr>
          <w:p w14:paraId="03A84AB7"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2.1.</w:t>
            </w:r>
          </w:p>
        </w:tc>
        <w:tc>
          <w:tcPr>
            <w:tcW w:w="8221" w:type="dxa"/>
          </w:tcPr>
          <w:p w14:paraId="6A46EE9F" w14:textId="77777777" w:rsidR="000165B1" w:rsidRPr="009A71FD" w:rsidRDefault="000165B1" w:rsidP="003D396A">
            <w:pPr>
              <w:widowControl w:val="0"/>
              <w:ind w:left="34"/>
              <w:rPr>
                <w:rFonts w:ascii="Times New Roman" w:hAnsi="Times New Roman"/>
                <w:szCs w:val="24"/>
              </w:rPr>
            </w:pPr>
            <w:r w:rsidRPr="009A71FD">
              <w:rPr>
                <w:rFonts w:ascii="Times New Roman" w:hAnsi="Times New Roman"/>
                <w:szCs w:val="24"/>
              </w:rPr>
              <w:t xml:space="preserve">Stacionārs </w:t>
            </w:r>
            <w:proofErr w:type="spellStart"/>
            <w:r w:rsidRPr="009A71FD">
              <w:rPr>
                <w:rFonts w:ascii="Times New Roman" w:hAnsi="Times New Roman"/>
                <w:szCs w:val="24"/>
              </w:rPr>
              <w:t>piekares</w:t>
            </w:r>
            <w:proofErr w:type="spellEnd"/>
            <w:r w:rsidRPr="009A71FD">
              <w:rPr>
                <w:rFonts w:ascii="Times New Roman" w:hAnsi="Times New Roman"/>
                <w:szCs w:val="24"/>
              </w:rPr>
              <w:t xml:space="preserve"> dinamiskās pārbaudes stends aprīkots ar ass spēles detektoru:</w:t>
            </w:r>
          </w:p>
          <w:p w14:paraId="3E3D470B" w14:textId="77777777" w:rsidR="000165B1" w:rsidRPr="009A71FD" w:rsidRDefault="000165B1" w:rsidP="003D396A">
            <w:pPr>
              <w:pStyle w:val="ListParagraph"/>
              <w:widowControl w:val="0"/>
              <w:numPr>
                <w:ilvl w:val="0"/>
                <w:numId w:val="4"/>
              </w:numPr>
              <w:jc w:val="both"/>
              <w:rPr>
                <w:rFonts w:ascii="Times New Roman" w:hAnsi="Times New Roman"/>
                <w:szCs w:val="24"/>
              </w:rPr>
            </w:pPr>
            <w:r w:rsidRPr="009A71FD">
              <w:rPr>
                <w:rFonts w:ascii="Times New Roman" w:hAnsi="Times New Roman"/>
                <w:szCs w:val="24"/>
              </w:rPr>
              <w:t>plākšņu griešanās mehānismu,</w:t>
            </w:r>
          </w:p>
          <w:p w14:paraId="4FDB3F72" w14:textId="77777777" w:rsidR="000165B1" w:rsidRPr="009A71FD" w:rsidRDefault="000165B1" w:rsidP="003D396A">
            <w:pPr>
              <w:pStyle w:val="ListParagraph"/>
              <w:widowControl w:val="0"/>
              <w:numPr>
                <w:ilvl w:val="0"/>
                <w:numId w:val="4"/>
              </w:numPr>
              <w:jc w:val="both"/>
              <w:rPr>
                <w:rFonts w:ascii="Times New Roman" w:hAnsi="Times New Roman"/>
                <w:szCs w:val="24"/>
              </w:rPr>
            </w:pPr>
            <w:r w:rsidRPr="009A71FD">
              <w:rPr>
                <w:rFonts w:ascii="Times New Roman" w:hAnsi="Times New Roman"/>
                <w:szCs w:val="24"/>
              </w:rPr>
              <w:t>plākšņu virzāmo mehānismu,</w:t>
            </w:r>
          </w:p>
          <w:p w14:paraId="291DD913" w14:textId="77777777" w:rsidR="000165B1" w:rsidRPr="009A71FD" w:rsidRDefault="000165B1" w:rsidP="003D396A">
            <w:pPr>
              <w:pStyle w:val="ListParagraph"/>
              <w:widowControl w:val="0"/>
              <w:numPr>
                <w:ilvl w:val="0"/>
                <w:numId w:val="4"/>
              </w:numPr>
              <w:jc w:val="both"/>
              <w:rPr>
                <w:rFonts w:ascii="Times New Roman" w:hAnsi="Times New Roman"/>
                <w:szCs w:val="24"/>
              </w:rPr>
            </w:pPr>
            <w:r w:rsidRPr="009A71FD">
              <w:rPr>
                <w:rFonts w:ascii="Times New Roman" w:hAnsi="Times New Roman"/>
                <w:szCs w:val="24"/>
              </w:rPr>
              <w:t xml:space="preserve">stacionāru </w:t>
            </w:r>
            <w:proofErr w:type="spellStart"/>
            <w:r w:rsidRPr="009A71FD">
              <w:rPr>
                <w:rFonts w:ascii="Times New Roman" w:hAnsi="Times New Roman"/>
                <w:szCs w:val="24"/>
              </w:rPr>
              <w:t>šķērsdomkratu</w:t>
            </w:r>
            <w:proofErr w:type="spellEnd"/>
            <w:r w:rsidRPr="009A71FD">
              <w:rPr>
                <w:rFonts w:ascii="Times New Roman" w:hAnsi="Times New Roman"/>
                <w:szCs w:val="24"/>
              </w:rPr>
              <w:t>.</w:t>
            </w:r>
          </w:p>
        </w:tc>
      </w:tr>
      <w:tr w:rsidR="000165B1" w:rsidRPr="009A71FD" w14:paraId="0D11AB6C" w14:textId="77777777" w:rsidTr="003D396A">
        <w:trPr>
          <w:trHeight w:val="107"/>
          <w:jc w:val="center"/>
        </w:trPr>
        <w:tc>
          <w:tcPr>
            <w:tcW w:w="846" w:type="dxa"/>
          </w:tcPr>
          <w:p w14:paraId="78FF42F5"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2.2.</w:t>
            </w:r>
          </w:p>
        </w:tc>
        <w:tc>
          <w:tcPr>
            <w:tcW w:w="8221" w:type="dxa"/>
          </w:tcPr>
          <w:p w14:paraId="73B8A152"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Bremžu pārbaudes stends.</w:t>
            </w:r>
          </w:p>
        </w:tc>
      </w:tr>
      <w:tr w:rsidR="000165B1" w:rsidRPr="009A71FD" w14:paraId="16E9ADFD" w14:textId="77777777" w:rsidTr="003D396A">
        <w:trPr>
          <w:trHeight w:val="107"/>
          <w:jc w:val="center"/>
        </w:trPr>
        <w:tc>
          <w:tcPr>
            <w:tcW w:w="846" w:type="dxa"/>
          </w:tcPr>
          <w:p w14:paraId="79E9FF9C"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2.3.</w:t>
            </w:r>
          </w:p>
        </w:tc>
        <w:tc>
          <w:tcPr>
            <w:tcW w:w="8221" w:type="dxa"/>
          </w:tcPr>
          <w:p w14:paraId="20FFF86A"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Riepu montāžas stends.</w:t>
            </w:r>
          </w:p>
        </w:tc>
      </w:tr>
      <w:tr w:rsidR="000165B1" w:rsidRPr="009A71FD" w14:paraId="0F5E8186" w14:textId="77777777" w:rsidTr="003D396A">
        <w:trPr>
          <w:trHeight w:val="107"/>
          <w:jc w:val="center"/>
        </w:trPr>
        <w:tc>
          <w:tcPr>
            <w:tcW w:w="846" w:type="dxa"/>
          </w:tcPr>
          <w:p w14:paraId="1DC46E39"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2.4.</w:t>
            </w:r>
          </w:p>
        </w:tc>
        <w:tc>
          <w:tcPr>
            <w:tcW w:w="8221" w:type="dxa"/>
          </w:tcPr>
          <w:p w14:paraId="13C533BC"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Riepu balansēšanas stends.</w:t>
            </w:r>
          </w:p>
        </w:tc>
      </w:tr>
      <w:tr w:rsidR="000165B1" w:rsidRPr="009A71FD" w14:paraId="79EDC5DA" w14:textId="77777777" w:rsidTr="003D396A">
        <w:trPr>
          <w:trHeight w:val="107"/>
          <w:jc w:val="center"/>
        </w:trPr>
        <w:tc>
          <w:tcPr>
            <w:tcW w:w="846" w:type="dxa"/>
          </w:tcPr>
          <w:p w14:paraId="379BBD6F"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2.5.</w:t>
            </w:r>
          </w:p>
        </w:tc>
        <w:tc>
          <w:tcPr>
            <w:tcW w:w="8221" w:type="dxa"/>
          </w:tcPr>
          <w:p w14:paraId="6CBF174D"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 xml:space="preserve">Riteņu sagāzuma un </w:t>
            </w:r>
            <w:proofErr w:type="spellStart"/>
            <w:r w:rsidRPr="009A71FD">
              <w:rPr>
                <w:rFonts w:ascii="Times New Roman" w:hAnsi="Times New Roman"/>
                <w:szCs w:val="24"/>
              </w:rPr>
              <w:t>savirzes</w:t>
            </w:r>
            <w:proofErr w:type="spellEnd"/>
            <w:r w:rsidRPr="009A71FD">
              <w:rPr>
                <w:rFonts w:ascii="Times New Roman" w:hAnsi="Times New Roman"/>
                <w:szCs w:val="24"/>
              </w:rPr>
              <w:t xml:space="preserve"> regulēšanas stends</w:t>
            </w:r>
          </w:p>
        </w:tc>
      </w:tr>
      <w:tr w:rsidR="000165B1" w:rsidRPr="009A71FD" w14:paraId="1EA3327D" w14:textId="77777777" w:rsidTr="003D396A">
        <w:trPr>
          <w:trHeight w:val="70"/>
          <w:jc w:val="center"/>
        </w:trPr>
        <w:tc>
          <w:tcPr>
            <w:tcW w:w="846" w:type="dxa"/>
          </w:tcPr>
          <w:p w14:paraId="31CC3727"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2.6.</w:t>
            </w:r>
          </w:p>
        </w:tc>
        <w:tc>
          <w:tcPr>
            <w:tcW w:w="8221" w:type="dxa"/>
          </w:tcPr>
          <w:p w14:paraId="026CAFDC"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Metināmais aparāts: pusautomāts, argona, gāzes.</w:t>
            </w:r>
          </w:p>
        </w:tc>
      </w:tr>
      <w:tr w:rsidR="000165B1" w:rsidRPr="009A71FD" w14:paraId="253BCBBA" w14:textId="77777777" w:rsidTr="003D396A">
        <w:trPr>
          <w:trHeight w:val="152"/>
          <w:jc w:val="center"/>
        </w:trPr>
        <w:tc>
          <w:tcPr>
            <w:tcW w:w="846" w:type="dxa"/>
          </w:tcPr>
          <w:p w14:paraId="75D4954A"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2.7.</w:t>
            </w:r>
          </w:p>
        </w:tc>
        <w:tc>
          <w:tcPr>
            <w:tcW w:w="8221" w:type="dxa"/>
          </w:tcPr>
          <w:p w14:paraId="77702B58"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Izplūdes gāzu diagnostikas iekārta visiem dzinēju un degvielas veidiem.</w:t>
            </w:r>
          </w:p>
        </w:tc>
      </w:tr>
      <w:tr w:rsidR="000165B1" w:rsidRPr="009A71FD" w14:paraId="7206A806" w14:textId="77777777" w:rsidTr="003D396A">
        <w:trPr>
          <w:trHeight w:val="152"/>
          <w:jc w:val="center"/>
        </w:trPr>
        <w:tc>
          <w:tcPr>
            <w:tcW w:w="846" w:type="dxa"/>
          </w:tcPr>
          <w:p w14:paraId="020362AF"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 xml:space="preserve"> 2.8.</w:t>
            </w:r>
          </w:p>
        </w:tc>
        <w:tc>
          <w:tcPr>
            <w:tcW w:w="8221" w:type="dxa"/>
          </w:tcPr>
          <w:p w14:paraId="56ED8B52"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Stacionāra virpa (bremžu trumuļu u.c. virpošanas darbu veikšanai).</w:t>
            </w:r>
          </w:p>
        </w:tc>
      </w:tr>
      <w:tr w:rsidR="000165B1" w:rsidRPr="009A71FD" w14:paraId="01F99BA7" w14:textId="77777777" w:rsidTr="003D396A">
        <w:trPr>
          <w:trHeight w:val="245"/>
          <w:jc w:val="center"/>
        </w:trPr>
        <w:tc>
          <w:tcPr>
            <w:tcW w:w="846" w:type="dxa"/>
          </w:tcPr>
          <w:p w14:paraId="0468D9DB"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2.9.</w:t>
            </w:r>
          </w:p>
        </w:tc>
        <w:tc>
          <w:tcPr>
            <w:tcW w:w="8221" w:type="dxa"/>
          </w:tcPr>
          <w:p w14:paraId="457A5AC9"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 xml:space="preserve">Min. 3 (trīs) remonta bedres vai analogs </w:t>
            </w:r>
            <w:proofErr w:type="spellStart"/>
            <w:r w:rsidRPr="009A71FD">
              <w:rPr>
                <w:rFonts w:ascii="Times New Roman" w:hAnsi="Times New Roman"/>
                <w:szCs w:val="24"/>
              </w:rPr>
              <w:t>autopacēlājs</w:t>
            </w:r>
            <w:proofErr w:type="spellEnd"/>
            <w:r w:rsidRPr="009A71FD">
              <w:rPr>
                <w:rFonts w:ascii="Times New Roman" w:hAnsi="Times New Roman"/>
                <w:szCs w:val="24"/>
              </w:rPr>
              <w:t xml:space="preserve">. </w:t>
            </w:r>
          </w:p>
        </w:tc>
      </w:tr>
      <w:tr w:rsidR="000165B1" w:rsidRPr="009A71FD" w14:paraId="7359EFBC" w14:textId="77777777" w:rsidTr="003D396A">
        <w:trPr>
          <w:trHeight w:val="84"/>
          <w:jc w:val="center"/>
        </w:trPr>
        <w:tc>
          <w:tcPr>
            <w:tcW w:w="846" w:type="dxa"/>
          </w:tcPr>
          <w:p w14:paraId="5FD505D8"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2.10.</w:t>
            </w:r>
          </w:p>
        </w:tc>
        <w:tc>
          <w:tcPr>
            <w:tcW w:w="8221" w:type="dxa"/>
          </w:tcPr>
          <w:p w14:paraId="0A4E27CF"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 xml:space="preserve">Dīzeļdegvielas sistēmas diagnostikas iekārta. </w:t>
            </w:r>
          </w:p>
        </w:tc>
      </w:tr>
      <w:tr w:rsidR="000165B1" w:rsidRPr="009A71FD" w14:paraId="2766267F" w14:textId="77777777" w:rsidTr="003D396A">
        <w:trPr>
          <w:trHeight w:val="84"/>
          <w:jc w:val="center"/>
        </w:trPr>
        <w:tc>
          <w:tcPr>
            <w:tcW w:w="846" w:type="dxa"/>
          </w:tcPr>
          <w:p w14:paraId="5C4F00B2" w14:textId="77777777" w:rsidR="000165B1" w:rsidRPr="009A71FD" w:rsidRDefault="000165B1" w:rsidP="003D396A">
            <w:pPr>
              <w:widowControl w:val="0"/>
              <w:jc w:val="center"/>
              <w:rPr>
                <w:rFonts w:ascii="Times New Roman" w:hAnsi="Times New Roman"/>
                <w:szCs w:val="24"/>
              </w:rPr>
            </w:pPr>
            <w:r w:rsidRPr="009A71FD">
              <w:rPr>
                <w:rFonts w:ascii="Times New Roman" w:hAnsi="Times New Roman"/>
                <w:szCs w:val="24"/>
              </w:rPr>
              <w:t>2.11.</w:t>
            </w:r>
          </w:p>
        </w:tc>
        <w:tc>
          <w:tcPr>
            <w:tcW w:w="8221" w:type="dxa"/>
          </w:tcPr>
          <w:p w14:paraId="5DDAA12D" w14:textId="77777777" w:rsidR="000165B1" w:rsidRPr="009A71FD" w:rsidRDefault="000165B1" w:rsidP="003D396A">
            <w:pPr>
              <w:widowControl w:val="0"/>
              <w:rPr>
                <w:rFonts w:ascii="Times New Roman" w:hAnsi="Times New Roman"/>
                <w:szCs w:val="24"/>
              </w:rPr>
            </w:pPr>
            <w:r w:rsidRPr="009A71FD">
              <w:rPr>
                <w:rFonts w:ascii="Times New Roman" w:hAnsi="Times New Roman"/>
                <w:szCs w:val="24"/>
              </w:rPr>
              <w:t>Starteru un ģeneratoru diagnostikas stends.</w:t>
            </w:r>
          </w:p>
        </w:tc>
      </w:tr>
    </w:tbl>
    <w:p w14:paraId="14DFA63D" w14:textId="77777777" w:rsidR="000165B1" w:rsidRPr="007F5AC1" w:rsidRDefault="000165B1" w:rsidP="000165B1">
      <w:pPr>
        <w:rPr>
          <w:rFonts w:ascii="Times New Roman" w:hAnsi="Times New Roman"/>
          <w:b/>
          <w:szCs w:val="24"/>
          <w:lang w:eastAsia="ar-SA"/>
        </w:rPr>
      </w:pPr>
    </w:p>
    <w:p w14:paraId="69ABA107" w14:textId="77777777" w:rsidR="00091225" w:rsidRPr="00BF6EC7" w:rsidRDefault="006C1DDB" w:rsidP="00091225">
      <w:pPr>
        <w:jc w:val="right"/>
        <w:rPr>
          <w:rFonts w:ascii="Times New Roman" w:hAnsi="Times New Roman"/>
          <w:b/>
          <w:szCs w:val="24"/>
          <w:lang w:eastAsia="ar-SA"/>
        </w:rPr>
      </w:pPr>
      <w:r w:rsidRPr="007F5AC1">
        <w:rPr>
          <w:rFonts w:ascii="Times New Roman" w:hAnsi="Times New Roman"/>
        </w:rPr>
        <w:br w:type="page"/>
      </w:r>
      <w:r w:rsidR="00091225" w:rsidRPr="00BF6EC7">
        <w:rPr>
          <w:rFonts w:ascii="Times New Roman" w:hAnsi="Times New Roman"/>
          <w:szCs w:val="24"/>
        </w:rPr>
        <w:lastRenderedPageBreak/>
        <w:t>Tehniskās specifikācijas 1.pielikums</w:t>
      </w:r>
    </w:p>
    <w:p w14:paraId="4D65A921" w14:textId="77777777" w:rsidR="009A71FD" w:rsidRDefault="009A71FD" w:rsidP="005B3EF8">
      <w:pPr>
        <w:jc w:val="right"/>
        <w:rPr>
          <w:rFonts w:ascii="Times New Roman" w:hAnsi="Times New Roman"/>
        </w:rPr>
      </w:pPr>
    </w:p>
    <w:tbl>
      <w:tblPr>
        <w:tblW w:w="10493" w:type="dxa"/>
        <w:jc w:val="center"/>
        <w:tblLook w:val="04A0" w:firstRow="1" w:lastRow="0" w:firstColumn="1" w:lastColumn="0" w:noHBand="0" w:noVBand="1"/>
      </w:tblPr>
      <w:tblGrid>
        <w:gridCol w:w="822"/>
        <w:gridCol w:w="1497"/>
        <w:gridCol w:w="1164"/>
        <w:gridCol w:w="1061"/>
        <w:gridCol w:w="1085"/>
        <w:gridCol w:w="3362"/>
        <w:gridCol w:w="1503"/>
      </w:tblGrid>
      <w:tr w:rsidR="009A71FD" w:rsidRPr="009A71FD" w14:paraId="1CB67B2C" w14:textId="77777777" w:rsidTr="0069199C">
        <w:trPr>
          <w:trHeight w:val="691"/>
          <w:jc w:val="center"/>
        </w:trPr>
        <w:tc>
          <w:tcPr>
            <w:tcW w:w="104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38D09" w14:textId="7B3A9106" w:rsidR="009A71FD" w:rsidRPr="009A71FD" w:rsidRDefault="009A71FD" w:rsidP="0069199C">
            <w:pPr>
              <w:jc w:val="center"/>
              <w:rPr>
                <w:rFonts w:ascii="Times New Roman" w:hAnsi="Times New Roman"/>
                <w:color w:val="000000"/>
                <w:szCs w:val="24"/>
                <w:lang w:eastAsia="lv-LV"/>
              </w:rPr>
            </w:pPr>
            <w:r w:rsidRPr="009A71FD">
              <w:rPr>
                <w:rFonts w:ascii="Times New Roman" w:hAnsi="Times New Roman"/>
                <w:color w:val="000000"/>
                <w:szCs w:val="24"/>
                <w:lang w:eastAsia="lv-LV"/>
              </w:rPr>
              <w:t>Iepirkuma daļa Nr.1 “</w:t>
            </w:r>
            <w:proofErr w:type="spellStart"/>
            <w:r w:rsidRPr="009A71FD">
              <w:rPr>
                <w:rFonts w:ascii="Times New Roman" w:hAnsi="Times New Roman"/>
                <w:color w:val="000000"/>
                <w:szCs w:val="24"/>
                <w:lang w:eastAsia="lv-LV"/>
              </w:rPr>
              <w:t>Mercedes</w:t>
            </w:r>
            <w:r w:rsidR="0069199C">
              <w:rPr>
                <w:rFonts w:ascii="Times New Roman" w:hAnsi="Times New Roman"/>
                <w:color w:val="000000"/>
                <w:szCs w:val="24"/>
                <w:lang w:eastAsia="lv-LV"/>
              </w:rPr>
              <w:t>-</w:t>
            </w:r>
            <w:r w:rsidRPr="009A71FD">
              <w:rPr>
                <w:rFonts w:ascii="Times New Roman" w:hAnsi="Times New Roman"/>
                <w:color w:val="000000"/>
                <w:szCs w:val="24"/>
                <w:lang w:eastAsia="lv-LV"/>
              </w:rPr>
              <w:t>benz</w:t>
            </w:r>
            <w:proofErr w:type="spellEnd"/>
            <w:r w:rsidRPr="009A71FD">
              <w:rPr>
                <w:rFonts w:ascii="Times New Roman" w:hAnsi="Times New Roman"/>
                <w:color w:val="000000"/>
                <w:szCs w:val="24"/>
                <w:lang w:eastAsia="lv-LV"/>
              </w:rPr>
              <w:t xml:space="preserve"> kravas auto apkope un remonts”</w:t>
            </w:r>
          </w:p>
        </w:tc>
      </w:tr>
      <w:tr w:rsidR="009A71FD" w:rsidRPr="009A71FD" w14:paraId="02A8CF67" w14:textId="77777777" w:rsidTr="0069199C">
        <w:trPr>
          <w:trHeight w:val="1002"/>
          <w:jc w:val="center"/>
        </w:trPr>
        <w:tc>
          <w:tcPr>
            <w:tcW w:w="822" w:type="dxa"/>
            <w:tcBorders>
              <w:top w:val="nil"/>
              <w:left w:val="single" w:sz="4" w:space="0" w:color="auto"/>
              <w:bottom w:val="single" w:sz="4" w:space="0" w:color="auto"/>
              <w:right w:val="single" w:sz="4" w:space="0" w:color="auto"/>
            </w:tcBorders>
            <w:shd w:val="clear" w:color="000000" w:fill="FFCC00"/>
            <w:vAlign w:val="center"/>
            <w:hideMark/>
          </w:tcPr>
          <w:p w14:paraId="1FA005DA" w14:textId="77777777" w:rsidR="009A71FD" w:rsidRPr="009A71FD" w:rsidRDefault="009A71FD" w:rsidP="0069199C">
            <w:pPr>
              <w:jc w:val="center"/>
              <w:rPr>
                <w:rFonts w:ascii="Times New Roman" w:hAnsi="Times New Roman"/>
                <w:szCs w:val="24"/>
                <w:lang w:eastAsia="lv-LV"/>
              </w:rPr>
            </w:pPr>
            <w:proofErr w:type="spellStart"/>
            <w:r w:rsidRPr="009A71FD">
              <w:rPr>
                <w:rFonts w:ascii="Times New Roman" w:hAnsi="Times New Roman"/>
                <w:szCs w:val="24"/>
                <w:lang w:eastAsia="lv-LV"/>
              </w:rPr>
              <w:t>N.p.k</w:t>
            </w:r>
            <w:proofErr w:type="spellEnd"/>
          </w:p>
        </w:tc>
        <w:tc>
          <w:tcPr>
            <w:tcW w:w="1478" w:type="dxa"/>
            <w:tcBorders>
              <w:top w:val="nil"/>
              <w:left w:val="nil"/>
              <w:bottom w:val="single" w:sz="4" w:space="0" w:color="auto"/>
              <w:right w:val="single" w:sz="4" w:space="0" w:color="auto"/>
            </w:tcBorders>
            <w:shd w:val="clear" w:color="000000" w:fill="FFCC00"/>
            <w:vAlign w:val="center"/>
            <w:hideMark/>
          </w:tcPr>
          <w:p w14:paraId="590D3EE1"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Marka</w:t>
            </w:r>
          </w:p>
        </w:tc>
        <w:tc>
          <w:tcPr>
            <w:tcW w:w="1164" w:type="dxa"/>
            <w:tcBorders>
              <w:top w:val="nil"/>
              <w:left w:val="nil"/>
              <w:bottom w:val="single" w:sz="4" w:space="0" w:color="auto"/>
              <w:right w:val="single" w:sz="4" w:space="0" w:color="auto"/>
            </w:tcBorders>
            <w:shd w:val="clear" w:color="000000" w:fill="FFCC00"/>
            <w:vAlign w:val="center"/>
            <w:hideMark/>
          </w:tcPr>
          <w:p w14:paraId="6C3230E7"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Modelis</w:t>
            </w:r>
          </w:p>
        </w:tc>
        <w:tc>
          <w:tcPr>
            <w:tcW w:w="1061" w:type="dxa"/>
            <w:tcBorders>
              <w:top w:val="nil"/>
              <w:left w:val="nil"/>
              <w:bottom w:val="single" w:sz="4" w:space="0" w:color="auto"/>
              <w:right w:val="single" w:sz="4" w:space="0" w:color="auto"/>
            </w:tcBorders>
            <w:shd w:val="clear" w:color="000000" w:fill="FFCC00"/>
            <w:vAlign w:val="center"/>
            <w:hideMark/>
          </w:tcPr>
          <w:p w14:paraId="5C8AEEB9"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Izlaides gads</w:t>
            </w:r>
          </w:p>
        </w:tc>
        <w:tc>
          <w:tcPr>
            <w:tcW w:w="1103" w:type="dxa"/>
            <w:tcBorders>
              <w:top w:val="nil"/>
              <w:left w:val="nil"/>
              <w:bottom w:val="single" w:sz="4" w:space="0" w:color="auto"/>
              <w:right w:val="single" w:sz="4" w:space="0" w:color="auto"/>
            </w:tcBorders>
            <w:shd w:val="clear" w:color="000000" w:fill="FFCC00"/>
            <w:vAlign w:val="center"/>
            <w:hideMark/>
          </w:tcPr>
          <w:p w14:paraId="58F5231F"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Pilna masa (kg)</w:t>
            </w:r>
          </w:p>
        </w:tc>
        <w:tc>
          <w:tcPr>
            <w:tcW w:w="3360" w:type="dxa"/>
            <w:tcBorders>
              <w:top w:val="nil"/>
              <w:left w:val="nil"/>
              <w:bottom w:val="single" w:sz="4" w:space="0" w:color="auto"/>
              <w:right w:val="single" w:sz="4" w:space="0" w:color="auto"/>
            </w:tcBorders>
            <w:shd w:val="clear" w:color="000000" w:fill="FFCC00"/>
            <w:vAlign w:val="center"/>
            <w:hideMark/>
          </w:tcPr>
          <w:p w14:paraId="4F513606"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Veids</w:t>
            </w:r>
          </w:p>
        </w:tc>
        <w:tc>
          <w:tcPr>
            <w:tcW w:w="1502" w:type="dxa"/>
            <w:tcBorders>
              <w:top w:val="nil"/>
              <w:left w:val="nil"/>
              <w:bottom w:val="single" w:sz="4" w:space="0" w:color="auto"/>
              <w:right w:val="single" w:sz="4" w:space="0" w:color="auto"/>
            </w:tcBorders>
            <w:shd w:val="clear" w:color="000000" w:fill="FFCC00"/>
            <w:vAlign w:val="center"/>
            <w:hideMark/>
          </w:tcPr>
          <w:p w14:paraId="7992753E" w14:textId="10745D15" w:rsidR="009A71FD" w:rsidRPr="009A71FD" w:rsidRDefault="00E2026C" w:rsidP="0069199C">
            <w:pPr>
              <w:jc w:val="center"/>
              <w:rPr>
                <w:rFonts w:ascii="Times New Roman" w:hAnsi="Times New Roman"/>
                <w:szCs w:val="24"/>
                <w:lang w:eastAsia="lv-LV"/>
              </w:rPr>
            </w:pPr>
            <w:r w:rsidRPr="009A71FD">
              <w:rPr>
                <w:rFonts w:ascii="Times New Roman" w:hAnsi="Times New Roman"/>
                <w:szCs w:val="24"/>
                <w:lang w:eastAsia="lv-LV"/>
              </w:rPr>
              <w:t>Automašīnu</w:t>
            </w:r>
            <w:r w:rsidR="009A71FD" w:rsidRPr="009A71FD">
              <w:rPr>
                <w:rFonts w:ascii="Times New Roman" w:hAnsi="Times New Roman"/>
                <w:szCs w:val="24"/>
                <w:lang w:eastAsia="lv-LV"/>
              </w:rPr>
              <w:t xml:space="preserve"> skaits</w:t>
            </w:r>
          </w:p>
        </w:tc>
      </w:tr>
      <w:tr w:rsidR="009A71FD" w:rsidRPr="009A71FD" w14:paraId="5C2C0CC5" w14:textId="77777777" w:rsidTr="0069199C">
        <w:trPr>
          <w:trHeight w:val="691"/>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12949E8" w14:textId="77777777" w:rsidR="009A71FD" w:rsidRPr="009A71FD" w:rsidRDefault="009A71FD" w:rsidP="0069199C">
            <w:pPr>
              <w:jc w:val="center"/>
              <w:rPr>
                <w:rFonts w:ascii="Times New Roman" w:hAnsi="Times New Roman"/>
                <w:color w:val="000000"/>
                <w:szCs w:val="24"/>
                <w:lang w:eastAsia="lv-LV"/>
              </w:rPr>
            </w:pPr>
            <w:r w:rsidRPr="009A71FD">
              <w:rPr>
                <w:rFonts w:ascii="Times New Roman" w:hAnsi="Times New Roman"/>
                <w:color w:val="000000"/>
                <w:szCs w:val="24"/>
                <w:lang w:eastAsia="lv-LV"/>
              </w:rPr>
              <w:t>1</w:t>
            </w:r>
          </w:p>
        </w:tc>
        <w:tc>
          <w:tcPr>
            <w:tcW w:w="1478" w:type="dxa"/>
            <w:tcBorders>
              <w:top w:val="nil"/>
              <w:left w:val="nil"/>
              <w:bottom w:val="single" w:sz="4" w:space="0" w:color="auto"/>
              <w:right w:val="single" w:sz="4" w:space="0" w:color="auto"/>
            </w:tcBorders>
            <w:shd w:val="clear" w:color="auto" w:fill="auto"/>
            <w:vAlign w:val="center"/>
            <w:hideMark/>
          </w:tcPr>
          <w:p w14:paraId="4805188F"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MERCEDES BENZ</w:t>
            </w:r>
          </w:p>
        </w:tc>
        <w:tc>
          <w:tcPr>
            <w:tcW w:w="1164" w:type="dxa"/>
            <w:tcBorders>
              <w:top w:val="nil"/>
              <w:left w:val="nil"/>
              <w:bottom w:val="single" w:sz="4" w:space="0" w:color="auto"/>
              <w:right w:val="single" w:sz="4" w:space="0" w:color="auto"/>
            </w:tcBorders>
            <w:shd w:val="clear" w:color="auto" w:fill="auto"/>
            <w:vAlign w:val="center"/>
            <w:hideMark/>
          </w:tcPr>
          <w:p w14:paraId="068BF72D"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ACTROS</w:t>
            </w:r>
          </w:p>
        </w:tc>
        <w:tc>
          <w:tcPr>
            <w:tcW w:w="1061" w:type="dxa"/>
            <w:tcBorders>
              <w:top w:val="nil"/>
              <w:left w:val="nil"/>
              <w:bottom w:val="single" w:sz="4" w:space="0" w:color="auto"/>
              <w:right w:val="single" w:sz="4" w:space="0" w:color="auto"/>
            </w:tcBorders>
            <w:shd w:val="clear" w:color="auto" w:fill="auto"/>
            <w:noWrap/>
            <w:vAlign w:val="center"/>
            <w:hideMark/>
          </w:tcPr>
          <w:p w14:paraId="429628ED" w14:textId="4BAD6EC8"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2024</w:t>
            </w:r>
          </w:p>
        </w:tc>
        <w:tc>
          <w:tcPr>
            <w:tcW w:w="1103" w:type="dxa"/>
            <w:tcBorders>
              <w:top w:val="nil"/>
              <w:left w:val="nil"/>
              <w:bottom w:val="single" w:sz="4" w:space="0" w:color="auto"/>
              <w:right w:val="single" w:sz="4" w:space="0" w:color="auto"/>
            </w:tcBorders>
            <w:shd w:val="clear" w:color="auto" w:fill="auto"/>
            <w:vAlign w:val="center"/>
            <w:hideMark/>
          </w:tcPr>
          <w:p w14:paraId="15ACF30D"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18000</w:t>
            </w:r>
          </w:p>
        </w:tc>
        <w:tc>
          <w:tcPr>
            <w:tcW w:w="3360" w:type="dxa"/>
            <w:tcBorders>
              <w:top w:val="nil"/>
              <w:left w:val="nil"/>
              <w:bottom w:val="single" w:sz="4" w:space="0" w:color="auto"/>
              <w:right w:val="single" w:sz="4" w:space="0" w:color="auto"/>
            </w:tcBorders>
            <w:shd w:val="clear" w:color="auto" w:fill="auto"/>
            <w:noWrap/>
            <w:vAlign w:val="center"/>
            <w:hideMark/>
          </w:tcPr>
          <w:p w14:paraId="26F5033B"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Kravas seglu vilcējs</w:t>
            </w:r>
          </w:p>
        </w:tc>
        <w:tc>
          <w:tcPr>
            <w:tcW w:w="1502" w:type="dxa"/>
            <w:tcBorders>
              <w:top w:val="nil"/>
              <w:left w:val="nil"/>
              <w:bottom w:val="single" w:sz="4" w:space="0" w:color="auto"/>
              <w:right w:val="single" w:sz="4" w:space="0" w:color="auto"/>
            </w:tcBorders>
            <w:shd w:val="clear" w:color="auto" w:fill="auto"/>
            <w:noWrap/>
            <w:vAlign w:val="center"/>
            <w:hideMark/>
          </w:tcPr>
          <w:p w14:paraId="2089A92E" w14:textId="77777777" w:rsidR="009A71FD" w:rsidRPr="009A71FD" w:rsidRDefault="009A71FD" w:rsidP="0069199C">
            <w:pPr>
              <w:jc w:val="center"/>
              <w:rPr>
                <w:rFonts w:ascii="Times New Roman" w:hAnsi="Times New Roman"/>
                <w:color w:val="000000"/>
                <w:szCs w:val="24"/>
                <w:lang w:eastAsia="lv-LV"/>
              </w:rPr>
            </w:pPr>
            <w:r w:rsidRPr="009A71FD">
              <w:rPr>
                <w:rFonts w:ascii="Times New Roman" w:hAnsi="Times New Roman"/>
                <w:color w:val="000000"/>
                <w:szCs w:val="24"/>
                <w:lang w:eastAsia="lv-LV"/>
              </w:rPr>
              <w:t>1</w:t>
            </w:r>
          </w:p>
        </w:tc>
      </w:tr>
      <w:tr w:rsidR="009A71FD" w:rsidRPr="009A71FD" w14:paraId="24803590" w14:textId="77777777" w:rsidTr="0069199C">
        <w:trPr>
          <w:trHeight w:val="691"/>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0F2D136" w14:textId="77777777" w:rsidR="009A71FD" w:rsidRPr="009A71FD" w:rsidRDefault="009A71FD" w:rsidP="0069199C">
            <w:pPr>
              <w:jc w:val="center"/>
              <w:rPr>
                <w:rFonts w:ascii="Times New Roman" w:hAnsi="Times New Roman"/>
                <w:color w:val="000000"/>
                <w:szCs w:val="24"/>
                <w:lang w:eastAsia="lv-LV"/>
              </w:rPr>
            </w:pPr>
            <w:r w:rsidRPr="009A71FD">
              <w:rPr>
                <w:rFonts w:ascii="Times New Roman" w:hAnsi="Times New Roman"/>
                <w:color w:val="000000"/>
                <w:szCs w:val="24"/>
                <w:lang w:eastAsia="lv-LV"/>
              </w:rPr>
              <w:t>2</w:t>
            </w:r>
          </w:p>
        </w:tc>
        <w:tc>
          <w:tcPr>
            <w:tcW w:w="1478" w:type="dxa"/>
            <w:tcBorders>
              <w:top w:val="nil"/>
              <w:left w:val="nil"/>
              <w:bottom w:val="single" w:sz="4" w:space="0" w:color="auto"/>
              <w:right w:val="single" w:sz="4" w:space="0" w:color="auto"/>
            </w:tcBorders>
            <w:shd w:val="clear" w:color="auto" w:fill="auto"/>
            <w:vAlign w:val="center"/>
            <w:hideMark/>
          </w:tcPr>
          <w:p w14:paraId="1E50D0D2"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MERCEDES BENZ</w:t>
            </w:r>
          </w:p>
        </w:tc>
        <w:tc>
          <w:tcPr>
            <w:tcW w:w="1164" w:type="dxa"/>
            <w:tcBorders>
              <w:top w:val="nil"/>
              <w:left w:val="nil"/>
              <w:bottom w:val="single" w:sz="4" w:space="0" w:color="auto"/>
              <w:right w:val="single" w:sz="4" w:space="0" w:color="auto"/>
            </w:tcBorders>
            <w:shd w:val="clear" w:color="auto" w:fill="auto"/>
            <w:vAlign w:val="center"/>
            <w:hideMark/>
          </w:tcPr>
          <w:p w14:paraId="1D67D7B7"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ATEGO</w:t>
            </w:r>
          </w:p>
        </w:tc>
        <w:tc>
          <w:tcPr>
            <w:tcW w:w="1061" w:type="dxa"/>
            <w:tcBorders>
              <w:top w:val="nil"/>
              <w:left w:val="nil"/>
              <w:bottom w:val="single" w:sz="4" w:space="0" w:color="auto"/>
              <w:right w:val="single" w:sz="4" w:space="0" w:color="auto"/>
            </w:tcBorders>
            <w:shd w:val="clear" w:color="auto" w:fill="auto"/>
            <w:noWrap/>
            <w:vAlign w:val="center"/>
            <w:hideMark/>
          </w:tcPr>
          <w:p w14:paraId="33CB4FA3" w14:textId="577FC38D"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2023</w:t>
            </w:r>
          </w:p>
        </w:tc>
        <w:tc>
          <w:tcPr>
            <w:tcW w:w="1103" w:type="dxa"/>
            <w:tcBorders>
              <w:top w:val="nil"/>
              <w:left w:val="nil"/>
              <w:bottom w:val="single" w:sz="4" w:space="0" w:color="auto"/>
              <w:right w:val="single" w:sz="4" w:space="0" w:color="auto"/>
            </w:tcBorders>
            <w:shd w:val="clear" w:color="auto" w:fill="auto"/>
            <w:vAlign w:val="center"/>
            <w:hideMark/>
          </w:tcPr>
          <w:p w14:paraId="19BAF6FC"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11990</w:t>
            </w:r>
          </w:p>
        </w:tc>
        <w:tc>
          <w:tcPr>
            <w:tcW w:w="3360" w:type="dxa"/>
            <w:tcBorders>
              <w:top w:val="nil"/>
              <w:left w:val="nil"/>
              <w:bottom w:val="single" w:sz="4" w:space="0" w:color="auto"/>
              <w:right w:val="single" w:sz="4" w:space="0" w:color="auto"/>
            </w:tcBorders>
            <w:shd w:val="clear" w:color="auto" w:fill="auto"/>
            <w:noWrap/>
            <w:vAlign w:val="center"/>
            <w:hideMark/>
          </w:tcPr>
          <w:p w14:paraId="34A1E210"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 xml:space="preserve">Kravas speciālais </w:t>
            </w:r>
            <w:proofErr w:type="spellStart"/>
            <w:r w:rsidRPr="009A71FD">
              <w:rPr>
                <w:rFonts w:ascii="Times New Roman" w:hAnsi="Times New Roman"/>
                <w:szCs w:val="24"/>
                <w:lang w:eastAsia="lv-LV"/>
              </w:rPr>
              <w:t>autotornis</w:t>
            </w:r>
            <w:proofErr w:type="spellEnd"/>
            <w:r w:rsidRPr="009A71FD">
              <w:rPr>
                <w:rFonts w:ascii="Times New Roman" w:hAnsi="Times New Roman"/>
                <w:szCs w:val="24"/>
                <w:lang w:eastAsia="lv-LV"/>
              </w:rPr>
              <w:t xml:space="preserve"> (AVĀRIJAS operatīvā)</w:t>
            </w:r>
          </w:p>
        </w:tc>
        <w:tc>
          <w:tcPr>
            <w:tcW w:w="1502" w:type="dxa"/>
            <w:tcBorders>
              <w:top w:val="nil"/>
              <w:left w:val="nil"/>
              <w:bottom w:val="single" w:sz="4" w:space="0" w:color="auto"/>
              <w:right w:val="single" w:sz="4" w:space="0" w:color="auto"/>
            </w:tcBorders>
            <w:shd w:val="clear" w:color="auto" w:fill="auto"/>
            <w:noWrap/>
            <w:vAlign w:val="center"/>
            <w:hideMark/>
          </w:tcPr>
          <w:p w14:paraId="416A4259" w14:textId="77777777" w:rsidR="009A71FD" w:rsidRPr="009A71FD" w:rsidRDefault="009A71FD" w:rsidP="0069199C">
            <w:pPr>
              <w:jc w:val="center"/>
              <w:rPr>
                <w:rFonts w:ascii="Times New Roman" w:hAnsi="Times New Roman"/>
                <w:color w:val="000000"/>
                <w:szCs w:val="24"/>
                <w:lang w:eastAsia="lv-LV"/>
              </w:rPr>
            </w:pPr>
            <w:r w:rsidRPr="009A71FD">
              <w:rPr>
                <w:rFonts w:ascii="Times New Roman" w:hAnsi="Times New Roman"/>
                <w:color w:val="000000"/>
                <w:szCs w:val="24"/>
                <w:lang w:eastAsia="lv-LV"/>
              </w:rPr>
              <w:t>1</w:t>
            </w:r>
          </w:p>
        </w:tc>
      </w:tr>
      <w:tr w:rsidR="009A71FD" w:rsidRPr="009A71FD" w14:paraId="7DFB2BA4" w14:textId="77777777" w:rsidTr="0069199C">
        <w:trPr>
          <w:trHeight w:val="691"/>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59397FF" w14:textId="77777777" w:rsidR="009A71FD" w:rsidRPr="009A71FD" w:rsidRDefault="009A71FD" w:rsidP="0069199C">
            <w:pPr>
              <w:jc w:val="center"/>
              <w:rPr>
                <w:rFonts w:ascii="Times New Roman" w:hAnsi="Times New Roman"/>
                <w:color w:val="000000"/>
                <w:szCs w:val="24"/>
                <w:lang w:eastAsia="lv-LV"/>
              </w:rPr>
            </w:pPr>
            <w:r w:rsidRPr="009A71FD">
              <w:rPr>
                <w:rFonts w:ascii="Times New Roman" w:hAnsi="Times New Roman"/>
                <w:color w:val="000000"/>
                <w:szCs w:val="24"/>
                <w:lang w:eastAsia="lv-LV"/>
              </w:rPr>
              <w:t>3</w:t>
            </w:r>
          </w:p>
        </w:tc>
        <w:tc>
          <w:tcPr>
            <w:tcW w:w="1478" w:type="dxa"/>
            <w:tcBorders>
              <w:top w:val="nil"/>
              <w:left w:val="nil"/>
              <w:bottom w:val="single" w:sz="4" w:space="0" w:color="auto"/>
              <w:right w:val="single" w:sz="4" w:space="0" w:color="auto"/>
            </w:tcBorders>
            <w:shd w:val="clear" w:color="auto" w:fill="auto"/>
            <w:vAlign w:val="center"/>
            <w:hideMark/>
          </w:tcPr>
          <w:p w14:paraId="6A3B04CD"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MERCEDES BENZ</w:t>
            </w:r>
          </w:p>
        </w:tc>
        <w:tc>
          <w:tcPr>
            <w:tcW w:w="1164" w:type="dxa"/>
            <w:tcBorders>
              <w:top w:val="nil"/>
              <w:left w:val="nil"/>
              <w:bottom w:val="single" w:sz="4" w:space="0" w:color="auto"/>
              <w:right w:val="single" w:sz="4" w:space="0" w:color="auto"/>
            </w:tcBorders>
            <w:shd w:val="clear" w:color="auto" w:fill="auto"/>
            <w:vAlign w:val="center"/>
            <w:hideMark/>
          </w:tcPr>
          <w:p w14:paraId="75340D47"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ACTROS</w:t>
            </w:r>
          </w:p>
        </w:tc>
        <w:tc>
          <w:tcPr>
            <w:tcW w:w="1061" w:type="dxa"/>
            <w:tcBorders>
              <w:top w:val="nil"/>
              <w:left w:val="nil"/>
              <w:bottom w:val="single" w:sz="4" w:space="0" w:color="auto"/>
              <w:right w:val="single" w:sz="4" w:space="0" w:color="auto"/>
            </w:tcBorders>
            <w:shd w:val="clear" w:color="auto" w:fill="auto"/>
            <w:noWrap/>
            <w:vAlign w:val="center"/>
            <w:hideMark/>
          </w:tcPr>
          <w:p w14:paraId="68EE50B4" w14:textId="5B7DCA58"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2023</w:t>
            </w:r>
          </w:p>
        </w:tc>
        <w:tc>
          <w:tcPr>
            <w:tcW w:w="1103" w:type="dxa"/>
            <w:tcBorders>
              <w:top w:val="nil"/>
              <w:left w:val="nil"/>
              <w:bottom w:val="single" w:sz="4" w:space="0" w:color="auto"/>
              <w:right w:val="single" w:sz="4" w:space="0" w:color="auto"/>
            </w:tcBorders>
            <w:shd w:val="clear" w:color="auto" w:fill="auto"/>
            <w:vAlign w:val="center"/>
            <w:hideMark/>
          </w:tcPr>
          <w:p w14:paraId="199B0998"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18000</w:t>
            </w:r>
          </w:p>
        </w:tc>
        <w:tc>
          <w:tcPr>
            <w:tcW w:w="3360" w:type="dxa"/>
            <w:tcBorders>
              <w:top w:val="nil"/>
              <w:left w:val="nil"/>
              <w:bottom w:val="single" w:sz="4" w:space="0" w:color="auto"/>
              <w:right w:val="single" w:sz="4" w:space="0" w:color="auto"/>
            </w:tcBorders>
            <w:shd w:val="clear" w:color="auto" w:fill="auto"/>
            <w:noWrap/>
            <w:vAlign w:val="center"/>
            <w:hideMark/>
          </w:tcPr>
          <w:p w14:paraId="6BCBDDE3"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 xml:space="preserve">Kravas speciālais </w:t>
            </w:r>
            <w:proofErr w:type="spellStart"/>
            <w:r w:rsidRPr="009A71FD">
              <w:rPr>
                <w:rFonts w:ascii="Times New Roman" w:hAnsi="Times New Roman"/>
                <w:szCs w:val="24"/>
                <w:lang w:eastAsia="lv-LV"/>
              </w:rPr>
              <w:t>autotornis</w:t>
            </w:r>
            <w:proofErr w:type="spellEnd"/>
            <w:r w:rsidRPr="009A71FD">
              <w:rPr>
                <w:rFonts w:ascii="Times New Roman" w:hAnsi="Times New Roman"/>
                <w:szCs w:val="24"/>
                <w:lang w:eastAsia="lv-LV"/>
              </w:rPr>
              <w:t xml:space="preserve"> (AVĀRIJAS operatīvā)</w:t>
            </w:r>
          </w:p>
        </w:tc>
        <w:tc>
          <w:tcPr>
            <w:tcW w:w="1502" w:type="dxa"/>
            <w:tcBorders>
              <w:top w:val="nil"/>
              <w:left w:val="nil"/>
              <w:bottom w:val="single" w:sz="4" w:space="0" w:color="auto"/>
              <w:right w:val="single" w:sz="4" w:space="0" w:color="auto"/>
            </w:tcBorders>
            <w:shd w:val="clear" w:color="auto" w:fill="auto"/>
            <w:noWrap/>
            <w:vAlign w:val="center"/>
            <w:hideMark/>
          </w:tcPr>
          <w:p w14:paraId="070C4D39" w14:textId="77777777" w:rsidR="009A71FD" w:rsidRPr="009A71FD" w:rsidRDefault="009A71FD" w:rsidP="0069199C">
            <w:pPr>
              <w:jc w:val="center"/>
              <w:rPr>
                <w:rFonts w:ascii="Times New Roman" w:hAnsi="Times New Roman"/>
                <w:color w:val="000000"/>
                <w:szCs w:val="24"/>
                <w:lang w:eastAsia="lv-LV"/>
              </w:rPr>
            </w:pPr>
            <w:r w:rsidRPr="009A71FD">
              <w:rPr>
                <w:rFonts w:ascii="Times New Roman" w:hAnsi="Times New Roman"/>
                <w:color w:val="000000"/>
                <w:szCs w:val="24"/>
                <w:lang w:eastAsia="lv-LV"/>
              </w:rPr>
              <w:t>4</w:t>
            </w:r>
          </w:p>
        </w:tc>
      </w:tr>
      <w:tr w:rsidR="009A71FD" w:rsidRPr="009A71FD" w14:paraId="41DB66A3" w14:textId="77777777" w:rsidTr="0069199C">
        <w:trPr>
          <w:trHeight w:val="691"/>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7C62BAA" w14:textId="77777777" w:rsidR="009A71FD" w:rsidRPr="009A71FD" w:rsidRDefault="009A71FD" w:rsidP="0069199C">
            <w:pPr>
              <w:jc w:val="center"/>
              <w:rPr>
                <w:rFonts w:ascii="Times New Roman" w:hAnsi="Times New Roman"/>
                <w:color w:val="000000"/>
                <w:szCs w:val="24"/>
                <w:lang w:eastAsia="lv-LV"/>
              </w:rPr>
            </w:pPr>
            <w:r w:rsidRPr="009A71FD">
              <w:rPr>
                <w:rFonts w:ascii="Times New Roman" w:hAnsi="Times New Roman"/>
                <w:color w:val="000000"/>
                <w:szCs w:val="24"/>
                <w:lang w:eastAsia="lv-LV"/>
              </w:rPr>
              <w:t>4</w:t>
            </w:r>
          </w:p>
        </w:tc>
        <w:tc>
          <w:tcPr>
            <w:tcW w:w="1478" w:type="dxa"/>
            <w:tcBorders>
              <w:top w:val="nil"/>
              <w:left w:val="nil"/>
              <w:bottom w:val="single" w:sz="4" w:space="0" w:color="auto"/>
              <w:right w:val="single" w:sz="4" w:space="0" w:color="auto"/>
            </w:tcBorders>
            <w:shd w:val="clear" w:color="auto" w:fill="auto"/>
            <w:vAlign w:val="center"/>
            <w:hideMark/>
          </w:tcPr>
          <w:p w14:paraId="7885E09C"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MERCEDES BENZ</w:t>
            </w:r>
          </w:p>
        </w:tc>
        <w:tc>
          <w:tcPr>
            <w:tcW w:w="1164" w:type="dxa"/>
            <w:tcBorders>
              <w:top w:val="nil"/>
              <w:left w:val="nil"/>
              <w:bottom w:val="single" w:sz="4" w:space="0" w:color="auto"/>
              <w:right w:val="single" w:sz="4" w:space="0" w:color="auto"/>
            </w:tcBorders>
            <w:shd w:val="clear" w:color="auto" w:fill="auto"/>
            <w:vAlign w:val="center"/>
            <w:hideMark/>
          </w:tcPr>
          <w:p w14:paraId="4306C84B"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ATEGO 1522</w:t>
            </w:r>
          </w:p>
        </w:tc>
        <w:tc>
          <w:tcPr>
            <w:tcW w:w="1061" w:type="dxa"/>
            <w:tcBorders>
              <w:top w:val="nil"/>
              <w:left w:val="nil"/>
              <w:bottom w:val="single" w:sz="4" w:space="0" w:color="auto"/>
              <w:right w:val="single" w:sz="4" w:space="0" w:color="auto"/>
            </w:tcBorders>
            <w:shd w:val="clear" w:color="auto" w:fill="auto"/>
            <w:noWrap/>
            <w:vAlign w:val="center"/>
            <w:hideMark/>
          </w:tcPr>
          <w:p w14:paraId="763EB664" w14:textId="03C86ECF"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2012</w:t>
            </w:r>
          </w:p>
        </w:tc>
        <w:tc>
          <w:tcPr>
            <w:tcW w:w="1103" w:type="dxa"/>
            <w:tcBorders>
              <w:top w:val="nil"/>
              <w:left w:val="nil"/>
              <w:bottom w:val="single" w:sz="4" w:space="0" w:color="auto"/>
              <w:right w:val="single" w:sz="4" w:space="0" w:color="auto"/>
            </w:tcBorders>
            <w:shd w:val="clear" w:color="auto" w:fill="auto"/>
            <w:vAlign w:val="center"/>
            <w:hideMark/>
          </w:tcPr>
          <w:p w14:paraId="5EE80FAA"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15000</w:t>
            </w:r>
          </w:p>
        </w:tc>
        <w:tc>
          <w:tcPr>
            <w:tcW w:w="3360" w:type="dxa"/>
            <w:tcBorders>
              <w:top w:val="nil"/>
              <w:left w:val="nil"/>
              <w:bottom w:val="single" w:sz="4" w:space="0" w:color="auto"/>
              <w:right w:val="single" w:sz="4" w:space="0" w:color="auto"/>
            </w:tcBorders>
            <w:shd w:val="clear" w:color="auto" w:fill="auto"/>
            <w:noWrap/>
            <w:vAlign w:val="center"/>
            <w:hideMark/>
          </w:tcPr>
          <w:p w14:paraId="07ADD7FC" w14:textId="77777777" w:rsidR="009A71FD" w:rsidRPr="009A71FD" w:rsidRDefault="009A71FD" w:rsidP="0069199C">
            <w:pPr>
              <w:jc w:val="center"/>
              <w:rPr>
                <w:rFonts w:ascii="Times New Roman" w:hAnsi="Times New Roman"/>
                <w:szCs w:val="24"/>
                <w:lang w:eastAsia="lv-LV"/>
              </w:rPr>
            </w:pPr>
            <w:r w:rsidRPr="009A71FD">
              <w:rPr>
                <w:rFonts w:ascii="Times New Roman" w:hAnsi="Times New Roman"/>
                <w:szCs w:val="24"/>
                <w:lang w:eastAsia="lv-LV"/>
              </w:rPr>
              <w:t>Kravas transporta pašizgāzējs</w:t>
            </w:r>
          </w:p>
        </w:tc>
        <w:tc>
          <w:tcPr>
            <w:tcW w:w="1502" w:type="dxa"/>
            <w:tcBorders>
              <w:top w:val="nil"/>
              <w:left w:val="nil"/>
              <w:bottom w:val="single" w:sz="4" w:space="0" w:color="auto"/>
              <w:right w:val="single" w:sz="4" w:space="0" w:color="auto"/>
            </w:tcBorders>
            <w:shd w:val="clear" w:color="auto" w:fill="auto"/>
            <w:noWrap/>
            <w:vAlign w:val="center"/>
            <w:hideMark/>
          </w:tcPr>
          <w:p w14:paraId="33438F40" w14:textId="77777777" w:rsidR="009A71FD" w:rsidRPr="009A71FD" w:rsidRDefault="009A71FD" w:rsidP="0069199C">
            <w:pPr>
              <w:jc w:val="center"/>
              <w:rPr>
                <w:rFonts w:ascii="Times New Roman" w:hAnsi="Times New Roman"/>
                <w:color w:val="000000"/>
                <w:szCs w:val="24"/>
                <w:lang w:eastAsia="lv-LV"/>
              </w:rPr>
            </w:pPr>
            <w:r w:rsidRPr="009A71FD">
              <w:rPr>
                <w:rFonts w:ascii="Times New Roman" w:hAnsi="Times New Roman"/>
                <w:color w:val="000000"/>
                <w:szCs w:val="24"/>
                <w:lang w:eastAsia="lv-LV"/>
              </w:rPr>
              <w:t>1</w:t>
            </w:r>
          </w:p>
        </w:tc>
      </w:tr>
      <w:tr w:rsidR="009A71FD" w:rsidRPr="009A71FD" w14:paraId="08BFCEF2" w14:textId="77777777" w:rsidTr="0069199C">
        <w:trPr>
          <w:trHeight w:val="691"/>
          <w:jc w:val="center"/>
        </w:trPr>
        <w:tc>
          <w:tcPr>
            <w:tcW w:w="89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D53A2" w14:textId="77777777" w:rsidR="009A71FD" w:rsidRPr="009A71FD" w:rsidRDefault="009A71FD" w:rsidP="0069199C">
            <w:pPr>
              <w:jc w:val="right"/>
              <w:rPr>
                <w:rFonts w:ascii="Times New Roman" w:hAnsi="Times New Roman"/>
                <w:color w:val="000000"/>
                <w:szCs w:val="24"/>
                <w:lang w:eastAsia="lv-LV"/>
              </w:rPr>
            </w:pPr>
            <w:r w:rsidRPr="009A71FD">
              <w:rPr>
                <w:rFonts w:ascii="Times New Roman" w:hAnsi="Times New Roman"/>
                <w:color w:val="000000"/>
                <w:szCs w:val="24"/>
                <w:lang w:eastAsia="lv-LV"/>
              </w:rPr>
              <w:t>Automašīnas kopā:</w:t>
            </w:r>
          </w:p>
        </w:tc>
        <w:tc>
          <w:tcPr>
            <w:tcW w:w="1502" w:type="dxa"/>
            <w:tcBorders>
              <w:top w:val="nil"/>
              <w:left w:val="nil"/>
              <w:bottom w:val="single" w:sz="4" w:space="0" w:color="auto"/>
              <w:right w:val="single" w:sz="4" w:space="0" w:color="auto"/>
            </w:tcBorders>
            <w:shd w:val="clear" w:color="auto" w:fill="auto"/>
            <w:noWrap/>
            <w:vAlign w:val="center"/>
            <w:hideMark/>
          </w:tcPr>
          <w:p w14:paraId="497E2E37" w14:textId="77777777" w:rsidR="009A71FD" w:rsidRPr="009A71FD" w:rsidRDefault="009A71FD" w:rsidP="0069199C">
            <w:pPr>
              <w:jc w:val="center"/>
              <w:rPr>
                <w:rFonts w:ascii="Times New Roman" w:hAnsi="Times New Roman"/>
                <w:color w:val="000000"/>
                <w:szCs w:val="24"/>
                <w:lang w:eastAsia="lv-LV"/>
              </w:rPr>
            </w:pPr>
            <w:r w:rsidRPr="009A71FD">
              <w:rPr>
                <w:rFonts w:ascii="Times New Roman" w:hAnsi="Times New Roman"/>
                <w:color w:val="000000"/>
                <w:szCs w:val="24"/>
                <w:lang w:eastAsia="lv-LV"/>
              </w:rPr>
              <w:t>7</w:t>
            </w:r>
          </w:p>
        </w:tc>
      </w:tr>
    </w:tbl>
    <w:p w14:paraId="3D7769B2" w14:textId="26607067" w:rsidR="005B3EF8" w:rsidRDefault="006C1DDB" w:rsidP="0069199C">
      <w:pPr>
        <w:jc w:val="right"/>
        <w:rPr>
          <w:rFonts w:ascii="Times New Roman" w:hAnsi="Times New Roman"/>
        </w:rPr>
      </w:pPr>
      <w:r w:rsidRPr="007F5AC1">
        <w:rPr>
          <w:rFonts w:ascii="Times New Roman" w:hAnsi="Times New Roman"/>
        </w:rPr>
        <w:br w:type="page"/>
      </w:r>
    </w:p>
    <w:p w14:paraId="33A5A836" w14:textId="77777777" w:rsidR="005B3EF8" w:rsidRDefault="005B3EF8" w:rsidP="005B3EF8">
      <w:pPr>
        <w:jc w:val="right"/>
        <w:rPr>
          <w:rFonts w:ascii="Times New Roman" w:hAnsi="Times New Roman"/>
          <w:szCs w:val="24"/>
        </w:rPr>
      </w:pPr>
      <w:r w:rsidRPr="00BF6EC7">
        <w:rPr>
          <w:rFonts w:ascii="Times New Roman" w:hAnsi="Times New Roman"/>
          <w:szCs w:val="24"/>
        </w:rPr>
        <w:lastRenderedPageBreak/>
        <w:t>Tehniskās specifikācijas 2.pielikums</w:t>
      </w:r>
    </w:p>
    <w:p w14:paraId="6EC526F9" w14:textId="77777777" w:rsidR="00042D16" w:rsidRDefault="00042D16" w:rsidP="005B3EF8">
      <w:pPr>
        <w:jc w:val="right"/>
        <w:rPr>
          <w:rFonts w:ascii="Times New Roman" w:hAnsi="Times New Roman"/>
          <w:szCs w:val="24"/>
        </w:rPr>
      </w:pPr>
    </w:p>
    <w:tbl>
      <w:tblPr>
        <w:tblW w:w="10048" w:type="dxa"/>
        <w:jc w:val="center"/>
        <w:tblLook w:val="04A0" w:firstRow="1" w:lastRow="0" w:firstColumn="1" w:lastColumn="0" w:noHBand="0" w:noVBand="1"/>
      </w:tblPr>
      <w:tblGrid>
        <w:gridCol w:w="874"/>
        <w:gridCol w:w="1175"/>
        <w:gridCol w:w="1116"/>
        <w:gridCol w:w="1072"/>
        <w:gridCol w:w="908"/>
        <w:gridCol w:w="3356"/>
        <w:gridCol w:w="1547"/>
      </w:tblGrid>
      <w:tr w:rsidR="00E2026C" w:rsidRPr="00E2026C" w14:paraId="25051E92" w14:textId="77777777" w:rsidTr="00042D16">
        <w:trPr>
          <w:trHeight w:val="368"/>
          <w:jc w:val="center"/>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DBEFE" w14:textId="7E344A65" w:rsidR="00E2026C" w:rsidRPr="00E2026C" w:rsidRDefault="00E2026C" w:rsidP="00E2026C">
            <w:pPr>
              <w:jc w:val="center"/>
              <w:rPr>
                <w:rFonts w:ascii="Times New Roman" w:hAnsi="Times New Roman"/>
                <w:color w:val="000000"/>
                <w:szCs w:val="24"/>
                <w:lang w:eastAsia="lv-LV"/>
              </w:rPr>
            </w:pPr>
            <w:r w:rsidRPr="00E2026C">
              <w:rPr>
                <w:rFonts w:ascii="Times New Roman" w:hAnsi="Times New Roman"/>
                <w:color w:val="000000"/>
                <w:szCs w:val="24"/>
                <w:lang w:eastAsia="lv-LV"/>
              </w:rPr>
              <w:t>Iepirkuma daļa Nr.</w:t>
            </w:r>
            <w:r>
              <w:rPr>
                <w:rFonts w:ascii="Times New Roman" w:hAnsi="Times New Roman"/>
                <w:color w:val="000000"/>
                <w:szCs w:val="24"/>
                <w:lang w:eastAsia="lv-LV"/>
              </w:rPr>
              <w:t>2</w:t>
            </w:r>
            <w:r w:rsidRPr="00E2026C">
              <w:rPr>
                <w:rFonts w:ascii="Times New Roman" w:hAnsi="Times New Roman"/>
                <w:color w:val="000000"/>
                <w:szCs w:val="24"/>
                <w:lang w:eastAsia="lv-LV"/>
              </w:rPr>
              <w:t xml:space="preserve"> “</w:t>
            </w:r>
            <w:r>
              <w:rPr>
                <w:rFonts w:ascii="Times New Roman" w:hAnsi="Times New Roman"/>
                <w:color w:val="000000"/>
                <w:szCs w:val="24"/>
                <w:lang w:eastAsia="lv-LV"/>
              </w:rPr>
              <w:t>Volvo</w:t>
            </w:r>
            <w:r w:rsidRPr="00E2026C">
              <w:rPr>
                <w:rFonts w:ascii="Times New Roman" w:hAnsi="Times New Roman"/>
                <w:color w:val="000000"/>
                <w:szCs w:val="24"/>
                <w:lang w:eastAsia="lv-LV"/>
              </w:rPr>
              <w:t xml:space="preserve"> kravas auto apkope un remonts”</w:t>
            </w:r>
          </w:p>
        </w:tc>
      </w:tr>
      <w:tr w:rsidR="00E2026C" w:rsidRPr="00E2026C" w14:paraId="29DF763E" w14:textId="77777777" w:rsidTr="00042D16">
        <w:trPr>
          <w:trHeight w:val="1104"/>
          <w:jc w:val="center"/>
        </w:trPr>
        <w:tc>
          <w:tcPr>
            <w:tcW w:w="874" w:type="dxa"/>
            <w:tcBorders>
              <w:top w:val="nil"/>
              <w:left w:val="single" w:sz="4" w:space="0" w:color="auto"/>
              <w:bottom w:val="single" w:sz="4" w:space="0" w:color="auto"/>
              <w:right w:val="single" w:sz="4" w:space="0" w:color="auto"/>
            </w:tcBorders>
            <w:shd w:val="clear" w:color="000000" w:fill="FFCC00"/>
            <w:hideMark/>
          </w:tcPr>
          <w:p w14:paraId="50728A19" w14:textId="77777777" w:rsidR="00E2026C" w:rsidRPr="00E2026C" w:rsidRDefault="00E2026C" w:rsidP="00E2026C">
            <w:pPr>
              <w:jc w:val="center"/>
              <w:rPr>
                <w:rFonts w:ascii="Times New Roman" w:hAnsi="Times New Roman"/>
                <w:szCs w:val="24"/>
                <w:lang w:eastAsia="lv-LV"/>
              </w:rPr>
            </w:pPr>
            <w:proofErr w:type="spellStart"/>
            <w:r w:rsidRPr="00E2026C">
              <w:rPr>
                <w:rFonts w:ascii="Times New Roman" w:hAnsi="Times New Roman"/>
                <w:szCs w:val="24"/>
                <w:lang w:eastAsia="lv-LV"/>
              </w:rPr>
              <w:t>N.p.k</w:t>
            </w:r>
            <w:proofErr w:type="spellEnd"/>
          </w:p>
        </w:tc>
        <w:tc>
          <w:tcPr>
            <w:tcW w:w="1175" w:type="dxa"/>
            <w:tcBorders>
              <w:top w:val="nil"/>
              <w:left w:val="nil"/>
              <w:bottom w:val="single" w:sz="4" w:space="0" w:color="auto"/>
              <w:right w:val="single" w:sz="4" w:space="0" w:color="auto"/>
            </w:tcBorders>
            <w:shd w:val="clear" w:color="000000" w:fill="FFCC00"/>
            <w:hideMark/>
          </w:tcPr>
          <w:p w14:paraId="5528D0B9" w14:textId="77777777"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Marka</w:t>
            </w:r>
          </w:p>
        </w:tc>
        <w:tc>
          <w:tcPr>
            <w:tcW w:w="1116" w:type="dxa"/>
            <w:tcBorders>
              <w:top w:val="nil"/>
              <w:left w:val="nil"/>
              <w:bottom w:val="single" w:sz="4" w:space="0" w:color="auto"/>
              <w:right w:val="single" w:sz="4" w:space="0" w:color="auto"/>
            </w:tcBorders>
            <w:shd w:val="clear" w:color="000000" w:fill="FFCC00"/>
            <w:hideMark/>
          </w:tcPr>
          <w:p w14:paraId="19DC3BC6" w14:textId="77777777"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Modelis</w:t>
            </w:r>
          </w:p>
        </w:tc>
        <w:tc>
          <w:tcPr>
            <w:tcW w:w="1072" w:type="dxa"/>
            <w:tcBorders>
              <w:top w:val="nil"/>
              <w:left w:val="nil"/>
              <w:bottom w:val="single" w:sz="4" w:space="0" w:color="auto"/>
              <w:right w:val="single" w:sz="4" w:space="0" w:color="auto"/>
            </w:tcBorders>
            <w:shd w:val="clear" w:color="000000" w:fill="FFCC00"/>
            <w:hideMark/>
          </w:tcPr>
          <w:p w14:paraId="30EDEA5B" w14:textId="77777777"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Izlaides gads</w:t>
            </w:r>
          </w:p>
        </w:tc>
        <w:tc>
          <w:tcPr>
            <w:tcW w:w="908" w:type="dxa"/>
            <w:tcBorders>
              <w:top w:val="nil"/>
              <w:left w:val="nil"/>
              <w:bottom w:val="single" w:sz="4" w:space="0" w:color="auto"/>
              <w:right w:val="single" w:sz="4" w:space="0" w:color="auto"/>
            </w:tcBorders>
            <w:shd w:val="clear" w:color="000000" w:fill="FFCC00"/>
            <w:hideMark/>
          </w:tcPr>
          <w:p w14:paraId="32446D37" w14:textId="77777777"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Pilna masa (kg)</w:t>
            </w:r>
          </w:p>
        </w:tc>
        <w:tc>
          <w:tcPr>
            <w:tcW w:w="3354" w:type="dxa"/>
            <w:tcBorders>
              <w:top w:val="nil"/>
              <w:left w:val="nil"/>
              <w:bottom w:val="single" w:sz="4" w:space="0" w:color="auto"/>
              <w:right w:val="single" w:sz="4" w:space="0" w:color="auto"/>
            </w:tcBorders>
            <w:shd w:val="clear" w:color="000000" w:fill="FFCC00"/>
            <w:hideMark/>
          </w:tcPr>
          <w:p w14:paraId="061EADC0" w14:textId="77777777"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Veids</w:t>
            </w:r>
          </w:p>
        </w:tc>
        <w:tc>
          <w:tcPr>
            <w:tcW w:w="1547" w:type="dxa"/>
            <w:tcBorders>
              <w:top w:val="nil"/>
              <w:left w:val="nil"/>
              <w:bottom w:val="single" w:sz="4" w:space="0" w:color="auto"/>
              <w:right w:val="single" w:sz="4" w:space="0" w:color="auto"/>
            </w:tcBorders>
            <w:shd w:val="clear" w:color="000000" w:fill="FFCC00"/>
            <w:hideMark/>
          </w:tcPr>
          <w:p w14:paraId="61FC5F43" w14:textId="0A6B4833"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Automašīnu skaits</w:t>
            </w:r>
          </w:p>
        </w:tc>
      </w:tr>
      <w:tr w:rsidR="00042D16" w:rsidRPr="00E2026C" w14:paraId="6BED0BEF" w14:textId="77777777" w:rsidTr="00042D16">
        <w:trPr>
          <w:trHeight w:val="368"/>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7CC7E763" w14:textId="77777777" w:rsidR="00E2026C" w:rsidRPr="00E2026C" w:rsidRDefault="00E2026C" w:rsidP="00E2026C">
            <w:pPr>
              <w:jc w:val="center"/>
              <w:rPr>
                <w:rFonts w:ascii="Times New Roman" w:hAnsi="Times New Roman"/>
                <w:color w:val="000000"/>
                <w:szCs w:val="24"/>
                <w:lang w:eastAsia="lv-LV"/>
              </w:rPr>
            </w:pPr>
            <w:r w:rsidRPr="00E2026C">
              <w:rPr>
                <w:rFonts w:ascii="Times New Roman" w:hAnsi="Times New Roman"/>
                <w:color w:val="000000"/>
                <w:szCs w:val="24"/>
                <w:lang w:eastAsia="lv-LV"/>
              </w:rPr>
              <w:t>1</w:t>
            </w:r>
          </w:p>
        </w:tc>
        <w:tc>
          <w:tcPr>
            <w:tcW w:w="1175" w:type="dxa"/>
            <w:tcBorders>
              <w:top w:val="nil"/>
              <w:left w:val="nil"/>
              <w:bottom w:val="single" w:sz="4" w:space="0" w:color="auto"/>
              <w:right w:val="single" w:sz="4" w:space="0" w:color="auto"/>
            </w:tcBorders>
            <w:shd w:val="clear" w:color="auto" w:fill="auto"/>
            <w:vAlign w:val="center"/>
            <w:hideMark/>
          </w:tcPr>
          <w:p w14:paraId="1C04AA04" w14:textId="77777777"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VOLVO</w:t>
            </w:r>
          </w:p>
        </w:tc>
        <w:tc>
          <w:tcPr>
            <w:tcW w:w="1116" w:type="dxa"/>
            <w:tcBorders>
              <w:top w:val="nil"/>
              <w:left w:val="nil"/>
              <w:bottom w:val="single" w:sz="4" w:space="0" w:color="auto"/>
              <w:right w:val="single" w:sz="4" w:space="0" w:color="auto"/>
            </w:tcBorders>
            <w:shd w:val="clear" w:color="auto" w:fill="auto"/>
            <w:vAlign w:val="center"/>
            <w:hideMark/>
          </w:tcPr>
          <w:p w14:paraId="79FB2867" w14:textId="77777777"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FM</w:t>
            </w:r>
          </w:p>
        </w:tc>
        <w:tc>
          <w:tcPr>
            <w:tcW w:w="1072" w:type="dxa"/>
            <w:tcBorders>
              <w:top w:val="nil"/>
              <w:left w:val="nil"/>
              <w:bottom w:val="single" w:sz="4" w:space="0" w:color="auto"/>
              <w:right w:val="single" w:sz="4" w:space="0" w:color="auto"/>
            </w:tcBorders>
            <w:shd w:val="clear" w:color="auto" w:fill="auto"/>
            <w:noWrap/>
            <w:vAlign w:val="center"/>
            <w:hideMark/>
          </w:tcPr>
          <w:p w14:paraId="3349E62A" w14:textId="206F49D8"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2023</w:t>
            </w:r>
          </w:p>
        </w:tc>
        <w:tc>
          <w:tcPr>
            <w:tcW w:w="908" w:type="dxa"/>
            <w:tcBorders>
              <w:top w:val="nil"/>
              <w:left w:val="nil"/>
              <w:bottom w:val="single" w:sz="4" w:space="0" w:color="auto"/>
              <w:right w:val="single" w:sz="4" w:space="0" w:color="auto"/>
            </w:tcBorders>
            <w:shd w:val="clear" w:color="auto" w:fill="auto"/>
            <w:vAlign w:val="center"/>
            <w:hideMark/>
          </w:tcPr>
          <w:p w14:paraId="350F9EB8" w14:textId="77777777"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18000</w:t>
            </w:r>
          </w:p>
        </w:tc>
        <w:tc>
          <w:tcPr>
            <w:tcW w:w="3354" w:type="dxa"/>
            <w:tcBorders>
              <w:top w:val="nil"/>
              <w:left w:val="nil"/>
              <w:bottom w:val="single" w:sz="4" w:space="0" w:color="auto"/>
              <w:right w:val="single" w:sz="4" w:space="0" w:color="auto"/>
            </w:tcBorders>
            <w:shd w:val="clear" w:color="auto" w:fill="auto"/>
            <w:noWrap/>
            <w:vAlign w:val="center"/>
            <w:hideMark/>
          </w:tcPr>
          <w:p w14:paraId="3348BAEE" w14:textId="77777777" w:rsidR="00E2026C" w:rsidRPr="00E2026C" w:rsidRDefault="00E2026C" w:rsidP="00E2026C">
            <w:pPr>
              <w:jc w:val="center"/>
              <w:rPr>
                <w:rFonts w:ascii="Times New Roman" w:hAnsi="Times New Roman"/>
                <w:szCs w:val="24"/>
                <w:lang w:eastAsia="lv-LV"/>
              </w:rPr>
            </w:pPr>
            <w:r w:rsidRPr="00E2026C">
              <w:rPr>
                <w:rFonts w:ascii="Times New Roman" w:hAnsi="Times New Roman"/>
                <w:szCs w:val="24"/>
                <w:lang w:eastAsia="lv-LV"/>
              </w:rPr>
              <w:t>Kravas speciālais ceļu dienesta</w:t>
            </w:r>
          </w:p>
        </w:tc>
        <w:tc>
          <w:tcPr>
            <w:tcW w:w="1547" w:type="dxa"/>
            <w:tcBorders>
              <w:top w:val="nil"/>
              <w:left w:val="nil"/>
              <w:bottom w:val="single" w:sz="4" w:space="0" w:color="auto"/>
              <w:right w:val="single" w:sz="4" w:space="0" w:color="auto"/>
            </w:tcBorders>
            <w:shd w:val="clear" w:color="auto" w:fill="auto"/>
            <w:noWrap/>
            <w:vAlign w:val="center"/>
            <w:hideMark/>
          </w:tcPr>
          <w:p w14:paraId="08381E3F" w14:textId="77777777" w:rsidR="00E2026C" w:rsidRPr="00E2026C" w:rsidRDefault="00E2026C" w:rsidP="00E2026C">
            <w:pPr>
              <w:jc w:val="center"/>
              <w:rPr>
                <w:rFonts w:ascii="Times New Roman" w:hAnsi="Times New Roman"/>
                <w:color w:val="000000"/>
                <w:szCs w:val="24"/>
                <w:lang w:eastAsia="lv-LV"/>
              </w:rPr>
            </w:pPr>
            <w:r w:rsidRPr="00E2026C">
              <w:rPr>
                <w:rFonts w:ascii="Times New Roman" w:hAnsi="Times New Roman"/>
                <w:color w:val="000000"/>
                <w:szCs w:val="24"/>
                <w:lang w:eastAsia="lv-LV"/>
              </w:rPr>
              <w:t>1</w:t>
            </w:r>
          </w:p>
        </w:tc>
      </w:tr>
      <w:tr w:rsidR="00E2026C" w:rsidRPr="00E2026C" w14:paraId="4DD38B9F" w14:textId="77777777" w:rsidTr="00042D16">
        <w:trPr>
          <w:trHeight w:val="368"/>
          <w:jc w:val="center"/>
        </w:trPr>
        <w:tc>
          <w:tcPr>
            <w:tcW w:w="850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C0BD" w14:textId="77777777" w:rsidR="00E2026C" w:rsidRPr="00E2026C" w:rsidRDefault="00E2026C" w:rsidP="00E2026C">
            <w:pPr>
              <w:jc w:val="right"/>
              <w:rPr>
                <w:rFonts w:ascii="Times New Roman" w:hAnsi="Times New Roman"/>
                <w:color w:val="000000"/>
                <w:szCs w:val="24"/>
                <w:lang w:eastAsia="lv-LV"/>
              </w:rPr>
            </w:pPr>
            <w:r w:rsidRPr="00E2026C">
              <w:rPr>
                <w:rFonts w:ascii="Times New Roman" w:hAnsi="Times New Roman"/>
                <w:color w:val="000000"/>
                <w:szCs w:val="24"/>
                <w:lang w:eastAsia="lv-LV"/>
              </w:rPr>
              <w:t>Automašīnas kopā:</w:t>
            </w:r>
          </w:p>
        </w:tc>
        <w:tc>
          <w:tcPr>
            <w:tcW w:w="1547" w:type="dxa"/>
            <w:tcBorders>
              <w:top w:val="nil"/>
              <w:left w:val="nil"/>
              <w:bottom w:val="single" w:sz="4" w:space="0" w:color="auto"/>
              <w:right w:val="single" w:sz="4" w:space="0" w:color="auto"/>
            </w:tcBorders>
            <w:shd w:val="clear" w:color="auto" w:fill="auto"/>
            <w:noWrap/>
            <w:vAlign w:val="bottom"/>
            <w:hideMark/>
          </w:tcPr>
          <w:p w14:paraId="2BC208AC" w14:textId="77777777" w:rsidR="00E2026C" w:rsidRPr="00E2026C" w:rsidRDefault="00E2026C" w:rsidP="00E2026C">
            <w:pPr>
              <w:jc w:val="center"/>
              <w:rPr>
                <w:rFonts w:ascii="Times New Roman" w:hAnsi="Times New Roman"/>
                <w:color w:val="000000"/>
                <w:szCs w:val="24"/>
                <w:lang w:eastAsia="lv-LV"/>
              </w:rPr>
            </w:pPr>
            <w:r w:rsidRPr="00E2026C">
              <w:rPr>
                <w:rFonts w:ascii="Times New Roman" w:hAnsi="Times New Roman"/>
                <w:color w:val="000000"/>
                <w:szCs w:val="24"/>
                <w:lang w:eastAsia="lv-LV"/>
              </w:rPr>
              <w:t>1</w:t>
            </w:r>
          </w:p>
        </w:tc>
      </w:tr>
    </w:tbl>
    <w:p w14:paraId="5BE91B29" w14:textId="77777777" w:rsidR="00E2026C" w:rsidRPr="00BF6EC7" w:rsidRDefault="00E2026C" w:rsidP="005B3EF8">
      <w:pPr>
        <w:jc w:val="right"/>
        <w:rPr>
          <w:rFonts w:ascii="Times New Roman" w:hAnsi="Times New Roman"/>
          <w:szCs w:val="24"/>
        </w:rPr>
      </w:pPr>
    </w:p>
    <w:p w14:paraId="06089122" w14:textId="16464738" w:rsidR="00B46C92" w:rsidRDefault="005B3EF8" w:rsidP="00B46C92">
      <w:pPr>
        <w:spacing w:after="160" w:line="259" w:lineRule="auto"/>
        <w:jc w:val="right"/>
        <w:rPr>
          <w:rFonts w:ascii="Times New Roman" w:hAnsi="Times New Roman"/>
        </w:rPr>
      </w:pPr>
      <w:r>
        <w:rPr>
          <w:rFonts w:ascii="Times New Roman" w:hAnsi="Times New Roman"/>
        </w:rPr>
        <w:br w:type="page"/>
      </w:r>
      <w:r w:rsidR="00B46C92" w:rsidRPr="00BF6EC7">
        <w:rPr>
          <w:rFonts w:ascii="Times New Roman" w:hAnsi="Times New Roman"/>
          <w:szCs w:val="24"/>
        </w:rPr>
        <w:lastRenderedPageBreak/>
        <w:t xml:space="preserve">Tehniskās specifikācijas </w:t>
      </w:r>
      <w:r w:rsidR="00B46C92">
        <w:rPr>
          <w:rFonts w:ascii="Times New Roman" w:hAnsi="Times New Roman"/>
          <w:szCs w:val="24"/>
        </w:rPr>
        <w:t>3</w:t>
      </w:r>
      <w:r w:rsidR="00B46C92" w:rsidRPr="00BF6EC7">
        <w:rPr>
          <w:rFonts w:ascii="Times New Roman" w:hAnsi="Times New Roman"/>
          <w:szCs w:val="24"/>
        </w:rPr>
        <w:t>.pielikums</w:t>
      </w:r>
      <w:r w:rsidR="00B46C92">
        <w:rPr>
          <w:rFonts w:ascii="Times New Roman" w:hAnsi="Times New Roman"/>
        </w:rPr>
        <w:t xml:space="preserve"> </w:t>
      </w:r>
    </w:p>
    <w:p w14:paraId="5AA7D379" w14:textId="77777777" w:rsidR="00D94CCF" w:rsidRDefault="00D94CCF" w:rsidP="00B46C92">
      <w:pPr>
        <w:spacing w:after="160" w:line="259" w:lineRule="auto"/>
        <w:jc w:val="right"/>
        <w:rPr>
          <w:rFonts w:ascii="Times New Roman" w:hAnsi="Times New Roman"/>
        </w:rPr>
      </w:pPr>
    </w:p>
    <w:tbl>
      <w:tblPr>
        <w:tblW w:w="10414" w:type="dxa"/>
        <w:tblLook w:val="04A0" w:firstRow="1" w:lastRow="0" w:firstColumn="1" w:lastColumn="0" w:noHBand="0" w:noVBand="1"/>
      </w:tblPr>
      <w:tblGrid>
        <w:gridCol w:w="1280"/>
        <w:gridCol w:w="1280"/>
        <w:gridCol w:w="1338"/>
        <w:gridCol w:w="1284"/>
        <w:gridCol w:w="1280"/>
        <w:gridCol w:w="2098"/>
        <w:gridCol w:w="1854"/>
      </w:tblGrid>
      <w:tr w:rsidR="002C254B" w:rsidRPr="002C254B" w14:paraId="58A34A55" w14:textId="77777777" w:rsidTr="002C254B">
        <w:trPr>
          <w:trHeight w:val="369"/>
        </w:trPr>
        <w:tc>
          <w:tcPr>
            <w:tcW w:w="1041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4CAD" w14:textId="75708152" w:rsidR="002C254B" w:rsidRPr="002C254B" w:rsidRDefault="002C254B" w:rsidP="002C254B">
            <w:pPr>
              <w:jc w:val="center"/>
              <w:rPr>
                <w:rFonts w:ascii="Times New Roman" w:hAnsi="Times New Roman"/>
                <w:color w:val="000000"/>
                <w:szCs w:val="24"/>
                <w:lang w:eastAsia="lv-LV"/>
              </w:rPr>
            </w:pPr>
            <w:r w:rsidRPr="002C254B">
              <w:rPr>
                <w:rFonts w:ascii="Times New Roman" w:hAnsi="Times New Roman"/>
                <w:color w:val="000000"/>
                <w:szCs w:val="24"/>
                <w:lang w:eastAsia="lv-LV"/>
              </w:rPr>
              <w:t>Iepirkuma daļa Nr.</w:t>
            </w:r>
            <w:r w:rsidR="00514DD1">
              <w:rPr>
                <w:rFonts w:ascii="Times New Roman" w:hAnsi="Times New Roman"/>
                <w:color w:val="000000"/>
                <w:szCs w:val="24"/>
                <w:lang w:eastAsia="lv-LV"/>
              </w:rPr>
              <w:t>3</w:t>
            </w:r>
            <w:r w:rsidRPr="002C254B">
              <w:rPr>
                <w:rFonts w:ascii="Times New Roman" w:hAnsi="Times New Roman"/>
                <w:color w:val="000000"/>
                <w:szCs w:val="24"/>
                <w:lang w:eastAsia="lv-LV"/>
              </w:rPr>
              <w:t xml:space="preserve"> “IVECO kravas auto apkope un remonts”</w:t>
            </w:r>
          </w:p>
        </w:tc>
      </w:tr>
      <w:tr w:rsidR="002C254B" w:rsidRPr="002C254B" w14:paraId="279702B6" w14:textId="77777777" w:rsidTr="002C254B">
        <w:trPr>
          <w:trHeight w:val="1108"/>
        </w:trPr>
        <w:tc>
          <w:tcPr>
            <w:tcW w:w="1280" w:type="dxa"/>
            <w:tcBorders>
              <w:top w:val="nil"/>
              <w:left w:val="single" w:sz="4" w:space="0" w:color="auto"/>
              <w:bottom w:val="single" w:sz="4" w:space="0" w:color="auto"/>
              <w:right w:val="single" w:sz="4" w:space="0" w:color="auto"/>
            </w:tcBorders>
            <w:shd w:val="clear" w:color="000000" w:fill="FFCC00"/>
            <w:vAlign w:val="center"/>
            <w:hideMark/>
          </w:tcPr>
          <w:p w14:paraId="0B6795A5" w14:textId="77777777" w:rsidR="002C254B" w:rsidRPr="002C254B" w:rsidRDefault="002C254B" w:rsidP="002C254B">
            <w:pPr>
              <w:jc w:val="center"/>
              <w:rPr>
                <w:rFonts w:ascii="Times New Roman" w:hAnsi="Times New Roman"/>
                <w:szCs w:val="24"/>
                <w:lang w:eastAsia="lv-LV"/>
              </w:rPr>
            </w:pPr>
            <w:proofErr w:type="spellStart"/>
            <w:r w:rsidRPr="002C254B">
              <w:rPr>
                <w:rFonts w:ascii="Times New Roman" w:hAnsi="Times New Roman"/>
                <w:szCs w:val="24"/>
                <w:lang w:eastAsia="lv-LV"/>
              </w:rPr>
              <w:t>N.p.k</w:t>
            </w:r>
            <w:proofErr w:type="spellEnd"/>
          </w:p>
        </w:tc>
        <w:tc>
          <w:tcPr>
            <w:tcW w:w="1280" w:type="dxa"/>
            <w:tcBorders>
              <w:top w:val="nil"/>
              <w:left w:val="nil"/>
              <w:bottom w:val="single" w:sz="4" w:space="0" w:color="auto"/>
              <w:right w:val="single" w:sz="4" w:space="0" w:color="auto"/>
            </w:tcBorders>
            <w:shd w:val="clear" w:color="000000" w:fill="FFCC00"/>
            <w:vAlign w:val="center"/>
            <w:hideMark/>
          </w:tcPr>
          <w:p w14:paraId="1FE48A99"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Marka</w:t>
            </w:r>
          </w:p>
        </w:tc>
        <w:tc>
          <w:tcPr>
            <w:tcW w:w="1338" w:type="dxa"/>
            <w:tcBorders>
              <w:top w:val="nil"/>
              <w:left w:val="nil"/>
              <w:bottom w:val="single" w:sz="4" w:space="0" w:color="auto"/>
              <w:right w:val="single" w:sz="4" w:space="0" w:color="auto"/>
            </w:tcBorders>
            <w:shd w:val="clear" w:color="000000" w:fill="FFCC00"/>
            <w:vAlign w:val="center"/>
            <w:hideMark/>
          </w:tcPr>
          <w:p w14:paraId="1DA5D724"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Modelis</w:t>
            </w:r>
          </w:p>
        </w:tc>
        <w:tc>
          <w:tcPr>
            <w:tcW w:w="1284" w:type="dxa"/>
            <w:tcBorders>
              <w:top w:val="nil"/>
              <w:left w:val="nil"/>
              <w:bottom w:val="single" w:sz="4" w:space="0" w:color="auto"/>
              <w:right w:val="single" w:sz="4" w:space="0" w:color="auto"/>
            </w:tcBorders>
            <w:shd w:val="clear" w:color="000000" w:fill="FFCC00"/>
            <w:vAlign w:val="center"/>
            <w:hideMark/>
          </w:tcPr>
          <w:p w14:paraId="7E3B4575"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Izlaides gads</w:t>
            </w:r>
          </w:p>
        </w:tc>
        <w:tc>
          <w:tcPr>
            <w:tcW w:w="1280" w:type="dxa"/>
            <w:tcBorders>
              <w:top w:val="nil"/>
              <w:left w:val="nil"/>
              <w:bottom w:val="single" w:sz="4" w:space="0" w:color="auto"/>
              <w:right w:val="single" w:sz="4" w:space="0" w:color="auto"/>
            </w:tcBorders>
            <w:shd w:val="clear" w:color="000000" w:fill="FFCC00"/>
            <w:vAlign w:val="center"/>
            <w:hideMark/>
          </w:tcPr>
          <w:p w14:paraId="42E4A159"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Pilna masa (kg)</w:t>
            </w:r>
          </w:p>
        </w:tc>
        <w:tc>
          <w:tcPr>
            <w:tcW w:w="2094" w:type="dxa"/>
            <w:tcBorders>
              <w:top w:val="nil"/>
              <w:left w:val="nil"/>
              <w:bottom w:val="single" w:sz="4" w:space="0" w:color="auto"/>
              <w:right w:val="single" w:sz="4" w:space="0" w:color="auto"/>
            </w:tcBorders>
            <w:shd w:val="clear" w:color="000000" w:fill="FFCC00"/>
            <w:vAlign w:val="center"/>
            <w:hideMark/>
          </w:tcPr>
          <w:p w14:paraId="580EB94F"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Veids</w:t>
            </w:r>
          </w:p>
        </w:tc>
        <w:tc>
          <w:tcPr>
            <w:tcW w:w="1854" w:type="dxa"/>
            <w:tcBorders>
              <w:top w:val="nil"/>
              <w:left w:val="nil"/>
              <w:bottom w:val="single" w:sz="4" w:space="0" w:color="auto"/>
              <w:right w:val="single" w:sz="4" w:space="0" w:color="auto"/>
            </w:tcBorders>
            <w:shd w:val="clear" w:color="000000" w:fill="FFCC00"/>
            <w:vAlign w:val="center"/>
            <w:hideMark/>
          </w:tcPr>
          <w:p w14:paraId="47E7EDB5"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Automašīnu skaits</w:t>
            </w:r>
          </w:p>
        </w:tc>
      </w:tr>
      <w:tr w:rsidR="002C254B" w:rsidRPr="002C254B" w14:paraId="7DA768E0" w14:textId="77777777" w:rsidTr="002C254B">
        <w:trPr>
          <w:trHeight w:val="73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74FBE4E" w14:textId="77777777" w:rsidR="002C254B" w:rsidRPr="002C254B" w:rsidRDefault="002C254B" w:rsidP="002C254B">
            <w:pPr>
              <w:jc w:val="center"/>
              <w:rPr>
                <w:rFonts w:ascii="Times New Roman" w:hAnsi="Times New Roman"/>
                <w:color w:val="000000"/>
                <w:szCs w:val="24"/>
                <w:lang w:eastAsia="lv-LV"/>
              </w:rPr>
            </w:pPr>
            <w:r w:rsidRPr="002C254B">
              <w:rPr>
                <w:rFonts w:ascii="Times New Roman" w:hAnsi="Times New Roman"/>
                <w:color w:val="000000"/>
                <w:szCs w:val="24"/>
                <w:lang w:eastAsia="lv-LV"/>
              </w:rPr>
              <w:t>1</w:t>
            </w:r>
          </w:p>
        </w:tc>
        <w:tc>
          <w:tcPr>
            <w:tcW w:w="1280" w:type="dxa"/>
            <w:tcBorders>
              <w:top w:val="single" w:sz="4" w:space="0" w:color="993300"/>
              <w:left w:val="single" w:sz="4" w:space="0" w:color="993300"/>
              <w:bottom w:val="single" w:sz="4" w:space="0" w:color="993300"/>
              <w:right w:val="single" w:sz="4" w:space="0" w:color="993300"/>
            </w:tcBorders>
            <w:shd w:val="clear" w:color="auto" w:fill="auto"/>
            <w:vAlign w:val="center"/>
            <w:hideMark/>
          </w:tcPr>
          <w:p w14:paraId="7944AD65"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IVECO</w:t>
            </w:r>
          </w:p>
        </w:tc>
        <w:tc>
          <w:tcPr>
            <w:tcW w:w="1338" w:type="dxa"/>
            <w:tcBorders>
              <w:top w:val="single" w:sz="4" w:space="0" w:color="993300"/>
              <w:left w:val="nil"/>
              <w:bottom w:val="single" w:sz="4" w:space="0" w:color="993300"/>
              <w:right w:val="single" w:sz="4" w:space="0" w:color="993300"/>
            </w:tcBorders>
            <w:shd w:val="clear" w:color="auto" w:fill="auto"/>
            <w:vAlign w:val="center"/>
            <w:hideMark/>
          </w:tcPr>
          <w:p w14:paraId="5ABCED95"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190EL</w:t>
            </w:r>
          </w:p>
        </w:tc>
        <w:tc>
          <w:tcPr>
            <w:tcW w:w="1284" w:type="dxa"/>
            <w:tcBorders>
              <w:top w:val="single" w:sz="4" w:space="0" w:color="993300"/>
              <w:left w:val="nil"/>
              <w:bottom w:val="single" w:sz="4" w:space="0" w:color="993300"/>
              <w:right w:val="single" w:sz="4" w:space="0" w:color="993300"/>
            </w:tcBorders>
            <w:shd w:val="clear" w:color="auto" w:fill="auto"/>
            <w:noWrap/>
            <w:vAlign w:val="center"/>
            <w:hideMark/>
          </w:tcPr>
          <w:p w14:paraId="1CF34A91"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 xml:space="preserve">2023 </w:t>
            </w:r>
          </w:p>
        </w:tc>
        <w:tc>
          <w:tcPr>
            <w:tcW w:w="1280" w:type="dxa"/>
            <w:tcBorders>
              <w:top w:val="single" w:sz="4" w:space="0" w:color="993300"/>
              <w:left w:val="nil"/>
              <w:bottom w:val="single" w:sz="4" w:space="0" w:color="993300"/>
              <w:right w:val="single" w:sz="4" w:space="0" w:color="993300"/>
            </w:tcBorders>
            <w:shd w:val="clear" w:color="auto" w:fill="auto"/>
            <w:vAlign w:val="center"/>
            <w:hideMark/>
          </w:tcPr>
          <w:p w14:paraId="3C80638F"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19000</w:t>
            </w:r>
          </w:p>
        </w:tc>
        <w:tc>
          <w:tcPr>
            <w:tcW w:w="2094" w:type="dxa"/>
            <w:tcBorders>
              <w:top w:val="single" w:sz="4" w:space="0" w:color="993300"/>
              <w:left w:val="nil"/>
              <w:bottom w:val="single" w:sz="4" w:space="0" w:color="993300"/>
              <w:right w:val="single" w:sz="4" w:space="0" w:color="993300"/>
            </w:tcBorders>
            <w:shd w:val="clear" w:color="auto" w:fill="auto"/>
            <w:vAlign w:val="center"/>
            <w:hideMark/>
          </w:tcPr>
          <w:p w14:paraId="24783859" w14:textId="77777777" w:rsidR="002C254B" w:rsidRPr="002C254B" w:rsidRDefault="002C254B" w:rsidP="002C254B">
            <w:pPr>
              <w:jc w:val="center"/>
              <w:rPr>
                <w:rFonts w:ascii="Times New Roman" w:hAnsi="Times New Roman"/>
                <w:szCs w:val="24"/>
                <w:lang w:eastAsia="lv-LV"/>
              </w:rPr>
            </w:pPr>
            <w:r w:rsidRPr="002C254B">
              <w:rPr>
                <w:rFonts w:ascii="Times New Roman" w:hAnsi="Times New Roman"/>
                <w:szCs w:val="24"/>
                <w:lang w:eastAsia="lv-LV"/>
              </w:rPr>
              <w:t>Kravas transporta pašizgāzējs</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14:paraId="3316682E" w14:textId="77777777" w:rsidR="002C254B" w:rsidRPr="002C254B" w:rsidRDefault="002C254B" w:rsidP="002C254B">
            <w:pPr>
              <w:jc w:val="center"/>
              <w:rPr>
                <w:rFonts w:ascii="Times New Roman" w:hAnsi="Times New Roman"/>
                <w:color w:val="000000"/>
                <w:szCs w:val="24"/>
                <w:lang w:eastAsia="lv-LV"/>
              </w:rPr>
            </w:pPr>
            <w:r w:rsidRPr="002C254B">
              <w:rPr>
                <w:rFonts w:ascii="Times New Roman" w:hAnsi="Times New Roman"/>
                <w:color w:val="000000"/>
                <w:szCs w:val="24"/>
                <w:lang w:eastAsia="lv-LV"/>
              </w:rPr>
              <w:t>3</w:t>
            </w:r>
          </w:p>
        </w:tc>
      </w:tr>
      <w:tr w:rsidR="002C254B" w:rsidRPr="002C254B" w14:paraId="13C1B3CE" w14:textId="77777777" w:rsidTr="002C254B">
        <w:trPr>
          <w:trHeight w:val="369"/>
        </w:trPr>
        <w:tc>
          <w:tcPr>
            <w:tcW w:w="85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F541C" w14:textId="77777777" w:rsidR="002C254B" w:rsidRPr="002C254B" w:rsidRDefault="002C254B" w:rsidP="002C254B">
            <w:pPr>
              <w:jc w:val="right"/>
              <w:rPr>
                <w:rFonts w:ascii="Times New Roman" w:hAnsi="Times New Roman"/>
                <w:color w:val="000000"/>
                <w:szCs w:val="24"/>
                <w:lang w:eastAsia="lv-LV"/>
              </w:rPr>
            </w:pPr>
            <w:r w:rsidRPr="002C254B">
              <w:rPr>
                <w:rFonts w:ascii="Times New Roman" w:hAnsi="Times New Roman"/>
                <w:color w:val="000000"/>
                <w:szCs w:val="24"/>
                <w:lang w:eastAsia="lv-LV"/>
              </w:rPr>
              <w:t>Automašīnas kopā:</w:t>
            </w:r>
          </w:p>
        </w:tc>
        <w:tc>
          <w:tcPr>
            <w:tcW w:w="1854" w:type="dxa"/>
            <w:tcBorders>
              <w:top w:val="nil"/>
              <w:left w:val="nil"/>
              <w:bottom w:val="single" w:sz="4" w:space="0" w:color="auto"/>
              <w:right w:val="single" w:sz="4" w:space="0" w:color="auto"/>
            </w:tcBorders>
            <w:shd w:val="clear" w:color="auto" w:fill="auto"/>
            <w:noWrap/>
            <w:vAlign w:val="center"/>
            <w:hideMark/>
          </w:tcPr>
          <w:p w14:paraId="3BFA7E07" w14:textId="77777777" w:rsidR="002C254B" w:rsidRPr="002C254B" w:rsidRDefault="002C254B" w:rsidP="002C254B">
            <w:pPr>
              <w:jc w:val="center"/>
              <w:rPr>
                <w:rFonts w:ascii="Times New Roman" w:hAnsi="Times New Roman"/>
                <w:color w:val="000000"/>
                <w:szCs w:val="24"/>
                <w:lang w:eastAsia="lv-LV"/>
              </w:rPr>
            </w:pPr>
            <w:r w:rsidRPr="002C254B">
              <w:rPr>
                <w:rFonts w:ascii="Times New Roman" w:hAnsi="Times New Roman"/>
                <w:color w:val="000000"/>
                <w:szCs w:val="24"/>
                <w:lang w:eastAsia="lv-LV"/>
              </w:rPr>
              <w:t>3</w:t>
            </w:r>
          </w:p>
        </w:tc>
      </w:tr>
    </w:tbl>
    <w:p w14:paraId="5352B146" w14:textId="77777777" w:rsidR="00B46C92" w:rsidRDefault="00B46C92" w:rsidP="00B46C92">
      <w:pPr>
        <w:spacing w:after="160" w:line="259" w:lineRule="auto"/>
        <w:jc w:val="right"/>
        <w:rPr>
          <w:rFonts w:ascii="Times New Roman" w:hAnsi="Times New Roman"/>
        </w:rPr>
      </w:pPr>
    </w:p>
    <w:p w14:paraId="71DEF3AF" w14:textId="77777777" w:rsidR="00B46C92" w:rsidRDefault="00B46C92" w:rsidP="00B46C92">
      <w:pPr>
        <w:spacing w:after="160" w:line="259" w:lineRule="auto"/>
        <w:jc w:val="right"/>
        <w:rPr>
          <w:rFonts w:ascii="Times New Roman" w:hAnsi="Times New Roman"/>
        </w:rPr>
      </w:pPr>
    </w:p>
    <w:p w14:paraId="01E5AAD6" w14:textId="0200BA4C" w:rsidR="002044A8" w:rsidRDefault="00B46C92" w:rsidP="002044A8">
      <w:pPr>
        <w:spacing w:after="160" w:line="259" w:lineRule="auto"/>
        <w:jc w:val="right"/>
        <w:rPr>
          <w:rFonts w:ascii="Times New Roman" w:hAnsi="Times New Roman"/>
        </w:rPr>
      </w:pPr>
      <w:r>
        <w:rPr>
          <w:rFonts w:ascii="Times New Roman" w:hAnsi="Times New Roman"/>
        </w:rPr>
        <w:br w:type="page"/>
      </w:r>
      <w:r w:rsidR="002044A8" w:rsidRPr="00BF6EC7">
        <w:rPr>
          <w:rFonts w:ascii="Times New Roman" w:hAnsi="Times New Roman"/>
          <w:szCs w:val="24"/>
        </w:rPr>
        <w:lastRenderedPageBreak/>
        <w:t xml:space="preserve">Tehniskās specifikācijas </w:t>
      </w:r>
      <w:r w:rsidR="002044A8">
        <w:rPr>
          <w:rFonts w:ascii="Times New Roman" w:hAnsi="Times New Roman"/>
          <w:szCs w:val="24"/>
        </w:rPr>
        <w:t>4</w:t>
      </w:r>
      <w:r w:rsidR="002044A8" w:rsidRPr="00BF6EC7">
        <w:rPr>
          <w:rFonts w:ascii="Times New Roman" w:hAnsi="Times New Roman"/>
          <w:szCs w:val="24"/>
        </w:rPr>
        <w:t>.pielikums</w:t>
      </w:r>
      <w:r w:rsidR="002044A8">
        <w:rPr>
          <w:rFonts w:ascii="Times New Roman" w:hAnsi="Times New Roman"/>
        </w:rPr>
        <w:t xml:space="preserve"> </w:t>
      </w:r>
    </w:p>
    <w:p w14:paraId="20EE90C4" w14:textId="77777777" w:rsidR="0000009B" w:rsidRDefault="0000009B" w:rsidP="002044A8">
      <w:pPr>
        <w:spacing w:after="160" w:line="259" w:lineRule="auto"/>
        <w:jc w:val="right"/>
        <w:rPr>
          <w:rFonts w:ascii="Times New Roman" w:hAnsi="Times New Roman"/>
        </w:rPr>
      </w:pPr>
    </w:p>
    <w:tbl>
      <w:tblPr>
        <w:tblW w:w="10553" w:type="dxa"/>
        <w:tblCellMar>
          <w:left w:w="0" w:type="dxa"/>
          <w:right w:w="0" w:type="dxa"/>
        </w:tblCellMar>
        <w:tblLook w:val="04A0" w:firstRow="1" w:lastRow="0" w:firstColumn="1" w:lastColumn="0" w:noHBand="0" w:noVBand="1"/>
      </w:tblPr>
      <w:tblGrid>
        <w:gridCol w:w="965"/>
        <w:gridCol w:w="1096"/>
        <w:gridCol w:w="1208"/>
        <w:gridCol w:w="1208"/>
        <w:gridCol w:w="907"/>
        <w:gridCol w:w="3515"/>
        <w:gridCol w:w="1654"/>
      </w:tblGrid>
      <w:tr w:rsidR="0000009B" w:rsidRPr="0000009B" w14:paraId="68DAFEC2" w14:textId="77777777" w:rsidTr="0000009B">
        <w:trPr>
          <w:trHeight w:val="328"/>
        </w:trPr>
        <w:tc>
          <w:tcPr>
            <w:tcW w:w="10553"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DC6A8" w14:textId="70459BAB" w:rsidR="0000009B" w:rsidRPr="0000009B" w:rsidRDefault="0000009B">
            <w:pPr>
              <w:jc w:val="center"/>
              <w:rPr>
                <w:rFonts w:ascii="Times New Roman" w:hAnsi="Times New Roman"/>
                <w:color w:val="000000"/>
              </w:rPr>
            </w:pPr>
            <w:r w:rsidRPr="0000009B">
              <w:rPr>
                <w:rFonts w:ascii="Times New Roman" w:hAnsi="Times New Roman"/>
                <w:color w:val="000000"/>
              </w:rPr>
              <w:t>Iepirkuma daļa Nr.4 “</w:t>
            </w:r>
            <w:r w:rsidR="0069100E">
              <w:rPr>
                <w:rFonts w:ascii="Times New Roman" w:hAnsi="Times New Roman"/>
                <w:color w:val="000000"/>
              </w:rPr>
              <w:t xml:space="preserve">Elektrisko </w:t>
            </w:r>
            <w:r w:rsidRPr="0000009B">
              <w:rPr>
                <w:rFonts w:ascii="Times New Roman" w:hAnsi="Times New Roman"/>
                <w:color w:val="000000"/>
              </w:rPr>
              <w:t>FORD kravas auto apkope un remonts”</w:t>
            </w:r>
          </w:p>
        </w:tc>
      </w:tr>
      <w:tr w:rsidR="0000009B" w:rsidRPr="0000009B" w14:paraId="5414BA30" w14:textId="77777777" w:rsidTr="0000009B">
        <w:trPr>
          <w:trHeight w:val="986"/>
        </w:trPr>
        <w:tc>
          <w:tcPr>
            <w:tcW w:w="965" w:type="dxa"/>
            <w:tcBorders>
              <w:top w:val="nil"/>
              <w:left w:val="single" w:sz="4" w:space="0" w:color="auto"/>
              <w:bottom w:val="single" w:sz="4" w:space="0" w:color="auto"/>
              <w:right w:val="single" w:sz="4" w:space="0" w:color="auto"/>
            </w:tcBorders>
            <w:shd w:val="clear" w:color="000000" w:fill="FFCC00"/>
            <w:tcMar>
              <w:top w:w="15" w:type="dxa"/>
              <w:left w:w="15" w:type="dxa"/>
              <w:bottom w:w="0" w:type="dxa"/>
              <w:right w:w="15" w:type="dxa"/>
            </w:tcMar>
            <w:vAlign w:val="center"/>
            <w:hideMark/>
          </w:tcPr>
          <w:p w14:paraId="346C4F9D" w14:textId="77777777" w:rsidR="0000009B" w:rsidRPr="0000009B" w:rsidRDefault="0000009B">
            <w:pPr>
              <w:jc w:val="center"/>
              <w:rPr>
                <w:rFonts w:ascii="Times New Roman" w:hAnsi="Times New Roman"/>
              </w:rPr>
            </w:pPr>
            <w:proofErr w:type="spellStart"/>
            <w:r w:rsidRPr="0000009B">
              <w:rPr>
                <w:rFonts w:ascii="Times New Roman" w:hAnsi="Times New Roman"/>
              </w:rPr>
              <w:t>N.p.k</w:t>
            </w:r>
            <w:proofErr w:type="spellEnd"/>
          </w:p>
        </w:tc>
        <w:tc>
          <w:tcPr>
            <w:tcW w:w="1096"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3A370C88" w14:textId="77777777" w:rsidR="0000009B" w:rsidRPr="0000009B" w:rsidRDefault="0000009B">
            <w:pPr>
              <w:jc w:val="center"/>
              <w:rPr>
                <w:rFonts w:ascii="Times New Roman" w:hAnsi="Times New Roman"/>
              </w:rPr>
            </w:pPr>
            <w:r w:rsidRPr="0000009B">
              <w:rPr>
                <w:rFonts w:ascii="Times New Roman" w:hAnsi="Times New Roman"/>
              </w:rPr>
              <w:t>Marka</w:t>
            </w:r>
          </w:p>
        </w:tc>
        <w:tc>
          <w:tcPr>
            <w:tcW w:w="1208"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6CE896B8" w14:textId="77777777" w:rsidR="0000009B" w:rsidRPr="0000009B" w:rsidRDefault="0000009B">
            <w:pPr>
              <w:jc w:val="center"/>
              <w:rPr>
                <w:rFonts w:ascii="Times New Roman" w:hAnsi="Times New Roman"/>
              </w:rPr>
            </w:pPr>
            <w:r w:rsidRPr="0000009B">
              <w:rPr>
                <w:rFonts w:ascii="Times New Roman" w:hAnsi="Times New Roman"/>
              </w:rPr>
              <w:t>Modelis</w:t>
            </w:r>
          </w:p>
        </w:tc>
        <w:tc>
          <w:tcPr>
            <w:tcW w:w="1208"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31EAFE77" w14:textId="77777777" w:rsidR="0000009B" w:rsidRPr="0000009B" w:rsidRDefault="0000009B">
            <w:pPr>
              <w:jc w:val="center"/>
              <w:rPr>
                <w:rFonts w:ascii="Times New Roman" w:hAnsi="Times New Roman"/>
              </w:rPr>
            </w:pPr>
            <w:r w:rsidRPr="0000009B">
              <w:rPr>
                <w:rFonts w:ascii="Times New Roman" w:hAnsi="Times New Roman"/>
              </w:rPr>
              <w:t>Izlaides gads</w:t>
            </w:r>
          </w:p>
        </w:tc>
        <w:tc>
          <w:tcPr>
            <w:tcW w:w="907"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1F30EB2E" w14:textId="77777777" w:rsidR="0000009B" w:rsidRPr="0000009B" w:rsidRDefault="0000009B">
            <w:pPr>
              <w:jc w:val="center"/>
              <w:rPr>
                <w:rFonts w:ascii="Times New Roman" w:hAnsi="Times New Roman"/>
              </w:rPr>
            </w:pPr>
            <w:r w:rsidRPr="0000009B">
              <w:rPr>
                <w:rFonts w:ascii="Times New Roman" w:hAnsi="Times New Roman"/>
              </w:rPr>
              <w:t>Pilna masa (kg)</w:t>
            </w:r>
          </w:p>
        </w:tc>
        <w:tc>
          <w:tcPr>
            <w:tcW w:w="3515"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32BB1648" w14:textId="77777777" w:rsidR="0000009B" w:rsidRPr="0000009B" w:rsidRDefault="0000009B">
            <w:pPr>
              <w:jc w:val="center"/>
              <w:rPr>
                <w:rFonts w:ascii="Times New Roman" w:hAnsi="Times New Roman"/>
              </w:rPr>
            </w:pPr>
            <w:r w:rsidRPr="0000009B">
              <w:rPr>
                <w:rFonts w:ascii="Times New Roman" w:hAnsi="Times New Roman"/>
              </w:rPr>
              <w:t>Veids</w:t>
            </w:r>
          </w:p>
        </w:tc>
        <w:tc>
          <w:tcPr>
            <w:tcW w:w="1650"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4E52A870" w14:textId="77777777" w:rsidR="0000009B" w:rsidRPr="0000009B" w:rsidRDefault="0000009B">
            <w:pPr>
              <w:jc w:val="center"/>
              <w:rPr>
                <w:rFonts w:ascii="Times New Roman" w:hAnsi="Times New Roman"/>
              </w:rPr>
            </w:pPr>
            <w:r w:rsidRPr="0000009B">
              <w:rPr>
                <w:rFonts w:ascii="Times New Roman" w:hAnsi="Times New Roman"/>
              </w:rPr>
              <w:t>Automašīnu skaits</w:t>
            </w:r>
          </w:p>
        </w:tc>
      </w:tr>
      <w:tr w:rsidR="0000009B" w:rsidRPr="0000009B" w14:paraId="3617D325" w14:textId="77777777" w:rsidTr="0000009B">
        <w:trPr>
          <w:trHeight w:val="3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793B0" w14:textId="77777777" w:rsidR="0000009B" w:rsidRPr="0000009B" w:rsidRDefault="0000009B">
            <w:pPr>
              <w:jc w:val="center"/>
              <w:rPr>
                <w:rFonts w:ascii="Times New Roman" w:hAnsi="Times New Roman"/>
                <w:color w:val="000000"/>
              </w:rPr>
            </w:pPr>
            <w:r w:rsidRPr="0000009B">
              <w:rPr>
                <w:rFonts w:ascii="Times New Roman" w:hAnsi="Times New Roman"/>
                <w:color w:val="000000"/>
              </w:rPr>
              <w:t>1</w:t>
            </w:r>
          </w:p>
        </w:tc>
        <w:tc>
          <w:tcPr>
            <w:tcW w:w="109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1298F06" w14:textId="77777777" w:rsidR="0000009B" w:rsidRPr="0000009B" w:rsidRDefault="0000009B">
            <w:pPr>
              <w:jc w:val="center"/>
              <w:rPr>
                <w:rFonts w:ascii="Times New Roman" w:hAnsi="Times New Roman"/>
              </w:rPr>
            </w:pPr>
            <w:r w:rsidRPr="0000009B">
              <w:rPr>
                <w:rFonts w:ascii="Times New Roman" w:hAnsi="Times New Roman"/>
              </w:rPr>
              <w:t>FORD</w:t>
            </w:r>
          </w:p>
        </w:tc>
        <w:tc>
          <w:tcPr>
            <w:tcW w:w="12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260829E" w14:textId="00BA0135" w:rsidR="0000009B" w:rsidRPr="0000009B" w:rsidRDefault="00476A0D">
            <w:pPr>
              <w:jc w:val="center"/>
              <w:rPr>
                <w:rFonts w:ascii="Times New Roman" w:hAnsi="Times New Roman"/>
              </w:rPr>
            </w:pPr>
            <w:r>
              <w:rPr>
                <w:rFonts w:ascii="Times New Roman" w:hAnsi="Times New Roman"/>
              </w:rPr>
              <w:t>e-</w:t>
            </w:r>
            <w:proofErr w:type="spellStart"/>
            <w:r w:rsidR="0000009B" w:rsidRPr="0000009B">
              <w:rPr>
                <w:rFonts w:ascii="Times New Roman" w:hAnsi="Times New Roman"/>
              </w:rPr>
              <w:t>Transit</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B7FAC09" w14:textId="77777777" w:rsidR="0000009B" w:rsidRPr="0000009B" w:rsidRDefault="0000009B">
            <w:pPr>
              <w:jc w:val="center"/>
              <w:rPr>
                <w:rFonts w:ascii="Times New Roman" w:hAnsi="Times New Roman"/>
              </w:rPr>
            </w:pPr>
            <w:r w:rsidRPr="0000009B">
              <w:rPr>
                <w:rFonts w:ascii="Times New Roman" w:hAnsi="Times New Roman"/>
              </w:rPr>
              <w:t xml:space="preserve">2024 </w:t>
            </w:r>
          </w:p>
        </w:tc>
        <w:tc>
          <w:tcPr>
            <w:tcW w:w="90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F7A2EF" w14:textId="77777777" w:rsidR="0000009B" w:rsidRPr="0000009B" w:rsidRDefault="0000009B">
            <w:pPr>
              <w:jc w:val="center"/>
              <w:rPr>
                <w:rFonts w:ascii="Times New Roman" w:hAnsi="Times New Roman"/>
              </w:rPr>
            </w:pPr>
            <w:r w:rsidRPr="0000009B">
              <w:rPr>
                <w:rFonts w:ascii="Times New Roman" w:hAnsi="Times New Roman"/>
              </w:rPr>
              <w:t>4250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327BE5" w14:textId="77777777" w:rsidR="0000009B" w:rsidRPr="0000009B" w:rsidRDefault="0000009B">
            <w:pPr>
              <w:jc w:val="center"/>
              <w:rPr>
                <w:rFonts w:ascii="Times New Roman" w:hAnsi="Times New Roman"/>
              </w:rPr>
            </w:pPr>
            <w:r w:rsidRPr="0000009B">
              <w:rPr>
                <w:rFonts w:ascii="Times New Roman" w:hAnsi="Times New Roman"/>
              </w:rPr>
              <w:t>Kravas transporta furgons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7EE8F" w14:textId="77777777" w:rsidR="0000009B" w:rsidRPr="0000009B" w:rsidRDefault="0000009B">
            <w:pPr>
              <w:jc w:val="center"/>
              <w:rPr>
                <w:rFonts w:ascii="Times New Roman" w:hAnsi="Times New Roman"/>
                <w:color w:val="000000"/>
              </w:rPr>
            </w:pPr>
            <w:r w:rsidRPr="0000009B">
              <w:rPr>
                <w:rFonts w:ascii="Times New Roman" w:hAnsi="Times New Roman"/>
                <w:color w:val="000000"/>
              </w:rPr>
              <w:t>1</w:t>
            </w:r>
          </w:p>
        </w:tc>
      </w:tr>
      <w:tr w:rsidR="0000009B" w:rsidRPr="0000009B" w14:paraId="4A326147" w14:textId="77777777" w:rsidTr="0000009B">
        <w:trPr>
          <w:trHeight w:val="3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BFB32" w14:textId="77777777" w:rsidR="0000009B" w:rsidRPr="0000009B" w:rsidRDefault="0000009B">
            <w:pPr>
              <w:jc w:val="center"/>
              <w:rPr>
                <w:rFonts w:ascii="Times New Roman" w:hAnsi="Times New Roman"/>
                <w:color w:val="000000"/>
              </w:rPr>
            </w:pPr>
            <w:r w:rsidRPr="0000009B">
              <w:rPr>
                <w:rFonts w:ascii="Times New Roman" w:hAnsi="Times New Roman"/>
                <w:color w:val="000000"/>
              </w:rPr>
              <w:t>2</w:t>
            </w:r>
          </w:p>
        </w:tc>
        <w:tc>
          <w:tcPr>
            <w:tcW w:w="109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B09551" w14:textId="77777777" w:rsidR="0000009B" w:rsidRPr="0000009B" w:rsidRDefault="0000009B">
            <w:pPr>
              <w:jc w:val="center"/>
              <w:rPr>
                <w:rFonts w:ascii="Times New Roman" w:hAnsi="Times New Roman"/>
              </w:rPr>
            </w:pPr>
            <w:r w:rsidRPr="0000009B">
              <w:rPr>
                <w:rFonts w:ascii="Times New Roman" w:hAnsi="Times New Roman"/>
              </w:rPr>
              <w:t>FORD</w:t>
            </w:r>
          </w:p>
        </w:tc>
        <w:tc>
          <w:tcPr>
            <w:tcW w:w="12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5D0A57" w14:textId="23CE4B5F" w:rsidR="0000009B" w:rsidRPr="0000009B" w:rsidRDefault="00476A0D">
            <w:pPr>
              <w:jc w:val="center"/>
              <w:rPr>
                <w:rFonts w:ascii="Times New Roman" w:hAnsi="Times New Roman"/>
              </w:rPr>
            </w:pPr>
            <w:r>
              <w:rPr>
                <w:rFonts w:ascii="Times New Roman" w:hAnsi="Times New Roman"/>
              </w:rPr>
              <w:t>e-</w:t>
            </w:r>
            <w:proofErr w:type="spellStart"/>
            <w:r w:rsidR="0000009B" w:rsidRPr="0000009B">
              <w:rPr>
                <w:rFonts w:ascii="Times New Roman" w:hAnsi="Times New Roman"/>
              </w:rPr>
              <w:t>Transit</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624AC7" w14:textId="77777777" w:rsidR="0000009B" w:rsidRPr="0000009B" w:rsidRDefault="0000009B">
            <w:pPr>
              <w:jc w:val="center"/>
              <w:rPr>
                <w:rFonts w:ascii="Times New Roman" w:hAnsi="Times New Roman"/>
              </w:rPr>
            </w:pPr>
            <w:r w:rsidRPr="0000009B">
              <w:rPr>
                <w:rFonts w:ascii="Times New Roman" w:hAnsi="Times New Roman"/>
              </w:rPr>
              <w:t xml:space="preserve">2024 </w:t>
            </w:r>
          </w:p>
        </w:tc>
        <w:tc>
          <w:tcPr>
            <w:tcW w:w="90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DB7D5A" w14:textId="77777777" w:rsidR="0000009B" w:rsidRPr="0000009B" w:rsidRDefault="0000009B">
            <w:pPr>
              <w:jc w:val="center"/>
              <w:rPr>
                <w:rFonts w:ascii="Times New Roman" w:hAnsi="Times New Roman"/>
              </w:rPr>
            </w:pPr>
            <w:r w:rsidRPr="0000009B">
              <w:rPr>
                <w:rFonts w:ascii="Times New Roman" w:hAnsi="Times New Roman"/>
              </w:rPr>
              <w:t>3500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64B3FF" w14:textId="77777777" w:rsidR="0000009B" w:rsidRPr="0000009B" w:rsidRDefault="0000009B">
            <w:pPr>
              <w:jc w:val="center"/>
              <w:rPr>
                <w:rFonts w:ascii="Times New Roman" w:hAnsi="Times New Roman"/>
              </w:rPr>
            </w:pPr>
            <w:r w:rsidRPr="0000009B">
              <w:rPr>
                <w:rFonts w:ascii="Times New Roman" w:hAnsi="Times New Roman"/>
              </w:rPr>
              <w:t>Kravas transporta furgons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A105B" w14:textId="77777777" w:rsidR="0000009B" w:rsidRPr="0000009B" w:rsidRDefault="0000009B">
            <w:pPr>
              <w:jc w:val="center"/>
              <w:rPr>
                <w:rFonts w:ascii="Times New Roman" w:hAnsi="Times New Roman"/>
                <w:color w:val="000000"/>
              </w:rPr>
            </w:pPr>
            <w:r w:rsidRPr="0000009B">
              <w:rPr>
                <w:rFonts w:ascii="Times New Roman" w:hAnsi="Times New Roman"/>
                <w:color w:val="000000"/>
              </w:rPr>
              <w:t>2</w:t>
            </w:r>
          </w:p>
        </w:tc>
      </w:tr>
      <w:tr w:rsidR="0000009B" w:rsidRPr="0000009B" w14:paraId="2E2A0D23" w14:textId="77777777" w:rsidTr="0000009B">
        <w:trPr>
          <w:trHeight w:val="328"/>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AC221" w14:textId="77777777" w:rsidR="0000009B" w:rsidRPr="0000009B" w:rsidRDefault="0000009B">
            <w:pPr>
              <w:jc w:val="right"/>
              <w:rPr>
                <w:rFonts w:ascii="Times New Roman" w:hAnsi="Times New Roman"/>
                <w:color w:val="000000"/>
              </w:rPr>
            </w:pPr>
            <w:r w:rsidRPr="0000009B">
              <w:rPr>
                <w:rFonts w:ascii="Times New Roman" w:hAnsi="Times New Roman"/>
                <w:color w:val="000000"/>
              </w:rPr>
              <w:t>Automašīnas kopā: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61D97" w14:textId="77777777" w:rsidR="0000009B" w:rsidRPr="0000009B" w:rsidRDefault="0000009B">
            <w:pPr>
              <w:jc w:val="center"/>
              <w:rPr>
                <w:rFonts w:ascii="Times New Roman" w:hAnsi="Times New Roman"/>
                <w:color w:val="000000"/>
              </w:rPr>
            </w:pPr>
            <w:r w:rsidRPr="0000009B">
              <w:rPr>
                <w:rFonts w:ascii="Times New Roman" w:hAnsi="Times New Roman"/>
                <w:color w:val="000000"/>
              </w:rPr>
              <w:t>3</w:t>
            </w:r>
          </w:p>
        </w:tc>
      </w:tr>
    </w:tbl>
    <w:p w14:paraId="742E0FD8" w14:textId="21E39906" w:rsidR="0000009B" w:rsidRDefault="0000009B" w:rsidP="0000009B">
      <w:pPr>
        <w:spacing w:after="160" w:line="259" w:lineRule="auto"/>
        <w:jc w:val="right"/>
        <w:rPr>
          <w:rFonts w:ascii="Times New Roman" w:hAnsi="Times New Roman"/>
        </w:rPr>
      </w:pPr>
      <w:r>
        <w:rPr>
          <w:rFonts w:ascii="Times New Roman" w:hAnsi="Times New Roman"/>
        </w:rPr>
        <w:t xml:space="preserve"> </w:t>
      </w:r>
      <w:r w:rsidR="002044A8">
        <w:rPr>
          <w:rFonts w:ascii="Times New Roman" w:hAnsi="Times New Roman"/>
        </w:rPr>
        <w:br w:type="page"/>
      </w:r>
      <w:r w:rsidRPr="00BF6EC7">
        <w:rPr>
          <w:rFonts w:ascii="Times New Roman" w:hAnsi="Times New Roman"/>
          <w:szCs w:val="24"/>
        </w:rPr>
        <w:lastRenderedPageBreak/>
        <w:t xml:space="preserve">Tehniskās specifikācijas </w:t>
      </w:r>
      <w:r>
        <w:rPr>
          <w:rFonts w:ascii="Times New Roman" w:hAnsi="Times New Roman"/>
          <w:szCs w:val="24"/>
        </w:rPr>
        <w:t>5</w:t>
      </w:r>
      <w:r w:rsidRPr="00BF6EC7">
        <w:rPr>
          <w:rFonts w:ascii="Times New Roman" w:hAnsi="Times New Roman"/>
          <w:szCs w:val="24"/>
        </w:rPr>
        <w:t>.pielikums</w:t>
      </w:r>
      <w:r>
        <w:rPr>
          <w:rFonts w:ascii="Times New Roman" w:hAnsi="Times New Roman"/>
        </w:rPr>
        <w:t xml:space="preserve"> </w:t>
      </w:r>
    </w:p>
    <w:p w14:paraId="3F4C4B01" w14:textId="77777777" w:rsidR="0000009B" w:rsidRDefault="0000009B" w:rsidP="0000009B">
      <w:pPr>
        <w:spacing w:after="160" w:line="259" w:lineRule="auto"/>
        <w:jc w:val="right"/>
        <w:rPr>
          <w:rFonts w:ascii="Times New Roman" w:hAnsi="Times New Roman"/>
        </w:rPr>
      </w:pPr>
    </w:p>
    <w:tbl>
      <w:tblPr>
        <w:tblW w:w="9742" w:type="dxa"/>
        <w:jc w:val="center"/>
        <w:tblCellMar>
          <w:left w:w="0" w:type="dxa"/>
          <w:right w:w="0" w:type="dxa"/>
        </w:tblCellMar>
        <w:tblLook w:val="04A0" w:firstRow="1" w:lastRow="0" w:firstColumn="1" w:lastColumn="0" w:noHBand="0" w:noVBand="1"/>
      </w:tblPr>
      <w:tblGrid>
        <w:gridCol w:w="668"/>
        <w:gridCol w:w="1045"/>
        <w:gridCol w:w="969"/>
        <w:gridCol w:w="955"/>
        <w:gridCol w:w="790"/>
        <w:gridCol w:w="3826"/>
        <w:gridCol w:w="1489"/>
      </w:tblGrid>
      <w:tr w:rsidR="00E065F4" w:rsidRPr="00E2247A" w14:paraId="03ED8B9C" w14:textId="77777777" w:rsidTr="00E2247A">
        <w:trPr>
          <w:trHeight w:val="314"/>
          <w:jc w:val="center"/>
        </w:trPr>
        <w:tc>
          <w:tcPr>
            <w:tcW w:w="9742"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DBD23"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Iepirkuma daļa Nr.5 “</w:t>
            </w:r>
            <w:proofErr w:type="spellStart"/>
            <w:r w:rsidRPr="00E2247A">
              <w:rPr>
                <w:rFonts w:ascii="Times New Roman" w:hAnsi="Times New Roman"/>
                <w:color w:val="000000"/>
                <w:szCs w:val="24"/>
              </w:rPr>
              <w:t>Scania</w:t>
            </w:r>
            <w:proofErr w:type="spellEnd"/>
            <w:r w:rsidRPr="00E2247A">
              <w:rPr>
                <w:rFonts w:ascii="Times New Roman" w:hAnsi="Times New Roman"/>
                <w:color w:val="000000"/>
                <w:szCs w:val="24"/>
              </w:rPr>
              <w:t xml:space="preserve"> kravas auto apkope un remonts”</w:t>
            </w:r>
          </w:p>
        </w:tc>
      </w:tr>
      <w:tr w:rsidR="00E2247A" w:rsidRPr="00E2247A" w14:paraId="78F9004A" w14:textId="77777777" w:rsidTr="00E2247A">
        <w:trPr>
          <w:trHeight w:val="945"/>
          <w:jc w:val="center"/>
        </w:trPr>
        <w:tc>
          <w:tcPr>
            <w:tcW w:w="668" w:type="dxa"/>
            <w:tcBorders>
              <w:top w:val="nil"/>
              <w:left w:val="single" w:sz="4" w:space="0" w:color="auto"/>
              <w:bottom w:val="single" w:sz="4" w:space="0" w:color="auto"/>
              <w:right w:val="single" w:sz="4" w:space="0" w:color="auto"/>
            </w:tcBorders>
            <w:shd w:val="clear" w:color="000000" w:fill="FFCC00"/>
            <w:tcMar>
              <w:top w:w="15" w:type="dxa"/>
              <w:left w:w="15" w:type="dxa"/>
              <w:bottom w:w="0" w:type="dxa"/>
              <w:right w:w="15" w:type="dxa"/>
            </w:tcMar>
            <w:vAlign w:val="center"/>
            <w:hideMark/>
          </w:tcPr>
          <w:p w14:paraId="4B11935F" w14:textId="77777777" w:rsidR="00E065F4" w:rsidRPr="00E2247A" w:rsidRDefault="00E065F4">
            <w:pPr>
              <w:jc w:val="center"/>
              <w:rPr>
                <w:rFonts w:ascii="Times New Roman" w:hAnsi="Times New Roman"/>
                <w:szCs w:val="24"/>
              </w:rPr>
            </w:pPr>
            <w:proofErr w:type="spellStart"/>
            <w:r w:rsidRPr="00E2247A">
              <w:rPr>
                <w:rFonts w:ascii="Times New Roman" w:hAnsi="Times New Roman"/>
                <w:szCs w:val="24"/>
              </w:rPr>
              <w:t>N.p.k</w:t>
            </w:r>
            <w:proofErr w:type="spellEnd"/>
          </w:p>
        </w:tc>
        <w:tc>
          <w:tcPr>
            <w:tcW w:w="1045"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7C4F8A16" w14:textId="77777777" w:rsidR="00E065F4" w:rsidRPr="00E2247A" w:rsidRDefault="00E065F4">
            <w:pPr>
              <w:jc w:val="center"/>
              <w:rPr>
                <w:rFonts w:ascii="Times New Roman" w:hAnsi="Times New Roman"/>
                <w:szCs w:val="24"/>
              </w:rPr>
            </w:pPr>
            <w:r w:rsidRPr="00E2247A">
              <w:rPr>
                <w:rFonts w:ascii="Times New Roman" w:hAnsi="Times New Roman"/>
                <w:szCs w:val="24"/>
              </w:rPr>
              <w:t>Marka</w:t>
            </w:r>
          </w:p>
        </w:tc>
        <w:tc>
          <w:tcPr>
            <w:tcW w:w="969"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12716163" w14:textId="77777777" w:rsidR="00E065F4" w:rsidRPr="00E2247A" w:rsidRDefault="00E065F4">
            <w:pPr>
              <w:jc w:val="center"/>
              <w:rPr>
                <w:rFonts w:ascii="Times New Roman" w:hAnsi="Times New Roman"/>
                <w:szCs w:val="24"/>
              </w:rPr>
            </w:pPr>
            <w:r w:rsidRPr="00E2247A">
              <w:rPr>
                <w:rFonts w:ascii="Times New Roman" w:hAnsi="Times New Roman"/>
                <w:szCs w:val="24"/>
              </w:rPr>
              <w:t>Modelis</w:t>
            </w:r>
          </w:p>
        </w:tc>
        <w:tc>
          <w:tcPr>
            <w:tcW w:w="955"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22B1BBF4" w14:textId="77777777" w:rsidR="00E065F4" w:rsidRPr="00E2247A" w:rsidRDefault="00E065F4">
            <w:pPr>
              <w:jc w:val="center"/>
              <w:rPr>
                <w:rFonts w:ascii="Times New Roman" w:hAnsi="Times New Roman"/>
                <w:szCs w:val="24"/>
              </w:rPr>
            </w:pPr>
            <w:r w:rsidRPr="00E2247A">
              <w:rPr>
                <w:rFonts w:ascii="Times New Roman" w:hAnsi="Times New Roman"/>
                <w:szCs w:val="24"/>
              </w:rPr>
              <w:t>Izlaides gads</w:t>
            </w:r>
          </w:p>
        </w:tc>
        <w:tc>
          <w:tcPr>
            <w:tcW w:w="790"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178440D5" w14:textId="77777777" w:rsidR="00E065F4" w:rsidRPr="00E2247A" w:rsidRDefault="00E065F4">
            <w:pPr>
              <w:jc w:val="center"/>
              <w:rPr>
                <w:rFonts w:ascii="Times New Roman" w:hAnsi="Times New Roman"/>
                <w:szCs w:val="24"/>
              </w:rPr>
            </w:pPr>
            <w:r w:rsidRPr="00E2247A">
              <w:rPr>
                <w:rFonts w:ascii="Times New Roman" w:hAnsi="Times New Roman"/>
                <w:szCs w:val="24"/>
              </w:rPr>
              <w:t>Pilna masa (kg)</w:t>
            </w:r>
          </w:p>
        </w:tc>
        <w:tc>
          <w:tcPr>
            <w:tcW w:w="3826"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47B7DFE7" w14:textId="77777777" w:rsidR="00E065F4" w:rsidRPr="00E2247A" w:rsidRDefault="00E065F4">
            <w:pPr>
              <w:jc w:val="center"/>
              <w:rPr>
                <w:rFonts w:ascii="Times New Roman" w:hAnsi="Times New Roman"/>
                <w:szCs w:val="24"/>
              </w:rPr>
            </w:pPr>
            <w:r w:rsidRPr="00E2247A">
              <w:rPr>
                <w:rFonts w:ascii="Times New Roman" w:hAnsi="Times New Roman"/>
                <w:szCs w:val="24"/>
              </w:rPr>
              <w:t>Veids</w:t>
            </w:r>
          </w:p>
        </w:tc>
        <w:tc>
          <w:tcPr>
            <w:tcW w:w="1487"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7415876B" w14:textId="77777777" w:rsidR="00E065F4" w:rsidRPr="00E2247A" w:rsidRDefault="00E065F4">
            <w:pPr>
              <w:jc w:val="center"/>
              <w:rPr>
                <w:rFonts w:ascii="Times New Roman" w:hAnsi="Times New Roman"/>
                <w:szCs w:val="24"/>
              </w:rPr>
            </w:pPr>
            <w:r w:rsidRPr="00E2247A">
              <w:rPr>
                <w:rFonts w:ascii="Times New Roman" w:hAnsi="Times New Roman"/>
                <w:szCs w:val="24"/>
              </w:rPr>
              <w:t>Automašīnu skaits</w:t>
            </w:r>
          </w:p>
        </w:tc>
      </w:tr>
      <w:tr w:rsidR="00E065F4" w:rsidRPr="00E2247A" w14:paraId="1992DED4" w14:textId="77777777" w:rsidTr="00E2247A">
        <w:trPr>
          <w:trHeight w:val="94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D10CC"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1</w:t>
            </w:r>
          </w:p>
        </w:tc>
        <w:tc>
          <w:tcPr>
            <w:tcW w:w="1045" w:type="dxa"/>
            <w:tcBorders>
              <w:top w:val="single" w:sz="4" w:space="0" w:color="993300"/>
              <w:left w:val="single" w:sz="4" w:space="0" w:color="993300"/>
              <w:bottom w:val="single" w:sz="4" w:space="0" w:color="993300"/>
              <w:right w:val="single" w:sz="4" w:space="0" w:color="993300"/>
            </w:tcBorders>
            <w:shd w:val="clear" w:color="auto" w:fill="auto"/>
            <w:tcMar>
              <w:top w:w="15" w:type="dxa"/>
              <w:left w:w="15" w:type="dxa"/>
              <w:bottom w:w="0" w:type="dxa"/>
              <w:right w:w="15" w:type="dxa"/>
            </w:tcMar>
            <w:vAlign w:val="center"/>
            <w:hideMark/>
          </w:tcPr>
          <w:p w14:paraId="55CA039A" w14:textId="77777777" w:rsidR="00E065F4" w:rsidRPr="00E2247A" w:rsidRDefault="00E065F4">
            <w:pPr>
              <w:jc w:val="center"/>
              <w:rPr>
                <w:rFonts w:ascii="Times New Roman" w:hAnsi="Times New Roman"/>
                <w:szCs w:val="24"/>
              </w:rPr>
            </w:pPr>
            <w:r w:rsidRPr="00E2247A">
              <w:rPr>
                <w:rFonts w:ascii="Times New Roman" w:hAnsi="Times New Roman"/>
                <w:szCs w:val="24"/>
              </w:rPr>
              <w:t>SCANIA</w:t>
            </w:r>
          </w:p>
        </w:tc>
        <w:tc>
          <w:tcPr>
            <w:tcW w:w="969" w:type="dxa"/>
            <w:tcBorders>
              <w:top w:val="single" w:sz="4" w:space="0" w:color="993300"/>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41F90C34" w14:textId="77777777" w:rsidR="00E065F4" w:rsidRPr="00E2247A" w:rsidRDefault="00E065F4">
            <w:pPr>
              <w:jc w:val="center"/>
              <w:rPr>
                <w:rFonts w:ascii="Times New Roman" w:hAnsi="Times New Roman"/>
                <w:szCs w:val="24"/>
              </w:rPr>
            </w:pPr>
            <w:r w:rsidRPr="00E2247A">
              <w:rPr>
                <w:rFonts w:ascii="Times New Roman" w:hAnsi="Times New Roman"/>
                <w:szCs w:val="24"/>
              </w:rPr>
              <w:t>G400</w:t>
            </w:r>
          </w:p>
        </w:tc>
        <w:tc>
          <w:tcPr>
            <w:tcW w:w="0" w:type="auto"/>
            <w:tcBorders>
              <w:top w:val="single" w:sz="4" w:space="0" w:color="993300"/>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0A55F7E4" w14:textId="77777777" w:rsidR="00E065F4" w:rsidRPr="00E2247A" w:rsidRDefault="00E065F4">
            <w:pPr>
              <w:jc w:val="center"/>
              <w:rPr>
                <w:rFonts w:ascii="Times New Roman" w:hAnsi="Times New Roman"/>
                <w:szCs w:val="24"/>
              </w:rPr>
            </w:pPr>
            <w:r w:rsidRPr="00E2247A">
              <w:rPr>
                <w:rFonts w:ascii="Times New Roman" w:hAnsi="Times New Roman"/>
                <w:szCs w:val="24"/>
              </w:rPr>
              <w:t xml:space="preserve">2012 </w:t>
            </w:r>
          </w:p>
        </w:tc>
        <w:tc>
          <w:tcPr>
            <w:tcW w:w="790" w:type="dxa"/>
            <w:tcBorders>
              <w:top w:val="single" w:sz="4" w:space="0" w:color="993300"/>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1F13A6DE" w14:textId="77777777" w:rsidR="00E065F4" w:rsidRPr="00E2247A" w:rsidRDefault="00E065F4">
            <w:pPr>
              <w:jc w:val="center"/>
              <w:rPr>
                <w:rFonts w:ascii="Times New Roman" w:hAnsi="Times New Roman"/>
                <w:szCs w:val="24"/>
              </w:rPr>
            </w:pPr>
            <w:r w:rsidRPr="00E2247A">
              <w:rPr>
                <w:rFonts w:ascii="Times New Roman" w:hAnsi="Times New Roman"/>
                <w:szCs w:val="24"/>
              </w:rPr>
              <w:t>22000</w:t>
            </w:r>
          </w:p>
        </w:tc>
        <w:tc>
          <w:tcPr>
            <w:tcW w:w="3826" w:type="dxa"/>
            <w:tcBorders>
              <w:top w:val="single" w:sz="4" w:space="0" w:color="993300"/>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4FF55F99" w14:textId="77777777" w:rsidR="00E065F4" w:rsidRPr="00E2247A" w:rsidRDefault="00E065F4">
            <w:pPr>
              <w:jc w:val="center"/>
              <w:rPr>
                <w:rFonts w:ascii="Times New Roman" w:hAnsi="Times New Roman"/>
                <w:szCs w:val="24"/>
              </w:rPr>
            </w:pPr>
            <w:r w:rsidRPr="00E2247A">
              <w:rPr>
                <w:rFonts w:ascii="Times New Roman" w:hAnsi="Times New Roman"/>
                <w:szCs w:val="24"/>
              </w:rPr>
              <w:t>Kravas transporta furgons (AVĀRIJAS operatīvā)</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15F54"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1</w:t>
            </w:r>
          </w:p>
        </w:tc>
      </w:tr>
      <w:tr w:rsidR="00E065F4" w:rsidRPr="00E2247A" w14:paraId="104BF441" w14:textId="77777777" w:rsidTr="00E2247A">
        <w:trPr>
          <w:trHeight w:val="62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B1F2B"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2</w:t>
            </w:r>
          </w:p>
        </w:tc>
        <w:tc>
          <w:tcPr>
            <w:tcW w:w="1045" w:type="dxa"/>
            <w:tcBorders>
              <w:top w:val="nil"/>
              <w:left w:val="single" w:sz="4" w:space="0" w:color="993300"/>
              <w:bottom w:val="single" w:sz="4" w:space="0" w:color="993300"/>
              <w:right w:val="single" w:sz="4" w:space="0" w:color="993300"/>
            </w:tcBorders>
            <w:shd w:val="clear" w:color="auto" w:fill="auto"/>
            <w:tcMar>
              <w:top w:w="15" w:type="dxa"/>
              <w:left w:w="15" w:type="dxa"/>
              <w:bottom w:w="0" w:type="dxa"/>
              <w:right w:w="15" w:type="dxa"/>
            </w:tcMar>
            <w:vAlign w:val="center"/>
            <w:hideMark/>
          </w:tcPr>
          <w:p w14:paraId="38677848" w14:textId="77777777" w:rsidR="00E065F4" w:rsidRPr="00E2247A" w:rsidRDefault="00E065F4">
            <w:pPr>
              <w:jc w:val="center"/>
              <w:rPr>
                <w:rFonts w:ascii="Times New Roman" w:hAnsi="Times New Roman"/>
                <w:szCs w:val="24"/>
              </w:rPr>
            </w:pPr>
            <w:r w:rsidRPr="00E2247A">
              <w:rPr>
                <w:rFonts w:ascii="Times New Roman" w:hAnsi="Times New Roman"/>
                <w:szCs w:val="24"/>
              </w:rPr>
              <w:t>SCANIA</w:t>
            </w:r>
          </w:p>
        </w:tc>
        <w:tc>
          <w:tcPr>
            <w:tcW w:w="969"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747E3CD1" w14:textId="77777777" w:rsidR="00E065F4" w:rsidRPr="00E2247A" w:rsidRDefault="00E065F4">
            <w:pPr>
              <w:jc w:val="center"/>
              <w:rPr>
                <w:rFonts w:ascii="Times New Roman" w:hAnsi="Times New Roman"/>
                <w:szCs w:val="24"/>
              </w:rPr>
            </w:pPr>
            <w:r w:rsidRPr="00E2247A">
              <w:rPr>
                <w:rFonts w:ascii="Times New Roman" w:hAnsi="Times New Roman"/>
                <w:szCs w:val="24"/>
              </w:rPr>
              <w:t>P280</w:t>
            </w:r>
          </w:p>
        </w:tc>
        <w:tc>
          <w:tcPr>
            <w:tcW w:w="0" w:type="auto"/>
            <w:tcBorders>
              <w:top w:val="nil"/>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29F015E3" w14:textId="77777777" w:rsidR="00E065F4" w:rsidRPr="00E2247A" w:rsidRDefault="00E065F4">
            <w:pPr>
              <w:jc w:val="center"/>
              <w:rPr>
                <w:rFonts w:ascii="Times New Roman" w:hAnsi="Times New Roman"/>
                <w:szCs w:val="24"/>
              </w:rPr>
            </w:pPr>
            <w:r w:rsidRPr="00E2247A">
              <w:rPr>
                <w:rFonts w:ascii="Times New Roman" w:hAnsi="Times New Roman"/>
                <w:szCs w:val="24"/>
              </w:rPr>
              <w:t xml:space="preserve">2018 </w:t>
            </w:r>
          </w:p>
        </w:tc>
        <w:tc>
          <w:tcPr>
            <w:tcW w:w="790"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7A8477F5" w14:textId="77777777" w:rsidR="00E065F4" w:rsidRPr="00E2247A" w:rsidRDefault="00E065F4">
            <w:pPr>
              <w:jc w:val="center"/>
              <w:rPr>
                <w:rFonts w:ascii="Times New Roman" w:hAnsi="Times New Roman"/>
                <w:szCs w:val="24"/>
              </w:rPr>
            </w:pPr>
            <w:r w:rsidRPr="00E2247A">
              <w:rPr>
                <w:rFonts w:ascii="Times New Roman" w:hAnsi="Times New Roman"/>
                <w:szCs w:val="24"/>
              </w:rPr>
              <w:t>18000</w:t>
            </w:r>
          </w:p>
        </w:tc>
        <w:tc>
          <w:tcPr>
            <w:tcW w:w="0" w:type="auto"/>
            <w:tcBorders>
              <w:top w:val="nil"/>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46FAF1AE" w14:textId="77777777" w:rsidR="00E065F4" w:rsidRPr="00E2247A" w:rsidRDefault="00E065F4">
            <w:pPr>
              <w:jc w:val="center"/>
              <w:rPr>
                <w:rFonts w:ascii="Times New Roman" w:hAnsi="Times New Roman"/>
                <w:szCs w:val="24"/>
              </w:rPr>
            </w:pPr>
            <w:r w:rsidRPr="00E2247A">
              <w:rPr>
                <w:rFonts w:ascii="Times New Roman" w:hAnsi="Times New Roman"/>
                <w:szCs w:val="24"/>
              </w:rPr>
              <w:t>Kravas speciālais ceļu dienesta</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68DD5"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1</w:t>
            </w:r>
          </w:p>
        </w:tc>
      </w:tr>
      <w:tr w:rsidR="00E065F4" w:rsidRPr="00E2247A" w14:paraId="542222F0" w14:textId="77777777" w:rsidTr="00E2247A">
        <w:trPr>
          <w:trHeight w:val="94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62D37"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3</w:t>
            </w:r>
          </w:p>
        </w:tc>
        <w:tc>
          <w:tcPr>
            <w:tcW w:w="1045" w:type="dxa"/>
            <w:tcBorders>
              <w:top w:val="nil"/>
              <w:left w:val="single" w:sz="4" w:space="0" w:color="993300"/>
              <w:bottom w:val="single" w:sz="4" w:space="0" w:color="993300"/>
              <w:right w:val="single" w:sz="4" w:space="0" w:color="993300"/>
            </w:tcBorders>
            <w:shd w:val="clear" w:color="auto" w:fill="auto"/>
            <w:tcMar>
              <w:top w:w="15" w:type="dxa"/>
              <w:left w:w="15" w:type="dxa"/>
              <w:bottom w:w="0" w:type="dxa"/>
              <w:right w:w="15" w:type="dxa"/>
            </w:tcMar>
            <w:vAlign w:val="center"/>
            <w:hideMark/>
          </w:tcPr>
          <w:p w14:paraId="35617B63" w14:textId="77777777" w:rsidR="00E065F4" w:rsidRPr="00E2247A" w:rsidRDefault="00E065F4">
            <w:pPr>
              <w:jc w:val="center"/>
              <w:rPr>
                <w:rFonts w:ascii="Times New Roman" w:hAnsi="Times New Roman"/>
                <w:szCs w:val="24"/>
              </w:rPr>
            </w:pPr>
            <w:r w:rsidRPr="00E2247A">
              <w:rPr>
                <w:rFonts w:ascii="Times New Roman" w:hAnsi="Times New Roman"/>
                <w:szCs w:val="24"/>
              </w:rPr>
              <w:t>SCANIA</w:t>
            </w:r>
          </w:p>
        </w:tc>
        <w:tc>
          <w:tcPr>
            <w:tcW w:w="969"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77C747B9" w14:textId="77777777" w:rsidR="00E065F4" w:rsidRPr="00E2247A" w:rsidRDefault="00E065F4">
            <w:pPr>
              <w:jc w:val="center"/>
              <w:rPr>
                <w:rFonts w:ascii="Times New Roman" w:hAnsi="Times New Roman"/>
                <w:szCs w:val="24"/>
              </w:rPr>
            </w:pPr>
            <w:r w:rsidRPr="00E2247A">
              <w:rPr>
                <w:rFonts w:ascii="Times New Roman" w:hAnsi="Times New Roman"/>
                <w:szCs w:val="24"/>
              </w:rPr>
              <w:t>P250</w:t>
            </w:r>
          </w:p>
        </w:tc>
        <w:tc>
          <w:tcPr>
            <w:tcW w:w="0" w:type="auto"/>
            <w:tcBorders>
              <w:top w:val="nil"/>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33177E57" w14:textId="77777777" w:rsidR="00E065F4" w:rsidRPr="00E2247A" w:rsidRDefault="00E065F4">
            <w:pPr>
              <w:jc w:val="center"/>
              <w:rPr>
                <w:rFonts w:ascii="Times New Roman" w:hAnsi="Times New Roman"/>
                <w:szCs w:val="24"/>
              </w:rPr>
            </w:pPr>
            <w:r w:rsidRPr="00E2247A">
              <w:rPr>
                <w:rFonts w:ascii="Times New Roman" w:hAnsi="Times New Roman"/>
                <w:szCs w:val="24"/>
              </w:rPr>
              <w:t xml:space="preserve">2018 </w:t>
            </w:r>
          </w:p>
        </w:tc>
        <w:tc>
          <w:tcPr>
            <w:tcW w:w="790"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2756AC72" w14:textId="77777777" w:rsidR="00E065F4" w:rsidRPr="00E2247A" w:rsidRDefault="00E065F4">
            <w:pPr>
              <w:jc w:val="center"/>
              <w:rPr>
                <w:rFonts w:ascii="Times New Roman" w:hAnsi="Times New Roman"/>
                <w:szCs w:val="24"/>
              </w:rPr>
            </w:pPr>
            <w:r w:rsidRPr="00E2247A">
              <w:rPr>
                <w:rFonts w:ascii="Times New Roman" w:hAnsi="Times New Roman"/>
                <w:szCs w:val="24"/>
              </w:rPr>
              <w:t>18000</w:t>
            </w:r>
          </w:p>
        </w:tc>
        <w:tc>
          <w:tcPr>
            <w:tcW w:w="3826"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432246EA" w14:textId="77777777" w:rsidR="00E065F4" w:rsidRPr="00E2247A" w:rsidRDefault="00E065F4">
            <w:pPr>
              <w:jc w:val="center"/>
              <w:rPr>
                <w:rFonts w:ascii="Times New Roman" w:hAnsi="Times New Roman"/>
                <w:szCs w:val="24"/>
              </w:rPr>
            </w:pPr>
            <w:r w:rsidRPr="00E2247A">
              <w:rPr>
                <w:rFonts w:ascii="Times New Roman" w:hAnsi="Times New Roman"/>
                <w:szCs w:val="24"/>
              </w:rPr>
              <w:t xml:space="preserve">Kravas speciālais </w:t>
            </w:r>
            <w:proofErr w:type="spellStart"/>
            <w:r w:rsidRPr="00E2247A">
              <w:rPr>
                <w:rFonts w:ascii="Times New Roman" w:hAnsi="Times New Roman"/>
                <w:szCs w:val="24"/>
              </w:rPr>
              <w:t>autotornis</w:t>
            </w:r>
            <w:proofErr w:type="spellEnd"/>
            <w:r w:rsidRPr="00E2247A">
              <w:rPr>
                <w:rFonts w:ascii="Times New Roman" w:hAnsi="Times New Roman"/>
                <w:szCs w:val="24"/>
              </w:rPr>
              <w:t xml:space="preserve"> (AVĀRIJAS operatīvā)</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74D03"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1</w:t>
            </w:r>
          </w:p>
        </w:tc>
      </w:tr>
      <w:tr w:rsidR="00E065F4" w:rsidRPr="00E2247A" w14:paraId="72E05B84" w14:textId="77777777" w:rsidTr="00E2247A">
        <w:trPr>
          <w:trHeight w:val="94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32987"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4</w:t>
            </w:r>
          </w:p>
        </w:tc>
        <w:tc>
          <w:tcPr>
            <w:tcW w:w="1045" w:type="dxa"/>
            <w:tcBorders>
              <w:top w:val="nil"/>
              <w:left w:val="single" w:sz="4" w:space="0" w:color="993300"/>
              <w:bottom w:val="single" w:sz="4" w:space="0" w:color="993300"/>
              <w:right w:val="single" w:sz="4" w:space="0" w:color="993300"/>
            </w:tcBorders>
            <w:shd w:val="clear" w:color="auto" w:fill="auto"/>
            <w:tcMar>
              <w:top w:w="15" w:type="dxa"/>
              <w:left w:w="15" w:type="dxa"/>
              <w:bottom w:w="0" w:type="dxa"/>
              <w:right w:w="15" w:type="dxa"/>
            </w:tcMar>
            <w:vAlign w:val="center"/>
            <w:hideMark/>
          </w:tcPr>
          <w:p w14:paraId="5A7CFFCD" w14:textId="77777777" w:rsidR="00E065F4" w:rsidRPr="00E2247A" w:rsidRDefault="00E065F4">
            <w:pPr>
              <w:jc w:val="center"/>
              <w:rPr>
                <w:rFonts w:ascii="Times New Roman" w:hAnsi="Times New Roman"/>
                <w:szCs w:val="24"/>
              </w:rPr>
            </w:pPr>
            <w:r w:rsidRPr="00E2247A">
              <w:rPr>
                <w:rFonts w:ascii="Times New Roman" w:hAnsi="Times New Roman"/>
                <w:szCs w:val="24"/>
              </w:rPr>
              <w:t>SCANIA</w:t>
            </w:r>
          </w:p>
        </w:tc>
        <w:tc>
          <w:tcPr>
            <w:tcW w:w="969"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086E3A8F" w14:textId="77777777" w:rsidR="00E065F4" w:rsidRPr="00E2247A" w:rsidRDefault="00E065F4">
            <w:pPr>
              <w:jc w:val="center"/>
              <w:rPr>
                <w:rFonts w:ascii="Times New Roman" w:hAnsi="Times New Roman"/>
                <w:szCs w:val="24"/>
              </w:rPr>
            </w:pPr>
            <w:r w:rsidRPr="00E2247A">
              <w:rPr>
                <w:rFonts w:ascii="Times New Roman" w:hAnsi="Times New Roman"/>
                <w:szCs w:val="24"/>
              </w:rPr>
              <w:t>P320</w:t>
            </w:r>
          </w:p>
        </w:tc>
        <w:tc>
          <w:tcPr>
            <w:tcW w:w="0" w:type="auto"/>
            <w:tcBorders>
              <w:top w:val="nil"/>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07C946AF" w14:textId="77777777" w:rsidR="00E065F4" w:rsidRPr="00E2247A" w:rsidRDefault="00E065F4">
            <w:pPr>
              <w:jc w:val="center"/>
              <w:rPr>
                <w:rFonts w:ascii="Times New Roman" w:hAnsi="Times New Roman"/>
                <w:szCs w:val="24"/>
              </w:rPr>
            </w:pPr>
            <w:r w:rsidRPr="00E2247A">
              <w:rPr>
                <w:rFonts w:ascii="Times New Roman" w:hAnsi="Times New Roman"/>
                <w:szCs w:val="24"/>
              </w:rPr>
              <w:t xml:space="preserve">2018 </w:t>
            </w:r>
          </w:p>
        </w:tc>
        <w:tc>
          <w:tcPr>
            <w:tcW w:w="790"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4FA96D08" w14:textId="77777777" w:rsidR="00E065F4" w:rsidRPr="00E2247A" w:rsidRDefault="00E065F4">
            <w:pPr>
              <w:jc w:val="center"/>
              <w:rPr>
                <w:rFonts w:ascii="Times New Roman" w:hAnsi="Times New Roman"/>
                <w:szCs w:val="24"/>
              </w:rPr>
            </w:pPr>
            <w:r w:rsidRPr="00E2247A">
              <w:rPr>
                <w:rFonts w:ascii="Times New Roman" w:hAnsi="Times New Roman"/>
                <w:szCs w:val="24"/>
              </w:rPr>
              <w:t>18000</w:t>
            </w:r>
          </w:p>
        </w:tc>
        <w:tc>
          <w:tcPr>
            <w:tcW w:w="3826"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31C8B45C" w14:textId="77777777" w:rsidR="00E065F4" w:rsidRPr="00E2247A" w:rsidRDefault="00E065F4">
            <w:pPr>
              <w:jc w:val="center"/>
              <w:rPr>
                <w:rFonts w:ascii="Times New Roman" w:hAnsi="Times New Roman"/>
                <w:szCs w:val="24"/>
              </w:rPr>
            </w:pPr>
            <w:r w:rsidRPr="00E2247A">
              <w:rPr>
                <w:rFonts w:ascii="Times New Roman" w:hAnsi="Times New Roman"/>
                <w:szCs w:val="24"/>
              </w:rPr>
              <w:t xml:space="preserve">Kravas speciālais </w:t>
            </w:r>
            <w:proofErr w:type="spellStart"/>
            <w:r w:rsidRPr="00E2247A">
              <w:rPr>
                <w:rFonts w:ascii="Times New Roman" w:hAnsi="Times New Roman"/>
                <w:szCs w:val="24"/>
              </w:rPr>
              <w:t>autotornis</w:t>
            </w:r>
            <w:proofErr w:type="spellEnd"/>
            <w:r w:rsidRPr="00E2247A">
              <w:rPr>
                <w:rFonts w:ascii="Times New Roman" w:hAnsi="Times New Roman"/>
                <w:szCs w:val="24"/>
              </w:rPr>
              <w:t xml:space="preserve"> (AVĀRIJAS operatīvā)</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BE8D6"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1</w:t>
            </w:r>
          </w:p>
        </w:tc>
      </w:tr>
      <w:tr w:rsidR="00E065F4" w:rsidRPr="00E2247A" w14:paraId="06DD2AFF" w14:textId="77777777" w:rsidTr="00E2247A">
        <w:trPr>
          <w:trHeight w:val="157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3C7DF"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5</w:t>
            </w:r>
          </w:p>
        </w:tc>
        <w:tc>
          <w:tcPr>
            <w:tcW w:w="1045" w:type="dxa"/>
            <w:tcBorders>
              <w:top w:val="nil"/>
              <w:left w:val="single" w:sz="4" w:space="0" w:color="993300"/>
              <w:bottom w:val="single" w:sz="4" w:space="0" w:color="993300"/>
              <w:right w:val="single" w:sz="4" w:space="0" w:color="993300"/>
            </w:tcBorders>
            <w:shd w:val="clear" w:color="auto" w:fill="auto"/>
            <w:tcMar>
              <w:top w:w="15" w:type="dxa"/>
              <w:left w:w="15" w:type="dxa"/>
              <w:bottom w:w="0" w:type="dxa"/>
              <w:right w:w="15" w:type="dxa"/>
            </w:tcMar>
            <w:vAlign w:val="center"/>
            <w:hideMark/>
          </w:tcPr>
          <w:p w14:paraId="0BB785AA" w14:textId="77777777" w:rsidR="00E065F4" w:rsidRPr="00E2247A" w:rsidRDefault="00E065F4">
            <w:pPr>
              <w:jc w:val="center"/>
              <w:rPr>
                <w:rFonts w:ascii="Times New Roman" w:hAnsi="Times New Roman"/>
                <w:szCs w:val="24"/>
              </w:rPr>
            </w:pPr>
            <w:r w:rsidRPr="00E2247A">
              <w:rPr>
                <w:rFonts w:ascii="Times New Roman" w:hAnsi="Times New Roman"/>
                <w:szCs w:val="24"/>
              </w:rPr>
              <w:t>SCANIA</w:t>
            </w:r>
          </w:p>
        </w:tc>
        <w:tc>
          <w:tcPr>
            <w:tcW w:w="969"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1A8F8175" w14:textId="77777777" w:rsidR="00E065F4" w:rsidRPr="00E2247A" w:rsidRDefault="00E065F4">
            <w:pPr>
              <w:jc w:val="center"/>
              <w:rPr>
                <w:rFonts w:ascii="Times New Roman" w:hAnsi="Times New Roman"/>
                <w:szCs w:val="24"/>
              </w:rPr>
            </w:pPr>
            <w:r w:rsidRPr="00E2247A">
              <w:rPr>
                <w:rFonts w:ascii="Times New Roman" w:hAnsi="Times New Roman"/>
                <w:szCs w:val="24"/>
              </w:rPr>
              <w:t>R164</w:t>
            </w:r>
          </w:p>
        </w:tc>
        <w:tc>
          <w:tcPr>
            <w:tcW w:w="0" w:type="auto"/>
            <w:tcBorders>
              <w:top w:val="nil"/>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0E662FE9" w14:textId="77777777" w:rsidR="00E065F4" w:rsidRPr="00E2247A" w:rsidRDefault="00E065F4">
            <w:pPr>
              <w:jc w:val="center"/>
              <w:rPr>
                <w:rFonts w:ascii="Times New Roman" w:hAnsi="Times New Roman"/>
                <w:szCs w:val="24"/>
              </w:rPr>
            </w:pPr>
            <w:r w:rsidRPr="00E2247A">
              <w:rPr>
                <w:rFonts w:ascii="Times New Roman" w:hAnsi="Times New Roman"/>
                <w:szCs w:val="24"/>
              </w:rPr>
              <w:t xml:space="preserve">2003 </w:t>
            </w:r>
          </w:p>
        </w:tc>
        <w:tc>
          <w:tcPr>
            <w:tcW w:w="790"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0148BF49" w14:textId="77777777" w:rsidR="00E065F4" w:rsidRPr="00E2247A" w:rsidRDefault="00E065F4">
            <w:pPr>
              <w:jc w:val="center"/>
              <w:rPr>
                <w:rFonts w:ascii="Times New Roman" w:hAnsi="Times New Roman"/>
                <w:szCs w:val="24"/>
              </w:rPr>
            </w:pPr>
            <w:r w:rsidRPr="00E2247A">
              <w:rPr>
                <w:rFonts w:ascii="Times New Roman" w:hAnsi="Times New Roman"/>
                <w:szCs w:val="24"/>
              </w:rPr>
              <w:t>34000</w:t>
            </w:r>
          </w:p>
        </w:tc>
        <w:tc>
          <w:tcPr>
            <w:tcW w:w="3826"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5EDF0B7D" w14:textId="77777777" w:rsidR="00E065F4" w:rsidRPr="00E2247A" w:rsidRDefault="00E065F4">
            <w:pPr>
              <w:jc w:val="center"/>
              <w:rPr>
                <w:rFonts w:ascii="Times New Roman" w:hAnsi="Times New Roman"/>
                <w:szCs w:val="24"/>
              </w:rPr>
            </w:pPr>
            <w:r w:rsidRPr="00E2247A">
              <w:rPr>
                <w:rFonts w:ascii="Times New Roman" w:hAnsi="Times New Roman"/>
                <w:szCs w:val="24"/>
              </w:rPr>
              <w:t>Kravas speciālais tehniskā palīdzība (PASAŽIERU ELEKTROTRANSPORTS operatīvā)</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8AE8D" w14:textId="77777777" w:rsidR="00E065F4" w:rsidRPr="00E2247A" w:rsidRDefault="00E065F4">
            <w:pPr>
              <w:jc w:val="center"/>
              <w:rPr>
                <w:rFonts w:ascii="Times New Roman" w:hAnsi="Times New Roman"/>
                <w:color w:val="000000"/>
                <w:szCs w:val="24"/>
              </w:rPr>
            </w:pPr>
            <w:r w:rsidRPr="00E2247A">
              <w:rPr>
                <w:rFonts w:ascii="Times New Roman" w:hAnsi="Times New Roman"/>
                <w:color w:val="000000"/>
                <w:szCs w:val="24"/>
              </w:rPr>
              <w:t>1</w:t>
            </w:r>
          </w:p>
        </w:tc>
      </w:tr>
      <w:tr w:rsidR="00E065F4" w:rsidRPr="00E2247A" w14:paraId="6BDE507C" w14:textId="77777777" w:rsidTr="00E2247A">
        <w:trPr>
          <w:trHeight w:val="314"/>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72EF5" w14:textId="77777777" w:rsidR="00E065F4" w:rsidRPr="00E2247A" w:rsidRDefault="00E065F4" w:rsidP="00E2247A">
            <w:pPr>
              <w:jc w:val="right"/>
              <w:rPr>
                <w:rFonts w:ascii="Times New Roman" w:hAnsi="Times New Roman"/>
                <w:color w:val="000000"/>
                <w:szCs w:val="24"/>
              </w:rPr>
            </w:pPr>
            <w:r w:rsidRPr="00E2247A">
              <w:rPr>
                <w:rFonts w:ascii="Times New Roman" w:hAnsi="Times New Roman"/>
                <w:color w:val="000000"/>
                <w:szCs w:val="24"/>
              </w:rPr>
              <w:t>Automašīnas kopā: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1614C" w14:textId="77713396" w:rsidR="00E065F4" w:rsidRPr="00E2247A" w:rsidRDefault="00E2247A">
            <w:pPr>
              <w:jc w:val="center"/>
              <w:rPr>
                <w:rFonts w:ascii="Times New Roman" w:hAnsi="Times New Roman"/>
                <w:color w:val="000000"/>
                <w:szCs w:val="24"/>
              </w:rPr>
            </w:pPr>
            <w:r>
              <w:rPr>
                <w:rFonts w:ascii="Times New Roman" w:hAnsi="Times New Roman"/>
                <w:color w:val="000000"/>
                <w:szCs w:val="24"/>
              </w:rPr>
              <w:t>5</w:t>
            </w:r>
          </w:p>
        </w:tc>
      </w:tr>
    </w:tbl>
    <w:p w14:paraId="4E2B6578" w14:textId="2FA6E775" w:rsidR="00D05ED7" w:rsidRDefault="00E065F4" w:rsidP="00D95B5B">
      <w:pPr>
        <w:spacing w:after="160" w:line="259" w:lineRule="auto"/>
        <w:jc w:val="right"/>
        <w:rPr>
          <w:rFonts w:ascii="Times New Roman" w:hAnsi="Times New Roman"/>
        </w:rPr>
      </w:pPr>
      <w:r>
        <w:rPr>
          <w:rFonts w:ascii="Times New Roman" w:hAnsi="Times New Roman"/>
        </w:rPr>
        <w:t xml:space="preserve"> </w:t>
      </w:r>
      <w:r w:rsidR="0000009B">
        <w:rPr>
          <w:rFonts w:ascii="Times New Roman" w:hAnsi="Times New Roman"/>
        </w:rPr>
        <w:br w:type="page"/>
      </w:r>
      <w:r w:rsidR="00D05ED7" w:rsidRPr="00BF6EC7">
        <w:rPr>
          <w:rFonts w:ascii="Times New Roman" w:hAnsi="Times New Roman"/>
          <w:szCs w:val="24"/>
        </w:rPr>
        <w:lastRenderedPageBreak/>
        <w:t xml:space="preserve">Tehniskās specifikācijas </w:t>
      </w:r>
      <w:r w:rsidR="00D05ED7">
        <w:rPr>
          <w:rFonts w:ascii="Times New Roman" w:hAnsi="Times New Roman"/>
          <w:szCs w:val="24"/>
        </w:rPr>
        <w:t>6</w:t>
      </w:r>
      <w:r w:rsidR="00D05ED7" w:rsidRPr="00BF6EC7">
        <w:rPr>
          <w:rFonts w:ascii="Times New Roman" w:hAnsi="Times New Roman"/>
          <w:szCs w:val="24"/>
        </w:rPr>
        <w:t>.pielikums</w:t>
      </w:r>
      <w:r w:rsidR="00D05ED7">
        <w:rPr>
          <w:rFonts w:ascii="Times New Roman" w:hAnsi="Times New Roman"/>
        </w:rPr>
        <w:t xml:space="preserve"> </w:t>
      </w:r>
    </w:p>
    <w:p w14:paraId="4E44CC2F" w14:textId="77777777" w:rsidR="000A7EC1" w:rsidRDefault="000A7EC1" w:rsidP="00D05ED7">
      <w:pPr>
        <w:spacing w:after="160" w:line="259" w:lineRule="auto"/>
        <w:jc w:val="right"/>
        <w:rPr>
          <w:rFonts w:ascii="Times New Roman" w:hAnsi="Times New Roman"/>
        </w:rPr>
      </w:pPr>
    </w:p>
    <w:tbl>
      <w:tblPr>
        <w:tblW w:w="10448" w:type="dxa"/>
        <w:tblLook w:val="04A0" w:firstRow="1" w:lastRow="0" w:firstColumn="1" w:lastColumn="0" w:noHBand="0" w:noVBand="1"/>
      </w:tblPr>
      <w:tblGrid>
        <w:gridCol w:w="988"/>
        <w:gridCol w:w="992"/>
        <w:gridCol w:w="1527"/>
        <w:gridCol w:w="1174"/>
        <w:gridCol w:w="1019"/>
        <w:gridCol w:w="3226"/>
        <w:gridCol w:w="1522"/>
      </w:tblGrid>
      <w:tr w:rsidR="000A7EC1" w:rsidRPr="000A7EC1" w14:paraId="2CD0F984" w14:textId="77777777" w:rsidTr="000A7EC1">
        <w:trPr>
          <w:trHeight w:val="344"/>
        </w:trPr>
        <w:tc>
          <w:tcPr>
            <w:tcW w:w="104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B7DA" w14:textId="77777777" w:rsidR="000A7EC1" w:rsidRPr="000A7EC1" w:rsidRDefault="000A7EC1" w:rsidP="000A7EC1">
            <w:pPr>
              <w:jc w:val="center"/>
              <w:rPr>
                <w:rFonts w:ascii="Times New Roman" w:hAnsi="Times New Roman"/>
                <w:color w:val="000000"/>
                <w:szCs w:val="24"/>
                <w:lang w:eastAsia="lv-LV"/>
              </w:rPr>
            </w:pPr>
            <w:r w:rsidRPr="000A7EC1">
              <w:rPr>
                <w:rFonts w:ascii="Times New Roman" w:hAnsi="Times New Roman"/>
                <w:color w:val="000000"/>
                <w:szCs w:val="24"/>
                <w:lang w:eastAsia="lv-LV"/>
              </w:rPr>
              <w:t>Iepirkuma daļa Nr.6 “MAN kravas auto apkope un remonts”</w:t>
            </w:r>
          </w:p>
        </w:tc>
      </w:tr>
      <w:tr w:rsidR="000A7EC1" w:rsidRPr="000A7EC1" w14:paraId="3658B391" w14:textId="77777777" w:rsidTr="00724127">
        <w:trPr>
          <w:trHeight w:val="1032"/>
        </w:trPr>
        <w:tc>
          <w:tcPr>
            <w:tcW w:w="988" w:type="dxa"/>
            <w:tcBorders>
              <w:top w:val="nil"/>
              <w:left w:val="single" w:sz="4" w:space="0" w:color="auto"/>
              <w:bottom w:val="single" w:sz="4" w:space="0" w:color="auto"/>
              <w:right w:val="single" w:sz="4" w:space="0" w:color="auto"/>
            </w:tcBorders>
            <w:shd w:val="clear" w:color="000000" w:fill="FFCC00"/>
            <w:vAlign w:val="center"/>
            <w:hideMark/>
          </w:tcPr>
          <w:p w14:paraId="68011631" w14:textId="77777777" w:rsidR="000A7EC1" w:rsidRPr="000A7EC1" w:rsidRDefault="000A7EC1" w:rsidP="00724127">
            <w:pPr>
              <w:jc w:val="center"/>
              <w:rPr>
                <w:rFonts w:ascii="Times New Roman" w:hAnsi="Times New Roman"/>
                <w:szCs w:val="24"/>
                <w:lang w:eastAsia="lv-LV"/>
              </w:rPr>
            </w:pPr>
            <w:proofErr w:type="spellStart"/>
            <w:r w:rsidRPr="000A7EC1">
              <w:rPr>
                <w:rFonts w:ascii="Times New Roman" w:hAnsi="Times New Roman"/>
                <w:szCs w:val="24"/>
                <w:lang w:eastAsia="lv-LV"/>
              </w:rPr>
              <w:t>N.p.k</w:t>
            </w:r>
            <w:proofErr w:type="spellEnd"/>
          </w:p>
        </w:tc>
        <w:tc>
          <w:tcPr>
            <w:tcW w:w="992" w:type="dxa"/>
            <w:tcBorders>
              <w:top w:val="nil"/>
              <w:left w:val="nil"/>
              <w:bottom w:val="single" w:sz="4" w:space="0" w:color="auto"/>
              <w:right w:val="single" w:sz="4" w:space="0" w:color="auto"/>
            </w:tcBorders>
            <w:shd w:val="clear" w:color="000000" w:fill="FFCC00"/>
            <w:vAlign w:val="center"/>
            <w:hideMark/>
          </w:tcPr>
          <w:p w14:paraId="0CBD3C75" w14:textId="77777777"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Marka</w:t>
            </w:r>
          </w:p>
        </w:tc>
        <w:tc>
          <w:tcPr>
            <w:tcW w:w="1527" w:type="dxa"/>
            <w:tcBorders>
              <w:top w:val="nil"/>
              <w:left w:val="nil"/>
              <w:bottom w:val="single" w:sz="4" w:space="0" w:color="auto"/>
              <w:right w:val="single" w:sz="4" w:space="0" w:color="auto"/>
            </w:tcBorders>
            <w:shd w:val="clear" w:color="000000" w:fill="FFCC00"/>
            <w:vAlign w:val="center"/>
            <w:hideMark/>
          </w:tcPr>
          <w:p w14:paraId="52C50222" w14:textId="77777777"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Modelis</w:t>
            </w:r>
          </w:p>
        </w:tc>
        <w:tc>
          <w:tcPr>
            <w:tcW w:w="1174" w:type="dxa"/>
            <w:tcBorders>
              <w:top w:val="nil"/>
              <w:left w:val="nil"/>
              <w:bottom w:val="single" w:sz="4" w:space="0" w:color="auto"/>
              <w:right w:val="single" w:sz="4" w:space="0" w:color="auto"/>
            </w:tcBorders>
            <w:shd w:val="clear" w:color="000000" w:fill="FFCC00"/>
            <w:vAlign w:val="center"/>
            <w:hideMark/>
          </w:tcPr>
          <w:p w14:paraId="6AEFC3F1" w14:textId="77777777"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Izlaides gads</w:t>
            </w:r>
          </w:p>
        </w:tc>
        <w:tc>
          <w:tcPr>
            <w:tcW w:w="1019" w:type="dxa"/>
            <w:tcBorders>
              <w:top w:val="nil"/>
              <w:left w:val="nil"/>
              <w:bottom w:val="single" w:sz="4" w:space="0" w:color="auto"/>
              <w:right w:val="single" w:sz="4" w:space="0" w:color="auto"/>
            </w:tcBorders>
            <w:shd w:val="clear" w:color="000000" w:fill="FFCC00"/>
            <w:vAlign w:val="center"/>
            <w:hideMark/>
          </w:tcPr>
          <w:p w14:paraId="0B3CDC7B" w14:textId="77777777"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Pilna masa (kg)</w:t>
            </w:r>
          </w:p>
        </w:tc>
        <w:tc>
          <w:tcPr>
            <w:tcW w:w="3226" w:type="dxa"/>
            <w:tcBorders>
              <w:top w:val="nil"/>
              <w:left w:val="nil"/>
              <w:bottom w:val="single" w:sz="4" w:space="0" w:color="auto"/>
              <w:right w:val="single" w:sz="4" w:space="0" w:color="auto"/>
            </w:tcBorders>
            <w:shd w:val="clear" w:color="000000" w:fill="FFCC00"/>
            <w:vAlign w:val="center"/>
            <w:hideMark/>
          </w:tcPr>
          <w:p w14:paraId="38E30BC3" w14:textId="77777777"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Veids</w:t>
            </w:r>
          </w:p>
        </w:tc>
        <w:tc>
          <w:tcPr>
            <w:tcW w:w="1522" w:type="dxa"/>
            <w:tcBorders>
              <w:top w:val="nil"/>
              <w:left w:val="nil"/>
              <w:bottom w:val="single" w:sz="4" w:space="0" w:color="auto"/>
              <w:right w:val="single" w:sz="4" w:space="0" w:color="auto"/>
            </w:tcBorders>
            <w:shd w:val="clear" w:color="000000" w:fill="FFCC00"/>
            <w:vAlign w:val="center"/>
            <w:hideMark/>
          </w:tcPr>
          <w:p w14:paraId="794710B4" w14:textId="77777777"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Automašīnu skaits</w:t>
            </w:r>
          </w:p>
        </w:tc>
      </w:tr>
      <w:tr w:rsidR="000A7EC1" w:rsidRPr="000A7EC1" w14:paraId="54319161" w14:textId="77777777" w:rsidTr="00724127">
        <w:trPr>
          <w:trHeight w:val="34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ED83FE" w14:textId="77777777" w:rsidR="000A7EC1" w:rsidRPr="000A7EC1" w:rsidRDefault="000A7EC1" w:rsidP="00724127">
            <w:pPr>
              <w:jc w:val="center"/>
              <w:rPr>
                <w:rFonts w:ascii="Times New Roman" w:hAnsi="Times New Roman"/>
                <w:color w:val="000000"/>
                <w:szCs w:val="24"/>
                <w:lang w:eastAsia="lv-LV"/>
              </w:rPr>
            </w:pPr>
            <w:r w:rsidRPr="000A7EC1">
              <w:rPr>
                <w:rFonts w:ascii="Times New Roman" w:hAnsi="Times New Roman"/>
                <w:color w:val="000000"/>
                <w:szCs w:val="24"/>
                <w:lang w:eastAsia="lv-LV"/>
              </w:rPr>
              <w:t>1</w:t>
            </w:r>
          </w:p>
        </w:tc>
        <w:tc>
          <w:tcPr>
            <w:tcW w:w="992" w:type="dxa"/>
            <w:tcBorders>
              <w:top w:val="single" w:sz="4" w:space="0" w:color="993300"/>
              <w:left w:val="single" w:sz="4" w:space="0" w:color="993300"/>
              <w:bottom w:val="single" w:sz="4" w:space="0" w:color="993300"/>
              <w:right w:val="single" w:sz="4" w:space="0" w:color="993300"/>
            </w:tcBorders>
            <w:shd w:val="clear" w:color="auto" w:fill="auto"/>
            <w:vAlign w:val="center"/>
            <w:hideMark/>
          </w:tcPr>
          <w:p w14:paraId="49ED513C" w14:textId="77777777"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MAN</w:t>
            </w:r>
          </w:p>
        </w:tc>
        <w:tc>
          <w:tcPr>
            <w:tcW w:w="1527" w:type="dxa"/>
            <w:tcBorders>
              <w:top w:val="single" w:sz="4" w:space="0" w:color="993300"/>
              <w:left w:val="nil"/>
              <w:bottom w:val="single" w:sz="4" w:space="0" w:color="993300"/>
              <w:right w:val="single" w:sz="4" w:space="0" w:color="993300"/>
            </w:tcBorders>
            <w:shd w:val="clear" w:color="auto" w:fill="auto"/>
            <w:vAlign w:val="center"/>
            <w:hideMark/>
          </w:tcPr>
          <w:p w14:paraId="305239D9" w14:textId="77777777"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TGL 12.210</w:t>
            </w:r>
          </w:p>
        </w:tc>
        <w:tc>
          <w:tcPr>
            <w:tcW w:w="1174" w:type="dxa"/>
            <w:tcBorders>
              <w:top w:val="single" w:sz="4" w:space="0" w:color="993300"/>
              <w:left w:val="nil"/>
              <w:bottom w:val="single" w:sz="4" w:space="0" w:color="993300"/>
              <w:right w:val="single" w:sz="4" w:space="0" w:color="993300"/>
            </w:tcBorders>
            <w:shd w:val="clear" w:color="auto" w:fill="auto"/>
            <w:noWrap/>
            <w:vAlign w:val="center"/>
            <w:hideMark/>
          </w:tcPr>
          <w:p w14:paraId="5D820582" w14:textId="196AF7D0"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2006</w:t>
            </w:r>
          </w:p>
        </w:tc>
        <w:tc>
          <w:tcPr>
            <w:tcW w:w="1019" w:type="dxa"/>
            <w:tcBorders>
              <w:top w:val="single" w:sz="4" w:space="0" w:color="993300"/>
              <w:left w:val="nil"/>
              <w:bottom w:val="single" w:sz="4" w:space="0" w:color="993300"/>
              <w:right w:val="single" w:sz="4" w:space="0" w:color="993300"/>
            </w:tcBorders>
            <w:shd w:val="clear" w:color="auto" w:fill="auto"/>
            <w:vAlign w:val="center"/>
            <w:hideMark/>
          </w:tcPr>
          <w:p w14:paraId="601A3799" w14:textId="77777777"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11990</w:t>
            </w:r>
          </w:p>
        </w:tc>
        <w:tc>
          <w:tcPr>
            <w:tcW w:w="3226" w:type="dxa"/>
            <w:tcBorders>
              <w:top w:val="single" w:sz="4" w:space="0" w:color="993300"/>
              <w:left w:val="nil"/>
              <w:bottom w:val="single" w:sz="4" w:space="0" w:color="993300"/>
              <w:right w:val="single" w:sz="4" w:space="0" w:color="993300"/>
            </w:tcBorders>
            <w:shd w:val="clear" w:color="auto" w:fill="auto"/>
            <w:noWrap/>
            <w:vAlign w:val="center"/>
            <w:hideMark/>
          </w:tcPr>
          <w:p w14:paraId="68D3CD95" w14:textId="77777777" w:rsidR="000A7EC1" w:rsidRPr="000A7EC1" w:rsidRDefault="000A7EC1" w:rsidP="00724127">
            <w:pPr>
              <w:jc w:val="center"/>
              <w:rPr>
                <w:rFonts w:ascii="Times New Roman" w:hAnsi="Times New Roman"/>
                <w:szCs w:val="24"/>
                <w:lang w:eastAsia="lv-LV"/>
              </w:rPr>
            </w:pPr>
            <w:r w:rsidRPr="000A7EC1">
              <w:rPr>
                <w:rFonts w:ascii="Times New Roman" w:hAnsi="Times New Roman"/>
                <w:szCs w:val="24"/>
                <w:lang w:eastAsia="lv-LV"/>
              </w:rPr>
              <w:t xml:space="preserve">Kravas transporta </w:t>
            </w:r>
            <w:proofErr w:type="spellStart"/>
            <w:r w:rsidRPr="000A7EC1">
              <w:rPr>
                <w:rFonts w:ascii="Times New Roman" w:hAnsi="Times New Roman"/>
                <w:szCs w:val="24"/>
                <w:lang w:eastAsia="lv-LV"/>
              </w:rPr>
              <w:t>autovedējs</w:t>
            </w:r>
            <w:proofErr w:type="spellEnd"/>
          </w:p>
        </w:tc>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2082C7A4" w14:textId="77777777" w:rsidR="000A7EC1" w:rsidRPr="000A7EC1" w:rsidRDefault="000A7EC1" w:rsidP="00724127">
            <w:pPr>
              <w:jc w:val="center"/>
              <w:rPr>
                <w:rFonts w:ascii="Times New Roman" w:hAnsi="Times New Roman"/>
                <w:color w:val="000000"/>
                <w:szCs w:val="24"/>
                <w:lang w:eastAsia="lv-LV"/>
              </w:rPr>
            </w:pPr>
            <w:r w:rsidRPr="000A7EC1">
              <w:rPr>
                <w:rFonts w:ascii="Times New Roman" w:hAnsi="Times New Roman"/>
                <w:color w:val="000000"/>
                <w:szCs w:val="24"/>
                <w:lang w:eastAsia="lv-LV"/>
              </w:rPr>
              <w:t>1</w:t>
            </w:r>
          </w:p>
        </w:tc>
      </w:tr>
      <w:tr w:rsidR="000A7EC1" w:rsidRPr="000A7EC1" w14:paraId="211B340D" w14:textId="77777777" w:rsidTr="000A7EC1">
        <w:trPr>
          <w:trHeight w:val="344"/>
        </w:trPr>
        <w:tc>
          <w:tcPr>
            <w:tcW w:w="89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315ED" w14:textId="77777777" w:rsidR="000A7EC1" w:rsidRPr="000A7EC1" w:rsidRDefault="000A7EC1" w:rsidP="000A7EC1">
            <w:pPr>
              <w:jc w:val="right"/>
              <w:rPr>
                <w:rFonts w:ascii="Times New Roman" w:hAnsi="Times New Roman"/>
                <w:color w:val="000000"/>
                <w:szCs w:val="24"/>
                <w:lang w:eastAsia="lv-LV"/>
              </w:rPr>
            </w:pPr>
            <w:r w:rsidRPr="000A7EC1">
              <w:rPr>
                <w:rFonts w:ascii="Times New Roman" w:hAnsi="Times New Roman"/>
                <w:color w:val="000000"/>
                <w:szCs w:val="24"/>
                <w:lang w:eastAsia="lv-LV"/>
              </w:rPr>
              <w:t>Automašīnas kopā:</w:t>
            </w:r>
          </w:p>
        </w:tc>
        <w:tc>
          <w:tcPr>
            <w:tcW w:w="1522" w:type="dxa"/>
            <w:tcBorders>
              <w:top w:val="nil"/>
              <w:left w:val="nil"/>
              <w:bottom w:val="single" w:sz="4" w:space="0" w:color="auto"/>
              <w:right w:val="single" w:sz="4" w:space="0" w:color="auto"/>
            </w:tcBorders>
            <w:shd w:val="clear" w:color="auto" w:fill="auto"/>
            <w:noWrap/>
            <w:vAlign w:val="center"/>
            <w:hideMark/>
          </w:tcPr>
          <w:p w14:paraId="678CD6D9" w14:textId="77777777" w:rsidR="000A7EC1" w:rsidRPr="000A7EC1" w:rsidRDefault="000A7EC1" w:rsidP="000A7EC1">
            <w:pPr>
              <w:jc w:val="center"/>
              <w:rPr>
                <w:rFonts w:ascii="Times New Roman" w:hAnsi="Times New Roman"/>
                <w:color w:val="000000"/>
                <w:szCs w:val="24"/>
                <w:lang w:eastAsia="lv-LV"/>
              </w:rPr>
            </w:pPr>
            <w:r w:rsidRPr="000A7EC1">
              <w:rPr>
                <w:rFonts w:ascii="Times New Roman" w:hAnsi="Times New Roman"/>
                <w:color w:val="000000"/>
                <w:szCs w:val="24"/>
                <w:lang w:eastAsia="lv-LV"/>
              </w:rPr>
              <w:t>1</w:t>
            </w:r>
          </w:p>
        </w:tc>
      </w:tr>
    </w:tbl>
    <w:p w14:paraId="1E52091C" w14:textId="307142A6" w:rsidR="002044A8" w:rsidRDefault="002044A8" w:rsidP="00D95B5B">
      <w:pPr>
        <w:spacing w:after="160" w:line="259" w:lineRule="auto"/>
        <w:rPr>
          <w:rFonts w:ascii="Times New Roman" w:hAnsi="Times New Roman"/>
        </w:rPr>
      </w:pPr>
    </w:p>
    <w:sectPr w:rsidR="002044A8" w:rsidSect="009A71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71C8" w14:textId="77777777" w:rsidR="00D70E14" w:rsidRDefault="00D70E14" w:rsidP="006C1DDB">
      <w:r>
        <w:separator/>
      </w:r>
    </w:p>
  </w:endnote>
  <w:endnote w:type="continuationSeparator" w:id="0">
    <w:p w14:paraId="0F747214" w14:textId="77777777" w:rsidR="00D70E14" w:rsidRDefault="00D70E14" w:rsidP="006C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1884" w14:textId="77777777" w:rsidR="00D70E14" w:rsidRDefault="00D70E14" w:rsidP="006C1DDB">
      <w:r>
        <w:separator/>
      </w:r>
    </w:p>
  </w:footnote>
  <w:footnote w:type="continuationSeparator" w:id="0">
    <w:p w14:paraId="51E89594" w14:textId="77777777" w:rsidR="00D70E14" w:rsidRDefault="00D70E14" w:rsidP="006C1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D1F"/>
    <w:multiLevelType w:val="hybridMultilevel"/>
    <w:tmpl w:val="C90664C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 w15:restartNumberingAfterBreak="0">
    <w:nsid w:val="0A5D3FDD"/>
    <w:multiLevelType w:val="hybridMultilevel"/>
    <w:tmpl w:val="E20A4920"/>
    <w:lvl w:ilvl="0" w:tplc="58C034EE">
      <w:start w:val="1"/>
      <w:numFmt w:val="decimal"/>
      <w:lvlText w:val="%1."/>
      <w:lvlJc w:val="left"/>
      <w:pPr>
        <w:ind w:left="580" w:hanging="360"/>
      </w:pPr>
      <w:rPr>
        <w:sz w:val="24"/>
        <w:szCs w:val="24"/>
      </w:rPr>
    </w:lvl>
    <w:lvl w:ilvl="1" w:tplc="04260019">
      <w:start w:val="1"/>
      <w:numFmt w:val="lowerLetter"/>
      <w:lvlText w:val="%2."/>
      <w:lvlJc w:val="left"/>
      <w:pPr>
        <w:ind w:left="1016" w:hanging="360"/>
      </w:pPr>
    </w:lvl>
    <w:lvl w:ilvl="2" w:tplc="0426001B">
      <w:start w:val="1"/>
      <w:numFmt w:val="lowerRoman"/>
      <w:lvlText w:val="%3."/>
      <w:lvlJc w:val="right"/>
      <w:pPr>
        <w:ind w:left="1736" w:hanging="180"/>
      </w:pPr>
    </w:lvl>
    <w:lvl w:ilvl="3" w:tplc="0426000F">
      <w:start w:val="1"/>
      <w:numFmt w:val="decimal"/>
      <w:lvlText w:val="%4."/>
      <w:lvlJc w:val="left"/>
      <w:pPr>
        <w:ind w:left="2456" w:hanging="360"/>
      </w:pPr>
    </w:lvl>
    <w:lvl w:ilvl="4" w:tplc="04260019">
      <w:start w:val="1"/>
      <w:numFmt w:val="lowerLetter"/>
      <w:lvlText w:val="%5."/>
      <w:lvlJc w:val="left"/>
      <w:pPr>
        <w:ind w:left="3176" w:hanging="360"/>
      </w:pPr>
    </w:lvl>
    <w:lvl w:ilvl="5" w:tplc="0426001B">
      <w:start w:val="1"/>
      <w:numFmt w:val="lowerRoman"/>
      <w:lvlText w:val="%6."/>
      <w:lvlJc w:val="right"/>
      <w:pPr>
        <w:ind w:left="3896" w:hanging="180"/>
      </w:pPr>
    </w:lvl>
    <w:lvl w:ilvl="6" w:tplc="0426000F">
      <w:start w:val="1"/>
      <w:numFmt w:val="decimal"/>
      <w:lvlText w:val="%7."/>
      <w:lvlJc w:val="left"/>
      <w:pPr>
        <w:ind w:left="4616" w:hanging="360"/>
      </w:pPr>
    </w:lvl>
    <w:lvl w:ilvl="7" w:tplc="04260019">
      <w:start w:val="1"/>
      <w:numFmt w:val="lowerLetter"/>
      <w:lvlText w:val="%8."/>
      <w:lvlJc w:val="left"/>
      <w:pPr>
        <w:ind w:left="5336" w:hanging="360"/>
      </w:pPr>
    </w:lvl>
    <w:lvl w:ilvl="8" w:tplc="0426001B">
      <w:start w:val="1"/>
      <w:numFmt w:val="lowerRoman"/>
      <w:lvlText w:val="%9."/>
      <w:lvlJc w:val="right"/>
      <w:pPr>
        <w:ind w:left="6056" w:hanging="180"/>
      </w:pPr>
    </w:lvl>
  </w:abstractNum>
  <w:abstractNum w:abstractNumId="2" w15:restartNumberingAfterBreak="0">
    <w:nsid w:val="2578212A"/>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36BB5C6D"/>
    <w:multiLevelType w:val="multilevel"/>
    <w:tmpl w:val="DF88DE4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73663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4560454">
    <w:abstractNumId w:val="0"/>
  </w:num>
  <w:num w:numId="3" w16cid:durableId="412553696">
    <w:abstractNumId w:val="3"/>
  </w:num>
  <w:num w:numId="4" w16cid:durableId="27410717">
    <w:abstractNumId w:val="5"/>
  </w:num>
  <w:num w:numId="5" w16cid:durableId="734859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97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66"/>
    <w:rsid w:val="0000009B"/>
    <w:rsid w:val="000165B1"/>
    <w:rsid w:val="00042D16"/>
    <w:rsid w:val="00091225"/>
    <w:rsid w:val="000A7EC1"/>
    <w:rsid w:val="000D2A1C"/>
    <w:rsid w:val="000D5AF9"/>
    <w:rsid w:val="00131861"/>
    <w:rsid w:val="0013757A"/>
    <w:rsid w:val="001E1A66"/>
    <w:rsid w:val="001E738A"/>
    <w:rsid w:val="002044A8"/>
    <w:rsid w:val="00284FF5"/>
    <w:rsid w:val="002C254B"/>
    <w:rsid w:val="002D5BE6"/>
    <w:rsid w:val="002F50F0"/>
    <w:rsid w:val="003712E0"/>
    <w:rsid w:val="003729A6"/>
    <w:rsid w:val="00374E4F"/>
    <w:rsid w:val="003B52B5"/>
    <w:rsid w:val="00476A0D"/>
    <w:rsid w:val="004A4989"/>
    <w:rsid w:val="004E31DA"/>
    <w:rsid w:val="00514DD1"/>
    <w:rsid w:val="005B3EF8"/>
    <w:rsid w:val="006073D8"/>
    <w:rsid w:val="006558A8"/>
    <w:rsid w:val="0069100E"/>
    <w:rsid w:val="0069199C"/>
    <w:rsid w:val="006A51FB"/>
    <w:rsid w:val="006B744D"/>
    <w:rsid w:val="006C1DDB"/>
    <w:rsid w:val="00724127"/>
    <w:rsid w:val="007431DA"/>
    <w:rsid w:val="007C46AD"/>
    <w:rsid w:val="007F5AC1"/>
    <w:rsid w:val="00911F3C"/>
    <w:rsid w:val="009A2078"/>
    <w:rsid w:val="009A71FD"/>
    <w:rsid w:val="00A6300A"/>
    <w:rsid w:val="00A642FC"/>
    <w:rsid w:val="00B46C92"/>
    <w:rsid w:val="00BF2CE2"/>
    <w:rsid w:val="00C40361"/>
    <w:rsid w:val="00CA470D"/>
    <w:rsid w:val="00D05ED7"/>
    <w:rsid w:val="00D21089"/>
    <w:rsid w:val="00D351EA"/>
    <w:rsid w:val="00D41E48"/>
    <w:rsid w:val="00D70E14"/>
    <w:rsid w:val="00D94CCF"/>
    <w:rsid w:val="00D95B5B"/>
    <w:rsid w:val="00DA5086"/>
    <w:rsid w:val="00DC0765"/>
    <w:rsid w:val="00DC6980"/>
    <w:rsid w:val="00E009BB"/>
    <w:rsid w:val="00E065F4"/>
    <w:rsid w:val="00E13010"/>
    <w:rsid w:val="00E2026C"/>
    <w:rsid w:val="00E2247A"/>
    <w:rsid w:val="00E36733"/>
    <w:rsid w:val="00E55CE0"/>
    <w:rsid w:val="00E566E8"/>
    <w:rsid w:val="00EF7471"/>
    <w:rsid w:val="00F16EDE"/>
    <w:rsid w:val="00F367E3"/>
    <w:rsid w:val="00F807A7"/>
    <w:rsid w:val="00F81024"/>
    <w:rsid w:val="00FC3903"/>
    <w:rsid w:val="00FE1B82"/>
    <w:rsid w:val="00FF08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AFF1"/>
  <w15:chartTrackingRefBased/>
  <w15:docId w15:val="{29BA226F-9687-473D-95BC-D627ED2E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B1"/>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1E1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1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1A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1A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1A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1A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A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A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A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A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1A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1A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1A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1A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1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A66"/>
    <w:rPr>
      <w:rFonts w:eastAsiaTheme="majorEastAsia" w:cstheme="majorBidi"/>
      <w:color w:val="272727" w:themeColor="text1" w:themeTint="D8"/>
    </w:rPr>
  </w:style>
  <w:style w:type="paragraph" w:styleId="Title">
    <w:name w:val="Title"/>
    <w:basedOn w:val="Normal"/>
    <w:next w:val="Normal"/>
    <w:link w:val="TitleChar"/>
    <w:uiPriority w:val="10"/>
    <w:qFormat/>
    <w:rsid w:val="001E1A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A66"/>
    <w:pPr>
      <w:spacing w:before="160"/>
      <w:jc w:val="center"/>
    </w:pPr>
    <w:rPr>
      <w:i/>
      <w:iCs/>
      <w:color w:val="404040" w:themeColor="text1" w:themeTint="BF"/>
    </w:rPr>
  </w:style>
  <w:style w:type="character" w:customStyle="1" w:styleId="QuoteChar">
    <w:name w:val="Quote Char"/>
    <w:basedOn w:val="DefaultParagraphFont"/>
    <w:link w:val="Quote"/>
    <w:uiPriority w:val="29"/>
    <w:rsid w:val="001E1A66"/>
    <w:rPr>
      <w:i/>
      <w:iCs/>
      <w:color w:val="404040" w:themeColor="text1" w:themeTint="BF"/>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1E1A66"/>
    <w:pPr>
      <w:ind w:left="720"/>
      <w:contextualSpacing/>
    </w:pPr>
  </w:style>
  <w:style w:type="character" w:styleId="IntenseEmphasis">
    <w:name w:val="Intense Emphasis"/>
    <w:basedOn w:val="DefaultParagraphFont"/>
    <w:uiPriority w:val="21"/>
    <w:qFormat/>
    <w:rsid w:val="001E1A66"/>
    <w:rPr>
      <w:i/>
      <w:iCs/>
      <w:color w:val="2F5496" w:themeColor="accent1" w:themeShade="BF"/>
    </w:rPr>
  </w:style>
  <w:style w:type="paragraph" w:styleId="IntenseQuote">
    <w:name w:val="Intense Quote"/>
    <w:basedOn w:val="Normal"/>
    <w:next w:val="Normal"/>
    <w:link w:val="IntenseQuoteChar"/>
    <w:uiPriority w:val="30"/>
    <w:qFormat/>
    <w:rsid w:val="001E1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1A66"/>
    <w:rPr>
      <w:i/>
      <w:iCs/>
      <w:color w:val="2F5496" w:themeColor="accent1" w:themeShade="BF"/>
    </w:rPr>
  </w:style>
  <w:style w:type="character" w:styleId="IntenseReference">
    <w:name w:val="Intense Reference"/>
    <w:basedOn w:val="DefaultParagraphFont"/>
    <w:uiPriority w:val="32"/>
    <w:qFormat/>
    <w:rsid w:val="001E1A66"/>
    <w:rPr>
      <w:b/>
      <w:bCs/>
      <w:smallCaps/>
      <w:color w:val="2F5496" w:themeColor="accent1" w:themeShade="BF"/>
      <w:spacing w:val="5"/>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0165B1"/>
  </w:style>
  <w:style w:type="character" w:customStyle="1" w:styleId="specifikacijaiChar">
    <w:name w:val="specifikacijai Char"/>
    <w:link w:val="specifikacijai"/>
    <w:locked/>
    <w:rsid w:val="000165B1"/>
    <w:rPr>
      <w:iCs/>
      <w:sz w:val="24"/>
      <w:szCs w:val="24"/>
    </w:rPr>
  </w:style>
  <w:style w:type="paragraph" w:customStyle="1" w:styleId="specifikacijai">
    <w:name w:val="specifikacijai"/>
    <w:basedOn w:val="Normal"/>
    <w:link w:val="specifikacijaiChar"/>
    <w:qFormat/>
    <w:rsid w:val="000165B1"/>
    <w:pPr>
      <w:numPr>
        <w:ilvl w:val="1"/>
        <w:numId w:val="1"/>
      </w:numPr>
      <w:ind w:left="709" w:hanging="425"/>
    </w:pPr>
    <w:rPr>
      <w:rFonts w:asciiTheme="minorHAnsi" w:eastAsiaTheme="minorHAnsi" w:hAnsiTheme="minorHAnsi" w:cstheme="minorBidi"/>
      <w:iCs/>
      <w:kern w:val="2"/>
      <w:szCs w:val="24"/>
      <w14:ligatures w14:val="standardContextual"/>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6C1DDB"/>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6C1DDB"/>
    <w:rPr>
      <w:rFonts w:ascii="Arial" w:eastAsia="Times New Roman" w:hAnsi="Arial" w:cs="Times New Roman"/>
      <w:kern w:val="0"/>
      <w:sz w:val="20"/>
      <w:szCs w:val="20"/>
      <w14:ligatures w14:val="none"/>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6C1DDB"/>
    <w:rPr>
      <w:vertAlign w:val="superscript"/>
    </w:rPr>
  </w:style>
  <w:style w:type="paragraph" w:customStyle="1" w:styleId="CharCharCharChar">
    <w:name w:val="Char Char Char Char"/>
    <w:aliases w:val="Char2"/>
    <w:basedOn w:val="Normal"/>
    <w:next w:val="Normal"/>
    <w:link w:val="FootnoteReference"/>
    <w:uiPriority w:val="99"/>
    <w:rsid w:val="006C1DDB"/>
    <w:pPr>
      <w:keepNext/>
      <w:keepLines/>
      <w:widowControl w:val="0"/>
      <w:autoSpaceDE w:val="0"/>
      <w:autoSpaceDN w:val="0"/>
      <w:spacing w:before="120" w:after="160" w:line="240" w:lineRule="exact"/>
      <w:jc w:val="both"/>
      <w:outlineLvl w:val="0"/>
    </w:pPr>
    <w:rPr>
      <w:rFonts w:asciiTheme="minorHAnsi" w:eastAsiaTheme="minorHAnsi" w:hAnsiTheme="minorHAnsi" w:cstheme="minorBidi"/>
      <w:kern w:val="2"/>
      <w:sz w:val="22"/>
      <w:szCs w:val="22"/>
      <w:vertAlign w:val="superscript"/>
      <w14:ligatures w14:val="standardContextual"/>
    </w:rPr>
  </w:style>
  <w:style w:type="paragraph" w:customStyle="1" w:styleId="DefinitionList">
    <w:name w:val="Definition List"/>
    <w:basedOn w:val="Normal"/>
    <w:next w:val="Normal"/>
    <w:rsid w:val="007F5AC1"/>
    <w:pPr>
      <w:ind w:left="360"/>
    </w:pPr>
    <w:rPr>
      <w:rFonts w:ascii="Times New Roman" w:hAnsi="Times New Roman"/>
      <w:snapToGrid w:val="0"/>
    </w:rPr>
  </w:style>
  <w:style w:type="paragraph" w:styleId="BodyText2">
    <w:name w:val="Body Text 2"/>
    <w:basedOn w:val="Normal"/>
    <w:link w:val="BodyText2Char"/>
    <w:rsid w:val="007F5AC1"/>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7F5AC1"/>
    <w:rPr>
      <w:rFonts w:ascii="Belwe Lt TL" w:eastAsia="Times New Roman" w:hAnsi="Belwe Lt TL" w:cs="Times New Roman"/>
      <w:kern w:val="0"/>
      <w:sz w:val="24"/>
      <w:szCs w:val="20"/>
      <w14:ligatures w14:val="none"/>
    </w:rPr>
  </w:style>
  <w:style w:type="table" w:styleId="TableGrid">
    <w:name w:val="Table Grid"/>
    <w:basedOn w:val="TableNormal"/>
    <w:uiPriority w:val="39"/>
    <w:rsid w:val="007F5AC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3607">
      <w:bodyDiv w:val="1"/>
      <w:marLeft w:val="0"/>
      <w:marRight w:val="0"/>
      <w:marTop w:val="0"/>
      <w:marBottom w:val="0"/>
      <w:divBdr>
        <w:top w:val="none" w:sz="0" w:space="0" w:color="auto"/>
        <w:left w:val="none" w:sz="0" w:space="0" w:color="auto"/>
        <w:bottom w:val="none" w:sz="0" w:space="0" w:color="auto"/>
        <w:right w:val="none" w:sz="0" w:space="0" w:color="auto"/>
      </w:divBdr>
    </w:div>
    <w:div w:id="507401449">
      <w:bodyDiv w:val="1"/>
      <w:marLeft w:val="0"/>
      <w:marRight w:val="0"/>
      <w:marTop w:val="0"/>
      <w:marBottom w:val="0"/>
      <w:divBdr>
        <w:top w:val="none" w:sz="0" w:space="0" w:color="auto"/>
        <w:left w:val="none" w:sz="0" w:space="0" w:color="auto"/>
        <w:bottom w:val="none" w:sz="0" w:space="0" w:color="auto"/>
        <w:right w:val="none" w:sz="0" w:space="0" w:color="auto"/>
      </w:divBdr>
    </w:div>
    <w:div w:id="528106147">
      <w:bodyDiv w:val="1"/>
      <w:marLeft w:val="0"/>
      <w:marRight w:val="0"/>
      <w:marTop w:val="0"/>
      <w:marBottom w:val="0"/>
      <w:divBdr>
        <w:top w:val="none" w:sz="0" w:space="0" w:color="auto"/>
        <w:left w:val="none" w:sz="0" w:space="0" w:color="auto"/>
        <w:bottom w:val="none" w:sz="0" w:space="0" w:color="auto"/>
        <w:right w:val="none" w:sz="0" w:space="0" w:color="auto"/>
      </w:divBdr>
    </w:div>
    <w:div w:id="1096973133">
      <w:bodyDiv w:val="1"/>
      <w:marLeft w:val="0"/>
      <w:marRight w:val="0"/>
      <w:marTop w:val="0"/>
      <w:marBottom w:val="0"/>
      <w:divBdr>
        <w:top w:val="none" w:sz="0" w:space="0" w:color="auto"/>
        <w:left w:val="none" w:sz="0" w:space="0" w:color="auto"/>
        <w:bottom w:val="none" w:sz="0" w:space="0" w:color="auto"/>
        <w:right w:val="none" w:sz="0" w:space="0" w:color="auto"/>
      </w:divBdr>
    </w:div>
    <w:div w:id="1591814968">
      <w:bodyDiv w:val="1"/>
      <w:marLeft w:val="0"/>
      <w:marRight w:val="0"/>
      <w:marTop w:val="0"/>
      <w:marBottom w:val="0"/>
      <w:divBdr>
        <w:top w:val="none" w:sz="0" w:space="0" w:color="auto"/>
        <w:left w:val="none" w:sz="0" w:space="0" w:color="auto"/>
        <w:bottom w:val="none" w:sz="0" w:space="0" w:color="auto"/>
        <w:right w:val="none" w:sz="0" w:space="0" w:color="auto"/>
      </w:divBdr>
    </w:div>
    <w:div w:id="19964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004E6-15B5-45B3-8715-97F34367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10489</Words>
  <Characters>5979</Characters>
  <Application>Microsoft Office Word</Application>
  <DocSecurity>0</DocSecurity>
  <Lines>49</Lines>
  <Paragraphs>32</Paragraphs>
  <ScaleCrop>false</ScaleCrop>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Medveckis</dc:creator>
  <cp:keywords/>
  <dc:description/>
  <cp:lastModifiedBy>Sandra Čakša</cp:lastModifiedBy>
  <cp:revision>6</cp:revision>
  <dcterms:created xsi:type="dcterms:W3CDTF">2025-02-19T10:17:00Z</dcterms:created>
  <dcterms:modified xsi:type="dcterms:W3CDTF">2025-02-21T10:08:00Z</dcterms:modified>
</cp:coreProperties>
</file>