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EED6" w14:textId="72A8DBF0" w:rsidR="00AE7C4C" w:rsidRPr="00997041" w:rsidRDefault="00AF7147" w:rsidP="00AF7147">
      <w:pPr>
        <w:jc w:val="center"/>
        <w:rPr>
          <w:b/>
          <w:bCs/>
          <w:sz w:val="28"/>
          <w:szCs w:val="28"/>
        </w:rPr>
      </w:pPr>
      <w:r w:rsidRPr="00997041">
        <w:rPr>
          <w:b/>
          <w:bCs/>
          <w:sz w:val="28"/>
          <w:szCs w:val="28"/>
        </w:rPr>
        <w:t>Būvdarbu veikšana objektā "Tramvaju sliežu ceļu rekonstrukcija, veidojot sabiedriskā transporta joslu Slokas ielā posmā no krustojuma ar Jūrmalas gatvi līdz krustojumam ar Kalnciema ielu (ieskaitot krustojumu) zemās grīdas tramvaja projekta ietvaros</w:t>
      </w:r>
    </w:p>
    <w:p w14:paraId="0491549C" w14:textId="5667A662" w:rsidR="00C329A0" w:rsidRDefault="00C329A0"/>
    <w:p w14:paraId="59D799E0" w14:textId="77777777" w:rsidR="00C514B2" w:rsidRDefault="00C514B2" w:rsidP="00C514B2"/>
    <w:p w14:paraId="5778BB3F" w14:textId="7CE01916" w:rsidR="00AF7147" w:rsidRPr="003E3900" w:rsidRDefault="00427CFB" w:rsidP="00C514B2">
      <w:pPr>
        <w:rPr>
          <w:b/>
          <w:bCs/>
        </w:rPr>
      </w:pPr>
      <w:r w:rsidRPr="003E3900">
        <w:rPr>
          <w:b/>
          <w:bCs/>
        </w:rPr>
        <w:t>VISPĀRĪGĀ INFORMĀCIJA</w:t>
      </w:r>
    </w:p>
    <w:p w14:paraId="3C2F5C79" w14:textId="7FFB74FB" w:rsidR="00427CFB" w:rsidRDefault="00427CFB" w:rsidP="00C514B2"/>
    <w:p w14:paraId="6CC3B804" w14:textId="322CE2C9" w:rsidR="00427CFB" w:rsidRDefault="00FA0D29" w:rsidP="003E3900">
      <w:pPr>
        <w:spacing w:after="120"/>
      </w:pPr>
      <w:r>
        <w:t>Projekts ir sadalīts trīs kārtās:</w:t>
      </w:r>
    </w:p>
    <w:p w14:paraId="7F0501A9" w14:textId="70FA0D79" w:rsidR="00FA0D29" w:rsidRDefault="00707BC9" w:rsidP="003E3900">
      <w:pPr>
        <w:pStyle w:val="ListParagraph"/>
        <w:numPr>
          <w:ilvl w:val="0"/>
          <w:numId w:val="3"/>
        </w:numPr>
        <w:spacing w:after="120"/>
      </w:pPr>
      <w:r>
        <w:t>kārta “Sliežu ceļu pārbūve posmā no Jūrmalas gatves līdz Baldo</w:t>
      </w:r>
      <w:r w:rsidR="0091784F">
        <w:t>nes ielai”;</w:t>
      </w:r>
    </w:p>
    <w:p w14:paraId="7F406899" w14:textId="741CC3CC" w:rsidR="0091784F" w:rsidRDefault="0091784F" w:rsidP="003E3900">
      <w:pPr>
        <w:pStyle w:val="ListParagraph"/>
        <w:numPr>
          <w:ilvl w:val="0"/>
          <w:numId w:val="3"/>
        </w:numPr>
        <w:spacing w:after="120"/>
      </w:pPr>
      <w:r>
        <w:t>kārta “Sliežu ceļu pārbūve posmā no Mārtiņa ielas līdz Kalnciema ielai</w:t>
      </w:r>
      <w:r w:rsidR="007E6510">
        <w:t xml:space="preserve">, </w:t>
      </w:r>
      <w:r w:rsidR="00730791">
        <w:t>ieskaitot</w:t>
      </w:r>
      <w:r w:rsidR="007E6510">
        <w:t xml:space="preserve"> plātņu nomaiņu krustojumā”</w:t>
      </w:r>
      <w:r>
        <w:t xml:space="preserve"> </w:t>
      </w:r>
    </w:p>
    <w:p w14:paraId="43E3C821" w14:textId="2C438CFD" w:rsidR="0091784F" w:rsidRDefault="0091784F" w:rsidP="003E3900">
      <w:pPr>
        <w:pStyle w:val="ListParagraph"/>
        <w:numPr>
          <w:ilvl w:val="0"/>
          <w:numId w:val="3"/>
        </w:numPr>
        <w:spacing w:after="120"/>
      </w:pPr>
      <w:r>
        <w:t>kārta “Sliežu ceļu pārbūve posmā no Baldones iela</w:t>
      </w:r>
      <w:r w:rsidR="007E6510">
        <w:t>s līdz Mārtiņa ielai</w:t>
      </w:r>
      <w:r>
        <w:t>”</w:t>
      </w:r>
      <w:r w:rsidR="00730791">
        <w:t>.</w:t>
      </w:r>
    </w:p>
    <w:p w14:paraId="34CF8079" w14:textId="77777777" w:rsidR="00AF7147" w:rsidRDefault="00AF7147" w:rsidP="00C514B2"/>
    <w:p w14:paraId="00382062" w14:textId="7DCDB0DA" w:rsidR="00AF7147" w:rsidRPr="003E3900" w:rsidRDefault="000C05C9" w:rsidP="00C514B2">
      <w:pPr>
        <w:rPr>
          <w:b/>
          <w:bCs/>
        </w:rPr>
      </w:pPr>
      <w:r w:rsidRPr="003E3900">
        <w:rPr>
          <w:b/>
          <w:bCs/>
        </w:rPr>
        <w:t xml:space="preserve">BŪVDARBU ORGANIZĀCIJA </w:t>
      </w:r>
    </w:p>
    <w:p w14:paraId="01741BC9" w14:textId="77777777" w:rsidR="00AF7147" w:rsidRDefault="00AF7147" w:rsidP="00C514B2"/>
    <w:p w14:paraId="2C3DE417" w14:textId="24D720A8" w:rsidR="00C514B2" w:rsidRDefault="00C514B2" w:rsidP="000C05C9">
      <w:pPr>
        <w:jc w:val="both"/>
      </w:pPr>
      <w:r>
        <w:t xml:space="preserve">Visās kārtās tā ir līdzīga – vispirms tiek pārbūvētas komunikācijas brauktuves zonā un arī to šķērsojumi ar sliežu ceļu. Uz komunikāciju būves laiku sliežu ceļu josla var tikt izmantota autotransporta novirzīšanai. Tramvaja kustība tiek pārkārtota reversā kustībā pa vienu sliežu ceļu pēc komunikāciju pārbūves uz sliežu ceļu konstrukcijas pārbūves laiku otrā sliežu ceļā un katram no šiem posmiem grafikā ir divu līdz trīs mēnešu periods. Kuru sliežu ceļu virzienu būvēt pirmo </w:t>
      </w:r>
      <w:r w:rsidR="000C05C9">
        <w:t>būvdarbu veicējs</w:t>
      </w:r>
      <w:r>
        <w:t xml:space="preserve"> var izlemt pats. Pozīcijām </w:t>
      </w:r>
      <w:r w:rsidR="000C05C9">
        <w:t xml:space="preserve">laika </w:t>
      </w:r>
      <w:r>
        <w:t xml:space="preserve">grafikā var mainīt izvietojumu, ja </w:t>
      </w:r>
      <w:r w:rsidR="000C05C9">
        <w:t>būvdarbu veicējs</w:t>
      </w:r>
      <w:r>
        <w:t xml:space="preserve"> tā uzskata par nepieciešamu. </w:t>
      </w:r>
    </w:p>
    <w:p w14:paraId="3A9BBF81" w14:textId="77777777" w:rsidR="000C05C9" w:rsidRDefault="000C05C9" w:rsidP="000C05C9">
      <w:pPr>
        <w:jc w:val="both"/>
      </w:pPr>
    </w:p>
    <w:p w14:paraId="5D641FAB" w14:textId="644B3B3D" w:rsidR="00C514B2" w:rsidRDefault="000C05C9" w:rsidP="000C05C9">
      <w:pPr>
        <w:jc w:val="both"/>
      </w:pPr>
      <w:r>
        <w:t>P</w:t>
      </w:r>
      <w:r w:rsidR="00C514B2">
        <w:t>ievienotajā grafikā būvdarbi atsevišķām kārtām nepārklājas, taču, ja būvdarbu veicējam ir ierosinājumi, piemēram, pirmās vai trešās kārtā paredzēto komunikāciju pārbūvi veikt vienlaikus ar otrās kārtas būvdarbiem vai citi – šāda iniciatīva netiks noraidīta.</w:t>
      </w:r>
    </w:p>
    <w:p w14:paraId="05138287" w14:textId="77777777" w:rsidR="000C05C9" w:rsidRDefault="000C05C9" w:rsidP="00C514B2">
      <w:pPr>
        <w:rPr>
          <w:b/>
          <w:bCs/>
        </w:rPr>
      </w:pPr>
    </w:p>
    <w:p w14:paraId="651FD0BD" w14:textId="34F9B2D2" w:rsidR="00C514B2" w:rsidRDefault="000C05C9" w:rsidP="004317A8">
      <w:pPr>
        <w:spacing w:after="120"/>
        <w:jc w:val="both"/>
        <w:rPr>
          <w:b/>
          <w:bCs/>
        </w:rPr>
      </w:pPr>
      <w:r>
        <w:rPr>
          <w:b/>
          <w:bCs/>
        </w:rPr>
        <w:t>Norādījumi darbu organizēšanai:</w:t>
      </w:r>
    </w:p>
    <w:p w14:paraId="1097D8E6" w14:textId="3C267C1A" w:rsidR="00C514B2" w:rsidRDefault="00C514B2" w:rsidP="004317A8">
      <w:pPr>
        <w:pStyle w:val="ListParagraph"/>
        <w:numPr>
          <w:ilvl w:val="0"/>
          <w:numId w:val="1"/>
        </w:numPr>
        <w:spacing w:after="120"/>
        <w:jc w:val="both"/>
        <w:rPr>
          <w:rFonts w:eastAsia="Times New Roman"/>
          <w:b/>
          <w:bCs/>
        </w:rPr>
      </w:pPr>
      <w:r>
        <w:rPr>
          <w:rFonts w:eastAsia="Times New Roman"/>
          <w:b/>
          <w:bCs/>
        </w:rPr>
        <w:t>Pirms tiek izbūvēts pamats jaunajam sliežu ceļam, jebkuru komunikāciju izbūves darbiem zem tā un tā tiešā tuvumā ir jābūt pabeigtiem;</w:t>
      </w:r>
    </w:p>
    <w:p w14:paraId="2C68BB29" w14:textId="5FA1B0C1" w:rsidR="00C514B2" w:rsidRDefault="00C514B2" w:rsidP="004317A8">
      <w:pPr>
        <w:pStyle w:val="ListParagraph"/>
        <w:numPr>
          <w:ilvl w:val="0"/>
          <w:numId w:val="1"/>
        </w:numPr>
        <w:spacing w:after="120"/>
        <w:jc w:val="both"/>
        <w:rPr>
          <w:rFonts w:eastAsia="Times New Roman"/>
          <w:b/>
          <w:bCs/>
        </w:rPr>
      </w:pPr>
      <w:r>
        <w:rPr>
          <w:rFonts w:eastAsia="Times New Roman"/>
          <w:b/>
          <w:bCs/>
        </w:rPr>
        <w:t>Būvdarbi jāorganizē tā, lai tie iespējami mazāk traucētu sabiedriskā transporta kustību pārbūvējamajā posmā;</w:t>
      </w:r>
    </w:p>
    <w:p w14:paraId="04256C71" w14:textId="77777777" w:rsidR="00C861DE" w:rsidRDefault="00C514B2" w:rsidP="003E3900">
      <w:pPr>
        <w:pStyle w:val="ListParagraph"/>
        <w:numPr>
          <w:ilvl w:val="0"/>
          <w:numId w:val="1"/>
        </w:numPr>
        <w:spacing w:after="120"/>
        <w:jc w:val="both"/>
        <w:rPr>
          <w:rFonts w:eastAsia="Times New Roman"/>
          <w:b/>
          <w:bCs/>
        </w:rPr>
      </w:pPr>
      <w:r>
        <w:rPr>
          <w:rFonts w:eastAsia="Times New Roman"/>
          <w:b/>
          <w:bCs/>
        </w:rPr>
        <w:t>Būvdarbu nodošanas termiņš ekspluatācijā visās trijās kārtās ir 2023.</w:t>
      </w:r>
      <w:r w:rsidR="004317A8">
        <w:rPr>
          <w:rFonts w:eastAsia="Times New Roman"/>
          <w:b/>
          <w:bCs/>
        </w:rPr>
        <w:t> </w:t>
      </w:r>
      <w:r>
        <w:rPr>
          <w:rFonts w:eastAsia="Times New Roman"/>
          <w:b/>
          <w:bCs/>
        </w:rPr>
        <w:t xml:space="preserve">gada decembris, taču būvdarbu beigu termiņu nevajadzētu </w:t>
      </w:r>
      <w:r w:rsidR="003E3900">
        <w:rPr>
          <w:rFonts w:eastAsia="Times New Roman"/>
          <w:b/>
          <w:bCs/>
        </w:rPr>
        <w:t xml:space="preserve">plānot </w:t>
      </w:r>
      <w:r>
        <w:rPr>
          <w:rFonts w:eastAsia="Times New Roman"/>
          <w:b/>
          <w:bCs/>
        </w:rPr>
        <w:t>tālāk par 2023.</w:t>
      </w:r>
      <w:r w:rsidR="003E3900">
        <w:rPr>
          <w:rFonts w:eastAsia="Times New Roman"/>
          <w:b/>
          <w:bCs/>
        </w:rPr>
        <w:t> </w:t>
      </w:r>
      <w:r>
        <w:rPr>
          <w:rFonts w:eastAsia="Times New Roman"/>
          <w:b/>
          <w:bCs/>
        </w:rPr>
        <w:t xml:space="preserve">gada oktobri. </w:t>
      </w:r>
    </w:p>
    <w:p w14:paraId="73E2A6F2" w14:textId="6E747124" w:rsidR="00C514B2" w:rsidRPr="00C861DE" w:rsidRDefault="00C514B2" w:rsidP="00C861DE">
      <w:pPr>
        <w:spacing w:after="120"/>
        <w:jc w:val="both"/>
        <w:rPr>
          <w:rFonts w:eastAsia="Times New Roman"/>
          <w:b/>
          <w:bCs/>
        </w:rPr>
      </w:pPr>
      <w:r>
        <w:t>Tramvaju pārvedu posmi:</w:t>
      </w:r>
    </w:p>
    <w:p w14:paraId="592B8C0C" w14:textId="3D3F69A9" w:rsidR="00C514B2" w:rsidRDefault="00C514B2" w:rsidP="003E3900">
      <w:pPr>
        <w:spacing w:after="120"/>
        <w:jc w:val="both"/>
        <w:rPr>
          <w:b/>
          <w:bCs/>
        </w:rPr>
      </w:pPr>
      <w:r w:rsidRPr="00146E57">
        <w:rPr>
          <w:b/>
          <w:bCs/>
        </w:rPr>
        <w:t>2.</w:t>
      </w:r>
      <w:r w:rsidR="00146E57" w:rsidRPr="00146E57">
        <w:rPr>
          <w:b/>
          <w:bCs/>
        </w:rPr>
        <w:t xml:space="preserve"> </w:t>
      </w:r>
      <w:r w:rsidRPr="00146E57">
        <w:rPr>
          <w:b/>
          <w:bCs/>
        </w:rPr>
        <w:t>kārta.</w:t>
      </w:r>
      <w:r>
        <w:t xml:space="preserve"> Pārvedu izbūves vietas – aiz Mārtiņa ielas uzreiz aiz 2.</w:t>
      </w:r>
      <w:r w:rsidR="00A765FB">
        <w:t xml:space="preserve"> </w:t>
      </w:r>
      <w:r>
        <w:t>kārtas būvdarbu zonas 50</w:t>
      </w:r>
      <w:r w:rsidR="00A765FB">
        <w:t xml:space="preserve"> </w:t>
      </w:r>
      <w:r>
        <w:t>m posmā ( 1. un 2.</w:t>
      </w:r>
      <w:r w:rsidR="00A765FB">
        <w:t xml:space="preserve"> </w:t>
      </w:r>
      <w:r>
        <w:t>etapa shēmā) un aiz Kalnciema ielas ārpus būvdarbu zonas 50</w:t>
      </w:r>
      <w:r w:rsidR="00A765FB">
        <w:t xml:space="preserve"> </w:t>
      </w:r>
      <w:r>
        <w:t>m posmā (7.</w:t>
      </w:r>
      <w:r w:rsidR="00A765FB">
        <w:t xml:space="preserve"> </w:t>
      </w:r>
      <w:r>
        <w:t>un 8.</w:t>
      </w:r>
      <w:r w:rsidR="00A765FB">
        <w:t xml:space="preserve"> </w:t>
      </w:r>
      <w:r>
        <w:t xml:space="preserve">etapa shēmā) . </w:t>
      </w:r>
      <w:r>
        <w:rPr>
          <w:b/>
          <w:bCs/>
        </w:rPr>
        <w:t>Sliežu ceļa pārbūvei ir divi etapi (nevis četri, seši vai astoņi kā 1.</w:t>
      </w:r>
      <w:r w:rsidR="00D32944">
        <w:rPr>
          <w:b/>
          <w:bCs/>
        </w:rPr>
        <w:t xml:space="preserve"> </w:t>
      </w:r>
      <w:r>
        <w:rPr>
          <w:b/>
          <w:bCs/>
        </w:rPr>
        <w:t>kārtas vai 2.</w:t>
      </w:r>
      <w:r w:rsidR="00D32944">
        <w:rPr>
          <w:b/>
          <w:bCs/>
        </w:rPr>
        <w:t xml:space="preserve"> </w:t>
      </w:r>
      <w:r>
        <w:rPr>
          <w:b/>
          <w:bCs/>
        </w:rPr>
        <w:t>kārtas DOP), kuru laikā tiek izbūvēts viena virziena sliežu ceļš pilnā garumā.  Nepieciešamo etapu skaitu komunikāciju pārbūvei, kuru periodā,</w:t>
      </w:r>
      <w:r w:rsidR="00D32944">
        <w:rPr>
          <w:b/>
          <w:bCs/>
        </w:rPr>
        <w:t xml:space="preserve"> </w:t>
      </w:r>
      <w:r>
        <w:rPr>
          <w:b/>
          <w:bCs/>
        </w:rPr>
        <w:t>nepārtraucot tramvaju kustību, tiek veikta komunikāciju pārbūve nosaka būvdarbu veicējs. Tas attiecas arī uz pārējām divām kārtām.</w:t>
      </w:r>
    </w:p>
    <w:p w14:paraId="76A88531" w14:textId="69272D9F" w:rsidR="00C514B2" w:rsidRDefault="00C514B2" w:rsidP="003E3900">
      <w:pPr>
        <w:spacing w:after="120"/>
        <w:jc w:val="both"/>
      </w:pPr>
      <w:r w:rsidRPr="00410A29">
        <w:rPr>
          <w:b/>
          <w:bCs/>
        </w:rPr>
        <w:t>1.</w:t>
      </w:r>
      <w:r w:rsidR="00410A29" w:rsidRPr="00410A29">
        <w:rPr>
          <w:b/>
          <w:bCs/>
        </w:rPr>
        <w:t xml:space="preserve"> </w:t>
      </w:r>
      <w:r w:rsidRPr="00410A29">
        <w:rPr>
          <w:b/>
          <w:bCs/>
        </w:rPr>
        <w:t>kārta</w:t>
      </w:r>
      <w:r w:rsidR="00410A29" w:rsidRPr="00410A29">
        <w:rPr>
          <w:b/>
          <w:bCs/>
        </w:rPr>
        <w:t>.</w:t>
      </w:r>
      <w:r>
        <w:t xml:space="preserve">  Pārvedu </w:t>
      </w:r>
      <w:proofErr w:type="spellStart"/>
      <w:r>
        <w:t>iebūves</w:t>
      </w:r>
      <w:proofErr w:type="spellEnd"/>
      <w:r>
        <w:t xml:space="preserve"> vieta – 50</w:t>
      </w:r>
      <w:r w:rsidR="00410A29">
        <w:t xml:space="preserve"> </w:t>
      </w:r>
      <w:r>
        <w:t>m zonā no tramvaja pārmijas pie Jūrmalas gatves un 50</w:t>
      </w:r>
      <w:r w:rsidR="00410A29">
        <w:t> </w:t>
      </w:r>
      <w:r>
        <w:t>m zonā ārpus 1.</w:t>
      </w:r>
      <w:r w:rsidR="00410A29">
        <w:t xml:space="preserve"> </w:t>
      </w:r>
      <w:r>
        <w:t xml:space="preserve">kārtas darbu robežām aiz Baldones ielas. Pārvedu zonā pēc abu virzienu sliežu </w:t>
      </w:r>
      <w:r>
        <w:lastRenderedPageBreak/>
        <w:t>ceļu izbūves atlikušais posms (apm.</w:t>
      </w:r>
      <w:r w:rsidR="00410A29">
        <w:t xml:space="preserve"> </w:t>
      </w:r>
      <w:r>
        <w:t>2 x 50</w:t>
      </w:r>
      <w:r w:rsidR="00410A29">
        <w:t xml:space="preserve"> </w:t>
      </w:r>
      <w:r>
        <w:t xml:space="preserve">m) tiek pārbūvēts tramvaja kustības pārtraukumos nakts laikā. </w:t>
      </w:r>
    </w:p>
    <w:p w14:paraId="3A0AAB07" w14:textId="71044239" w:rsidR="00C514B2" w:rsidRDefault="00C514B2" w:rsidP="00410A29">
      <w:pPr>
        <w:jc w:val="both"/>
      </w:pPr>
      <w:r w:rsidRPr="00410A29">
        <w:rPr>
          <w:b/>
          <w:bCs/>
        </w:rPr>
        <w:t>3.</w:t>
      </w:r>
      <w:r w:rsidR="00410A29" w:rsidRPr="00410A29">
        <w:rPr>
          <w:b/>
          <w:bCs/>
        </w:rPr>
        <w:t xml:space="preserve"> </w:t>
      </w:r>
      <w:r w:rsidRPr="00410A29">
        <w:rPr>
          <w:b/>
          <w:bCs/>
        </w:rPr>
        <w:t>kārta.</w:t>
      </w:r>
      <w:r>
        <w:t xml:space="preserve"> Pārvedu </w:t>
      </w:r>
      <w:proofErr w:type="spellStart"/>
      <w:r>
        <w:t>iebūves</w:t>
      </w:r>
      <w:proofErr w:type="spellEnd"/>
      <w:r>
        <w:t xml:space="preserve"> vieta – 50</w:t>
      </w:r>
      <w:r w:rsidR="00410A29">
        <w:t xml:space="preserve"> </w:t>
      </w:r>
      <w:r>
        <w:t>m zonā 3.</w:t>
      </w:r>
      <w:r w:rsidR="00410A29">
        <w:t xml:space="preserve"> </w:t>
      </w:r>
      <w:r>
        <w:t>kārtas darbu robežās pie Baldones ielas un 2.</w:t>
      </w:r>
      <w:r w:rsidR="00410A29">
        <w:t> </w:t>
      </w:r>
      <w:r>
        <w:t>kārtas darbu zonā aiz Mārtiņa ielas. Pārvedu zonā pēc abu virzienu sliežu ceļu izbūves atlikušais posms (apm.</w:t>
      </w:r>
      <w:r w:rsidR="00410A29">
        <w:t xml:space="preserve"> </w:t>
      </w:r>
      <w:r>
        <w:t>2 x 50</w:t>
      </w:r>
      <w:r w:rsidR="00410A29">
        <w:t xml:space="preserve"> </w:t>
      </w:r>
      <w:r>
        <w:t>m) tiek pārbūvēts tramvaja kustības pārtraukumos nakts laikā.</w:t>
      </w:r>
    </w:p>
    <w:p w14:paraId="6166E2E7" w14:textId="71905644" w:rsidR="00C329A0" w:rsidRDefault="00C329A0" w:rsidP="00410A29">
      <w:pPr>
        <w:jc w:val="both"/>
      </w:pPr>
    </w:p>
    <w:p w14:paraId="494A6F5B" w14:textId="68E93BFB" w:rsidR="004920C6" w:rsidRPr="00C861DE" w:rsidRDefault="008E24C9" w:rsidP="00410A29">
      <w:pPr>
        <w:jc w:val="both"/>
        <w:rPr>
          <w:b/>
          <w:bCs/>
          <w:color w:val="FF0000"/>
        </w:rPr>
      </w:pPr>
      <w:r w:rsidRPr="00C861DE">
        <w:rPr>
          <w:b/>
          <w:bCs/>
          <w:color w:val="FF0000"/>
        </w:rPr>
        <w:t>Darbi</w:t>
      </w:r>
      <w:r w:rsidR="00480EE4" w:rsidRPr="00C861DE">
        <w:rPr>
          <w:b/>
          <w:bCs/>
          <w:color w:val="FF0000"/>
        </w:rPr>
        <w:t xml:space="preserve"> (sliežu pārvedu ierīkošana/noņemšana, uzraudzība, bruģakmens seguma nojaukšana, esošo gulšņu un sliežu ceļa demontāža)</w:t>
      </w:r>
      <w:r w:rsidRPr="00C861DE">
        <w:rPr>
          <w:b/>
          <w:bCs/>
          <w:color w:val="FF0000"/>
        </w:rPr>
        <w:t>, kurus plāno izpildīt pats pasūtītājs, tāmēs atzīmēti ar dzeltenu krāsu</w:t>
      </w:r>
      <w:r w:rsidR="00480EE4" w:rsidRPr="00C861DE">
        <w:rPr>
          <w:b/>
          <w:bCs/>
          <w:color w:val="FF0000"/>
        </w:rPr>
        <w:t>, bet laika grafikā ar zaļu</w:t>
      </w:r>
      <w:r w:rsidR="00D707E8" w:rsidRPr="00C861DE">
        <w:rPr>
          <w:b/>
          <w:bCs/>
          <w:color w:val="FF0000"/>
        </w:rPr>
        <w:t xml:space="preserve"> </w:t>
      </w:r>
      <w:r w:rsidR="00480EE4" w:rsidRPr="00C861DE">
        <w:rPr>
          <w:b/>
          <w:bCs/>
          <w:color w:val="FF0000"/>
        </w:rPr>
        <w:t>krāsu.</w:t>
      </w:r>
    </w:p>
    <w:p w14:paraId="17066ADF" w14:textId="6C3EA7D4" w:rsidR="00C329A0" w:rsidRDefault="00C329A0" w:rsidP="00410A29">
      <w:pPr>
        <w:jc w:val="both"/>
      </w:pPr>
    </w:p>
    <w:p w14:paraId="3AB96069" w14:textId="74B4614D" w:rsidR="00C329A0" w:rsidRDefault="00C329A0">
      <w:bookmarkStart w:id="0" w:name="_GoBack"/>
      <w:bookmarkEnd w:id="0"/>
    </w:p>
    <w:p w14:paraId="4705B9EA" w14:textId="77777777" w:rsidR="00C329A0" w:rsidRDefault="00C329A0"/>
    <w:sectPr w:rsidR="00C329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2BA2D0A"/>
    <w:multiLevelType w:val="hybridMultilevel"/>
    <w:tmpl w:val="F23A58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AB0EF2"/>
    <w:multiLevelType w:val="hybridMultilevel"/>
    <w:tmpl w:val="C2C82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7F"/>
    <w:rsid w:val="000C05C9"/>
    <w:rsid w:val="00146E57"/>
    <w:rsid w:val="001C387F"/>
    <w:rsid w:val="003E3900"/>
    <w:rsid w:val="00410A29"/>
    <w:rsid w:val="00427CFB"/>
    <w:rsid w:val="004317A8"/>
    <w:rsid w:val="00480EE4"/>
    <w:rsid w:val="004920C6"/>
    <w:rsid w:val="005E6B87"/>
    <w:rsid w:val="00707BC9"/>
    <w:rsid w:val="00730791"/>
    <w:rsid w:val="00776004"/>
    <w:rsid w:val="007E6510"/>
    <w:rsid w:val="008E24C9"/>
    <w:rsid w:val="009027DC"/>
    <w:rsid w:val="0091784F"/>
    <w:rsid w:val="00997041"/>
    <w:rsid w:val="00A765FB"/>
    <w:rsid w:val="00AE7C4C"/>
    <w:rsid w:val="00AF7147"/>
    <w:rsid w:val="00C329A0"/>
    <w:rsid w:val="00C514B2"/>
    <w:rsid w:val="00C861DE"/>
    <w:rsid w:val="00D32944"/>
    <w:rsid w:val="00D707E8"/>
    <w:rsid w:val="00FA0D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4C30"/>
  <w15:chartTrackingRefBased/>
  <w15:docId w15:val="{CDFC2454-DCCA-491C-9329-2F43C423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4B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4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2092</Words>
  <Characters>1194</Characters>
  <Application>Microsoft Office Word</Application>
  <DocSecurity>0</DocSecurity>
  <Lines>9</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27</cp:revision>
  <dcterms:created xsi:type="dcterms:W3CDTF">2021-03-25T07:38:00Z</dcterms:created>
  <dcterms:modified xsi:type="dcterms:W3CDTF">2021-03-25T09:48:00Z</dcterms:modified>
</cp:coreProperties>
</file>