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F872" w14:textId="77777777" w:rsidR="00866994" w:rsidRPr="004D0192" w:rsidRDefault="00866994" w:rsidP="00866994">
      <w:pPr>
        <w:keepNext/>
        <w:spacing w:line="276" w:lineRule="auto"/>
        <w:jc w:val="center"/>
        <w:outlineLvl w:val="2"/>
        <w:rPr>
          <w:rFonts w:ascii="Times New Roman" w:hAnsi="Times New Roman" w:cs="Times New Roman"/>
          <w:bCs/>
          <w:sz w:val="28"/>
          <w:szCs w:val="28"/>
        </w:rPr>
      </w:pPr>
      <w:r w:rsidRPr="004D0192">
        <w:rPr>
          <w:rFonts w:ascii="Times New Roman" w:hAnsi="Times New Roman" w:cs="Times New Roman"/>
          <w:bCs/>
          <w:sz w:val="28"/>
          <w:szCs w:val="28"/>
        </w:rPr>
        <w:t>Tirgus izpēte</w:t>
      </w:r>
    </w:p>
    <w:p w14:paraId="6DE5E6CF" w14:textId="77777777" w:rsidR="00866994" w:rsidRPr="00E07E53" w:rsidRDefault="00866994" w:rsidP="00866994">
      <w:pPr>
        <w:spacing w:before="120" w:after="0" w:line="276" w:lineRule="auto"/>
        <w:jc w:val="center"/>
        <w:rPr>
          <w:rFonts w:ascii="Times New Roman" w:hAnsi="Times New Roman" w:cs="Times New Roman"/>
          <w:b/>
          <w:sz w:val="28"/>
          <w:szCs w:val="28"/>
        </w:rPr>
      </w:pPr>
      <w:r w:rsidRPr="00E07E53">
        <w:rPr>
          <w:rFonts w:ascii="Times New Roman" w:hAnsi="Times New Roman" w:cs="Times New Roman"/>
          <w:b/>
          <w:sz w:val="28"/>
          <w:szCs w:val="28"/>
        </w:rPr>
        <w:t>“Iesnieguma sagatavošana “B” kategorijas piesārņojošās darbības atļaujas pārskatīšanai un atjaunošanai Valsts vides dienestā</w:t>
      </w:r>
      <w:proofErr w:type="gramStart"/>
      <w:r w:rsidRPr="00E07E53">
        <w:rPr>
          <w:rFonts w:ascii="Times New Roman" w:hAnsi="Times New Roman" w:cs="Times New Roman"/>
          <w:b/>
          <w:sz w:val="28"/>
          <w:szCs w:val="28"/>
        </w:rPr>
        <w:t>, un stacionāru piesārņojuma avotu emisijas limitu projekta</w:t>
      </w:r>
      <w:proofErr w:type="gramEnd"/>
      <w:r w:rsidRPr="00E07E53">
        <w:rPr>
          <w:rFonts w:ascii="Times New Roman" w:hAnsi="Times New Roman" w:cs="Times New Roman"/>
          <w:b/>
          <w:sz w:val="28"/>
          <w:szCs w:val="28"/>
        </w:rPr>
        <w:t xml:space="preserve"> aktualizēšana iesniegšanai Valsts vides dienestā”</w:t>
      </w:r>
    </w:p>
    <w:p w14:paraId="27D47249" w14:textId="00F00906" w:rsidR="00866994" w:rsidRPr="004D0192" w:rsidRDefault="00866994" w:rsidP="00866994">
      <w:pPr>
        <w:keepNext/>
        <w:spacing w:before="160" w:line="276" w:lineRule="auto"/>
        <w:jc w:val="center"/>
        <w:outlineLvl w:val="2"/>
        <w:rPr>
          <w:rFonts w:ascii="Times New Roman" w:hAnsi="Times New Roman" w:cs="Times New Roman"/>
          <w:bCs/>
          <w:sz w:val="28"/>
          <w:szCs w:val="28"/>
        </w:rPr>
      </w:pPr>
      <w:r w:rsidRPr="004D0192">
        <w:rPr>
          <w:rFonts w:ascii="Times New Roman" w:hAnsi="Times New Roman" w:cs="Times New Roman"/>
          <w:bCs/>
          <w:sz w:val="28"/>
          <w:szCs w:val="28"/>
        </w:rPr>
        <w:t>Jautājumi un atbildes</w:t>
      </w:r>
    </w:p>
    <w:p w14:paraId="1C312154" w14:textId="470125EE" w:rsidR="00866994" w:rsidRDefault="00866994" w:rsidP="00866994">
      <w:pPr>
        <w:keepNext/>
        <w:outlineLvl w:val="2"/>
        <w:rPr>
          <w:rFonts w:ascii="Times New Roman" w:hAnsi="Times New Roman" w:cs="Times New Roman"/>
          <w:bCs/>
          <w:sz w:val="28"/>
          <w:szCs w:val="28"/>
        </w:rPr>
      </w:pPr>
      <w:r>
        <w:rPr>
          <w:rFonts w:ascii="Times New Roman" w:hAnsi="Times New Roman" w:cs="Times New Roman"/>
          <w:bCs/>
          <w:sz w:val="28"/>
          <w:szCs w:val="28"/>
        </w:rPr>
        <w:t>2</w:t>
      </w:r>
      <w:r w:rsidR="009D46BD">
        <w:rPr>
          <w:rFonts w:ascii="Times New Roman" w:hAnsi="Times New Roman" w:cs="Times New Roman"/>
          <w:bCs/>
          <w:sz w:val="28"/>
          <w:szCs w:val="28"/>
        </w:rPr>
        <w:t>9</w:t>
      </w:r>
      <w:r>
        <w:rPr>
          <w:rFonts w:ascii="Times New Roman" w:hAnsi="Times New Roman" w:cs="Times New Roman"/>
          <w:bCs/>
          <w:sz w:val="28"/>
          <w:szCs w:val="28"/>
        </w:rPr>
        <w:t>.08.2024.</w:t>
      </w:r>
    </w:p>
    <w:tbl>
      <w:tblPr>
        <w:tblStyle w:val="Reatabula"/>
        <w:tblW w:w="13858" w:type="dxa"/>
        <w:tblLook w:val="04A0" w:firstRow="1" w:lastRow="0" w:firstColumn="1" w:lastColumn="0" w:noHBand="0" w:noVBand="1"/>
      </w:tblPr>
      <w:tblGrid>
        <w:gridCol w:w="6374"/>
        <w:gridCol w:w="7484"/>
      </w:tblGrid>
      <w:tr w:rsidR="00866994" w14:paraId="06278DE6" w14:textId="77777777" w:rsidTr="00866994">
        <w:trPr>
          <w:trHeight w:val="567"/>
        </w:trPr>
        <w:tc>
          <w:tcPr>
            <w:tcW w:w="6374" w:type="dxa"/>
            <w:shd w:val="clear" w:color="auto" w:fill="DEEAF6" w:themeFill="accent5" w:themeFillTint="33"/>
            <w:vAlign w:val="center"/>
          </w:tcPr>
          <w:p w14:paraId="23D85FF2" w14:textId="527CB965" w:rsidR="00866994" w:rsidRPr="004D0192" w:rsidRDefault="004F46C9" w:rsidP="00325213">
            <w:pPr>
              <w:keepNext/>
              <w:jc w:val="center"/>
              <w:outlineLvl w:val="2"/>
              <w:rPr>
                <w:rFonts w:ascii="Times New Roman" w:hAnsi="Times New Roman" w:cs="Times New Roman"/>
                <w:b/>
                <w:sz w:val="24"/>
                <w:szCs w:val="24"/>
              </w:rPr>
            </w:pPr>
            <w:r w:rsidRPr="004D0192">
              <w:rPr>
                <w:rFonts w:ascii="Times New Roman" w:hAnsi="Times New Roman" w:cs="Times New Roman"/>
                <w:b/>
                <w:sz w:val="24"/>
                <w:szCs w:val="24"/>
              </w:rPr>
              <w:t>P</w:t>
            </w:r>
            <w:r>
              <w:rPr>
                <w:rFonts w:ascii="Times New Roman" w:hAnsi="Times New Roman" w:cs="Times New Roman"/>
                <w:b/>
                <w:sz w:val="24"/>
                <w:szCs w:val="24"/>
              </w:rPr>
              <w:t>iegādātāja</w:t>
            </w:r>
            <w:r w:rsidRPr="004D0192">
              <w:rPr>
                <w:rFonts w:ascii="Times New Roman" w:hAnsi="Times New Roman" w:cs="Times New Roman"/>
                <w:b/>
                <w:sz w:val="24"/>
                <w:szCs w:val="24"/>
              </w:rPr>
              <w:t xml:space="preserve"> </w:t>
            </w:r>
            <w:r w:rsidR="00866994" w:rsidRPr="004D0192">
              <w:rPr>
                <w:rFonts w:ascii="Times New Roman" w:hAnsi="Times New Roman" w:cs="Times New Roman"/>
                <w:b/>
                <w:sz w:val="24"/>
                <w:szCs w:val="24"/>
              </w:rPr>
              <w:t>jautājumi</w:t>
            </w:r>
            <w:r w:rsidR="00F27786">
              <w:rPr>
                <w:rFonts w:ascii="Times New Roman" w:hAnsi="Times New Roman" w:cs="Times New Roman"/>
                <w:b/>
                <w:sz w:val="24"/>
                <w:szCs w:val="24"/>
              </w:rPr>
              <w:t>*</w:t>
            </w:r>
          </w:p>
        </w:tc>
        <w:tc>
          <w:tcPr>
            <w:tcW w:w="7484" w:type="dxa"/>
            <w:shd w:val="clear" w:color="auto" w:fill="DEEAF6" w:themeFill="accent5" w:themeFillTint="33"/>
            <w:vAlign w:val="center"/>
          </w:tcPr>
          <w:p w14:paraId="3EE584E1" w14:textId="77777777" w:rsidR="00866994" w:rsidRPr="004D0192" w:rsidRDefault="00866994" w:rsidP="00325213">
            <w:pPr>
              <w:keepNext/>
              <w:jc w:val="center"/>
              <w:outlineLvl w:val="2"/>
              <w:rPr>
                <w:rFonts w:ascii="Times New Roman" w:hAnsi="Times New Roman" w:cs="Times New Roman"/>
                <w:b/>
                <w:sz w:val="24"/>
                <w:szCs w:val="24"/>
              </w:rPr>
            </w:pPr>
            <w:r w:rsidRPr="004D0192">
              <w:rPr>
                <w:rFonts w:ascii="Times New Roman" w:hAnsi="Times New Roman" w:cs="Times New Roman"/>
                <w:b/>
                <w:sz w:val="24"/>
                <w:szCs w:val="24"/>
              </w:rPr>
              <w:t>Pasūtītāja atbildes</w:t>
            </w:r>
          </w:p>
        </w:tc>
      </w:tr>
      <w:tr w:rsidR="009124DF" w14:paraId="08731AFE" w14:textId="77777777" w:rsidTr="00866994">
        <w:tc>
          <w:tcPr>
            <w:tcW w:w="6374" w:type="dxa"/>
          </w:tcPr>
          <w:p w14:paraId="7AD87027" w14:textId="72C1B705" w:rsidR="009124DF" w:rsidRPr="00C239B8" w:rsidRDefault="009124DF" w:rsidP="00C239B8">
            <w:pPr>
              <w:pStyle w:val="Sarakstarindkopa"/>
              <w:numPr>
                <w:ilvl w:val="0"/>
                <w:numId w:val="4"/>
              </w:numPr>
              <w:spacing w:after="240"/>
              <w:jc w:val="both"/>
              <w:rPr>
                <w:rFonts w:ascii="Times New Roman" w:hAnsi="Times New Roman" w:cs="Times New Roman"/>
                <w:sz w:val="24"/>
                <w:szCs w:val="24"/>
              </w:rPr>
            </w:pPr>
            <w:r w:rsidRPr="00C239B8">
              <w:rPr>
                <w:rFonts w:ascii="Times New Roman" w:hAnsi="Times New Roman" w:cs="Times New Roman"/>
                <w:sz w:val="24"/>
                <w:szCs w:val="24"/>
              </w:rPr>
              <w:t xml:space="preserve">Ja, iesniedzot iesniegumu un SPAELP par emisijas limitu maiņu katlumājai, VVD prasa papildu informāciju, kas nav saistīta ar minēto emisijas limitu maiņu (Jūsu B </w:t>
            </w:r>
            <w:proofErr w:type="spellStart"/>
            <w:r w:rsidRPr="00C239B8">
              <w:rPr>
                <w:rFonts w:ascii="Times New Roman" w:hAnsi="Times New Roman" w:cs="Times New Roman"/>
                <w:sz w:val="24"/>
                <w:szCs w:val="24"/>
              </w:rPr>
              <w:t>kat</w:t>
            </w:r>
            <w:proofErr w:type="spellEnd"/>
            <w:r w:rsidRPr="00C239B8">
              <w:rPr>
                <w:rFonts w:ascii="Times New Roman" w:hAnsi="Times New Roman" w:cs="Times New Roman"/>
                <w:sz w:val="24"/>
                <w:szCs w:val="24"/>
              </w:rPr>
              <w:t>. atļauja sen nav kustināta, līdz ar to ir diezgan liela varbūtība, ka VVD pie vienas reizes prasa aktualizēt arī citas atļaujas sadaļas), vai par šo papildu darbu izmaksām puses vienojas atsevišķi, vai arī tas uzreiz ir jāiekļauj šajā cenu piedāvājumā?</w:t>
            </w:r>
          </w:p>
        </w:tc>
        <w:tc>
          <w:tcPr>
            <w:tcW w:w="7484" w:type="dxa"/>
          </w:tcPr>
          <w:p w14:paraId="5C537317" w14:textId="39658F96" w:rsidR="009124DF" w:rsidRDefault="001C5F88" w:rsidP="00325213">
            <w:pPr>
              <w:autoSpaceDE w:val="0"/>
              <w:autoSpaceDN w:val="0"/>
              <w:spacing w:after="60"/>
              <w:jc w:val="both"/>
              <w:rPr>
                <w:rFonts w:ascii="Times New Roman" w:hAnsi="Times New Roman" w:cs="Times New Roman"/>
                <w:sz w:val="24"/>
                <w:szCs w:val="24"/>
              </w:rPr>
            </w:pPr>
            <w:r>
              <w:rPr>
                <w:rFonts w:ascii="Times New Roman" w:hAnsi="Times New Roman" w:cs="Times New Roman"/>
                <w:sz w:val="24"/>
                <w:szCs w:val="24"/>
              </w:rPr>
              <w:t>Finanšu</w:t>
            </w:r>
            <w:r w:rsidR="00DD52D7">
              <w:rPr>
                <w:rFonts w:ascii="Times New Roman" w:hAnsi="Times New Roman" w:cs="Times New Roman"/>
                <w:sz w:val="24"/>
                <w:szCs w:val="24"/>
              </w:rPr>
              <w:t xml:space="preserve"> piedāvājumā ir jāiekļau</w:t>
            </w:r>
            <w:r w:rsidR="00110020">
              <w:rPr>
                <w:rFonts w:ascii="Times New Roman" w:hAnsi="Times New Roman" w:cs="Times New Roman"/>
                <w:sz w:val="24"/>
                <w:szCs w:val="24"/>
              </w:rPr>
              <w:t>j</w:t>
            </w:r>
            <w:r w:rsidR="00DD52D7">
              <w:rPr>
                <w:rFonts w:ascii="Times New Roman" w:hAnsi="Times New Roman" w:cs="Times New Roman"/>
                <w:sz w:val="24"/>
                <w:szCs w:val="24"/>
              </w:rPr>
              <w:t xml:space="preserve"> tikai </w:t>
            </w:r>
            <w:r w:rsidR="00110020">
              <w:rPr>
                <w:rFonts w:ascii="Times New Roman" w:hAnsi="Times New Roman" w:cs="Times New Roman"/>
                <w:sz w:val="24"/>
                <w:szCs w:val="24"/>
              </w:rPr>
              <w:t>paredzamās</w:t>
            </w:r>
            <w:r w:rsidR="00DD52D7">
              <w:rPr>
                <w:rFonts w:ascii="Times New Roman" w:hAnsi="Times New Roman" w:cs="Times New Roman"/>
                <w:sz w:val="24"/>
                <w:szCs w:val="24"/>
              </w:rPr>
              <w:t xml:space="preserve"> izmaksas, kuras izriet no Tehniskajā spe</w:t>
            </w:r>
            <w:r w:rsidR="00110020">
              <w:rPr>
                <w:rFonts w:ascii="Times New Roman" w:hAnsi="Times New Roman" w:cs="Times New Roman"/>
                <w:sz w:val="24"/>
                <w:szCs w:val="24"/>
              </w:rPr>
              <w:t>cifikācijā</w:t>
            </w:r>
            <w:r w:rsidR="00000B91">
              <w:rPr>
                <w:rFonts w:ascii="Times New Roman" w:hAnsi="Times New Roman" w:cs="Times New Roman"/>
                <w:sz w:val="24"/>
                <w:szCs w:val="24"/>
              </w:rPr>
              <w:t xml:space="preserve"> </w:t>
            </w:r>
            <w:r w:rsidR="00C52242">
              <w:rPr>
                <w:rFonts w:ascii="Times New Roman" w:hAnsi="Times New Roman" w:cs="Times New Roman"/>
                <w:sz w:val="24"/>
                <w:szCs w:val="24"/>
              </w:rPr>
              <w:t>veicamā</w:t>
            </w:r>
            <w:r w:rsidR="009A60A8">
              <w:rPr>
                <w:rFonts w:ascii="Times New Roman" w:hAnsi="Times New Roman" w:cs="Times New Roman"/>
                <w:sz w:val="24"/>
                <w:szCs w:val="24"/>
              </w:rPr>
              <w:t xml:space="preserve"> darba uzdevuma.</w:t>
            </w:r>
            <w:r w:rsidR="00110020">
              <w:rPr>
                <w:rFonts w:ascii="Times New Roman" w:hAnsi="Times New Roman" w:cs="Times New Roman"/>
                <w:sz w:val="24"/>
                <w:szCs w:val="24"/>
              </w:rPr>
              <w:t xml:space="preserve"> </w:t>
            </w:r>
            <w:r w:rsidR="00CC1EDE">
              <w:rPr>
                <w:rFonts w:ascii="Times New Roman" w:hAnsi="Times New Roman" w:cs="Times New Roman"/>
                <w:sz w:val="24"/>
                <w:szCs w:val="24"/>
              </w:rPr>
              <w:t>Pasūtītājs plāno l</w:t>
            </w:r>
            <w:r w:rsidR="008815DD">
              <w:rPr>
                <w:rFonts w:ascii="Times New Roman" w:hAnsi="Times New Roman" w:cs="Times New Roman"/>
                <w:sz w:val="24"/>
                <w:szCs w:val="24"/>
              </w:rPr>
              <w:t xml:space="preserve">īgumā paredzēt </w:t>
            </w:r>
            <w:proofErr w:type="gramStart"/>
            <w:r w:rsidR="008815DD">
              <w:rPr>
                <w:rFonts w:ascii="Times New Roman" w:hAnsi="Times New Roman" w:cs="Times New Roman"/>
                <w:sz w:val="24"/>
                <w:szCs w:val="24"/>
              </w:rPr>
              <w:t>papildus summ</w:t>
            </w:r>
            <w:r w:rsidR="00FC0CF0">
              <w:rPr>
                <w:rFonts w:ascii="Times New Roman" w:hAnsi="Times New Roman" w:cs="Times New Roman"/>
                <w:sz w:val="24"/>
                <w:szCs w:val="24"/>
              </w:rPr>
              <w:t>u</w:t>
            </w:r>
            <w:proofErr w:type="gramEnd"/>
            <w:r w:rsidR="008815DD">
              <w:rPr>
                <w:rFonts w:ascii="Times New Roman" w:hAnsi="Times New Roman" w:cs="Times New Roman"/>
                <w:sz w:val="24"/>
                <w:szCs w:val="24"/>
              </w:rPr>
              <w:t xml:space="preserve"> neparedzēt</w:t>
            </w:r>
            <w:r w:rsidR="00FC0CF0">
              <w:rPr>
                <w:rFonts w:ascii="Times New Roman" w:hAnsi="Times New Roman" w:cs="Times New Roman"/>
                <w:sz w:val="24"/>
                <w:szCs w:val="24"/>
              </w:rPr>
              <w:t>u</w:t>
            </w:r>
            <w:r w:rsidR="00CC1EDE">
              <w:rPr>
                <w:rFonts w:ascii="Times New Roman" w:hAnsi="Times New Roman" w:cs="Times New Roman"/>
                <w:sz w:val="24"/>
                <w:szCs w:val="24"/>
              </w:rPr>
              <w:t xml:space="preserve"> darbu izmaksām.</w:t>
            </w:r>
          </w:p>
        </w:tc>
      </w:tr>
      <w:tr w:rsidR="009124DF" w14:paraId="1CCAB4D8" w14:textId="77777777" w:rsidTr="00866994">
        <w:tc>
          <w:tcPr>
            <w:tcW w:w="6374" w:type="dxa"/>
          </w:tcPr>
          <w:p w14:paraId="3453EBC4" w14:textId="0CB17A60" w:rsidR="009124DF" w:rsidRPr="00623071" w:rsidRDefault="004F4764" w:rsidP="004F4764">
            <w:pPr>
              <w:spacing w:after="240"/>
              <w:ind w:left="731" w:hanging="425"/>
              <w:jc w:val="both"/>
              <w:rPr>
                <w:rFonts w:ascii="Times New Roman" w:hAnsi="Times New Roman" w:cs="Times New Roman"/>
                <w:sz w:val="24"/>
                <w:szCs w:val="24"/>
              </w:rPr>
            </w:pPr>
            <w:r>
              <w:rPr>
                <w:rFonts w:ascii="Times New Roman" w:hAnsi="Times New Roman" w:cs="Times New Roman"/>
                <w:sz w:val="24"/>
                <w:szCs w:val="24"/>
              </w:rPr>
              <w:t xml:space="preserve"> 4.</w:t>
            </w:r>
            <w:r w:rsidRPr="009124DF">
              <w:rPr>
                <w:rFonts w:ascii="Times New Roman" w:hAnsi="Times New Roman" w:cs="Times New Roman"/>
                <w:sz w:val="24"/>
                <w:szCs w:val="24"/>
              </w:rPr>
              <w:t xml:space="preserve"> Vai katlumājā esošajiem katliem ir veikti </w:t>
            </w:r>
            <w:proofErr w:type="spellStart"/>
            <w:r w:rsidRPr="009124DF">
              <w:rPr>
                <w:rFonts w:ascii="Times New Roman" w:hAnsi="Times New Roman" w:cs="Times New Roman"/>
                <w:sz w:val="24"/>
                <w:szCs w:val="24"/>
              </w:rPr>
              <w:t>dūmgāzu</w:t>
            </w:r>
            <w:proofErr w:type="spellEnd"/>
            <w:r w:rsidRPr="009124DF">
              <w:rPr>
                <w:rFonts w:ascii="Times New Roman" w:hAnsi="Times New Roman" w:cs="Times New Roman"/>
                <w:sz w:val="24"/>
                <w:szCs w:val="24"/>
              </w:rPr>
              <w:t xml:space="preserve"> mērījumi? Ja ir, vai varat, lūdzu, atsūtīt dažus jaunākos testēšanas pārskatus?</w:t>
            </w:r>
          </w:p>
        </w:tc>
        <w:tc>
          <w:tcPr>
            <w:tcW w:w="7484" w:type="dxa"/>
          </w:tcPr>
          <w:p w14:paraId="331E31DC" w14:textId="59526DC0" w:rsidR="00BD6F05" w:rsidRPr="00FB26E0" w:rsidRDefault="004F4764" w:rsidP="00FB26E0">
            <w:pPr>
              <w:spacing w:line="276" w:lineRule="auto"/>
              <w:jc w:val="both"/>
              <w:rPr>
                <w:rFonts w:ascii="Times New Roman" w:eastAsia="Times New Roman" w:hAnsi="Times New Roman" w:cs="Times New Roman"/>
                <w:sz w:val="24"/>
                <w:szCs w:val="24"/>
              </w:rPr>
            </w:pPr>
            <w:r w:rsidRPr="00FB26E0">
              <w:rPr>
                <w:rFonts w:ascii="Times New Roman" w:hAnsi="Times New Roman" w:cs="Times New Roman"/>
                <w:sz w:val="24"/>
                <w:szCs w:val="24"/>
              </w:rPr>
              <w:t>Jā, ir veikti.</w:t>
            </w:r>
            <w:r w:rsidR="00782AC5" w:rsidRPr="00FB26E0">
              <w:rPr>
                <w:rFonts w:ascii="Times New Roman" w:hAnsi="Times New Roman" w:cs="Times New Roman"/>
                <w:sz w:val="24"/>
                <w:szCs w:val="24"/>
              </w:rPr>
              <w:t xml:space="preserve"> Atbilstoši Tehnisk</w:t>
            </w:r>
            <w:r w:rsidR="00BD6F05" w:rsidRPr="00FB26E0">
              <w:rPr>
                <w:rFonts w:ascii="Times New Roman" w:hAnsi="Times New Roman" w:cs="Times New Roman"/>
                <w:sz w:val="24"/>
                <w:szCs w:val="24"/>
              </w:rPr>
              <w:t>ajā specifikācijā noteiktajam</w:t>
            </w:r>
            <w:r w:rsidR="00F542E1" w:rsidRPr="00FB26E0">
              <w:rPr>
                <w:rFonts w:ascii="Times New Roman" w:hAnsi="Times New Roman" w:cs="Times New Roman"/>
                <w:sz w:val="24"/>
                <w:szCs w:val="24"/>
              </w:rPr>
              <w:t>,</w:t>
            </w:r>
            <w:r w:rsidR="00BD6F05" w:rsidRPr="00FB26E0">
              <w:rPr>
                <w:rFonts w:ascii="Times New Roman" w:hAnsi="Times New Roman" w:cs="Times New Roman"/>
                <w:sz w:val="24"/>
                <w:szCs w:val="24"/>
              </w:rPr>
              <w:t xml:space="preserve"> papildus nepieciešamā dokumentācija tiks nodrošināta darba uzdevuma izstrādes laikā, pēc izpildītāja pieprasījum</w:t>
            </w:r>
            <w:r w:rsidR="00F542E1" w:rsidRPr="00FB26E0">
              <w:rPr>
                <w:rFonts w:ascii="Times New Roman" w:hAnsi="Times New Roman" w:cs="Times New Roman"/>
                <w:sz w:val="24"/>
                <w:szCs w:val="24"/>
              </w:rPr>
              <w:t xml:space="preserve">a, </w:t>
            </w:r>
            <w:proofErr w:type="gramStart"/>
            <w:r w:rsidR="00CC22DD" w:rsidRPr="00FB26E0">
              <w:rPr>
                <w:rFonts w:ascii="Times New Roman" w:hAnsi="Times New Roman" w:cs="Times New Roman"/>
                <w:sz w:val="24"/>
                <w:szCs w:val="24"/>
              </w:rPr>
              <w:t>pretendentam</w:t>
            </w:r>
            <w:r w:rsidR="00F542E1" w:rsidRPr="00FB26E0">
              <w:rPr>
                <w:rFonts w:ascii="Times New Roman" w:hAnsi="Times New Roman" w:cs="Times New Roman"/>
                <w:sz w:val="24"/>
                <w:szCs w:val="24"/>
              </w:rPr>
              <w:t xml:space="preserve"> ar kuru</w:t>
            </w:r>
            <w:proofErr w:type="gramEnd"/>
            <w:r w:rsidR="00F542E1" w:rsidRPr="00FB26E0">
              <w:rPr>
                <w:rFonts w:ascii="Times New Roman" w:hAnsi="Times New Roman" w:cs="Times New Roman"/>
                <w:sz w:val="24"/>
                <w:szCs w:val="24"/>
              </w:rPr>
              <w:t xml:space="preserve"> tiks </w:t>
            </w:r>
            <w:r w:rsidR="00CC22DD" w:rsidRPr="00FB26E0">
              <w:rPr>
                <w:rFonts w:ascii="Times New Roman" w:hAnsi="Times New Roman" w:cs="Times New Roman"/>
                <w:sz w:val="24"/>
                <w:szCs w:val="24"/>
              </w:rPr>
              <w:t>noslēgts līgums.</w:t>
            </w:r>
          </w:p>
          <w:p w14:paraId="1288950C" w14:textId="286B83DD" w:rsidR="009124DF" w:rsidRDefault="009124DF" w:rsidP="00325213">
            <w:pPr>
              <w:autoSpaceDE w:val="0"/>
              <w:autoSpaceDN w:val="0"/>
              <w:spacing w:after="60"/>
              <w:jc w:val="both"/>
              <w:rPr>
                <w:rFonts w:ascii="Times New Roman" w:hAnsi="Times New Roman" w:cs="Times New Roman"/>
                <w:sz w:val="24"/>
                <w:szCs w:val="24"/>
              </w:rPr>
            </w:pPr>
          </w:p>
        </w:tc>
      </w:tr>
    </w:tbl>
    <w:p w14:paraId="23E79461" w14:textId="005B87FE" w:rsidR="00F27786" w:rsidRPr="00F27786" w:rsidRDefault="00F27786" w:rsidP="00F27786">
      <w:pPr>
        <w:spacing w:after="0" w:line="276" w:lineRule="auto"/>
        <w:rPr>
          <w:rFonts w:ascii="Times New Roman" w:eastAsia="Calibri" w:hAnsi="Times New Roman" w:cs="Times New Roman"/>
          <w:i/>
          <w:iCs/>
          <w:sz w:val="24"/>
          <w:szCs w:val="24"/>
          <w14:ligatures w14:val="none"/>
        </w:rPr>
      </w:pPr>
      <w:r w:rsidRPr="00BC065E">
        <w:rPr>
          <w:rFonts w:ascii="Times New Roman" w:eastAsia="Calibri" w:hAnsi="Times New Roman" w:cs="Times New Roman"/>
          <w:i/>
          <w:iCs/>
          <w:sz w:val="24"/>
          <w:szCs w:val="24"/>
          <w14:ligatures w14:val="none"/>
        </w:rPr>
        <w:t xml:space="preserve">*Saglabāts uzdotā jautājuma </w:t>
      </w:r>
      <w:proofErr w:type="spellStart"/>
      <w:r>
        <w:rPr>
          <w:rFonts w:ascii="Times New Roman" w:eastAsia="Calibri" w:hAnsi="Times New Roman" w:cs="Times New Roman"/>
          <w:i/>
          <w:iCs/>
          <w:sz w:val="24"/>
          <w:szCs w:val="24"/>
          <w14:ligatures w14:val="none"/>
        </w:rPr>
        <w:t>oriģināl</w:t>
      </w:r>
      <w:r w:rsidRPr="00BC065E">
        <w:rPr>
          <w:rFonts w:ascii="Times New Roman" w:eastAsia="Calibri" w:hAnsi="Times New Roman" w:cs="Times New Roman"/>
          <w:i/>
          <w:iCs/>
          <w:sz w:val="24"/>
          <w:szCs w:val="24"/>
          <w14:ligatures w14:val="none"/>
        </w:rPr>
        <w:t>teksts</w:t>
      </w:r>
      <w:proofErr w:type="spellEnd"/>
      <w:r>
        <w:rPr>
          <w:rFonts w:ascii="Times New Roman" w:eastAsia="Calibri" w:hAnsi="Times New Roman" w:cs="Times New Roman"/>
          <w:i/>
          <w:iCs/>
          <w:sz w:val="24"/>
          <w:szCs w:val="24"/>
          <w14:ligatures w14:val="none"/>
        </w:rPr>
        <w:t>.</w:t>
      </w:r>
    </w:p>
    <w:p w14:paraId="1BA521DB" w14:textId="7AF1A8D9" w:rsidR="00C239B8" w:rsidRPr="00BC065E" w:rsidRDefault="00FB2DEA" w:rsidP="00C239B8">
      <w:pPr>
        <w:spacing w:after="0"/>
        <w:rPr>
          <w:rFonts w:ascii="Times New Roman" w:hAnsi="Times New Roman" w:cs="Times New Roman"/>
          <w:sz w:val="24"/>
          <w:szCs w:val="24"/>
        </w:rPr>
      </w:pPr>
      <w:r w:rsidRPr="00FB2DEA">
        <w:rPr>
          <w:rFonts w:ascii="Times New Roman" w:hAnsi="Times New Roman" w:cs="Times New Roman"/>
          <w:i/>
          <w:iCs/>
          <w:sz w:val="24"/>
          <w:szCs w:val="24"/>
        </w:rPr>
        <w:t xml:space="preserve"> Atbildi sagatavoja: </w:t>
      </w:r>
      <w:r w:rsidRPr="00FB2DEA">
        <w:rPr>
          <w:rFonts w:ascii="Times New Roman" w:hAnsi="Times New Roman" w:cs="Times New Roman"/>
          <w:i/>
          <w:iCs/>
          <w:sz w:val="24"/>
          <w:szCs w:val="24"/>
          <w:lang w:eastAsia="lv-LV"/>
          <w14:ligatures w14:val="none"/>
        </w:rPr>
        <w:t xml:space="preserve">Mārgareta Kudlāne, </w:t>
      </w:r>
      <w:r w:rsidRPr="00FB2DEA">
        <w:rPr>
          <w:rFonts w:ascii="Times New Roman" w:hAnsi="Times New Roman" w:cs="Times New Roman"/>
          <w:i/>
          <w:iCs/>
          <w:sz w:val="24"/>
          <w:szCs w:val="24"/>
          <w:lang w:eastAsia="lv-LV"/>
        </w:rPr>
        <w:t>Objektu pārvaldīšanas nodaļas</w:t>
      </w:r>
      <w:r w:rsidRPr="00FB2DEA">
        <w:rPr>
          <w:rFonts w:ascii="Times New Roman" w:hAnsi="Times New Roman" w:cs="Times New Roman"/>
          <w:i/>
          <w:iCs/>
          <w:sz w:val="24"/>
          <w:szCs w:val="24"/>
        </w:rPr>
        <w:t xml:space="preserve"> </w:t>
      </w:r>
      <w:r w:rsidRPr="00FB2DEA">
        <w:rPr>
          <w:rFonts w:ascii="Times New Roman" w:hAnsi="Times New Roman" w:cs="Times New Roman"/>
          <w:i/>
          <w:iCs/>
          <w:sz w:val="24"/>
          <w:szCs w:val="24"/>
          <w:lang w:eastAsia="lv-LV"/>
        </w:rPr>
        <w:t>Vides speciāliste</w:t>
      </w:r>
      <w:r w:rsidR="00F27786">
        <w:rPr>
          <w:rFonts w:ascii="Times New Roman" w:hAnsi="Times New Roman" w:cs="Times New Roman"/>
          <w:i/>
          <w:iCs/>
          <w:sz w:val="24"/>
          <w:szCs w:val="24"/>
          <w:lang w:eastAsia="lv-LV"/>
        </w:rPr>
        <w:t>.</w:t>
      </w:r>
    </w:p>
    <w:sectPr w:rsidR="00C239B8" w:rsidRPr="00BC065E" w:rsidSect="00866994">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B5F75"/>
    <w:multiLevelType w:val="hybridMultilevel"/>
    <w:tmpl w:val="1AEE8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7E0644D"/>
    <w:multiLevelType w:val="hybridMultilevel"/>
    <w:tmpl w:val="1AEE8B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6D642C4"/>
    <w:multiLevelType w:val="hybridMultilevel"/>
    <w:tmpl w:val="E90ADC1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998007">
    <w:abstractNumId w:val="0"/>
  </w:num>
  <w:num w:numId="2" w16cid:durableId="575942629">
    <w:abstractNumId w:val="1"/>
  </w:num>
  <w:num w:numId="3" w16cid:durableId="763918837">
    <w:abstractNumId w:val="2"/>
  </w:num>
  <w:num w:numId="4" w16cid:durableId="1132137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94"/>
    <w:rsid w:val="00000B91"/>
    <w:rsid w:val="00030F0C"/>
    <w:rsid w:val="00044D4B"/>
    <w:rsid w:val="000A4BA1"/>
    <w:rsid w:val="000E304F"/>
    <w:rsid w:val="00110020"/>
    <w:rsid w:val="00127385"/>
    <w:rsid w:val="001C5F88"/>
    <w:rsid w:val="00217A44"/>
    <w:rsid w:val="0024346E"/>
    <w:rsid w:val="003373DC"/>
    <w:rsid w:val="003D0E9B"/>
    <w:rsid w:val="003F755C"/>
    <w:rsid w:val="00404C19"/>
    <w:rsid w:val="004F46C9"/>
    <w:rsid w:val="004F4764"/>
    <w:rsid w:val="005100D1"/>
    <w:rsid w:val="005D24C3"/>
    <w:rsid w:val="00623071"/>
    <w:rsid w:val="006B7CC9"/>
    <w:rsid w:val="006F7430"/>
    <w:rsid w:val="00782AC5"/>
    <w:rsid w:val="00866994"/>
    <w:rsid w:val="008815DD"/>
    <w:rsid w:val="008C7BEE"/>
    <w:rsid w:val="009124DF"/>
    <w:rsid w:val="009A60A8"/>
    <w:rsid w:val="009B27B7"/>
    <w:rsid w:val="009B47EC"/>
    <w:rsid w:val="009D46BD"/>
    <w:rsid w:val="00A61DAF"/>
    <w:rsid w:val="00A80B9B"/>
    <w:rsid w:val="00AB446F"/>
    <w:rsid w:val="00BD6F05"/>
    <w:rsid w:val="00BF0664"/>
    <w:rsid w:val="00C239B8"/>
    <w:rsid w:val="00C52242"/>
    <w:rsid w:val="00CC1EDE"/>
    <w:rsid w:val="00CC22DD"/>
    <w:rsid w:val="00D33F8F"/>
    <w:rsid w:val="00DD52D7"/>
    <w:rsid w:val="00F27786"/>
    <w:rsid w:val="00F36BD5"/>
    <w:rsid w:val="00F542E1"/>
    <w:rsid w:val="00FB26E0"/>
    <w:rsid w:val="00FB2DEA"/>
    <w:rsid w:val="00FC0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13B2"/>
  <w15:chartTrackingRefBased/>
  <w15:docId w15:val="{56D91214-F06D-4D75-AA85-7EF40639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6994"/>
    <w:rPr>
      <w:kern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66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Virsraksti,Normal bullet 2,Bullet list,Saistīto dokumentu saraksts,Syle 1,Numurets,PPS_Bullet,H&amp;P List Paragraph,2,Strip"/>
    <w:basedOn w:val="Parasts"/>
    <w:link w:val="SarakstarindkopaRakstz"/>
    <w:uiPriority w:val="34"/>
    <w:qFormat/>
    <w:rsid w:val="00866994"/>
    <w:pPr>
      <w:ind w:left="720"/>
      <w:contextualSpacing/>
    </w:pPr>
  </w:style>
  <w:style w:type="paragraph" w:styleId="Prskatjums">
    <w:name w:val="Revision"/>
    <w:hidden/>
    <w:uiPriority w:val="99"/>
    <w:semiHidden/>
    <w:rsid w:val="004F46C9"/>
    <w:pPr>
      <w:spacing w:after="0" w:line="240" w:lineRule="auto"/>
    </w:pPr>
    <w:rPr>
      <w:kern w:val="0"/>
    </w:rPr>
  </w:style>
  <w:style w:type="character" w:styleId="Komentraatsauce">
    <w:name w:val="annotation reference"/>
    <w:basedOn w:val="Noklusjumarindkopasfonts"/>
    <w:uiPriority w:val="99"/>
    <w:semiHidden/>
    <w:unhideWhenUsed/>
    <w:rsid w:val="008C7BEE"/>
    <w:rPr>
      <w:sz w:val="16"/>
      <w:szCs w:val="16"/>
    </w:rPr>
  </w:style>
  <w:style w:type="paragraph" w:styleId="Komentrateksts">
    <w:name w:val="annotation text"/>
    <w:basedOn w:val="Parasts"/>
    <w:link w:val="KomentratekstsRakstz"/>
    <w:uiPriority w:val="99"/>
    <w:unhideWhenUsed/>
    <w:rsid w:val="008C7BEE"/>
    <w:pPr>
      <w:spacing w:line="240" w:lineRule="auto"/>
    </w:pPr>
    <w:rPr>
      <w:sz w:val="20"/>
      <w:szCs w:val="20"/>
    </w:rPr>
  </w:style>
  <w:style w:type="character" w:customStyle="1" w:styleId="KomentratekstsRakstz">
    <w:name w:val="Komentāra teksts Rakstz."/>
    <w:basedOn w:val="Noklusjumarindkopasfonts"/>
    <w:link w:val="Komentrateksts"/>
    <w:uiPriority w:val="99"/>
    <w:rsid w:val="008C7BEE"/>
    <w:rPr>
      <w:kern w:val="0"/>
      <w:sz w:val="20"/>
      <w:szCs w:val="20"/>
    </w:rPr>
  </w:style>
  <w:style w:type="paragraph" w:styleId="Komentratma">
    <w:name w:val="annotation subject"/>
    <w:basedOn w:val="Komentrateksts"/>
    <w:next w:val="Komentrateksts"/>
    <w:link w:val="KomentratmaRakstz"/>
    <w:uiPriority w:val="99"/>
    <w:semiHidden/>
    <w:unhideWhenUsed/>
    <w:rsid w:val="008C7BEE"/>
    <w:rPr>
      <w:b/>
      <w:bCs/>
    </w:rPr>
  </w:style>
  <w:style w:type="character" w:customStyle="1" w:styleId="KomentratmaRakstz">
    <w:name w:val="Komentāra tēma Rakstz."/>
    <w:basedOn w:val="KomentratekstsRakstz"/>
    <w:link w:val="Komentratma"/>
    <w:uiPriority w:val="99"/>
    <w:semiHidden/>
    <w:rsid w:val="008C7BEE"/>
    <w:rPr>
      <w:b/>
      <w:bCs/>
      <w:kern w:val="0"/>
      <w:sz w:val="20"/>
      <w:szCs w:val="20"/>
    </w:rPr>
  </w:style>
  <w:style w:type="character" w:customStyle="1" w:styleId="SarakstarindkopaRakstz">
    <w:name w:val="Saraksta rindkopa Rakstz."/>
    <w:aliases w:val="Virsraksti Rakstz.,Normal bullet 2 Rakstz.,Bullet list Rakstz.,Saistīto dokumentu saraksts Rakstz.,Syle 1 Rakstz.,Numurets Rakstz.,PPS_Bullet Rakstz.,H&amp;P List Paragraph Rakstz.,2 Rakstz.,Strip Rakstz."/>
    <w:link w:val="Sarakstarindkopa"/>
    <w:uiPriority w:val="34"/>
    <w:rsid w:val="00BD6F0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8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915</Words>
  <Characters>523</Characters>
  <Application>Microsoft Office Word</Application>
  <DocSecurity>0</DocSecurity>
  <Lines>4</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31</cp:revision>
  <dcterms:created xsi:type="dcterms:W3CDTF">2024-08-29T08:55:00Z</dcterms:created>
  <dcterms:modified xsi:type="dcterms:W3CDTF">2024-08-29T13:24:00Z</dcterms:modified>
</cp:coreProperties>
</file>