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7CD9" w14:textId="082269A0" w:rsidR="00FD4874" w:rsidRDefault="00FD4874" w:rsidP="00FD4874">
      <w:pPr>
        <w:jc w:val="center"/>
        <w:rPr>
          <w:rFonts w:ascii="Times New Roman" w:hAnsi="Times New Roman" w:cs="Times New Roman"/>
          <w:b/>
          <w:bCs/>
          <w:sz w:val="24"/>
          <w:szCs w:val="24"/>
        </w:rPr>
      </w:pPr>
    </w:p>
    <w:p w14:paraId="0C157F74" w14:textId="77777777" w:rsidR="00FD4874" w:rsidRPr="00FD4874" w:rsidRDefault="00FD4874" w:rsidP="00FD4874">
      <w:pPr>
        <w:autoSpaceDE w:val="0"/>
        <w:autoSpaceDN w:val="0"/>
        <w:adjustRightInd w:val="0"/>
        <w:spacing w:after="0" w:line="240" w:lineRule="auto"/>
        <w:jc w:val="right"/>
        <w:rPr>
          <w:rFonts w:ascii="Times New Roman" w:hAnsi="Times New Roman" w:cs="Times New Roman"/>
          <w:color w:val="000000"/>
          <w:sz w:val="24"/>
          <w:szCs w:val="24"/>
        </w:rPr>
      </w:pPr>
      <w:r w:rsidRPr="00FD4874">
        <w:rPr>
          <w:rFonts w:ascii="Times New Roman" w:hAnsi="Times New Roman" w:cs="Times New Roman"/>
          <w:color w:val="000000"/>
          <w:sz w:val="24"/>
          <w:szCs w:val="24"/>
        </w:rPr>
        <w:t xml:space="preserve">Atklāta konkursa </w:t>
      </w:r>
    </w:p>
    <w:p w14:paraId="09DD6B8D" w14:textId="13E02084" w:rsidR="001D1300" w:rsidRPr="001D1300" w:rsidRDefault="001D1300" w:rsidP="001D1300">
      <w:pPr>
        <w:spacing w:after="0" w:line="240" w:lineRule="auto"/>
        <w:jc w:val="right"/>
        <w:rPr>
          <w:rFonts w:ascii="Times New Roman" w:hAnsi="Times New Roman" w:cs="Times New Roman"/>
          <w:b/>
          <w:bCs/>
          <w:sz w:val="20"/>
          <w:szCs w:val="20"/>
        </w:rPr>
      </w:pPr>
      <w:r w:rsidRPr="001D1300">
        <w:rPr>
          <w:rFonts w:ascii="Times New Roman" w:hAnsi="Times New Roman" w:cs="Times New Roman"/>
          <w:b/>
          <w:bCs/>
          <w:sz w:val="20"/>
          <w:szCs w:val="20"/>
        </w:rPr>
        <w:t>“</w:t>
      </w:r>
      <w:r w:rsidRPr="001D1300">
        <w:rPr>
          <w:rFonts w:ascii="Times New Roman" w:hAnsi="Times New Roman" w:cs="Times New Roman"/>
          <w:sz w:val="20"/>
          <w:szCs w:val="20"/>
        </w:rPr>
        <w:t>J</w:t>
      </w:r>
      <w:r w:rsidRPr="001D1300">
        <w:rPr>
          <w:rFonts w:ascii="Times New Roman" w:hAnsi="Times New Roman" w:cs="Times New Roman"/>
          <w:b/>
          <w:bCs/>
          <w:sz w:val="20"/>
          <w:szCs w:val="20"/>
        </w:rPr>
        <w:t xml:space="preserve">auna auto </w:t>
      </w:r>
      <w:proofErr w:type="spellStart"/>
      <w:r w:rsidRPr="001D1300">
        <w:rPr>
          <w:rFonts w:ascii="Times New Roman" w:hAnsi="Times New Roman" w:cs="Times New Roman"/>
          <w:b/>
          <w:bCs/>
          <w:sz w:val="20"/>
          <w:szCs w:val="20"/>
        </w:rPr>
        <w:t>evakuatora</w:t>
      </w:r>
      <w:proofErr w:type="spellEnd"/>
      <w:r w:rsidRPr="001D1300">
        <w:rPr>
          <w:rFonts w:ascii="Times New Roman" w:hAnsi="Times New Roman" w:cs="Times New Roman"/>
          <w:b/>
          <w:bCs/>
          <w:sz w:val="20"/>
          <w:szCs w:val="20"/>
        </w:rPr>
        <w:t xml:space="preserve"> piegāde un apkope”</w:t>
      </w:r>
    </w:p>
    <w:p w14:paraId="2B3ADBF8" w14:textId="77777777" w:rsidR="00FD4874" w:rsidRDefault="00FD4874" w:rsidP="00FD4874">
      <w:pPr>
        <w:jc w:val="center"/>
        <w:rPr>
          <w:rFonts w:ascii="Times New Roman" w:hAnsi="Times New Roman" w:cs="Times New Roman"/>
          <w:b/>
          <w:bCs/>
          <w:sz w:val="24"/>
          <w:szCs w:val="24"/>
        </w:rPr>
      </w:pPr>
    </w:p>
    <w:p w14:paraId="46E47E61" w14:textId="78ECE64A" w:rsidR="007B694D" w:rsidRPr="007B694D" w:rsidRDefault="007B694D" w:rsidP="007B694D">
      <w:pPr>
        <w:jc w:val="center"/>
        <w:rPr>
          <w:rFonts w:ascii="Times New Roman" w:hAnsi="Times New Roman" w:cs="Times New Roman"/>
          <w:b/>
          <w:bCs/>
          <w:sz w:val="24"/>
          <w:szCs w:val="24"/>
        </w:rPr>
      </w:pPr>
      <w:r>
        <w:rPr>
          <w:rFonts w:ascii="Times New Roman" w:hAnsi="Times New Roman" w:cs="Times New Roman"/>
          <w:b/>
          <w:bCs/>
          <w:sz w:val="24"/>
          <w:szCs w:val="24"/>
        </w:rPr>
        <w:t>P</w:t>
      </w:r>
      <w:r w:rsidR="007E0122">
        <w:rPr>
          <w:rFonts w:ascii="Times New Roman" w:hAnsi="Times New Roman" w:cs="Times New Roman"/>
          <w:b/>
          <w:bCs/>
          <w:sz w:val="24"/>
          <w:szCs w:val="24"/>
        </w:rPr>
        <w:t>lānotās k</w:t>
      </w:r>
      <w:r w:rsidR="00FD4874" w:rsidRPr="00FD4874">
        <w:rPr>
          <w:rFonts w:ascii="Times New Roman" w:hAnsi="Times New Roman" w:cs="Times New Roman"/>
          <w:b/>
          <w:bCs/>
          <w:sz w:val="24"/>
          <w:szCs w:val="24"/>
        </w:rPr>
        <w:t>valifikācijas prasības</w:t>
      </w:r>
    </w:p>
    <w:p w14:paraId="4C6363ED" w14:textId="464D09F0" w:rsidR="001E512C" w:rsidRPr="00CE4E06" w:rsidRDefault="001E512C" w:rsidP="001E512C">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CE4E06">
        <w:rPr>
          <w:rFonts w:ascii="Times New Roman" w:hAnsi="Times New Roman" w:cs="Times New Roman"/>
          <w:b/>
          <w:bCs/>
          <w:color w:val="000000" w:themeColor="text1"/>
          <w:sz w:val="24"/>
          <w:szCs w:val="24"/>
        </w:rPr>
        <w:t>Prasības attiecībā uz pretendenta saimniecisko un finansiāli stāvokli</w:t>
      </w:r>
    </w:p>
    <w:p w14:paraId="1BFD6220" w14:textId="3E293594" w:rsidR="001E512C" w:rsidRPr="00CE4E06" w:rsidRDefault="001E512C" w:rsidP="001E512C">
      <w:pPr>
        <w:pStyle w:val="ListParagraph"/>
        <w:numPr>
          <w:ilvl w:val="1"/>
          <w:numId w:val="1"/>
        </w:numPr>
        <w:spacing w:after="0" w:line="240" w:lineRule="auto"/>
        <w:ind w:left="709"/>
        <w:jc w:val="both"/>
        <w:rPr>
          <w:rFonts w:ascii="Times New Roman" w:hAnsi="Times New Roman"/>
          <w:color w:val="000000" w:themeColor="text1"/>
          <w:sz w:val="24"/>
          <w:szCs w:val="24"/>
        </w:rPr>
      </w:pPr>
      <w:r w:rsidRPr="00CE4E06">
        <w:rPr>
          <w:rFonts w:ascii="Times New Roman" w:eastAsia="Times New Roman" w:hAnsi="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w:t>
      </w:r>
      <w:proofErr w:type="gramStart"/>
      <w:r w:rsidRPr="00CE4E06">
        <w:rPr>
          <w:rFonts w:ascii="Times New Roman" w:eastAsia="Times New Roman" w:hAnsi="Times New Roman"/>
          <w:color w:val="000000" w:themeColor="text1"/>
          <w:spacing w:val="-3"/>
          <w:sz w:val="24"/>
          <w:szCs w:val="24"/>
        </w:rPr>
        <w:t>202</w:t>
      </w:r>
      <w:r w:rsidR="001D1300">
        <w:rPr>
          <w:rFonts w:ascii="Times New Roman" w:eastAsia="Times New Roman" w:hAnsi="Times New Roman"/>
          <w:color w:val="000000" w:themeColor="text1"/>
          <w:spacing w:val="-3"/>
          <w:sz w:val="24"/>
          <w:szCs w:val="24"/>
        </w:rPr>
        <w:t>3</w:t>
      </w:r>
      <w:r w:rsidRPr="00CE4E06">
        <w:rPr>
          <w:rFonts w:ascii="Times New Roman" w:eastAsia="Times New Roman" w:hAnsi="Times New Roman"/>
          <w:color w:val="000000" w:themeColor="text1"/>
          <w:spacing w:val="-3"/>
          <w:sz w:val="24"/>
          <w:szCs w:val="24"/>
        </w:rPr>
        <w:t>.gada</w:t>
      </w:r>
      <w:proofErr w:type="gramEnd"/>
      <w:r w:rsidRPr="00CE4E06">
        <w:rPr>
          <w:rFonts w:ascii="Times New Roman" w:eastAsia="Times New Roman" w:hAnsi="Times New Roman"/>
          <w:color w:val="000000" w:themeColor="text1"/>
          <w:spacing w:val="-3"/>
          <w:sz w:val="24"/>
          <w:szCs w:val="24"/>
        </w:rPr>
        <w:t xml:space="preserve">) pārskata rezultātiem, raksturo </w:t>
      </w:r>
      <w:r w:rsidRPr="00CE4E06">
        <w:rPr>
          <w:rFonts w:ascii="Times New Roman" w:eastAsia="Times New Roman" w:hAnsi="Times New Roman"/>
          <w:b/>
          <w:bCs/>
          <w:color w:val="000000" w:themeColor="text1"/>
          <w:spacing w:val="-3"/>
          <w:sz w:val="24"/>
          <w:szCs w:val="24"/>
        </w:rPr>
        <w:t>pozitīvs pašu kapitāls</w:t>
      </w:r>
      <w:r w:rsidRPr="00CE4E06">
        <w:rPr>
          <w:rFonts w:ascii="Times New Roman" w:eastAsia="Times New Roman" w:hAnsi="Times New Roman"/>
          <w:color w:val="000000" w:themeColor="text1"/>
          <w:spacing w:val="-3"/>
          <w:sz w:val="24"/>
          <w:szCs w:val="24"/>
        </w:rPr>
        <w:t xml:space="preserve">. </w:t>
      </w:r>
      <w:r w:rsidRPr="00CE4E06">
        <w:rPr>
          <w:rFonts w:ascii="Times New Roman" w:hAnsi="Times New Roman"/>
          <w:color w:val="000000" w:themeColor="text1"/>
          <w:sz w:val="24"/>
          <w:szCs w:val="24"/>
        </w:rPr>
        <w:t xml:space="preserve">Pretendentiem, kuri dibināti vēlāk un kuriem neviens gada pārskats nav apstiprināts, finanšu un saimnieciskās darbības rādītāju atbilstību nolikuma šim punktam nosaka, </w:t>
      </w:r>
      <w:r w:rsidRPr="00CE4E06">
        <w:rPr>
          <w:rFonts w:ascii="Times New Roman" w:hAnsi="Times New Roman" w:cs="Times New Roman"/>
          <w:color w:val="000000" w:themeColor="text1"/>
          <w:sz w:val="24"/>
          <w:szCs w:val="24"/>
        </w:rPr>
        <w:t xml:space="preserve">pamatojoties uz pretendenta finanšu un saimnieciskās darbības pārskatu.  </w:t>
      </w:r>
    </w:p>
    <w:p w14:paraId="62AA3619" w14:textId="25C8B30E" w:rsidR="001E512C" w:rsidRPr="00CE4E06" w:rsidRDefault="001E512C" w:rsidP="001E512C">
      <w:pPr>
        <w:pStyle w:val="ListParagraph"/>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w:t>
      </w:r>
      <w:r w:rsidR="006A5824">
        <w:rPr>
          <w:rFonts w:ascii="Times New Roman" w:eastAsia="Times New Roman" w:hAnsi="Times New Roman"/>
          <w:color w:val="000000" w:themeColor="text1"/>
          <w:spacing w:val="-3"/>
          <w:sz w:val="24"/>
          <w:szCs w:val="24"/>
        </w:rPr>
        <w:t xml:space="preserve">šī </w:t>
      </w:r>
      <w:r w:rsidRPr="00CE4E06">
        <w:rPr>
          <w:rFonts w:ascii="Times New Roman" w:eastAsia="Times New Roman" w:hAnsi="Times New Roman"/>
          <w:color w:val="000000" w:themeColor="text1"/>
          <w:spacing w:val="-3"/>
          <w:sz w:val="24"/>
          <w:szCs w:val="24"/>
        </w:rPr>
        <w:t>punkta prasībām.</w:t>
      </w:r>
    </w:p>
    <w:p w14:paraId="36EA3A12" w14:textId="069FC050" w:rsidR="001E512C" w:rsidRPr="00CE4E06" w:rsidRDefault="001E512C" w:rsidP="001E512C">
      <w:pPr>
        <w:pStyle w:val="ListParagraph"/>
        <w:numPr>
          <w:ilvl w:val="1"/>
          <w:numId w:val="1"/>
        </w:numPr>
        <w:spacing w:after="0" w:line="240" w:lineRule="auto"/>
        <w:jc w:val="both"/>
        <w:rPr>
          <w:rFonts w:ascii="Times New Roman" w:eastAsia="Times New Roman" w:hAnsi="Times New Roman"/>
          <w:color w:val="000000" w:themeColor="text1"/>
          <w:spacing w:val="-3"/>
          <w:sz w:val="24"/>
          <w:szCs w:val="24"/>
        </w:rPr>
      </w:pPr>
      <w:r w:rsidRPr="00CE4E06">
        <w:rPr>
          <w:rFonts w:ascii="Times New Roman" w:eastAsia="Times New Roman" w:hAnsi="Times New Roman"/>
          <w:color w:val="000000" w:themeColor="text1"/>
          <w:spacing w:val="-3"/>
          <w:sz w:val="24"/>
          <w:szCs w:val="24"/>
        </w:rPr>
        <w:t xml:space="preserve">Apliecinot atbilstību </w:t>
      </w:r>
      <w:r w:rsidR="006A5824">
        <w:rPr>
          <w:rFonts w:ascii="Times New Roman" w:eastAsia="Times New Roman" w:hAnsi="Times New Roman"/>
          <w:color w:val="000000" w:themeColor="text1"/>
          <w:spacing w:val="-3"/>
          <w:sz w:val="24"/>
          <w:szCs w:val="24"/>
        </w:rPr>
        <w:t>1</w:t>
      </w:r>
      <w:r w:rsidRPr="00CE4E06">
        <w:rPr>
          <w:rFonts w:ascii="Times New Roman" w:eastAsia="Times New Roman" w:hAnsi="Times New Roman"/>
          <w:color w:val="000000" w:themeColor="text1"/>
          <w:spacing w:val="-3"/>
          <w:sz w:val="24"/>
          <w:szCs w:val="24"/>
        </w:rPr>
        <w:t>.1.punkta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52C287F9" w14:textId="77777777" w:rsidR="001E512C" w:rsidRPr="00CE4E06" w:rsidRDefault="001E512C" w:rsidP="001E512C">
      <w:pPr>
        <w:spacing w:after="0" w:line="240" w:lineRule="auto"/>
        <w:ind w:left="709"/>
        <w:jc w:val="both"/>
        <w:rPr>
          <w:rFonts w:ascii="Times New Roman" w:eastAsia="Times New Roman" w:hAnsi="Times New Roman"/>
          <w:color w:val="000000" w:themeColor="text1"/>
          <w:spacing w:val="-3"/>
          <w:sz w:val="24"/>
          <w:szCs w:val="24"/>
        </w:rPr>
      </w:pPr>
    </w:p>
    <w:p w14:paraId="0BE74795"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0" w:name="_Hlk502922621"/>
      <w:r w:rsidRPr="00CE4E06">
        <w:rPr>
          <w:rFonts w:ascii="Times New Roman" w:eastAsia="Times New Roman" w:hAnsi="Times New Roman" w:cs="Times New Roman"/>
          <w:b/>
          <w:color w:val="000000" w:themeColor="text1"/>
          <w:spacing w:val="-3"/>
          <w:sz w:val="24"/>
          <w:szCs w:val="24"/>
        </w:rPr>
        <w:t xml:space="preserve">Prasības </w:t>
      </w:r>
      <w:r w:rsidRPr="00CE4E06">
        <w:rPr>
          <w:rFonts w:ascii="Times New Roman" w:eastAsia="Times New Roman" w:hAnsi="Times New Roman" w:cs="Times New Roman"/>
          <w:b/>
          <w:color w:val="000000" w:themeColor="text1"/>
          <w:sz w:val="24"/>
          <w:szCs w:val="24"/>
        </w:rPr>
        <w:t xml:space="preserve">profesionālās darbības veikšanai </w:t>
      </w:r>
    </w:p>
    <w:p w14:paraId="278744B2" w14:textId="77777777" w:rsidR="00BF44D2" w:rsidRDefault="001E512C" w:rsidP="001E512C">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Pretendentam vai, ja pretendents ir piegādātāju apvienība, – visiem apvienības dalībniekiem, ir jābūt reģistrētiem Komercreģistrā vai, ja pretendents ir ārvalstu persona – reģistrētam atbilstoši attiecīgās valsts normatīvo aktu prasībām.</w:t>
      </w:r>
    </w:p>
    <w:p w14:paraId="50564E9C" w14:textId="1EE5B055" w:rsidR="00BF44D2" w:rsidRPr="00BF44D2" w:rsidRDefault="00BF44D2" w:rsidP="00BF57B2">
      <w:pPr>
        <w:pStyle w:val="ListParagraph"/>
        <w:numPr>
          <w:ilvl w:val="1"/>
          <w:numId w:val="1"/>
        </w:numPr>
        <w:jc w:val="both"/>
        <w:rPr>
          <w:rFonts w:ascii="Times New Roman" w:eastAsia="Times New Roman" w:hAnsi="Times New Roman" w:cs="Times New Roman"/>
          <w:color w:val="000000" w:themeColor="text1"/>
          <w:sz w:val="24"/>
          <w:szCs w:val="24"/>
        </w:rPr>
      </w:pPr>
      <w:r w:rsidRPr="00BF44D2">
        <w:rPr>
          <w:rFonts w:ascii="Times New Roman" w:eastAsia="Times New Roman" w:hAnsi="Times New Roman" w:cs="Times New Roman"/>
          <w:color w:val="000000" w:themeColor="text1"/>
          <w:sz w:val="24"/>
          <w:szCs w:val="24"/>
        </w:rPr>
        <w:t xml:space="preserve">Ja pretendents (arī apvienība) plāno piesaistīt Konkursa priekšmetā ietilpstošo pakalpojumu izpildei apakšuzņēmēju, kura sniedzamo pakalpojumu vērtība ir vismaz 10 000 eiro, jābūt savstarpēji noslēgtai vienošanai, kurā norādīti apakšuzņēmējam nododamo (pakalpojumu) veidi, šo darbu apjoms (vērtība naudas izteiksmē eiro), un kurā apakšuzņēmējs apliecina gatavību veikt šos darbus, gadījumā, ja pretendents tiks atzīts par uzvarētāju. </w:t>
      </w:r>
    </w:p>
    <w:p w14:paraId="1A40EF52" w14:textId="77777777" w:rsidR="004040D6" w:rsidRPr="00CE4E06" w:rsidRDefault="004040D6" w:rsidP="004040D6">
      <w:pPr>
        <w:pStyle w:val="ListParagraph"/>
        <w:spacing w:after="0" w:line="240" w:lineRule="auto"/>
        <w:jc w:val="both"/>
        <w:rPr>
          <w:rFonts w:ascii="Times New Roman" w:eastAsia="Times New Roman" w:hAnsi="Times New Roman" w:cs="Times New Roman"/>
          <w:color w:val="000000" w:themeColor="text1"/>
          <w:sz w:val="24"/>
          <w:szCs w:val="24"/>
        </w:rPr>
      </w:pPr>
    </w:p>
    <w:bookmarkEnd w:id="0"/>
    <w:p w14:paraId="55B5178F" w14:textId="77777777" w:rsidR="001E512C" w:rsidRPr="00CE4E06" w:rsidRDefault="001E512C" w:rsidP="001E512C">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b/>
          <w:color w:val="000000" w:themeColor="text1"/>
          <w:spacing w:val="-3"/>
          <w:sz w:val="24"/>
          <w:szCs w:val="24"/>
        </w:rPr>
        <w:t>Prasības tehniskajām un profesionālajām spējām</w:t>
      </w:r>
    </w:p>
    <w:p w14:paraId="44EF0A6E" w14:textId="08948490" w:rsidR="00335A9D" w:rsidRDefault="00B66904" w:rsidP="00BF57B2">
      <w:pPr>
        <w:pStyle w:val="Header"/>
        <w:numPr>
          <w:ilvl w:val="1"/>
          <w:numId w:val="1"/>
        </w:numPr>
        <w:tabs>
          <w:tab w:val="clear" w:pos="4153"/>
          <w:tab w:val="clear" w:pos="8306"/>
        </w:tabs>
        <w:spacing w:after="120"/>
        <w:jc w:val="both"/>
        <w:rPr>
          <w:sz w:val="24"/>
          <w:szCs w:val="24"/>
        </w:rPr>
      </w:pPr>
      <w:r>
        <w:rPr>
          <w:sz w:val="24"/>
          <w:szCs w:val="24"/>
          <w:lang w:val="lv-LV"/>
        </w:rPr>
        <w:t>P</w:t>
      </w:r>
      <w:proofErr w:type="spellStart"/>
      <w:r w:rsidR="004733FF" w:rsidRPr="004733FF">
        <w:rPr>
          <w:sz w:val="24"/>
          <w:szCs w:val="24"/>
        </w:rPr>
        <w:t>retendents</w:t>
      </w:r>
      <w:proofErr w:type="spellEnd"/>
      <w:r w:rsidR="004733FF" w:rsidRPr="004733FF">
        <w:rPr>
          <w:sz w:val="24"/>
          <w:szCs w:val="24"/>
        </w:rPr>
        <w:t xml:space="preserve"> </w:t>
      </w:r>
      <w:r w:rsidR="004733FF">
        <w:rPr>
          <w:sz w:val="24"/>
          <w:szCs w:val="24"/>
          <w:lang w:val="lv-LV"/>
        </w:rPr>
        <w:t>iep</w:t>
      </w:r>
      <w:r w:rsidR="009671F8">
        <w:rPr>
          <w:sz w:val="24"/>
          <w:szCs w:val="24"/>
          <w:lang w:val="lv-LV"/>
        </w:rPr>
        <w:t>r</w:t>
      </w:r>
      <w:r w:rsidR="004733FF">
        <w:rPr>
          <w:sz w:val="24"/>
          <w:szCs w:val="24"/>
          <w:lang w:val="lv-LV"/>
        </w:rPr>
        <w:t>iekšējo</w:t>
      </w:r>
      <w:r w:rsidR="004733FF" w:rsidRPr="004733FF">
        <w:rPr>
          <w:sz w:val="24"/>
          <w:szCs w:val="24"/>
        </w:rPr>
        <w:t xml:space="preserve"> trīs gadu laikā (2021., 2022., 2023. un 2024. līdz piedāvājumu iesniegšanas brīdim) ir veicis </w:t>
      </w:r>
      <w:r w:rsidR="007523AA">
        <w:rPr>
          <w:sz w:val="24"/>
          <w:szCs w:val="24"/>
          <w:lang w:val="lv-LV"/>
        </w:rPr>
        <w:t xml:space="preserve">vismaz </w:t>
      </w:r>
      <w:r w:rsidR="00364D52">
        <w:rPr>
          <w:sz w:val="24"/>
          <w:szCs w:val="24"/>
          <w:lang w:val="lv-LV"/>
        </w:rPr>
        <w:t>divu</w:t>
      </w:r>
      <w:r w:rsidR="007523AA">
        <w:rPr>
          <w:sz w:val="24"/>
          <w:szCs w:val="24"/>
          <w:lang w:val="lv-LV"/>
        </w:rPr>
        <w:t xml:space="preserve"> </w:t>
      </w:r>
      <w:r w:rsidR="00335A9D" w:rsidRPr="00BB6E8F">
        <w:rPr>
          <w:sz w:val="24"/>
          <w:szCs w:val="24"/>
          <w:lang w:val="lv-LV"/>
        </w:rPr>
        <w:t>N3 kategorijas kravas transportlīdzekļ</w:t>
      </w:r>
      <w:r w:rsidR="00BB3423">
        <w:rPr>
          <w:sz w:val="24"/>
          <w:szCs w:val="24"/>
          <w:lang w:val="lv-LV"/>
        </w:rPr>
        <w:t>u</w:t>
      </w:r>
      <w:r w:rsidR="007523AA">
        <w:rPr>
          <w:sz w:val="24"/>
          <w:szCs w:val="24"/>
          <w:lang w:val="lv-LV"/>
        </w:rPr>
        <w:t xml:space="preserve"> piegādi</w:t>
      </w:r>
      <w:r>
        <w:rPr>
          <w:sz w:val="24"/>
          <w:szCs w:val="24"/>
          <w:lang w:val="lv-LV"/>
        </w:rPr>
        <w:t>.</w:t>
      </w:r>
      <w:r w:rsidR="00642FB7">
        <w:rPr>
          <w:sz w:val="24"/>
          <w:szCs w:val="24"/>
          <w:lang w:val="lv-LV"/>
        </w:rPr>
        <w:t xml:space="preserve"> </w:t>
      </w:r>
    </w:p>
    <w:p w14:paraId="30C52A18" w14:textId="0D9AB64C" w:rsidR="00145491" w:rsidRPr="00BF57B2" w:rsidRDefault="00BF57B2" w:rsidP="00BF57B2">
      <w:pPr>
        <w:pStyle w:val="ListParagraph"/>
        <w:numPr>
          <w:ilvl w:val="1"/>
          <w:numId w:val="1"/>
        </w:numPr>
        <w:jc w:val="both"/>
        <w:rPr>
          <w:rFonts w:ascii="Times New Roman" w:hAnsi="Times New Roman" w:cs="Times New Roman"/>
          <w:sz w:val="24"/>
          <w:szCs w:val="24"/>
        </w:rPr>
      </w:pPr>
      <w:r w:rsidRPr="00BF57B2">
        <w:rPr>
          <w:rFonts w:ascii="Times New Roman" w:hAnsi="Times New Roman" w:cs="Times New Roman"/>
          <w:sz w:val="24"/>
          <w:szCs w:val="24"/>
        </w:rPr>
        <w:t>Pretendentam ir tiesības kā ražotāja autorizētam pārstāvim vai ražotāja autorizētā pārstāvja pilnvarotai personai pārdot piedāvājumā norādītā ražotāja transportlīdzekli un veikt tā garantijas apkalpošanu.</w:t>
      </w:r>
    </w:p>
    <w:p w14:paraId="7C1034A3" w14:textId="5DB3C887" w:rsidR="00335A9D" w:rsidRPr="003F0836" w:rsidRDefault="00335A9D" w:rsidP="00BF57B2">
      <w:pPr>
        <w:tabs>
          <w:tab w:val="left" w:pos="426"/>
        </w:tabs>
        <w:spacing w:after="120" w:line="240" w:lineRule="auto"/>
        <w:jc w:val="both"/>
        <w:rPr>
          <w:rFonts w:ascii="Times New Roman" w:hAnsi="Times New Roman" w:cs="Times New Roman"/>
          <w:sz w:val="24"/>
          <w:szCs w:val="24"/>
        </w:rPr>
      </w:pPr>
    </w:p>
    <w:sectPr w:rsidR="00335A9D" w:rsidRPr="003F0836" w:rsidSect="00FD4874">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76CB" w14:textId="77777777" w:rsidR="009A1C4C" w:rsidRDefault="009A1C4C" w:rsidP="007B694D">
      <w:pPr>
        <w:spacing w:after="0" w:line="240" w:lineRule="auto"/>
      </w:pPr>
      <w:r>
        <w:separator/>
      </w:r>
    </w:p>
  </w:endnote>
  <w:endnote w:type="continuationSeparator" w:id="0">
    <w:p w14:paraId="2EA7B165" w14:textId="77777777" w:rsidR="009A1C4C" w:rsidRDefault="009A1C4C" w:rsidP="007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E3D9" w14:textId="77777777" w:rsidR="009A1C4C" w:rsidRDefault="009A1C4C" w:rsidP="007B694D">
      <w:pPr>
        <w:spacing w:after="0" w:line="240" w:lineRule="auto"/>
      </w:pPr>
      <w:r>
        <w:separator/>
      </w:r>
    </w:p>
  </w:footnote>
  <w:footnote w:type="continuationSeparator" w:id="0">
    <w:p w14:paraId="690C1C65" w14:textId="77777777" w:rsidR="009A1C4C" w:rsidRDefault="009A1C4C" w:rsidP="007B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486350A"/>
    <w:multiLevelType w:val="multilevel"/>
    <w:tmpl w:val="66A086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D26999"/>
    <w:multiLevelType w:val="multilevel"/>
    <w:tmpl w:val="D0C816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064E2"/>
    <w:multiLevelType w:val="multilevel"/>
    <w:tmpl w:val="8DD0FA2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6"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4073A48"/>
    <w:multiLevelType w:val="multilevel"/>
    <w:tmpl w:val="1C9041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3E5C151F"/>
    <w:multiLevelType w:val="multilevel"/>
    <w:tmpl w:val="D9EEFC44"/>
    <w:lvl w:ilvl="0">
      <w:start w:val="3"/>
      <w:numFmt w:val="decimal"/>
      <w:lvlText w:val="%1"/>
      <w:lvlJc w:val="left"/>
      <w:pPr>
        <w:ind w:left="60" w:hanging="60"/>
      </w:pPr>
      <w:rPr>
        <w:rFonts w:hint="default"/>
      </w:rPr>
    </w:lvl>
    <w:lvl w:ilvl="1">
      <w:start w:val="1"/>
      <w:numFmt w:val="decimal"/>
      <w:lvlText w:val="%1.%2"/>
      <w:lvlJc w:val="left"/>
      <w:pPr>
        <w:ind w:left="60" w:hanging="6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420" w:hanging="42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780" w:hanging="78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140" w:hanging="1140"/>
      </w:pPr>
      <w:rPr>
        <w:rFonts w:hint="default"/>
      </w:rPr>
    </w:lvl>
    <w:lvl w:ilvl="8">
      <w:start w:val="1"/>
      <w:numFmt w:val="decimal"/>
      <w:lvlText w:val="%1.%2.%3.%4.%5.%6.%7.%8.%9"/>
      <w:lvlJc w:val="left"/>
      <w:pPr>
        <w:ind w:left="1500" w:hanging="1500"/>
      </w:pPr>
      <w:rPr>
        <w:rFonts w:hint="default"/>
      </w:rPr>
    </w:lvl>
  </w:abstractNum>
  <w:abstractNum w:abstractNumId="7" w15:restartNumberingAfterBreak="0">
    <w:nsid w:val="6905423C"/>
    <w:multiLevelType w:val="multilevel"/>
    <w:tmpl w:val="6862D9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9937039">
    <w:abstractNumId w:val="8"/>
  </w:num>
  <w:num w:numId="2" w16cid:durableId="990905819">
    <w:abstractNumId w:val="0"/>
  </w:num>
  <w:num w:numId="3" w16cid:durableId="211426316">
    <w:abstractNumId w:val="1"/>
  </w:num>
  <w:num w:numId="4" w16cid:durableId="1532107273">
    <w:abstractNumId w:val="3"/>
  </w:num>
  <w:num w:numId="5" w16cid:durableId="1111240209">
    <w:abstractNumId w:val="5"/>
  </w:num>
  <w:num w:numId="6" w16cid:durableId="2071340477">
    <w:abstractNumId w:val="2"/>
  </w:num>
  <w:num w:numId="7" w16cid:durableId="695816130">
    <w:abstractNumId w:val="6"/>
  </w:num>
  <w:num w:numId="8" w16cid:durableId="1899895237">
    <w:abstractNumId w:val="4"/>
  </w:num>
  <w:num w:numId="9" w16cid:durableId="81992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74"/>
    <w:rsid w:val="00015A08"/>
    <w:rsid w:val="000222A7"/>
    <w:rsid w:val="00040852"/>
    <w:rsid w:val="000446A5"/>
    <w:rsid w:val="000548EE"/>
    <w:rsid w:val="00066125"/>
    <w:rsid w:val="000E5964"/>
    <w:rsid w:val="001342F8"/>
    <w:rsid w:val="00145491"/>
    <w:rsid w:val="0015619F"/>
    <w:rsid w:val="00170431"/>
    <w:rsid w:val="00191653"/>
    <w:rsid w:val="001A3E58"/>
    <w:rsid w:val="001B34E5"/>
    <w:rsid w:val="001D1300"/>
    <w:rsid w:val="001E512C"/>
    <w:rsid w:val="00217C0A"/>
    <w:rsid w:val="00242EB7"/>
    <w:rsid w:val="00255BF3"/>
    <w:rsid w:val="00276174"/>
    <w:rsid w:val="0030359D"/>
    <w:rsid w:val="00335A9D"/>
    <w:rsid w:val="00353ED2"/>
    <w:rsid w:val="00364D52"/>
    <w:rsid w:val="003B607B"/>
    <w:rsid w:val="003F0836"/>
    <w:rsid w:val="00403D68"/>
    <w:rsid w:val="004040D6"/>
    <w:rsid w:val="004567EC"/>
    <w:rsid w:val="004733FF"/>
    <w:rsid w:val="004A4835"/>
    <w:rsid w:val="004E7CE3"/>
    <w:rsid w:val="004F0584"/>
    <w:rsid w:val="004F738B"/>
    <w:rsid w:val="0054530C"/>
    <w:rsid w:val="0059146D"/>
    <w:rsid w:val="005A57AA"/>
    <w:rsid w:val="005D7B13"/>
    <w:rsid w:val="005E1E67"/>
    <w:rsid w:val="005E25E0"/>
    <w:rsid w:val="00642FB7"/>
    <w:rsid w:val="006A5824"/>
    <w:rsid w:val="006B392B"/>
    <w:rsid w:val="006F2114"/>
    <w:rsid w:val="006F697D"/>
    <w:rsid w:val="00733FE5"/>
    <w:rsid w:val="00734C81"/>
    <w:rsid w:val="007523AA"/>
    <w:rsid w:val="00762812"/>
    <w:rsid w:val="007922ED"/>
    <w:rsid w:val="007B07AE"/>
    <w:rsid w:val="007B694D"/>
    <w:rsid w:val="007E0122"/>
    <w:rsid w:val="007E721F"/>
    <w:rsid w:val="0086789E"/>
    <w:rsid w:val="00886313"/>
    <w:rsid w:val="009217EF"/>
    <w:rsid w:val="009671F8"/>
    <w:rsid w:val="00967A12"/>
    <w:rsid w:val="00985BF6"/>
    <w:rsid w:val="009A1C4C"/>
    <w:rsid w:val="009E31A4"/>
    <w:rsid w:val="00A3073A"/>
    <w:rsid w:val="00A34684"/>
    <w:rsid w:val="00A84881"/>
    <w:rsid w:val="00A97BB9"/>
    <w:rsid w:val="00AD2747"/>
    <w:rsid w:val="00AF3778"/>
    <w:rsid w:val="00B01A02"/>
    <w:rsid w:val="00B66904"/>
    <w:rsid w:val="00B70EEF"/>
    <w:rsid w:val="00B86B74"/>
    <w:rsid w:val="00BA23F0"/>
    <w:rsid w:val="00BB3423"/>
    <w:rsid w:val="00BD4EB2"/>
    <w:rsid w:val="00BF44D2"/>
    <w:rsid w:val="00BF57B2"/>
    <w:rsid w:val="00C11496"/>
    <w:rsid w:val="00C302C5"/>
    <w:rsid w:val="00C4520B"/>
    <w:rsid w:val="00CA618F"/>
    <w:rsid w:val="00CF2C33"/>
    <w:rsid w:val="00D061FB"/>
    <w:rsid w:val="00D12B30"/>
    <w:rsid w:val="00D147FC"/>
    <w:rsid w:val="00D333FB"/>
    <w:rsid w:val="00D367E0"/>
    <w:rsid w:val="00D60DA9"/>
    <w:rsid w:val="00D63801"/>
    <w:rsid w:val="00D955FB"/>
    <w:rsid w:val="00E11419"/>
    <w:rsid w:val="00E80094"/>
    <w:rsid w:val="00EB0D9B"/>
    <w:rsid w:val="00ED261B"/>
    <w:rsid w:val="00ED402A"/>
    <w:rsid w:val="00ED77A7"/>
    <w:rsid w:val="00F02318"/>
    <w:rsid w:val="00F23B6A"/>
    <w:rsid w:val="00F37B4C"/>
    <w:rsid w:val="00FA29FA"/>
    <w:rsid w:val="00FB5D7C"/>
    <w:rsid w:val="00FD4874"/>
    <w:rsid w:val="00FD7CAA"/>
    <w:rsid w:val="00FE1507"/>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1BD7"/>
  <w15:docId w15:val="{E686CB51-E994-4442-8C0E-5CF2427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74"/>
  </w:style>
  <w:style w:type="paragraph" w:styleId="Heading1">
    <w:name w:val="heading 1"/>
    <w:basedOn w:val="Normal"/>
    <w:next w:val="Normal"/>
    <w:link w:val="Heading1Char"/>
    <w:qFormat/>
    <w:rsid w:val="0030359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semiHidden/>
    <w:unhideWhenUsed/>
    <w:qFormat/>
    <w:rsid w:val="00335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1B34E5"/>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B34E5"/>
  </w:style>
  <w:style w:type="character" w:customStyle="1" w:styleId="Heading1Char">
    <w:name w:val="Heading 1 Char"/>
    <w:basedOn w:val="DefaultParagraphFont"/>
    <w:link w:val="Heading1"/>
    <w:rsid w:val="0030359D"/>
    <w:rPr>
      <w:rFonts w:asciiTheme="majorHAnsi" w:eastAsiaTheme="majorEastAsia" w:hAnsiTheme="majorHAnsi" w:cstheme="majorBidi"/>
      <w:b/>
      <w:bCs/>
      <w:color w:val="2F5496" w:themeColor="accent1" w:themeShade="BF"/>
      <w:sz w:val="28"/>
      <w:szCs w:val="28"/>
      <w:lang w:val="en-GB"/>
    </w:rPr>
  </w:style>
  <w:style w:type="paragraph" w:customStyle="1" w:styleId="StyleStyle2Justified">
    <w:name w:val="Style Style2 + Justified"/>
    <w:basedOn w:val="Normal"/>
    <w:rsid w:val="0030359D"/>
    <w:pPr>
      <w:numPr>
        <w:ilvl w:val="1"/>
        <w:numId w:val="2"/>
      </w:numPr>
      <w:spacing w:before="240" w:after="120" w:line="240" w:lineRule="auto"/>
      <w:jc w:val="both"/>
    </w:pPr>
    <w:rPr>
      <w:rFonts w:ascii="Times New Roman" w:eastAsia="Times New Roman" w:hAnsi="Times New Roman" w:cs="Times New Roman"/>
      <w:b/>
      <w:bCs/>
      <w:sz w:val="24"/>
      <w:szCs w:val="20"/>
    </w:rPr>
  </w:style>
  <w:style w:type="paragraph" w:customStyle="1" w:styleId="StyleStyle1Justified">
    <w:name w:val="Style Style1 + Justified"/>
    <w:basedOn w:val="Normal"/>
    <w:rsid w:val="0030359D"/>
    <w:pPr>
      <w:numPr>
        <w:numId w:val="2"/>
      </w:numPr>
      <w:tabs>
        <w:tab w:val="num" w:pos="1134"/>
      </w:tabs>
      <w:spacing w:before="40" w:after="40" w:line="240" w:lineRule="auto"/>
      <w:jc w:val="both"/>
    </w:pPr>
    <w:rPr>
      <w:rFonts w:ascii="Times New Roman" w:eastAsia="Times New Roman" w:hAnsi="Times New Roman" w:cs="Times New Roman"/>
      <w:sz w:val="24"/>
      <w:szCs w:val="20"/>
    </w:rPr>
  </w:style>
  <w:style w:type="table" w:styleId="TableGrid">
    <w:name w:val="Table Grid"/>
    <w:basedOn w:val="TableNormal"/>
    <w:uiPriority w:val="39"/>
    <w:rsid w:val="003F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B694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7B694D"/>
    <w:rPr>
      <w:rFonts w:ascii="Arial" w:eastAsia="Times New Roman" w:hAnsi="Arial" w:cs="Times New Roman"/>
      <w:sz w:val="20"/>
      <w:szCs w:val="20"/>
    </w:rPr>
  </w:style>
  <w:style w:type="character" w:styleId="FootnoteReference">
    <w:name w:val="footnote reference"/>
    <w:rsid w:val="007B694D"/>
    <w:rPr>
      <w:vertAlign w:val="superscript"/>
    </w:rPr>
  </w:style>
  <w:style w:type="character" w:styleId="CommentReference">
    <w:name w:val="annotation reference"/>
    <w:basedOn w:val="DefaultParagraphFont"/>
    <w:uiPriority w:val="99"/>
    <w:semiHidden/>
    <w:unhideWhenUsed/>
    <w:rsid w:val="000548EE"/>
    <w:rPr>
      <w:sz w:val="16"/>
      <w:szCs w:val="16"/>
    </w:rPr>
  </w:style>
  <w:style w:type="paragraph" w:styleId="CommentText">
    <w:name w:val="annotation text"/>
    <w:basedOn w:val="Normal"/>
    <w:link w:val="CommentTextChar"/>
    <w:uiPriority w:val="99"/>
    <w:unhideWhenUsed/>
    <w:rsid w:val="000548EE"/>
    <w:pPr>
      <w:spacing w:line="240" w:lineRule="auto"/>
    </w:pPr>
    <w:rPr>
      <w:sz w:val="20"/>
      <w:szCs w:val="20"/>
    </w:rPr>
  </w:style>
  <w:style w:type="character" w:customStyle="1" w:styleId="CommentTextChar">
    <w:name w:val="Comment Text Char"/>
    <w:basedOn w:val="DefaultParagraphFont"/>
    <w:link w:val="CommentText"/>
    <w:uiPriority w:val="99"/>
    <w:rsid w:val="000548EE"/>
    <w:rPr>
      <w:sz w:val="20"/>
      <w:szCs w:val="20"/>
    </w:rPr>
  </w:style>
  <w:style w:type="paragraph" w:styleId="CommentSubject">
    <w:name w:val="annotation subject"/>
    <w:basedOn w:val="CommentText"/>
    <w:next w:val="CommentText"/>
    <w:link w:val="CommentSubjectChar"/>
    <w:uiPriority w:val="99"/>
    <w:semiHidden/>
    <w:unhideWhenUsed/>
    <w:rsid w:val="000548EE"/>
    <w:rPr>
      <w:b/>
      <w:bCs/>
    </w:rPr>
  </w:style>
  <w:style w:type="character" w:customStyle="1" w:styleId="CommentSubjectChar">
    <w:name w:val="Comment Subject Char"/>
    <w:basedOn w:val="CommentTextChar"/>
    <w:link w:val="CommentSubject"/>
    <w:uiPriority w:val="99"/>
    <w:semiHidden/>
    <w:rsid w:val="000548EE"/>
    <w:rPr>
      <w:b/>
      <w:bCs/>
      <w:sz w:val="20"/>
      <w:szCs w:val="20"/>
    </w:rPr>
  </w:style>
  <w:style w:type="character" w:customStyle="1" w:styleId="Heading2Char">
    <w:name w:val="Heading 2 Char"/>
    <w:basedOn w:val="DefaultParagraphFont"/>
    <w:link w:val="Heading2"/>
    <w:uiPriority w:val="9"/>
    <w:semiHidden/>
    <w:rsid w:val="00335A9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rsid w:val="00335A9D"/>
    <w:pPr>
      <w:tabs>
        <w:tab w:val="center" w:pos="4153"/>
        <w:tab w:val="right" w:pos="8306"/>
      </w:tabs>
      <w:spacing w:after="0" w:line="240" w:lineRule="auto"/>
    </w:pPr>
    <w:rPr>
      <w:rFonts w:ascii="Times New Roman" w:eastAsia="Times New Roman" w:hAnsi="Times New Roman" w:cs="Times New Roman"/>
      <w:sz w:val="28"/>
      <w:szCs w:val="20"/>
      <w:lang w:val="x-none"/>
    </w:rPr>
  </w:style>
  <w:style w:type="character" w:customStyle="1" w:styleId="HeaderChar">
    <w:name w:val="Header Char"/>
    <w:basedOn w:val="DefaultParagraphFont"/>
    <w:link w:val="Header"/>
    <w:uiPriority w:val="99"/>
    <w:rsid w:val="00335A9D"/>
    <w:rPr>
      <w:rFonts w:ascii="Times New Roman" w:eastAsia="Times New Roman" w:hAnsi="Times New Roman" w:cs="Times New Roman"/>
      <w:sz w:val="28"/>
      <w:szCs w:val="20"/>
      <w:lang w:val="x-none"/>
    </w:rPr>
  </w:style>
  <w:style w:type="paragraph" w:customStyle="1" w:styleId="2ndlevelprovision">
    <w:name w:val="2nd level (provision)"/>
    <w:basedOn w:val="Normal"/>
    <w:rsid w:val="00335A9D"/>
    <w:pPr>
      <w:tabs>
        <w:tab w:val="left" w:pos="1080"/>
      </w:tabs>
      <w:overflowPunct w:val="0"/>
      <w:autoSpaceDE w:val="0"/>
      <w:autoSpaceDN w:val="0"/>
      <w:adjustRightInd w:val="0"/>
      <w:spacing w:before="120" w:after="120" w:line="240" w:lineRule="auto"/>
      <w:ind w:left="1080" w:hanging="1080"/>
      <w:jc w:val="both"/>
      <w:textAlignment w:val="baseline"/>
    </w:pPr>
    <w:rPr>
      <w:rFonts w:ascii="Times New Roman" w:eastAsia="MS Mincho" w:hAnsi="Times New Roman" w:cs="Times New Roman"/>
      <w:sz w:val="24"/>
      <w:szCs w:val="24"/>
      <w:lang w:val="fi-FI"/>
    </w:rPr>
  </w:style>
  <w:style w:type="paragraph" w:customStyle="1" w:styleId="Default">
    <w:name w:val="Default"/>
    <w:rsid w:val="00335A9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aliases w:val="Body Text1"/>
    <w:basedOn w:val="Normal"/>
    <w:link w:val="BodyTextChar"/>
    <w:rsid w:val="00191653"/>
    <w:pPr>
      <w:spacing w:after="0" w:line="240" w:lineRule="auto"/>
      <w:jc w:val="both"/>
    </w:pPr>
    <w:rPr>
      <w:rFonts w:ascii="Arial" w:eastAsia="Times New Roman" w:hAnsi="Arial" w:cs="Times New Roman"/>
      <w:sz w:val="24"/>
      <w:szCs w:val="20"/>
      <w:lang w:val="x-none"/>
    </w:rPr>
  </w:style>
  <w:style w:type="character" w:customStyle="1" w:styleId="BodyTextChar">
    <w:name w:val="Body Text Char"/>
    <w:aliases w:val="Body Text1 Char"/>
    <w:basedOn w:val="DefaultParagraphFont"/>
    <w:link w:val="BodyText"/>
    <w:rsid w:val="00191653"/>
    <w:rPr>
      <w:rFonts w:ascii="Arial" w:eastAsia="Times New Roman" w:hAnsi="Arial" w:cs="Times New Roman"/>
      <w:sz w:val="24"/>
      <w:szCs w:val="20"/>
      <w:lang w:val="x-none"/>
    </w:rPr>
  </w:style>
  <w:style w:type="paragraph" w:styleId="Revision">
    <w:name w:val="Revision"/>
    <w:hidden/>
    <w:uiPriority w:val="99"/>
    <w:semiHidden/>
    <w:rsid w:val="001A3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97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F3F9B-67F1-4C3D-B248-9E4BBA93FAE4}"/>
</file>

<file path=customXml/itemProps2.xml><?xml version="1.0" encoding="utf-8"?>
<ds:datastoreItem xmlns:ds="http://schemas.openxmlformats.org/officeDocument/2006/customXml" ds:itemID="{856207C9-B3F8-4412-A002-689C85C5A001}"/>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908</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Meiberga</dc:creator>
  <cp:keywords/>
  <dc:description/>
  <cp:lastModifiedBy>Karīna Meiberga</cp:lastModifiedBy>
  <cp:revision>2</cp:revision>
  <dcterms:created xsi:type="dcterms:W3CDTF">2024-05-28T09:00:00Z</dcterms:created>
  <dcterms:modified xsi:type="dcterms:W3CDTF">2024-05-28T09:00:00Z</dcterms:modified>
</cp:coreProperties>
</file>