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E00C" w14:textId="77777777" w:rsidR="005B3BF1" w:rsidRPr="005B3BF1" w:rsidRDefault="005B3BF1" w:rsidP="005B3BF1">
      <w:pPr>
        <w:jc w:val="right"/>
        <w:rPr>
          <w:rFonts w:ascii="Times New Roman" w:hAnsi="Times New Roman" w:cs="Times New Roman"/>
          <w:i/>
          <w:iCs/>
        </w:rPr>
      </w:pPr>
      <w:r w:rsidRPr="005B3BF1">
        <w:rPr>
          <w:rFonts w:ascii="Times New Roman" w:hAnsi="Times New Roman" w:cs="Times New Roman"/>
          <w:i/>
          <w:iCs/>
        </w:rPr>
        <w:t>7. pielikums</w:t>
      </w:r>
    </w:p>
    <w:p w14:paraId="16B7F117" w14:textId="5FF072A0" w:rsidR="00712A6D" w:rsidRPr="005E1E6E" w:rsidRDefault="005E1E6E" w:rsidP="00177FE1">
      <w:pPr>
        <w:jc w:val="center"/>
        <w:rPr>
          <w:rFonts w:ascii="Times New Roman" w:hAnsi="Times New Roman" w:cs="Times New Roman"/>
          <w:b/>
          <w:bCs/>
        </w:rPr>
      </w:pPr>
      <w:r w:rsidRPr="005E1E6E">
        <w:rPr>
          <w:rFonts w:ascii="Times New Roman" w:hAnsi="Times New Roman" w:cs="Times New Roman"/>
          <w:b/>
          <w:bCs/>
        </w:rPr>
        <w:t xml:space="preserve">OBJEKTA </w:t>
      </w:r>
      <w:r w:rsidR="00712A6D">
        <w:rPr>
          <w:rFonts w:ascii="Times New Roman" w:hAnsi="Times New Roman" w:cs="Times New Roman"/>
          <w:b/>
          <w:bCs/>
        </w:rPr>
        <w:t xml:space="preserve">  </w:t>
      </w:r>
      <w:r w:rsidRPr="005E1E6E">
        <w:rPr>
          <w:rFonts w:ascii="Times New Roman" w:hAnsi="Times New Roman" w:cs="Times New Roman"/>
          <w:b/>
          <w:bCs/>
        </w:rPr>
        <w:t xml:space="preserve">APSEKOŠANAS </w:t>
      </w:r>
      <w:r w:rsidR="00712A6D">
        <w:rPr>
          <w:rFonts w:ascii="Times New Roman" w:hAnsi="Times New Roman" w:cs="Times New Roman"/>
          <w:b/>
          <w:bCs/>
        </w:rPr>
        <w:t xml:space="preserve"> </w:t>
      </w:r>
      <w:r w:rsidRPr="005E1E6E">
        <w:rPr>
          <w:rFonts w:ascii="Times New Roman" w:hAnsi="Times New Roman" w:cs="Times New Roman"/>
          <w:b/>
          <w:bCs/>
        </w:rPr>
        <w:t>LAPA</w:t>
      </w:r>
    </w:p>
    <w:p w14:paraId="1AF7C746" w14:textId="4C2322B1" w:rsidR="005E1E6E" w:rsidRPr="00177FE1" w:rsidRDefault="005E1E6E" w:rsidP="00712A6D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7FE1">
        <w:rPr>
          <w:rFonts w:ascii="Times New Roman" w:hAnsi="Times New Roman" w:cs="Times New Roman"/>
          <w:b/>
          <w:bCs/>
          <w:sz w:val="24"/>
          <w:szCs w:val="24"/>
        </w:rPr>
        <w:t>Tirgus izpēte “</w:t>
      </w:r>
      <w:r w:rsidRPr="00177F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Ārējo lietus, ražošanas un sadzīves kanalizācijas tīklu modernizācija</w:t>
      </w:r>
      <w:r w:rsidRPr="00177F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177F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Kleistu iela 28 (6. autobusu parks) un Vestienas iela 35 (7.autobusu parks)</w:t>
      </w:r>
      <w:r w:rsidR="00712A6D" w:rsidRPr="00177F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77F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būvprojekta izstrāde un autoruzraudzība</w:t>
      </w:r>
      <w:r w:rsidR="00DE07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</w:p>
    <w:p w14:paraId="5A96C68D" w14:textId="2EA48400" w:rsidR="005E1E6E" w:rsidRDefault="005E1E6E">
      <w:pPr>
        <w:rPr>
          <w:rFonts w:ascii="Times New Roman" w:hAnsi="Times New Roman" w:cs="Times New Roman"/>
        </w:rPr>
      </w:pPr>
    </w:p>
    <w:p w14:paraId="3AC3C6DB" w14:textId="2B4ABFAF" w:rsidR="00BB7D33" w:rsidRPr="005E1E6E" w:rsidRDefault="00BB7D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Pretendents: _____________________ veicis objekta apskati un iepazinies ar objektā esošajiem apstākļiem:</w:t>
      </w:r>
    </w:p>
    <w:p w14:paraId="64B44023" w14:textId="7F5389D3" w:rsidR="005E1E6E" w:rsidRDefault="005E1E6E">
      <w:pPr>
        <w:rPr>
          <w:rFonts w:ascii="Times New Roman" w:hAnsi="Times New Roman" w:cs="Times New Roman"/>
        </w:rPr>
      </w:pPr>
      <w:r w:rsidRPr="005E1E6E">
        <w:rPr>
          <w:rFonts w:ascii="Times New Roman" w:hAnsi="Times New Roman" w:cs="Times New Roman"/>
        </w:rPr>
        <w:t>RP SIA “Rīgas satiksme” objekt</w:t>
      </w:r>
      <w:r>
        <w:rPr>
          <w:rFonts w:ascii="Times New Roman" w:hAnsi="Times New Roman" w:cs="Times New Roman"/>
        </w:rPr>
        <w:t>a adrese:</w:t>
      </w:r>
    </w:p>
    <w:p w14:paraId="75141FFE" w14:textId="4C821987" w:rsidR="005E1E6E" w:rsidRDefault="005E1E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</w:rPr>
          <w:id w:val="1920126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712A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- </w:t>
      </w:r>
      <w:r w:rsidRPr="005E1E6E">
        <w:rPr>
          <w:rFonts w:ascii="Times New Roman" w:hAnsi="Times New Roman" w:cs="Times New Roman"/>
          <w:color w:val="000000" w:themeColor="text1"/>
          <w:sz w:val="24"/>
          <w:szCs w:val="24"/>
        </w:rPr>
        <w:t>Kleistu iela 28 (6. autobusu parks)</w:t>
      </w:r>
    </w:p>
    <w:p w14:paraId="09DA3D8E" w14:textId="6E7B92A4" w:rsidR="005E1E6E" w:rsidRDefault="005E1E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</w:rPr>
          <w:id w:val="1698196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712A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- </w:t>
      </w:r>
      <w:r w:rsidRPr="005E1E6E">
        <w:rPr>
          <w:rFonts w:ascii="Times New Roman" w:hAnsi="Times New Roman" w:cs="Times New Roman"/>
          <w:color w:val="000000" w:themeColor="text1"/>
          <w:sz w:val="24"/>
          <w:szCs w:val="24"/>
        </w:rPr>
        <w:t>Vestienas iela 35 (7.autobusu parks)</w:t>
      </w:r>
    </w:p>
    <w:p w14:paraId="728E9548" w14:textId="77777777" w:rsidR="00BB7D33" w:rsidRDefault="00BB7D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877"/>
        <w:gridCol w:w="2230"/>
        <w:gridCol w:w="2482"/>
        <w:gridCol w:w="2770"/>
        <w:gridCol w:w="3260"/>
        <w:gridCol w:w="2977"/>
      </w:tblGrid>
      <w:tr w:rsidR="00AE5B9E" w14:paraId="0FEE8DAC" w14:textId="0360B3DC" w:rsidTr="00AE5B9E">
        <w:tc>
          <w:tcPr>
            <w:tcW w:w="877" w:type="dxa"/>
          </w:tcPr>
          <w:p w14:paraId="2D8BC96A" w14:textId="2D3ABB8E" w:rsidR="00AE5B9E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Nr.p.k.</w:t>
            </w:r>
          </w:p>
        </w:tc>
        <w:tc>
          <w:tcPr>
            <w:tcW w:w="2230" w:type="dxa"/>
          </w:tcPr>
          <w:p w14:paraId="66BAC098" w14:textId="74560971" w:rsidR="00AE5B9E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Objekta apsekošanas datums</w:t>
            </w:r>
          </w:p>
        </w:tc>
        <w:tc>
          <w:tcPr>
            <w:tcW w:w="2482" w:type="dxa"/>
          </w:tcPr>
          <w:p w14:paraId="257B864D" w14:textId="1D5AA4FF" w:rsidR="00AE5B9E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Objekta adrese, korpuss, kvartāls, u.c. objekta atpazīšanas parametri</w:t>
            </w:r>
          </w:p>
        </w:tc>
        <w:tc>
          <w:tcPr>
            <w:tcW w:w="2770" w:type="dxa"/>
          </w:tcPr>
          <w:p w14:paraId="0EDBEDD9" w14:textId="02AF337D" w:rsidR="00AE5B9E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Pasūtītāja pārstāvis, kas nodrošina objekta apskati (vārds, uzvārds, amats, paraksts</w:t>
            </w:r>
          </w:p>
        </w:tc>
        <w:tc>
          <w:tcPr>
            <w:tcW w:w="3260" w:type="dxa"/>
          </w:tcPr>
          <w:p w14:paraId="26406850" w14:textId="6FDDE224" w:rsidR="00AE5B9E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Pretendenta pārstāvis, kas veicis objekta apskati (vārds, uzvārds, amats, paraksts)</w:t>
            </w:r>
          </w:p>
        </w:tc>
        <w:tc>
          <w:tcPr>
            <w:tcW w:w="2977" w:type="dxa"/>
          </w:tcPr>
          <w:p w14:paraId="2FE0BD1D" w14:textId="54DFEC94" w:rsidR="00AE5B9E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Piezīmes*</w:t>
            </w:r>
          </w:p>
        </w:tc>
      </w:tr>
      <w:tr w:rsidR="00AE5B9E" w14:paraId="2A52657E" w14:textId="5BC3D23B" w:rsidTr="00AE5B9E">
        <w:tc>
          <w:tcPr>
            <w:tcW w:w="877" w:type="dxa"/>
          </w:tcPr>
          <w:p w14:paraId="4DBDB356" w14:textId="77777777" w:rsidR="00AE5B9E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195B866" w14:textId="77777777" w:rsidR="00AE5B9E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2" w:type="dxa"/>
          </w:tcPr>
          <w:p w14:paraId="67CFBF79" w14:textId="77777777" w:rsidR="00AE5B9E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0" w:type="dxa"/>
          </w:tcPr>
          <w:p w14:paraId="27F17B6C" w14:textId="77777777" w:rsidR="00AE5B9E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18A3D7" w14:textId="77777777" w:rsidR="00AE5B9E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651354" w14:textId="77777777" w:rsidR="00AE5B9E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5B9E" w14:paraId="14BCC2CE" w14:textId="7AA33496" w:rsidTr="00AE5B9E">
        <w:tc>
          <w:tcPr>
            <w:tcW w:w="877" w:type="dxa"/>
          </w:tcPr>
          <w:p w14:paraId="360C6C50" w14:textId="77777777" w:rsidR="00AE5B9E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5A4153A" w14:textId="77777777" w:rsidR="00AE5B9E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2" w:type="dxa"/>
          </w:tcPr>
          <w:p w14:paraId="52CF1594" w14:textId="77777777" w:rsidR="00AE5B9E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0" w:type="dxa"/>
          </w:tcPr>
          <w:p w14:paraId="6D7BC1DA" w14:textId="77777777" w:rsidR="00AE5B9E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C8C866" w14:textId="77777777" w:rsidR="00AE5B9E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254BBD" w14:textId="77777777" w:rsidR="00AE5B9E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936969E" w14:textId="3FE013A6" w:rsidR="00BB7D33" w:rsidRDefault="00AE5B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“*”- Pretendents veic ierakstu par objekta atrašanās vietu, precīziem izmēri</w:t>
      </w:r>
      <w:r w:rsidR="007E2DD6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(ja nepieciešams), u.c. nepieciešamo informāciju.</w:t>
      </w:r>
    </w:p>
    <w:p w14:paraId="777657A0" w14:textId="77777777" w:rsidR="00AE5B9E" w:rsidRDefault="00AE5B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822F08" w14:textId="73B2108E" w:rsidR="00AE5B9E" w:rsidRDefault="00AE5B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Pretendenta pārstāvis: Ar savu parakstu apstiprinu, ka esmu veicis objekta apskati un iepazinies ar obj</w:t>
      </w:r>
      <w:r w:rsidR="007E2DD6">
        <w:rPr>
          <w:rFonts w:ascii="Times New Roman" w:hAnsi="Times New Roman" w:cs="Times New Roman"/>
          <w:color w:val="000000" w:themeColor="text1"/>
          <w:sz w:val="24"/>
          <w:szCs w:val="24"/>
        </w:rPr>
        <w:t>ekta specifiku</w:t>
      </w:r>
      <w:r w:rsidR="00712A6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8AADEDC" w14:textId="77777777" w:rsidR="00712A6D" w:rsidRDefault="00712A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4592"/>
      </w:tblGrid>
      <w:tr w:rsidR="007E2DD6" w14:paraId="356527E4" w14:textId="77777777" w:rsidTr="00712A6D">
        <w:tc>
          <w:tcPr>
            <w:tcW w:w="9356" w:type="dxa"/>
            <w:tcBorders>
              <w:bottom w:val="single" w:sz="4" w:space="0" w:color="auto"/>
            </w:tcBorders>
          </w:tcPr>
          <w:p w14:paraId="2A1AB15C" w14:textId="3F634546" w:rsidR="007E2DD6" w:rsidRDefault="007E2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Pretendenta pārstāvis</w:t>
            </w:r>
            <w:r w:rsidR="00712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92" w:type="dxa"/>
          </w:tcPr>
          <w:p w14:paraId="5D12CD91" w14:textId="77777777" w:rsidR="007E2DD6" w:rsidRDefault="007E2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2DD6" w14:paraId="0B0CE2B2" w14:textId="77777777" w:rsidTr="00712A6D">
        <w:tc>
          <w:tcPr>
            <w:tcW w:w="9356" w:type="dxa"/>
            <w:tcBorders>
              <w:top w:val="single" w:sz="4" w:space="0" w:color="auto"/>
            </w:tcBorders>
          </w:tcPr>
          <w:p w14:paraId="155A5BC2" w14:textId="19EB890A" w:rsidR="007E2DD6" w:rsidRDefault="007E2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Vārds, uzvārds, paraksts</w:t>
            </w:r>
          </w:p>
        </w:tc>
        <w:tc>
          <w:tcPr>
            <w:tcW w:w="4592" w:type="dxa"/>
          </w:tcPr>
          <w:p w14:paraId="467ED70D" w14:textId="77777777" w:rsidR="007E2DD6" w:rsidRDefault="007E2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2DD6" w14:paraId="07FE6AEB" w14:textId="77777777" w:rsidTr="00712A6D">
        <w:tc>
          <w:tcPr>
            <w:tcW w:w="9356" w:type="dxa"/>
          </w:tcPr>
          <w:p w14:paraId="1BB87E79" w14:textId="77777777" w:rsidR="007E2DD6" w:rsidRDefault="007E2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7EE64B" w14:textId="77777777" w:rsidR="00712A6D" w:rsidRDefault="00712A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2" w:type="dxa"/>
          </w:tcPr>
          <w:p w14:paraId="0355A743" w14:textId="77777777" w:rsidR="007E2DD6" w:rsidRDefault="007E2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2DD6" w14:paraId="67A5E43B" w14:textId="77777777" w:rsidTr="00712A6D">
        <w:tc>
          <w:tcPr>
            <w:tcW w:w="9356" w:type="dxa"/>
            <w:tcBorders>
              <w:bottom w:val="single" w:sz="4" w:space="0" w:color="auto"/>
            </w:tcBorders>
          </w:tcPr>
          <w:p w14:paraId="08617965" w14:textId="3F56B4F3" w:rsidR="007E2DD6" w:rsidRDefault="007E2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Pasūtītāja pārstāvis</w:t>
            </w:r>
            <w:r w:rsidR="00712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92" w:type="dxa"/>
          </w:tcPr>
          <w:p w14:paraId="1E7ACA0C" w14:textId="77777777" w:rsidR="007E2DD6" w:rsidRDefault="007E2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2DD6" w14:paraId="5319CBDF" w14:textId="77777777" w:rsidTr="00712A6D">
        <w:tc>
          <w:tcPr>
            <w:tcW w:w="9356" w:type="dxa"/>
            <w:tcBorders>
              <w:top w:val="single" w:sz="4" w:space="0" w:color="auto"/>
            </w:tcBorders>
          </w:tcPr>
          <w:p w14:paraId="4CA4555C" w14:textId="197E2363" w:rsidR="007E2DD6" w:rsidRDefault="007E2DD6" w:rsidP="007E2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Vārds, uzvārds, paraksts</w:t>
            </w:r>
          </w:p>
        </w:tc>
        <w:tc>
          <w:tcPr>
            <w:tcW w:w="4592" w:type="dxa"/>
          </w:tcPr>
          <w:p w14:paraId="576B86A8" w14:textId="77777777" w:rsidR="007E2DD6" w:rsidRDefault="007E2DD6" w:rsidP="007E2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30EA921" w14:textId="77777777" w:rsidR="00BB7D33" w:rsidRPr="005E1E6E" w:rsidRDefault="00BB7D33">
      <w:pPr>
        <w:rPr>
          <w:rFonts w:ascii="Times New Roman" w:hAnsi="Times New Roman" w:cs="Times New Roman"/>
        </w:rPr>
      </w:pPr>
    </w:p>
    <w:sectPr w:rsidR="00BB7D33" w:rsidRPr="005E1E6E" w:rsidSect="00712A6D">
      <w:pgSz w:w="16838" w:h="11906" w:orient="landscape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6E"/>
    <w:rsid w:val="00177FE1"/>
    <w:rsid w:val="00283311"/>
    <w:rsid w:val="004D2C9B"/>
    <w:rsid w:val="005B3BF1"/>
    <w:rsid w:val="005E1E6E"/>
    <w:rsid w:val="00712A6D"/>
    <w:rsid w:val="00754E1B"/>
    <w:rsid w:val="007E2DD6"/>
    <w:rsid w:val="00AE5B9E"/>
    <w:rsid w:val="00BB7D33"/>
    <w:rsid w:val="00DE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EBDAE9"/>
  <w15:chartTrackingRefBased/>
  <w15:docId w15:val="{8C6E898B-947F-4154-9832-CEA73D09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723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3</cp:revision>
  <dcterms:created xsi:type="dcterms:W3CDTF">2024-07-16T08:45:00Z</dcterms:created>
  <dcterms:modified xsi:type="dcterms:W3CDTF">2024-07-16T09:14:00Z</dcterms:modified>
</cp:coreProperties>
</file>