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DBBAD9A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4E098578" w14:textId="77777777" w:rsidR="0051035F" w:rsidRDefault="0051035F" w:rsidP="0021243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2918E61B" w14:textId="40F49924" w:rsidR="00551CEF" w:rsidRPr="00551CEF" w:rsidRDefault="00551CEF" w:rsidP="00551C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CE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Celtniecības materiāli, sanitārtehniskās elektroierīces, slēdzenes, durvju aizvērējmehānismi, kāpnes</w:t>
      </w:r>
    </w:p>
    <w:p w14:paraId="30121677" w14:textId="77777777" w:rsidR="00551CEF" w:rsidRDefault="00551CEF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B406291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60E89BF" w14:textId="6E69F43B" w:rsidR="00DC3C19" w:rsidRDefault="00367642" w:rsidP="00DC3C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6A1773" w:rsidRPr="00DC3C19">
        <w:rPr>
          <w:rFonts w:ascii="Times New Roman" w:hAnsi="Times New Roman" w:cs="Times New Roman"/>
          <w:bCs/>
          <w:sz w:val="24"/>
          <w:szCs w:val="24"/>
        </w:rPr>
        <w:t>.2.</w:t>
      </w:r>
      <w:r w:rsidR="006A1773" w:rsidRPr="006A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C3C19">
        <w:rPr>
          <w:rFonts w:ascii="Times New Roman" w:hAnsi="Times New Roman" w:cs="Times New Roman"/>
          <w:bCs/>
          <w:sz w:val="24"/>
          <w:szCs w:val="24"/>
        </w:rPr>
        <w:t>celtniecības materiālu iegāde saskaņā ar</w:t>
      </w:r>
      <w:r w:rsidR="005F3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C21CBB">
        <w:rPr>
          <w:rFonts w:ascii="Times New Roman" w:hAnsi="Times New Roman" w:cs="Times New Roman"/>
          <w:bCs/>
          <w:sz w:val="24"/>
          <w:szCs w:val="24"/>
        </w:rPr>
        <w:t>Piedāvājuma forma_</w:t>
      </w:r>
      <w:r w:rsidR="00614BF0">
        <w:rPr>
          <w:rFonts w:ascii="Times New Roman" w:hAnsi="Times New Roman" w:cs="Times New Roman"/>
          <w:bCs/>
          <w:sz w:val="24"/>
          <w:szCs w:val="24"/>
        </w:rPr>
        <w:t>TS</w:t>
      </w:r>
      <w:r w:rsidR="00944BD6">
        <w:rPr>
          <w:rFonts w:ascii="Times New Roman" w:hAnsi="Times New Roman" w:cs="Times New Roman"/>
          <w:bCs/>
          <w:sz w:val="24"/>
          <w:szCs w:val="24"/>
        </w:rPr>
        <w:t>_Buvmat</w:t>
      </w:r>
      <w:r w:rsidR="00C21CBB">
        <w:rPr>
          <w:rFonts w:ascii="Times New Roman" w:hAnsi="Times New Roman" w:cs="Times New Roman"/>
          <w:bCs/>
          <w:sz w:val="24"/>
          <w:szCs w:val="24"/>
        </w:rPr>
        <w:t>20</w:t>
      </w:r>
      <w:r w:rsidR="00340724">
        <w:rPr>
          <w:rFonts w:ascii="Times New Roman" w:hAnsi="Times New Roman" w:cs="Times New Roman"/>
          <w:bCs/>
          <w:sz w:val="24"/>
          <w:szCs w:val="24"/>
        </w:rPr>
        <w:t>2</w:t>
      </w:r>
      <w:r w:rsidR="00944BD6">
        <w:rPr>
          <w:rFonts w:ascii="Times New Roman" w:hAnsi="Times New Roman" w:cs="Times New Roman"/>
          <w:bCs/>
          <w:sz w:val="24"/>
          <w:szCs w:val="24"/>
        </w:rPr>
        <w:t>3janv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7E14E74C" w14:textId="68D061BC" w:rsidR="00FA53ED" w:rsidRPr="00B446DF" w:rsidRDefault="00DC3C19" w:rsidP="00DB704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530F91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piedāvājum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1B262D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2004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Piedāvājumu var iesniegt par atsevišķām preču pozīcijām.</w:t>
      </w:r>
    </w:p>
    <w:p w14:paraId="5967525B" w14:textId="68B2F597" w:rsidR="00322481" w:rsidRDefault="00704CF6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Piegādes termiņš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: 5-7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darba dien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u laikā pēc pasūtījuma veikšanas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izņemot, ja konkrētās preces nav pieejamas noliktavā</w:t>
      </w:r>
      <w:r w:rsidR="004D46C2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Pasūtījumi tiek veidoti,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nosūtot informāciju e-pastā.</w:t>
      </w:r>
    </w:p>
    <w:p w14:paraId="30E744F8" w14:textId="5F528ABB" w:rsidR="00022796" w:rsidRDefault="00322481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t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 nodrošināta </w:t>
      </w:r>
      <w:r w:rsidR="005A794C">
        <w:rPr>
          <w:rFonts w:ascii="Times New Roman" w:hAnsi="Times New Roman" w:cs="Times New Roman"/>
          <w:bCs/>
          <w:sz w:val="24"/>
          <w:szCs w:val="24"/>
          <w:lang w:eastAsia="ar-SA"/>
        </w:rPr>
        <w:t>bezmaksas preču komplektēšana un piegāde Rīgas pilsētas robežās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EC2C96" w14:textId="4BA20E80" w:rsidR="00B831BE" w:rsidRPr="00704CF6" w:rsidRDefault="00254039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BB40B2" w14:paraId="140C0201" w14:textId="77777777" w:rsidTr="001F6A9B">
        <w:tc>
          <w:tcPr>
            <w:tcW w:w="9344" w:type="dxa"/>
          </w:tcPr>
          <w:p w14:paraId="24776936" w14:textId="77777777" w:rsidR="00B831BE" w:rsidRPr="00BB40B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2"/>
    </w:tbl>
    <w:p w14:paraId="2C74835D" w14:textId="26AA33D7" w:rsidR="005D1D32" w:rsidRPr="00BB40B2" w:rsidRDefault="005D1D32" w:rsidP="004D46C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5D1D32" w:rsidRPr="00BB40B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0D42" w14:textId="77777777" w:rsidR="00487040" w:rsidRDefault="00487040" w:rsidP="00F150DE">
      <w:pPr>
        <w:spacing w:after="0" w:line="240" w:lineRule="auto"/>
      </w:pPr>
      <w:r>
        <w:separator/>
      </w:r>
    </w:p>
  </w:endnote>
  <w:endnote w:type="continuationSeparator" w:id="0">
    <w:p w14:paraId="20A854AB" w14:textId="77777777" w:rsidR="00487040" w:rsidRDefault="0048704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AC65" w14:textId="77777777" w:rsidR="00487040" w:rsidRDefault="00487040" w:rsidP="00F150DE">
      <w:pPr>
        <w:spacing w:after="0" w:line="240" w:lineRule="auto"/>
      </w:pPr>
      <w:r>
        <w:separator/>
      </w:r>
    </w:p>
  </w:footnote>
  <w:footnote w:type="continuationSeparator" w:id="0">
    <w:p w14:paraId="6818F9A2" w14:textId="77777777" w:rsidR="00487040" w:rsidRDefault="00487040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83F4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24654"/>
    <w:rsid w:val="00134868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763E"/>
    <w:rsid w:val="001F78E6"/>
    <w:rsid w:val="002004EA"/>
    <w:rsid w:val="00204279"/>
    <w:rsid w:val="00210FAE"/>
    <w:rsid w:val="0021152A"/>
    <w:rsid w:val="0021169C"/>
    <w:rsid w:val="0021243D"/>
    <w:rsid w:val="00215ACB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207A6"/>
    <w:rsid w:val="00322481"/>
    <w:rsid w:val="00327CC2"/>
    <w:rsid w:val="00331717"/>
    <w:rsid w:val="00333F44"/>
    <w:rsid w:val="00335110"/>
    <w:rsid w:val="00340724"/>
    <w:rsid w:val="0034716F"/>
    <w:rsid w:val="003472D9"/>
    <w:rsid w:val="00347DD6"/>
    <w:rsid w:val="00347F9A"/>
    <w:rsid w:val="00354FBB"/>
    <w:rsid w:val="0036153A"/>
    <w:rsid w:val="003625A8"/>
    <w:rsid w:val="00362B40"/>
    <w:rsid w:val="00363366"/>
    <w:rsid w:val="00364BD2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B5C11"/>
    <w:rsid w:val="003C3E8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16D2"/>
    <w:rsid w:val="004C4D3B"/>
    <w:rsid w:val="004D1B61"/>
    <w:rsid w:val="004D24A0"/>
    <w:rsid w:val="004D2A89"/>
    <w:rsid w:val="004D46C2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51CEF"/>
    <w:rsid w:val="00560441"/>
    <w:rsid w:val="005708C9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4BF0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44BD6"/>
    <w:rsid w:val="0095017F"/>
    <w:rsid w:val="00963A91"/>
    <w:rsid w:val="00965BCC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016D"/>
    <w:rsid w:val="00B313CC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5FDE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5D15"/>
    <w:rsid w:val="00FF065A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7d09711d-ddb1-46c4-b4b5-88da398534d7"/>
    <ds:schemaRef ds:uri="7bfe4317-9314-4191-98d3-2f4cea716168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C1BF7-0CAA-4F69-9D59-8579B55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5</cp:revision>
  <dcterms:created xsi:type="dcterms:W3CDTF">2022-11-15T10:39:00Z</dcterms:created>
  <dcterms:modified xsi:type="dcterms:W3CDTF">2023-01-04T12:58:00Z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