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3732F3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32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3732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3732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67586294" w14:textId="7D53D25B" w:rsidR="00CD6297" w:rsidRPr="003732F3" w:rsidRDefault="00042538" w:rsidP="003B366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Transporta līdzekļu grīdas segumu (linoleju)</w:t>
      </w:r>
      <w:r w:rsidR="00451E23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 </w:t>
      </w:r>
      <w:r w:rsidR="00DF5F0F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transporta līdzekļu salonu sēdekļu audumu</w:t>
      </w:r>
      <w:r w:rsidR="0055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 apšuvuma</w:t>
      </w:r>
      <w:r w:rsidR="00DF5F0F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366B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piegāde 1 (vienam) gadam</w:t>
      </w:r>
    </w:p>
    <w:p w14:paraId="437648C3" w14:textId="0960F309" w:rsidR="005D1BC8" w:rsidRPr="003732F3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2F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373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3732F3" w:rsidRDefault="005D1BC8" w:rsidP="0019260F">
      <w:pPr>
        <w:pStyle w:val="ListBullet4"/>
        <w:rPr>
          <w:b/>
          <w:bCs/>
          <w:color w:val="000000" w:themeColor="text1"/>
          <w:szCs w:val="24"/>
        </w:rPr>
      </w:pPr>
      <w:r w:rsidRPr="003732F3">
        <w:rPr>
          <w:b/>
          <w:bCs/>
          <w:color w:val="000000" w:themeColor="text1"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3732F3" w:rsidRPr="003732F3" w14:paraId="6C58C797" w14:textId="12D8B537" w:rsidTr="00F47040">
        <w:trPr>
          <w:cantSplit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3732F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32F3">
              <w:rPr>
                <w:rFonts w:ascii="Times New Roman" w:hAnsi="Times New Roman" w:cs="Times New Roman"/>
                <w:b/>
                <w:color w:val="000000" w:themeColor="text1"/>
              </w:rPr>
              <w:t>Uzņēmuma pilns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732F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732F3" w:rsidRPr="003732F3" w14:paraId="51DA02FF" w14:textId="12640851" w:rsidTr="00F47040">
        <w:trPr>
          <w:cantSplit/>
          <w:trHeight w:val="242"/>
        </w:trPr>
        <w:tc>
          <w:tcPr>
            <w:tcW w:w="371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3732F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32F3">
              <w:rPr>
                <w:rFonts w:ascii="Times New Roman" w:hAnsi="Times New Roman" w:cs="Times New Roman"/>
                <w:b/>
                <w:color w:val="000000" w:themeColor="text1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3732F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5DFA56F" w14:textId="77777777" w:rsidR="005D1BC8" w:rsidRPr="003732F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3732F3" w:rsidRPr="003732F3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3732F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32F3">
              <w:rPr>
                <w:rFonts w:ascii="Times New Roman" w:hAnsi="Times New Roman" w:cs="Times New Roman"/>
                <w:b/>
                <w:color w:val="000000" w:themeColor="text1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3732F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732F3" w:rsidRPr="003732F3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3732F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32F3">
              <w:rPr>
                <w:rFonts w:ascii="Times New Roman" w:hAnsi="Times New Roman" w:cs="Times New Roman"/>
                <w:b/>
                <w:color w:val="000000" w:themeColor="text1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3732F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732F3" w:rsidRPr="003732F3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3732F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32F3">
              <w:rPr>
                <w:rFonts w:ascii="Times New Roman" w:hAnsi="Times New Roman" w:cs="Times New Roman"/>
                <w:b/>
                <w:color w:val="000000" w:themeColor="text1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3732F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B981060" w14:textId="77777777" w:rsidR="001C109E" w:rsidRPr="003732F3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32F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CE0C6DF" w:rsidR="005D1BC8" w:rsidRPr="003732F3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PIETEIKUMS</w:t>
      </w:r>
    </w:p>
    <w:p w14:paraId="1ECAAD19" w14:textId="7E613872" w:rsidR="004E42DD" w:rsidRPr="003732F3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732F3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3732F3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0A05B0">
        <w:rPr>
          <w:rFonts w:ascii="Times New Roman" w:hAnsi="Times New Roman"/>
          <w:color w:val="000000" w:themeColor="text1"/>
          <w:szCs w:val="24"/>
        </w:rPr>
        <w:t>EUR</w:t>
      </w:r>
      <w:r w:rsidR="009F71C0" w:rsidRPr="003732F3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06149F9A" w14:textId="77777777" w:rsidR="001C760E" w:rsidRPr="003732F3" w:rsidRDefault="001C760E" w:rsidP="001C7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2F3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3732F3">
        <w:rPr>
          <w:rFonts w:ascii="Times New Roman" w:hAnsi="Times New Roman"/>
          <w:color w:val="000000" w:themeColor="text1"/>
          <w:szCs w:val="24"/>
        </w:rPr>
        <w:t xml:space="preserve"> </w:t>
      </w:r>
      <w:r w:rsidRPr="00373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39709780" w14:textId="1B7A7A86" w:rsidR="001C760E" w:rsidRPr="003732F3" w:rsidRDefault="001C760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3732F3">
        <w:rPr>
          <w:rFonts w:ascii="Times New Roman" w:hAnsi="Times New Roman"/>
          <w:color w:val="000000" w:themeColor="text1"/>
          <w:szCs w:val="24"/>
        </w:rPr>
        <w:t xml:space="preserve">a) </w:t>
      </w:r>
      <w:r w:rsidR="00B750AA" w:rsidRPr="003732F3">
        <w:rPr>
          <w:rFonts w:ascii="Times New Roman" w:hAnsi="Times New Roman"/>
          <w:color w:val="000000" w:themeColor="text1"/>
          <w:szCs w:val="24"/>
        </w:rPr>
        <w:t>Krievijas valsts piederīgais vai fiziska vai juridiska persona, vienība vai struktūra, kas veic uzņēmējdarbību Krievijā;</w:t>
      </w:r>
    </w:p>
    <w:p w14:paraId="1531CFDA" w14:textId="29978125" w:rsidR="00B750AA" w:rsidRPr="003732F3" w:rsidRDefault="00B750AA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3732F3">
        <w:rPr>
          <w:rFonts w:ascii="Times New Roman" w:hAnsi="Times New Roman"/>
          <w:color w:val="000000" w:themeColor="text1"/>
          <w:szCs w:val="24"/>
        </w:rPr>
        <w:t xml:space="preserve">b) </w:t>
      </w:r>
      <w:r w:rsidR="00F36ECB" w:rsidRPr="003732F3">
        <w:rPr>
          <w:rFonts w:ascii="Times New Roman" w:hAnsi="Times New Roman"/>
          <w:color w:val="000000" w:themeColor="text1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67F94F3F" w14:textId="77A9BAED" w:rsidR="00F36ECB" w:rsidRPr="003732F3" w:rsidRDefault="00325CA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3732F3">
        <w:rPr>
          <w:rFonts w:ascii="Times New Roman" w:hAnsi="Times New Roman"/>
          <w:color w:val="000000" w:themeColor="text1"/>
          <w:szCs w:val="24"/>
        </w:rPr>
        <w:t xml:space="preserve">c) </w:t>
      </w:r>
      <w:r w:rsidR="00C54B13" w:rsidRPr="003732F3">
        <w:rPr>
          <w:rFonts w:ascii="Times New Roman" w:hAnsi="Times New Roman"/>
          <w:color w:val="000000" w:themeColor="text1"/>
          <w:szCs w:val="24"/>
        </w:rPr>
        <w:t xml:space="preserve">fiziska vai juridiska persona, vienība vai struktūra, kas darbojas kādas šā punkta </w:t>
      </w:r>
      <w:r w:rsidR="001A531A" w:rsidRPr="003732F3">
        <w:rPr>
          <w:rFonts w:ascii="Times New Roman" w:hAnsi="Times New Roman"/>
          <w:color w:val="000000" w:themeColor="text1"/>
          <w:szCs w:val="24"/>
        </w:rPr>
        <w:t>“</w:t>
      </w:r>
      <w:r w:rsidR="00C54B13" w:rsidRPr="003732F3">
        <w:rPr>
          <w:rFonts w:ascii="Times New Roman" w:hAnsi="Times New Roman"/>
          <w:color w:val="000000" w:themeColor="text1"/>
          <w:szCs w:val="24"/>
        </w:rPr>
        <w:t>a</w:t>
      </w:r>
      <w:r w:rsidR="001A531A" w:rsidRPr="003732F3">
        <w:rPr>
          <w:rFonts w:ascii="Times New Roman" w:hAnsi="Times New Roman"/>
          <w:color w:val="000000" w:themeColor="text1"/>
          <w:szCs w:val="24"/>
        </w:rPr>
        <w:t>”</w:t>
      </w:r>
      <w:r w:rsidR="00C54B13" w:rsidRPr="003732F3">
        <w:rPr>
          <w:rFonts w:ascii="Times New Roman" w:hAnsi="Times New Roman"/>
          <w:color w:val="000000" w:themeColor="text1"/>
          <w:szCs w:val="24"/>
        </w:rPr>
        <w:t xml:space="preserve"> vai </w:t>
      </w:r>
      <w:r w:rsidR="001A531A" w:rsidRPr="003732F3">
        <w:rPr>
          <w:rFonts w:ascii="Times New Roman" w:hAnsi="Times New Roman"/>
          <w:color w:val="000000" w:themeColor="text1"/>
          <w:szCs w:val="24"/>
        </w:rPr>
        <w:t>“</w:t>
      </w:r>
      <w:r w:rsidR="00C54B13" w:rsidRPr="003732F3">
        <w:rPr>
          <w:rFonts w:ascii="Times New Roman" w:hAnsi="Times New Roman"/>
          <w:color w:val="000000" w:themeColor="text1"/>
          <w:szCs w:val="24"/>
        </w:rPr>
        <w:t>b</w:t>
      </w:r>
      <w:r w:rsidR="001A531A" w:rsidRPr="003732F3">
        <w:rPr>
          <w:rFonts w:ascii="Times New Roman" w:hAnsi="Times New Roman"/>
          <w:color w:val="000000" w:themeColor="text1"/>
          <w:szCs w:val="24"/>
        </w:rPr>
        <w:t>”</w:t>
      </w:r>
      <w:r w:rsidR="00C54B13" w:rsidRPr="003732F3">
        <w:rPr>
          <w:rFonts w:ascii="Times New Roman" w:hAnsi="Times New Roman"/>
          <w:color w:val="000000" w:themeColor="text1"/>
          <w:szCs w:val="24"/>
        </w:rPr>
        <w:t xml:space="preserve"> apakšpunktā minētās vienības vārdā vai saskaņā ar tās norādēm,</w:t>
      </w:r>
    </w:p>
    <w:p w14:paraId="43009AD0" w14:textId="77777777" w:rsidR="000C38D6" w:rsidRPr="003732F3" w:rsidRDefault="000C38D6" w:rsidP="000C38D6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2F3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174D2FA2" w14:textId="6373E3DF" w:rsidR="00725191" w:rsidRPr="003732F3" w:rsidRDefault="004E42DD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732F3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14D59" w:rsidRPr="003732F3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3732F3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646AB7" w:rsidRPr="003732F3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</w:t>
      </w:r>
      <w:proofErr w:type="spellStart"/>
      <w:r w:rsidR="00646AB7" w:rsidRPr="003732F3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646AB7" w:rsidRPr="003732F3">
        <w:rPr>
          <w:rFonts w:ascii="Times New Roman" w:hAnsi="Times New Roman"/>
          <w:color w:val="000000" w:themeColor="text1"/>
          <w:szCs w:val="24"/>
        </w:rPr>
        <w:t xml:space="preserve"> personu/</w:t>
      </w:r>
      <w:proofErr w:type="spellStart"/>
      <w:r w:rsidR="00646AB7" w:rsidRPr="003732F3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646AB7" w:rsidRPr="003732F3">
        <w:rPr>
          <w:rFonts w:ascii="Times New Roman" w:hAnsi="Times New Roman"/>
          <w:color w:val="000000" w:themeColor="text1"/>
          <w:szCs w:val="24"/>
        </w:rPr>
        <w:t>.</w:t>
      </w:r>
    </w:p>
    <w:p w14:paraId="0EDE282C" w14:textId="03350BA4" w:rsidR="007C32EA" w:rsidRPr="003732F3" w:rsidRDefault="00397591" w:rsidP="00AA079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732F3">
        <w:rPr>
          <w:rFonts w:ascii="Times New Roman" w:hAnsi="Times New Roman"/>
          <w:b/>
          <w:bCs/>
          <w:color w:val="000000" w:themeColor="text1"/>
          <w:szCs w:val="24"/>
        </w:rPr>
        <w:t>3.4.</w:t>
      </w:r>
      <w:r w:rsidRPr="003732F3">
        <w:rPr>
          <w:rFonts w:ascii="Times New Roman" w:hAnsi="Times New Roman"/>
          <w:color w:val="000000" w:themeColor="text1"/>
          <w:szCs w:val="24"/>
        </w:rPr>
        <w:t xml:space="preserve"> </w:t>
      </w:r>
      <w:r w:rsidR="007C32EA" w:rsidRPr="003732F3">
        <w:rPr>
          <w:rFonts w:ascii="Times New Roman" w:hAnsi="Times New Roman"/>
          <w:color w:val="000000" w:themeColor="text1"/>
          <w:szCs w:val="24"/>
        </w:rPr>
        <w:t xml:space="preserve">Iepirkums ir sadalīts 2 </w:t>
      </w:r>
      <w:r w:rsidR="005C4641">
        <w:rPr>
          <w:rFonts w:ascii="Times New Roman" w:hAnsi="Times New Roman"/>
          <w:color w:val="000000" w:themeColor="text1"/>
          <w:szCs w:val="24"/>
        </w:rPr>
        <w:t>grupās</w:t>
      </w:r>
      <w:r w:rsidR="007C32EA" w:rsidRPr="003732F3">
        <w:rPr>
          <w:rFonts w:ascii="Times New Roman" w:hAnsi="Times New Roman"/>
          <w:color w:val="000000" w:themeColor="text1"/>
          <w:szCs w:val="24"/>
        </w:rPr>
        <w:t>.</w:t>
      </w:r>
      <w:r w:rsidR="007C32EA" w:rsidRPr="003732F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C32EA" w:rsidRPr="003732F3">
        <w:rPr>
          <w:rFonts w:ascii="Times New Roman" w:hAnsi="Times New Roman"/>
          <w:color w:val="000000" w:themeColor="text1"/>
          <w:szCs w:val="24"/>
        </w:rPr>
        <w:t xml:space="preserve">Pretendents var iesniegt piedāvājumu par </w:t>
      </w:r>
      <w:r w:rsidR="002F128F">
        <w:rPr>
          <w:rFonts w:ascii="Times New Roman" w:hAnsi="Times New Roman"/>
          <w:color w:val="000000" w:themeColor="text1"/>
          <w:szCs w:val="24"/>
        </w:rPr>
        <w:t>vienu vai vairākām</w:t>
      </w:r>
      <w:r w:rsidR="005C4641">
        <w:rPr>
          <w:rFonts w:ascii="Times New Roman" w:hAnsi="Times New Roman"/>
          <w:color w:val="000000" w:themeColor="text1"/>
          <w:szCs w:val="24"/>
        </w:rPr>
        <w:t xml:space="preserve"> iepirkuma pozīcij</w:t>
      </w:r>
      <w:r w:rsidR="002F128F">
        <w:rPr>
          <w:rFonts w:ascii="Times New Roman" w:hAnsi="Times New Roman"/>
          <w:color w:val="000000" w:themeColor="text1"/>
          <w:szCs w:val="24"/>
        </w:rPr>
        <w:t>ām jebkurā no grupām</w:t>
      </w:r>
      <w:r w:rsidR="00B240FC">
        <w:rPr>
          <w:rFonts w:ascii="Times New Roman" w:hAnsi="Times New Roman"/>
          <w:color w:val="000000" w:themeColor="text1"/>
          <w:szCs w:val="24"/>
        </w:rPr>
        <w:t>. Piedāvājums ir jāiesniedz par visu pozīcijā norādīto apjomu</w:t>
      </w:r>
      <w:r w:rsidR="007C32EA" w:rsidRPr="003732F3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38B08E77" w:rsidR="005D1BC8" w:rsidRPr="003732F3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732F3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114590" w:rsidRPr="003732F3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3732F3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3732F3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F603D4" w:rsidRPr="003732F3">
        <w:rPr>
          <w:rFonts w:ascii="Times New Roman" w:hAnsi="Times New Roman"/>
          <w:color w:val="000000" w:themeColor="text1"/>
          <w:szCs w:val="24"/>
        </w:rPr>
        <w:t>tehniskās specifikācijas</w:t>
      </w:r>
      <w:r w:rsidR="007A4AC7" w:rsidRPr="003732F3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3732F3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3732F3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3732F3">
        <w:rPr>
          <w:rFonts w:ascii="Times New Roman" w:hAnsi="Times New Roman"/>
          <w:color w:val="000000" w:themeColor="text1"/>
          <w:szCs w:val="24"/>
        </w:rPr>
        <w:t>s</w:t>
      </w:r>
      <w:r w:rsidR="005D1BC8" w:rsidRPr="003732F3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2D835CA2" w14:textId="6FF0CAAF" w:rsidR="00D04E85" w:rsidRPr="003732F3" w:rsidRDefault="00000000" w:rsidP="00683546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60371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E85" w:rsidRPr="003732F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D04E85" w:rsidRPr="003732F3">
        <w:rPr>
          <w:rFonts w:ascii="Times New Roman" w:hAnsi="Times New Roman"/>
          <w:color w:val="000000" w:themeColor="text1"/>
          <w:szCs w:val="24"/>
        </w:rPr>
        <w:t xml:space="preserve">  </w:t>
      </w:r>
      <w:r w:rsidR="001E6BCF" w:rsidRPr="003732F3">
        <w:rPr>
          <w:rFonts w:ascii="Times New Roman" w:hAnsi="Times New Roman"/>
          <w:color w:val="000000" w:themeColor="text1"/>
          <w:szCs w:val="24"/>
        </w:rPr>
        <w:t>izpildāmiem un to saturs ir pietiekams, lai iesniegtu piedāvājumu;</w:t>
      </w:r>
    </w:p>
    <w:p w14:paraId="23857E88" w14:textId="6941515D" w:rsidR="00D04E85" w:rsidRPr="003732F3" w:rsidRDefault="00000000" w:rsidP="00D04E8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202561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E85" w:rsidRPr="003732F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D04E85" w:rsidRPr="003732F3">
        <w:rPr>
          <w:rFonts w:ascii="Times New Roman" w:hAnsi="Times New Roman"/>
          <w:color w:val="000000" w:themeColor="text1"/>
          <w:szCs w:val="24"/>
        </w:rPr>
        <w:t xml:space="preserve">  </w:t>
      </w:r>
      <w:r w:rsidR="00BB7D2A" w:rsidRPr="003732F3">
        <w:rPr>
          <w:rFonts w:ascii="Times New Roman" w:hAnsi="Times New Roman"/>
          <w:color w:val="000000" w:themeColor="text1"/>
          <w:szCs w:val="24"/>
        </w:rPr>
        <w:t>pilnveidojamiem</w:t>
      </w:r>
      <w:r w:rsidR="004F0CD4" w:rsidRPr="003732F3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304" w:type="dxa"/>
        <w:jc w:val="center"/>
        <w:tblLook w:val="04A0" w:firstRow="1" w:lastRow="0" w:firstColumn="1" w:lastColumn="0" w:noHBand="0" w:noVBand="1"/>
      </w:tblPr>
      <w:tblGrid>
        <w:gridCol w:w="9304"/>
      </w:tblGrid>
      <w:tr w:rsidR="003732F3" w:rsidRPr="003732F3" w14:paraId="34A31850" w14:textId="77777777" w:rsidTr="006771B6">
        <w:trPr>
          <w:jc w:val="center"/>
        </w:trPr>
        <w:tc>
          <w:tcPr>
            <w:tcW w:w="9304" w:type="dxa"/>
          </w:tcPr>
          <w:p w14:paraId="7FD1F4A3" w14:textId="48C40EC5" w:rsidR="00336E9E" w:rsidRPr="003732F3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3732F3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Ja atzīmējāt, ka </w:t>
            </w:r>
            <w:r w:rsidR="00A11D2D" w:rsidRPr="003732F3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tehniskā specifikācija</w:t>
            </w:r>
            <w:r w:rsidR="000300C8" w:rsidRPr="003732F3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ir pilnveidojam</w:t>
            </w:r>
            <w:r w:rsidR="00222218" w:rsidRPr="003732F3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="00650DCD" w:rsidRPr="003732F3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, lūdzu norādiet, kas tieši ir pilnveidojams vai kāda </w:t>
            </w:r>
            <w:r w:rsidR="004146A1" w:rsidRPr="003732F3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informācija ir neskaidra vai nepietiekoša</w:t>
            </w:r>
          </w:p>
        </w:tc>
      </w:tr>
    </w:tbl>
    <w:p w14:paraId="2E9FC96C" w14:textId="084FC6E6" w:rsidR="00B569A0" w:rsidRPr="003732F3" w:rsidRDefault="0054329C" w:rsidP="00F21D05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056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412E2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Pretendenta pieredze</w:t>
      </w:r>
      <w:r w:rsidR="002E2BB3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43633662" w14:textId="745FDBC4" w:rsidR="00AA423F" w:rsidRPr="003732F3" w:rsidRDefault="002E7F85" w:rsidP="00AA423F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732F3">
        <w:rPr>
          <w:rFonts w:ascii="Times New Roman" w:hAnsi="Times New Roman"/>
          <w:color w:val="000000" w:themeColor="text1"/>
          <w:szCs w:val="24"/>
        </w:rPr>
        <w:t>Iepriekšējos 3 (</w:t>
      </w:r>
      <w:r w:rsidR="00FE7E56">
        <w:rPr>
          <w:rFonts w:ascii="Times New Roman" w:hAnsi="Times New Roman"/>
          <w:color w:val="000000" w:themeColor="text1"/>
          <w:szCs w:val="24"/>
        </w:rPr>
        <w:t>tr</w:t>
      </w:r>
      <w:r w:rsidR="0068511F">
        <w:rPr>
          <w:rFonts w:ascii="Times New Roman" w:hAnsi="Times New Roman"/>
          <w:color w:val="000000" w:themeColor="text1"/>
          <w:szCs w:val="24"/>
        </w:rPr>
        <w:t>īs</w:t>
      </w:r>
      <w:r w:rsidRPr="003732F3">
        <w:rPr>
          <w:rFonts w:ascii="Times New Roman" w:hAnsi="Times New Roman"/>
          <w:color w:val="000000" w:themeColor="text1"/>
          <w:szCs w:val="24"/>
        </w:rPr>
        <w:t xml:space="preserve">) gados </w:t>
      </w:r>
      <w:r w:rsidR="00AA423F" w:rsidRPr="003732F3">
        <w:rPr>
          <w:rFonts w:ascii="Times New Roman" w:hAnsi="Times New Roman"/>
          <w:color w:val="000000" w:themeColor="text1"/>
          <w:szCs w:val="24"/>
        </w:rPr>
        <w:t>pretendent</w:t>
      </w:r>
      <w:r w:rsidR="00EF4301" w:rsidRPr="003732F3">
        <w:rPr>
          <w:rFonts w:ascii="Times New Roman" w:hAnsi="Times New Roman"/>
          <w:color w:val="000000" w:themeColor="text1"/>
          <w:szCs w:val="24"/>
        </w:rPr>
        <w:t>s</w:t>
      </w:r>
      <w:r w:rsidR="00AA423F" w:rsidRPr="003732F3">
        <w:rPr>
          <w:rFonts w:ascii="Times New Roman" w:hAnsi="Times New Roman"/>
          <w:color w:val="000000" w:themeColor="text1"/>
          <w:szCs w:val="24"/>
        </w:rPr>
        <w:t xml:space="preserve"> ir </w:t>
      </w:r>
      <w:r w:rsidR="004546FE" w:rsidRPr="003732F3">
        <w:rPr>
          <w:rFonts w:ascii="Times New Roman" w:hAnsi="Times New Roman"/>
          <w:color w:val="000000" w:themeColor="text1"/>
          <w:szCs w:val="24"/>
        </w:rPr>
        <w:t xml:space="preserve">veicis </w:t>
      </w:r>
      <w:r w:rsidR="00FB6F14" w:rsidRPr="003732F3">
        <w:rPr>
          <w:rFonts w:ascii="Times New Roman" w:hAnsi="Times New Roman"/>
          <w:color w:val="000000" w:themeColor="text1"/>
          <w:szCs w:val="24"/>
        </w:rPr>
        <w:t xml:space="preserve">vismaz </w:t>
      </w:r>
      <w:r w:rsidR="00E163AF">
        <w:rPr>
          <w:rFonts w:ascii="Times New Roman" w:hAnsi="Times New Roman"/>
          <w:color w:val="000000" w:themeColor="text1"/>
          <w:szCs w:val="24"/>
        </w:rPr>
        <w:t>piedāvāt</w:t>
      </w:r>
      <w:r w:rsidR="00E348F8">
        <w:rPr>
          <w:rFonts w:ascii="Times New Roman" w:hAnsi="Times New Roman"/>
          <w:color w:val="000000" w:themeColor="text1"/>
          <w:szCs w:val="24"/>
        </w:rPr>
        <w:t>ajā</w:t>
      </w:r>
      <w:r w:rsidR="00BB63B5">
        <w:rPr>
          <w:rFonts w:ascii="Times New Roman" w:hAnsi="Times New Roman"/>
          <w:color w:val="000000" w:themeColor="text1"/>
          <w:szCs w:val="24"/>
        </w:rPr>
        <w:t xml:space="preserve"> apmērā</w:t>
      </w:r>
      <w:r w:rsidR="008A474A">
        <w:rPr>
          <w:rFonts w:ascii="Times New Roman" w:hAnsi="Times New Roman"/>
          <w:color w:val="000000" w:themeColor="text1"/>
          <w:szCs w:val="24"/>
        </w:rPr>
        <w:t xml:space="preserve"> pielikumā Nr.1 vai pielikumā Nr.2 norādīt</w:t>
      </w:r>
      <w:r w:rsidR="00125FFC">
        <w:rPr>
          <w:rFonts w:ascii="Times New Roman" w:hAnsi="Times New Roman"/>
          <w:color w:val="000000" w:themeColor="text1"/>
          <w:szCs w:val="24"/>
        </w:rPr>
        <w:t>o</w:t>
      </w:r>
      <w:r w:rsidR="006D7AAB">
        <w:rPr>
          <w:rFonts w:ascii="Times New Roman" w:hAnsi="Times New Roman"/>
          <w:color w:val="000000" w:themeColor="text1"/>
          <w:szCs w:val="24"/>
        </w:rPr>
        <w:t xml:space="preserve"> preču piegādes vai </w:t>
      </w:r>
      <w:r w:rsidRPr="003732F3">
        <w:rPr>
          <w:rFonts w:ascii="Times New Roman" w:hAnsi="Times New Roman"/>
          <w:color w:val="000000" w:themeColor="text1"/>
          <w:szCs w:val="24"/>
        </w:rPr>
        <w:t>iepirkuma priekšmetam līdz</w:t>
      </w:r>
      <w:r w:rsidR="009C6B88" w:rsidRPr="003732F3">
        <w:rPr>
          <w:rFonts w:ascii="Times New Roman" w:hAnsi="Times New Roman"/>
          <w:color w:val="000000" w:themeColor="text1"/>
          <w:szCs w:val="24"/>
        </w:rPr>
        <w:t>īg</w:t>
      </w:r>
      <w:r w:rsidR="009955CF">
        <w:rPr>
          <w:rFonts w:ascii="Times New Roman" w:hAnsi="Times New Roman"/>
          <w:color w:val="000000" w:themeColor="text1"/>
          <w:szCs w:val="24"/>
        </w:rPr>
        <w:t xml:space="preserve">u preču </w:t>
      </w:r>
      <w:r w:rsidR="009C6B88" w:rsidRPr="003732F3">
        <w:rPr>
          <w:rFonts w:ascii="Times New Roman" w:hAnsi="Times New Roman"/>
          <w:color w:val="000000" w:themeColor="text1"/>
          <w:szCs w:val="24"/>
        </w:rPr>
        <w:t>piegād</w:t>
      </w:r>
      <w:r w:rsidR="00BC4E08" w:rsidRPr="003732F3">
        <w:rPr>
          <w:rFonts w:ascii="Times New Roman" w:hAnsi="Times New Roman"/>
          <w:color w:val="000000" w:themeColor="text1"/>
          <w:szCs w:val="24"/>
        </w:rPr>
        <w:t>es</w:t>
      </w:r>
      <w:r w:rsidR="00AD46E2">
        <w:rPr>
          <w:rFonts w:ascii="Times New Roman" w:hAnsi="Times New Roman"/>
          <w:color w:val="000000" w:themeColor="text1"/>
          <w:szCs w:val="24"/>
        </w:rPr>
        <w:t>, kuras paredzēts izmantošanai sabiedriskajā transportā</w:t>
      </w:r>
      <w:r w:rsidR="00BC4E08" w:rsidRPr="003732F3">
        <w:rPr>
          <w:rFonts w:ascii="Times New Roman" w:hAnsi="Times New Roman"/>
          <w:color w:val="000000" w:themeColor="text1"/>
          <w:szCs w:val="24"/>
        </w:rPr>
        <w:t xml:space="preserve"> </w:t>
      </w:r>
      <w:r w:rsidR="004546FE" w:rsidRPr="003732F3">
        <w:rPr>
          <w:rFonts w:ascii="Times New Roman" w:hAnsi="Times New Roman"/>
          <w:color w:val="000000" w:themeColor="text1"/>
          <w:szCs w:val="24"/>
        </w:rPr>
        <w:t xml:space="preserve">(pieredze jānorāda </w:t>
      </w:r>
      <w:r w:rsidR="006F2201" w:rsidRPr="003732F3">
        <w:rPr>
          <w:rFonts w:ascii="Times New Roman" w:hAnsi="Times New Roman"/>
          <w:color w:val="000000" w:themeColor="text1"/>
          <w:szCs w:val="24"/>
        </w:rPr>
        <w:t xml:space="preserve">par to iepirkuma </w:t>
      </w:r>
      <w:r w:rsidR="000656C9">
        <w:rPr>
          <w:rFonts w:ascii="Times New Roman" w:hAnsi="Times New Roman"/>
          <w:color w:val="000000" w:themeColor="text1"/>
          <w:szCs w:val="24"/>
        </w:rPr>
        <w:t>pozīcij</w:t>
      </w:r>
      <w:r w:rsidR="00C10D63">
        <w:rPr>
          <w:rFonts w:ascii="Times New Roman" w:hAnsi="Times New Roman"/>
          <w:color w:val="000000" w:themeColor="text1"/>
          <w:szCs w:val="24"/>
        </w:rPr>
        <w:t>u</w:t>
      </w:r>
      <w:r w:rsidR="006F2201" w:rsidRPr="003732F3">
        <w:rPr>
          <w:rFonts w:ascii="Times New Roman" w:hAnsi="Times New Roman"/>
          <w:color w:val="000000" w:themeColor="text1"/>
          <w:szCs w:val="24"/>
        </w:rPr>
        <w:t>, kurā pretendents iesniedz piedāvājumu)</w:t>
      </w:r>
      <w:r w:rsidR="00AA423F" w:rsidRPr="003732F3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45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124"/>
        <w:gridCol w:w="3286"/>
        <w:gridCol w:w="2359"/>
      </w:tblGrid>
      <w:tr w:rsidR="00E348F8" w:rsidRPr="003732F3" w14:paraId="0922A4DA" w14:textId="77777777" w:rsidTr="00E348F8">
        <w:trPr>
          <w:cantSplit/>
          <w:trHeight w:val="888"/>
        </w:trPr>
        <w:tc>
          <w:tcPr>
            <w:tcW w:w="429" w:type="pct"/>
            <w:shd w:val="clear" w:color="auto" w:fill="DEEAF6"/>
            <w:vAlign w:val="center"/>
          </w:tcPr>
          <w:p w14:paraId="502A18C1" w14:textId="68756040" w:rsidR="00E348F8" w:rsidRPr="003732F3" w:rsidRDefault="00E348F8" w:rsidP="00343C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3732F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50" w:type="pct"/>
            <w:shd w:val="clear" w:color="auto" w:fill="DEEAF6"/>
            <w:vAlign w:val="center"/>
          </w:tcPr>
          <w:p w14:paraId="7A048511" w14:textId="77777777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3732F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1933" w:type="pct"/>
            <w:shd w:val="clear" w:color="auto" w:fill="DEEAF6"/>
            <w:vAlign w:val="center"/>
          </w:tcPr>
          <w:p w14:paraId="1A71DF07" w14:textId="323F79DA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3732F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Piegādāto preču īss apraksts</w:t>
            </w:r>
          </w:p>
        </w:tc>
        <w:tc>
          <w:tcPr>
            <w:tcW w:w="1388" w:type="pct"/>
            <w:shd w:val="clear" w:color="auto" w:fill="DEEAF6"/>
            <w:vAlign w:val="center"/>
          </w:tcPr>
          <w:p w14:paraId="341AF480" w14:textId="0CFC8290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L</w:t>
            </w:r>
            <w:r w:rsidRPr="003732F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īguma izpildes termiņš</w:t>
            </w:r>
          </w:p>
        </w:tc>
      </w:tr>
      <w:tr w:rsidR="00E348F8" w:rsidRPr="003732F3" w14:paraId="05575D2C" w14:textId="77777777" w:rsidTr="00E348F8">
        <w:trPr>
          <w:trHeight w:val="210"/>
        </w:trPr>
        <w:tc>
          <w:tcPr>
            <w:tcW w:w="429" w:type="pct"/>
            <w:shd w:val="clear" w:color="auto" w:fill="auto"/>
            <w:vAlign w:val="bottom"/>
          </w:tcPr>
          <w:p w14:paraId="111AE437" w14:textId="77777777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3732F3">
              <w:rPr>
                <w:rFonts w:ascii="Times New Roman" w:hAnsi="Times New Roman" w:cs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FB1BB1E" w14:textId="77777777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933" w:type="pct"/>
          </w:tcPr>
          <w:p w14:paraId="70643D05" w14:textId="77777777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1388" w:type="pct"/>
            <w:shd w:val="clear" w:color="auto" w:fill="auto"/>
            <w:vAlign w:val="bottom"/>
          </w:tcPr>
          <w:p w14:paraId="3B3542FB" w14:textId="77777777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</w:tr>
      <w:tr w:rsidR="00E348F8" w:rsidRPr="003732F3" w14:paraId="54D508E7" w14:textId="77777777" w:rsidTr="00E348F8">
        <w:trPr>
          <w:trHeight w:val="210"/>
        </w:trPr>
        <w:tc>
          <w:tcPr>
            <w:tcW w:w="429" w:type="pct"/>
            <w:shd w:val="clear" w:color="auto" w:fill="auto"/>
            <w:vAlign w:val="bottom"/>
          </w:tcPr>
          <w:p w14:paraId="039E0720" w14:textId="77777777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3732F3">
              <w:rPr>
                <w:rFonts w:ascii="Times New Roman" w:hAnsi="Times New Roman" w:cs="Times New Roman"/>
                <w:color w:val="000000" w:themeColor="text1"/>
                <w:lang w:eastAsia="ar-SA"/>
              </w:rPr>
              <w:t>2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0841B8F" w14:textId="77777777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933" w:type="pct"/>
          </w:tcPr>
          <w:p w14:paraId="47221AFC" w14:textId="77777777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1388" w:type="pct"/>
            <w:shd w:val="clear" w:color="auto" w:fill="auto"/>
            <w:vAlign w:val="bottom"/>
          </w:tcPr>
          <w:p w14:paraId="6C88BD5A" w14:textId="77777777" w:rsidR="00E348F8" w:rsidRPr="003732F3" w:rsidRDefault="00E348F8" w:rsidP="006835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</w:tr>
    </w:tbl>
    <w:p w14:paraId="193E99B0" w14:textId="1F802F4F" w:rsidR="00B5769B" w:rsidRPr="003732F3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732F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3732F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0567C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="007C535E" w:rsidRPr="003732F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7DF44B67" w14:textId="7BCEE949" w:rsidR="00F82C6D" w:rsidRPr="003732F3" w:rsidRDefault="00000000" w:rsidP="009945D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1715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C6D" w:rsidRPr="003732F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3732F3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3732F3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0F618E" w:rsidRPr="003732F3">
        <w:rPr>
          <w:rFonts w:ascii="Times New Roman" w:hAnsi="Times New Roman"/>
          <w:color w:val="000000" w:themeColor="text1"/>
          <w:szCs w:val="24"/>
        </w:rPr>
        <w:t>piegādi</w:t>
      </w:r>
      <w:r w:rsidR="00BD4331" w:rsidRPr="003732F3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3732F3">
        <w:rPr>
          <w:rFonts w:ascii="Times New Roman" w:hAnsi="Times New Roman"/>
          <w:color w:val="000000" w:themeColor="text1"/>
          <w:szCs w:val="24"/>
        </w:rPr>
        <w:t>veiksim patstāvīgi, nepiesaistot apakšuzņēmējus;</w:t>
      </w:r>
    </w:p>
    <w:p w14:paraId="1FFD9FC9" w14:textId="4E2EDE48" w:rsidR="00F82C6D" w:rsidRPr="003732F3" w:rsidRDefault="00000000" w:rsidP="00F82C6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36056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C6D" w:rsidRPr="003732F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3732F3">
        <w:rPr>
          <w:rFonts w:ascii="Times New Roman" w:hAnsi="Times New Roman"/>
          <w:color w:val="000000" w:themeColor="text1"/>
          <w:szCs w:val="24"/>
        </w:rPr>
        <w:t xml:space="preserve"> </w:t>
      </w:r>
      <w:r w:rsidR="00FA412D" w:rsidRPr="003732F3">
        <w:rPr>
          <w:rFonts w:ascii="Times New Roman" w:hAnsi="Times New Roman"/>
          <w:color w:val="000000" w:themeColor="text1"/>
          <w:szCs w:val="24"/>
        </w:rPr>
        <w:t>piegādē</w:t>
      </w:r>
      <w:r w:rsidR="003F7BC8" w:rsidRPr="003732F3">
        <w:rPr>
          <w:rFonts w:ascii="Times New Roman" w:hAnsi="Times New Roman"/>
          <w:color w:val="000000" w:themeColor="text1"/>
          <w:szCs w:val="24"/>
        </w:rPr>
        <w:t xml:space="preserve"> ir plānots piesaistīt apakšuzņēmējus (t.sk., </w:t>
      </w:r>
      <w:proofErr w:type="spellStart"/>
      <w:r w:rsidR="003F7BC8" w:rsidRPr="003732F3">
        <w:rPr>
          <w:rFonts w:ascii="Times New Roman" w:hAnsi="Times New Roman"/>
          <w:color w:val="000000" w:themeColor="text1"/>
          <w:szCs w:val="24"/>
        </w:rPr>
        <w:t>pašnodarbinātas</w:t>
      </w:r>
      <w:proofErr w:type="spellEnd"/>
      <w:r w:rsidR="003F7BC8" w:rsidRPr="003732F3">
        <w:rPr>
          <w:rFonts w:ascii="Times New Roman" w:hAnsi="Times New Roman"/>
          <w:color w:val="000000" w:themeColor="text1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3100"/>
        <w:gridCol w:w="5513"/>
      </w:tblGrid>
      <w:tr w:rsidR="003732F3" w:rsidRPr="003732F3" w14:paraId="0DC1F9C7" w14:textId="77777777" w:rsidTr="009B39D3">
        <w:trPr>
          <w:cantSplit/>
          <w:trHeight w:val="907"/>
        </w:trPr>
        <w:tc>
          <w:tcPr>
            <w:tcW w:w="391" w:type="pct"/>
            <w:shd w:val="clear" w:color="auto" w:fill="DEEAF6"/>
            <w:vAlign w:val="center"/>
          </w:tcPr>
          <w:p w14:paraId="4DE7544F" w14:textId="08E16C3A" w:rsidR="00986951" w:rsidRPr="003732F3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3732F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659" w:type="pct"/>
            <w:shd w:val="clear" w:color="auto" w:fill="DEEAF6"/>
            <w:vAlign w:val="center"/>
          </w:tcPr>
          <w:p w14:paraId="3E9A2C85" w14:textId="77777777" w:rsidR="00986951" w:rsidRPr="003732F3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3732F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50" w:type="pct"/>
            <w:shd w:val="clear" w:color="auto" w:fill="DEEAF6"/>
            <w:vAlign w:val="center"/>
          </w:tcPr>
          <w:p w14:paraId="23396CED" w14:textId="77777777" w:rsidR="00986951" w:rsidRPr="003732F3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3732F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</w:p>
        </w:tc>
      </w:tr>
      <w:tr w:rsidR="003732F3" w:rsidRPr="003732F3" w14:paraId="3F0FD23E" w14:textId="77777777" w:rsidTr="009B39D3">
        <w:trPr>
          <w:trHeight w:val="239"/>
        </w:trPr>
        <w:tc>
          <w:tcPr>
            <w:tcW w:w="391" w:type="pct"/>
            <w:shd w:val="clear" w:color="auto" w:fill="auto"/>
            <w:vAlign w:val="center"/>
          </w:tcPr>
          <w:p w14:paraId="6597F931" w14:textId="444D1B02" w:rsidR="00986951" w:rsidRPr="003732F3" w:rsidRDefault="009B39D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3732F3">
              <w:rPr>
                <w:rFonts w:ascii="Times New Roman" w:hAnsi="Times New Roman" w:cs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1659" w:type="pct"/>
            <w:shd w:val="clear" w:color="auto" w:fill="auto"/>
          </w:tcPr>
          <w:p w14:paraId="123FCBF5" w14:textId="77777777" w:rsidR="00986951" w:rsidRPr="003732F3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352B7531" w14:textId="77777777" w:rsidR="00986951" w:rsidRPr="003732F3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</w:tr>
    </w:tbl>
    <w:p w14:paraId="14AF02F7" w14:textId="62BE955C" w:rsidR="0025609C" w:rsidRPr="003732F3" w:rsidRDefault="00F97965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25609C"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IEDĀVĀJUMS</w:t>
      </w:r>
      <w:r w:rsidR="001C58B0"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P</w:t>
      </w:r>
      <w:r w:rsidR="00B569C6"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API</w:t>
      </w:r>
      <w:r w:rsidR="001C58B0"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LDUS </w:t>
      </w:r>
      <w:r w:rsidR="002013D1"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NOSACĪJUMI</w:t>
      </w:r>
    </w:p>
    <w:p w14:paraId="0E75057B" w14:textId="044EBBF5" w:rsidR="002B4871" w:rsidRPr="003732F3" w:rsidRDefault="00CF5130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45279" w:rsidRPr="00373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C35C88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Jāiesniedz </w:t>
      </w:r>
      <w:r w:rsidR="000B0410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C35C88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ehnisko-finanšu piedāvājumu</w:t>
      </w:r>
      <w:r w:rsidR="00112288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35C88" w:rsidRPr="00373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aizpildot pielikumā esošo veidni.</w:t>
      </w:r>
    </w:p>
    <w:p w14:paraId="5908C59E" w14:textId="17F21318" w:rsidR="00DE225D" w:rsidRDefault="00DE225D" w:rsidP="00374641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4.2. </w:t>
      </w:r>
      <w:r w:rsidRPr="00F1042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2A2097">
        <w:rPr>
          <w:rFonts w:ascii="Times New Roman" w:hAnsi="Times New Roman"/>
          <w:color w:val="000000" w:themeColor="text1"/>
          <w:sz w:val="24"/>
          <w:szCs w:val="24"/>
        </w:rPr>
        <w:t xml:space="preserve">reču </w:t>
      </w:r>
      <w:r w:rsidR="00CC656F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F1042E">
        <w:rPr>
          <w:rFonts w:ascii="Times New Roman" w:hAnsi="Times New Roman"/>
          <w:color w:val="000000" w:themeColor="text1"/>
          <w:sz w:val="24"/>
          <w:szCs w:val="24"/>
        </w:rPr>
        <w:t>iegāde ir paredzēta pa daļām.</w:t>
      </w:r>
    </w:p>
    <w:p w14:paraId="7E2CCDA3" w14:textId="03F9E472" w:rsidR="00CE16D1" w:rsidRDefault="00CE16D1" w:rsidP="0037464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16D1">
        <w:rPr>
          <w:rFonts w:ascii="Times New Roman" w:hAnsi="Times New Roman"/>
          <w:b/>
          <w:bCs/>
          <w:color w:val="000000" w:themeColor="text1"/>
          <w:sz w:val="24"/>
          <w:szCs w:val="24"/>
        </w:rPr>
        <w:t>4.3.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16D1">
        <w:rPr>
          <w:rFonts w:ascii="Times New Roman" w:hAnsi="Times New Roman"/>
          <w:color w:val="000000" w:themeColor="text1"/>
          <w:sz w:val="24"/>
          <w:szCs w:val="24"/>
        </w:rPr>
        <w:t>Pretendents var iesniegt piedāvājumu arī par atsevišķu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preces</w:t>
      </w:r>
      <w:r w:rsidRPr="00CE16D1">
        <w:rPr>
          <w:rFonts w:ascii="Times New Roman" w:hAnsi="Times New Roman"/>
          <w:color w:val="000000" w:themeColor="text1"/>
          <w:sz w:val="24"/>
          <w:szCs w:val="24"/>
        </w:rPr>
        <w:t xml:space="preserve"> pozīciju.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3CD6FFA" w14:textId="65A587CD" w:rsidR="007D05D8" w:rsidRPr="003732F3" w:rsidRDefault="00D50EC8" w:rsidP="0037464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32F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4.4. </w:t>
      </w:r>
      <w:r w:rsidRPr="003732F3">
        <w:rPr>
          <w:rFonts w:ascii="Times New Roman" w:hAnsi="Times New Roman"/>
          <w:color w:val="000000" w:themeColor="text1"/>
          <w:sz w:val="24"/>
          <w:szCs w:val="24"/>
        </w:rPr>
        <w:t>Pēc pasūtītāja pieprasījuma preču paraugus iesniegsim  ____ kalendāro dienu laikā.</w:t>
      </w:r>
    </w:p>
    <w:p w14:paraId="26BB40A5" w14:textId="64C542DD" w:rsidR="00A56B81" w:rsidRPr="003732F3" w:rsidRDefault="008C46A6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732F3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4F558C" w:rsidRPr="003732F3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F47F88" w:rsidRPr="003732F3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3732F3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F558C" w:rsidRPr="003732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7F88" w:rsidRPr="003732F3">
        <w:rPr>
          <w:rFonts w:ascii="Times New Roman" w:hAnsi="Times New Roman"/>
          <w:color w:val="000000" w:themeColor="text1"/>
          <w:sz w:val="24"/>
          <w:szCs w:val="24"/>
        </w:rPr>
        <w:t>Citi n</w:t>
      </w:r>
      <w:r w:rsidR="008D43ED" w:rsidRPr="003732F3">
        <w:rPr>
          <w:rFonts w:ascii="Times New Roman" w:hAnsi="Times New Roman"/>
          <w:color w:val="000000" w:themeColor="text1"/>
          <w:sz w:val="24"/>
          <w:szCs w:val="24"/>
        </w:rPr>
        <w:t xml:space="preserve">osacījumi </w:t>
      </w:r>
      <w:r w:rsidR="00074C05" w:rsidRPr="003732F3">
        <w:rPr>
          <w:rFonts w:ascii="Times New Roman" w:hAnsi="Times New Roman"/>
          <w:color w:val="000000" w:themeColor="text1"/>
          <w:sz w:val="24"/>
          <w:szCs w:val="24"/>
        </w:rPr>
        <w:t>veiksmīgai līguma izpildei</w:t>
      </w:r>
      <w:r w:rsidR="00BF091C" w:rsidRPr="003732F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32F3" w:rsidRPr="003732F3" w14:paraId="69BF38D7" w14:textId="77777777" w:rsidTr="0059514B">
        <w:tc>
          <w:tcPr>
            <w:tcW w:w="9344" w:type="dxa"/>
          </w:tcPr>
          <w:p w14:paraId="0D9D61D7" w14:textId="09AFFE8F" w:rsidR="006C7823" w:rsidRPr="003732F3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</w:t>
            </w:r>
            <w:r w:rsidR="008D43ED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nosacījumiem</w:t>
            </w:r>
            <w:r w:rsidR="00C067CA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 piemēram,</w:t>
            </w:r>
            <w:r w:rsidR="00D94040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samaksas vai</w:t>
            </w:r>
            <w:r w:rsidR="008D43ED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8D43ED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utml</w:t>
            </w:r>
            <w:proofErr w:type="spellEnd"/>
            <w:r w:rsidR="008D43ED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. </w:t>
            </w:r>
            <w:r w:rsidR="000C5E93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</w:t>
            </w:r>
            <w:r w:rsidR="008D43ED" w:rsidRPr="003732F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osacījumiem</w:t>
            </w:r>
          </w:p>
        </w:tc>
      </w:tr>
    </w:tbl>
    <w:p w14:paraId="2D0E7B4A" w14:textId="54455C1F" w:rsidR="008075FB" w:rsidRPr="001B4785" w:rsidRDefault="008075FB" w:rsidP="008075F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CENU P</w:t>
      </w:r>
      <w:r w:rsidRPr="001B4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IEDĀVĀJUMS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PAPILDUS NOSACĪJUMI UN TERMIŅI</w:t>
      </w:r>
    </w:p>
    <w:p w14:paraId="0CD3656E" w14:textId="540D4A72" w:rsidR="0069571D" w:rsidRPr="00BD5DF3" w:rsidRDefault="0069571D" w:rsidP="0069571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tehniskā informācija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sazinoties ar pasūtītāja kontaktpersonu</w:t>
      </w:r>
      <w:r w:rsidRPr="008302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Margaritu </w:t>
      </w:r>
      <w:r w:rsidR="00BD5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Jakovļevu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mob.tel.: +371 </w:t>
      </w:r>
      <w:r w:rsidR="00250042" w:rsidRPr="002500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27994038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hyperlink r:id="rId11" w:history="1">
        <w:r w:rsidR="008E0241" w:rsidRPr="004566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margarita.jakovleva@rigassatiksme.lv</w:t>
        </w:r>
      </w:hyperlink>
      <w:r w:rsidR="006F63D2" w:rsidRPr="006F6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0A151A" w14:textId="77777777" w:rsidR="006C4955" w:rsidRDefault="006C4955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04F260E" w14:textId="50D0835F" w:rsidR="00F14337" w:rsidRPr="001B4785" w:rsidRDefault="00340391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340391">
        <w:rPr>
          <w:rFonts w:ascii="Times New Roman" w:hAnsi="Times New Roman"/>
          <w:b/>
          <w:bCs/>
          <w:color w:val="000000" w:themeColor="text1"/>
          <w:szCs w:val="24"/>
        </w:rPr>
        <w:t>Piedāvājumā iekļautā informācija tiks izmantota, lai pieņemtu lēmumu par līguma noslēgšanu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340391">
        <w:rPr>
          <w:rFonts w:ascii="Times New Roman" w:hAnsi="Times New Roman"/>
          <w:b/>
          <w:bCs/>
          <w:color w:val="000000" w:themeColor="text1"/>
          <w:szCs w:val="24"/>
        </w:rPr>
        <w:t xml:space="preserve">vai tirgus izpētes izbeigšanu, ja tiks iesniegti prasībām neatbilstoši piedāvājumi. Līguma slēgšanas tiesību piešķiršanā </w:t>
      </w:r>
      <w:r w:rsidR="005A67A9">
        <w:rPr>
          <w:rFonts w:ascii="Times New Roman" w:hAnsi="Times New Roman"/>
          <w:b/>
          <w:bCs/>
          <w:color w:val="000000" w:themeColor="text1"/>
          <w:szCs w:val="24"/>
        </w:rPr>
        <w:t xml:space="preserve">katrā iepirkuma </w:t>
      </w:r>
      <w:r w:rsidR="001A6A9F">
        <w:rPr>
          <w:rFonts w:ascii="Times New Roman" w:hAnsi="Times New Roman"/>
          <w:b/>
          <w:bCs/>
          <w:color w:val="000000" w:themeColor="text1"/>
          <w:szCs w:val="24"/>
        </w:rPr>
        <w:t>pozīcijā</w:t>
      </w:r>
      <w:r w:rsidR="005A67A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340391">
        <w:rPr>
          <w:rFonts w:ascii="Times New Roman" w:hAnsi="Times New Roman"/>
          <w:b/>
          <w:bCs/>
          <w:color w:val="000000" w:themeColor="text1"/>
          <w:szCs w:val="24"/>
        </w:rPr>
        <w:t>priekšroka tiks dota pretendentam, kura piedāvājums atbilst izvirzītajām prasībām un ir ar zemāko cenu.</w:t>
      </w:r>
    </w:p>
    <w:p w14:paraId="13E0FD4D" w14:textId="77777777" w:rsidR="004F136D" w:rsidRDefault="004F136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7D49D0ED" w:rsidR="00B16068" w:rsidRPr="001B4785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B4785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1B4785">
        <w:rPr>
          <w:rFonts w:ascii="Times New Roman" w:hAnsi="Times New Roman"/>
          <w:color w:val="000000" w:themeColor="text1"/>
          <w:szCs w:val="24"/>
        </w:rPr>
        <w:t>i</w:t>
      </w:r>
      <w:r w:rsidRPr="001B4785">
        <w:rPr>
          <w:rFonts w:ascii="Times New Roman" w:hAnsi="Times New Roman"/>
          <w:color w:val="000000" w:themeColor="text1"/>
          <w:szCs w:val="24"/>
        </w:rPr>
        <w:t>:</w:t>
      </w:r>
    </w:p>
    <w:p w14:paraId="4A6D4739" w14:textId="2231F483" w:rsidR="00FE54E3" w:rsidRDefault="00D82239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Tehniskā specifikācija</w:t>
      </w:r>
      <w:r w:rsidR="00C36522">
        <w:rPr>
          <w:rFonts w:ascii="Times New Roman" w:hAnsi="Times New Roman"/>
          <w:color w:val="000000" w:themeColor="text1"/>
          <w:szCs w:val="24"/>
        </w:rPr>
        <w:t xml:space="preserve"> un</w:t>
      </w:r>
      <w:r w:rsidR="00F9608C">
        <w:rPr>
          <w:rFonts w:ascii="Times New Roman" w:hAnsi="Times New Roman"/>
          <w:color w:val="000000" w:themeColor="text1"/>
          <w:szCs w:val="24"/>
        </w:rPr>
        <w:t xml:space="preserve"> pretendenta tehniskais un</w:t>
      </w:r>
      <w:r w:rsidR="00C36522">
        <w:rPr>
          <w:rFonts w:ascii="Times New Roman" w:hAnsi="Times New Roman"/>
          <w:color w:val="000000" w:themeColor="text1"/>
          <w:szCs w:val="24"/>
        </w:rPr>
        <w:t xml:space="preserve"> finanšu piedāvājums </w:t>
      </w:r>
      <w:r w:rsidR="00993028">
        <w:rPr>
          <w:rFonts w:ascii="Times New Roman" w:hAnsi="Times New Roman"/>
          <w:color w:val="000000" w:themeColor="text1"/>
          <w:szCs w:val="24"/>
        </w:rPr>
        <w:t>“T</w:t>
      </w:r>
      <w:r w:rsidR="00993028" w:rsidRPr="00993028">
        <w:rPr>
          <w:rFonts w:ascii="Times New Roman" w:hAnsi="Times New Roman"/>
          <w:color w:val="000000" w:themeColor="text1"/>
          <w:szCs w:val="24"/>
        </w:rPr>
        <w:t>ransporta līdzekļu grīdas segumiem (linolejiem)</w:t>
      </w:r>
      <w:r w:rsidR="00993028">
        <w:rPr>
          <w:rFonts w:ascii="Times New Roman" w:hAnsi="Times New Roman"/>
          <w:color w:val="000000" w:themeColor="text1"/>
          <w:szCs w:val="24"/>
        </w:rPr>
        <w:t>”</w:t>
      </w:r>
      <w:r w:rsidR="00C36522">
        <w:rPr>
          <w:rFonts w:ascii="Times New Roman" w:hAnsi="Times New Roman"/>
          <w:color w:val="000000" w:themeColor="text1"/>
          <w:szCs w:val="24"/>
        </w:rPr>
        <w:t>.</w:t>
      </w:r>
    </w:p>
    <w:p w14:paraId="39F103B4" w14:textId="2D72D83A" w:rsidR="0048225D" w:rsidRPr="00EC1067" w:rsidRDefault="0048225D" w:rsidP="00EC1067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Tehniskā specifikācija un </w:t>
      </w:r>
      <w:r w:rsidR="00F9608C">
        <w:rPr>
          <w:rFonts w:ascii="Times New Roman" w:hAnsi="Times New Roman"/>
          <w:color w:val="000000" w:themeColor="text1"/>
          <w:szCs w:val="24"/>
        </w:rPr>
        <w:t xml:space="preserve">pretendenta tehniskais un </w:t>
      </w:r>
      <w:r>
        <w:rPr>
          <w:rFonts w:ascii="Times New Roman" w:hAnsi="Times New Roman"/>
          <w:color w:val="000000" w:themeColor="text1"/>
          <w:szCs w:val="24"/>
        </w:rPr>
        <w:t xml:space="preserve">finanšu piedāvājums </w:t>
      </w:r>
      <w:r w:rsidR="00C323E7">
        <w:rPr>
          <w:rFonts w:ascii="Times New Roman" w:hAnsi="Times New Roman"/>
          <w:color w:val="000000" w:themeColor="text1"/>
          <w:szCs w:val="24"/>
        </w:rPr>
        <w:t>“T</w:t>
      </w:r>
      <w:r w:rsidR="00C323E7" w:rsidRPr="00C323E7">
        <w:rPr>
          <w:rFonts w:ascii="Times New Roman" w:hAnsi="Times New Roman"/>
          <w:color w:val="000000" w:themeColor="text1"/>
          <w:szCs w:val="24"/>
        </w:rPr>
        <w:t>ransporta līdzekļu salonu sēdekļu audumiem un apšuvumam</w:t>
      </w:r>
      <w:r w:rsidR="00C323E7">
        <w:rPr>
          <w:rFonts w:ascii="Times New Roman" w:hAnsi="Times New Roman"/>
          <w:color w:val="000000" w:themeColor="text1"/>
          <w:szCs w:val="24"/>
        </w:rPr>
        <w:t>”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7CF1" w14:textId="77777777" w:rsidR="00602153" w:rsidRDefault="00602153" w:rsidP="00F150DE">
      <w:pPr>
        <w:spacing w:after="0" w:line="240" w:lineRule="auto"/>
      </w:pPr>
      <w:r>
        <w:separator/>
      </w:r>
    </w:p>
  </w:endnote>
  <w:endnote w:type="continuationSeparator" w:id="0">
    <w:p w14:paraId="29C0DFB7" w14:textId="77777777" w:rsidR="00602153" w:rsidRDefault="00602153" w:rsidP="00F150DE">
      <w:pPr>
        <w:spacing w:after="0" w:line="240" w:lineRule="auto"/>
      </w:pPr>
      <w:r>
        <w:continuationSeparator/>
      </w:r>
    </w:p>
  </w:endnote>
  <w:endnote w:type="continuationNotice" w:id="1">
    <w:p w14:paraId="7FCC307E" w14:textId="77777777" w:rsidR="00602153" w:rsidRDefault="00602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D001" w14:textId="77777777" w:rsidR="00602153" w:rsidRDefault="00602153" w:rsidP="00F150DE">
      <w:pPr>
        <w:spacing w:after="0" w:line="240" w:lineRule="auto"/>
      </w:pPr>
      <w:r>
        <w:separator/>
      </w:r>
    </w:p>
  </w:footnote>
  <w:footnote w:type="continuationSeparator" w:id="0">
    <w:p w14:paraId="20C9AC40" w14:textId="77777777" w:rsidR="00602153" w:rsidRDefault="00602153" w:rsidP="00F150DE">
      <w:pPr>
        <w:spacing w:after="0" w:line="240" w:lineRule="auto"/>
      </w:pPr>
      <w:r>
        <w:continuationSeparator/>
      </w:r>
    </w:p>
  </w:footnote>
  <w:footnote w:type="continuationNotice" w:id="1">
    <w:p w14:paraId="3954EAF0" w14:textId="77777777" w:rsidR="00602153" w:rsidRDefault="006021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54"/>
    <w:rsid w:val="000031F9"/>
    <w:rsid w:val="00003DBF"/>
    <w:rsid w:val="000056D0"/>
    <w:rsid w:val="00006D02"/>
    <w:rsid w:val="0001003D"/>
    <w:rsid w:val="000125AC"/>
    <w:rsid w:val="00012A07"/>
    <w:rsid w:val="00012D39"/>
    <w:rsid w:val="00012EA8"/>
    <w:rsid w:val="000137AB"/>
    <w:rsid w:val="00014D59"/>
    <w:rsid w:val="00015983"/>
    <w:rsid w:val="000210C2"/>
    <w:rsid w:val="00022C34"/>
    <w:rsid w:val="00022F1B"/>
    <w:rsid w:val="00022F1E"/>
    <w:rsid w:val="00023E95"/>
    <w:rsid w:val="00024B9E"/>
    <w:rsid w:val="00024DEA"/>
    <w:rsid w:val="0002533F"/>
    <w:rsid w:val="000261E9"/>
    <w:rsid w:val="000275BC"/>
    <w:rsid w:val="000300C8"/>
    <w:rsid w:val="00031361"/>
    <w:rsid w:val="00035207"/>
    <w:rsid w:val="00035B0C"/>
    <w:rsid w:val="00036072"/>
    <w:rsid w:val="00036641"/>
    <w:rsid w:val="00036EF0"/>
    <w:rsid w:val="00040CAA"/>
    <w:rsid w:val="00041AC6"/>
    <w:rsid w:val="00041F8C"/>
    <w:rsid w:val="00042538"/>
    <w:rsid w:val="0004278D"/>
    <w:rsid w:val="00042ED2"/>
    <w:rsid w:val="00043E4F"/>
    <w:rsid w:val="000447FA"/>
    <w:rsid w:val="00044A19"/>
    <w:rsid w:val="000457C0"/>
    <w:rsid w:val="00046EAC"/>
    <w:rsid w:val="00047390"/>
    <w:rsid w:val="00047642"/>
    <w:rsid w:val="00047783"/>
    <w:rsid w:val="00050C10"/>
    <w:rsid w:val="00051837"/>
    <w:rsid w:val="000532CE"/>
    <w:rsid w:val="00054BB0"/>
    <w:rsid w:val="00055F50"/>
    <w:rsid w:val="000567CA"/>
    <w:rsid w:val="000656C9"/>
    <w:rsid w:val="00065F5A"/>
    <w:rsid w:val="00066785"/>
    <w:rsid w:val="00070C11"/>
    <w:rsid w:val="0007210B"/>
    <w:rsid w:val="00074340"/>
    <w:rsid w:val="000744CC"/>
    <w:rsid w:val="00074C05"/>
    <w:rsid w:val="0007580A"/>
    <w:rsid w:val="00075BB9"/>
    <w:rsid w:val="0007772D"/>
    <w:rsid w:val="00080D5D"/>
    <w:rsid w:val="000815FC"/>
    <w:rsid w:val="00081C3F"/>
    <w:rsid w:val="000827AE"/>
    <w:rsid w:val="00082B09"/>
    <w:rsid w:val="00083FDE"/>
    <w:rsid w:val="000851A6"/>
    <w:rsid w:val="000859FD"/>
    <w:rsid w:val="00086345"/>
    <w:rsid w:val="00086703"/>
    <w:rsid w:val="00087B47"/>
    <w:rsid w:val="000900D9"/>
    <w:rsid w:val="00091514"/>
    <w:rsid w:val="000947AC"/>
    <w:rsid w:val="00095847"/>
    <w:rsid w:val="00096B5F"/>
    <w:rsid w:val="00097362"/>
    <w:rsid w:val="00097589"/>
    <w:rsid w:val="00097E8F"/>
    <w:rsid w:val="000A05B0"/>
    <w:rsid w:val="000A27B9"/>
    <w:rsid w:val="000A2A81"/>
    <w:rsid w:val="000A2B6A"/>
    <w:rsid w:val="000A3CB9"/>
    <w:rsid w:val="000A487C"/>
    <w:rsid w:val="000A6201"/>
    <w:rsid w:val="000A7A09"/>
    <w:rsid w:val="000B0410"/>
    <w:rsid w:val="000B06FC"/>
    <w:rsid w:val="000B1014"/>
    <w:rsid w:val="000B16C5"/>
    <w:rsid w:val="000B28ED"/>
    <w:rsid w:val="000B463D"/>
    <w:rsid w:val="000B50A6"/>
    <w:rsid w:val="000B61E6"/>
    <w:rsid w:val="000B6944"/>
    <w:rsid w:val="000C013C"/>
    <w:rsid w:val="000C2803"/>
    <w:rsid w:val="000C287F"/>
    <w:rsid w:val="000C38D6"/>
    <w:rsid w:val="000C520A"/>
    <w:rsid w:val="000C5E93"/>
    <w:rsid w:val="000C74C3"/>
    <w:rsid w:val="000C792C"/>
    <w:rsid w:val="000C7E18"/>
    <w:rsid w:val="000D176E"/>
    <w:rsid w:val="000D20C9"/>
    <w:rsid w:val="000D21F9"/>
    <w:rsid w:val="000D235C"/>
    <w:rsid w:val="000D3709"/>
    <w:rsid w:val="000D3FBB"/>
    <w:rsid w:val="000D4398"/>
    <w:rsid w:val="000D59AC"/>
    <w:rsid w:val="000D68FB"/>
    <w:rsid w:val="000E1CD3"/>
    <w:rsid w:val="000E3F51"/>
    <w:rsid w:val="000E7569"/>
    <w:rsid w:val="000F46FC"/>
    <w:rsid w:val="000F5041"/>
    <w:rsid w:val="000F6168"/>
    <w:rsid w:val="000F618E"/>
    <w:rsid w:val="00100E89"/>
    <w:rsid w:val="0010168C"/>
    <w:rsid w:val="00101DD1"/>
    <w:rsid w:val="00102C68"/>
    <w:rsid w:val="00103438"/>
    <w:rsid w:val="00103870"/>
    <w:rsid w:val="001047B1"/>
    <w:rsid w:val="00105643"/>
    <w:rsid w:val="00105E38"/>
    <w:rsid w:val="00106711"/>
    <w:rsid w:val="0010724E"/>
    <w:rsid w:val="00107538"/>
    <w:rsid w:val="001075A0"/>
    <w:rsid w:val="001078E4"/>
    <w:rsid w:val="00107D58"/>
    <w:rsid w:val="00110020"/>
    <w:rsid w:val="00110611"/>
    <w:rsid w:val="00110C92"/>
    <w:rsid w:val="001112D0"/>
    <w:rsid w:val="001119EE"/>
    <w:rsid w:val="00112288"/>
    <w:rsid w:val="001128CF"/>
    <w:rsid w:val="00114074"/>
    <w:rsid w:val="00114590"/>
    <w:rsid w:val="001145B3"/>
    <w:rsid w:val="00117676"/>
    <w:rsid w:val="00117A2B"/>
    <w:rsid w:val="00120B66"/>
    <w:rsid w:val="001210B1"/>
    <w:rsid w:val="0012112F"/>
    <w:rsid w:val="00121DD7"/>
    <w:rsid w:val="00125FFC"/>
    <w:rsid w:val="00126C2C"/>
    <w:rsid w:val="0013082F"/>
    <w:rsid w:val="00131092"/>
    <w:rsid w:val="00131EBA"/>
    <w:rsid w:val="00132580"/>
    <w:rsid w:val="0013492E"/>
    <w:rsid w:val="00134C45"/>
    <w:rsid w:val="00135CB7"/>
    <w:rsid w:val="00137B5F"/>
    <w:rsid w:val="00140334"/>
    <w:rsid w:val="0014131F"/>
    <w:rsid w:val="00141847"/>
    <w:rsid w:val="00141880"/>
    <w:rsid w:val="001443BC"/>
    <w:rsid w:val="00145B1B"/>
    <w:rsid w:val="00147548"/>
    <w:rsid w:val="00150340"/>
    <w:rsid w:val="00155481"/>
    <w:rsid w:val="00155E11"/>
    <w:rsid w:val="001564E2"/>
    <w:rsid w:val="00156F99"/>
    <w:rsid w:val="001570BA"/>
    <w:rsid w:val="0015772D"/>
    <w:rsid w:val="0016005B"/>
    <w:rsid w:val="00161C10"/>
    <w:rsid w:val="00161E8B"/>
    <w:rsid w:val="001623BE"/>
    <w:rsid w:val="001630CB"/>
    <w:rsid w:val="00164829"/>
    <w:rsid w:val="00164F50"/>
    <w:rsid w:val="00165AB3"/>
    <w:rsid w:val="00166607"/>
    <w:rsid w:val="001674AC"/>
    <w:rsid w:val="001715B2"/>
    <w:rsid w:val="0017169F"/>
    <w:rsid w:val="0017255C"/>
    <w:rsid w:val="00172A72"/>
    <w:rsid w:val="00172E56"/>
    <w:rsid w:val="00172EDB"/>
    <w:rsid w:val="001735AB"/>
    <w:rsid w:val="001739B7"/>
    <w:rsid w:val="00174544"/>
    <w:rsid w:val="001747E3"/>
    <w:rsid w:val="00175373"/>
    <w:rsid w:val="00175386"/>
    <w:rsid w:val="00175AEA"/>
    <w:rsid w:val="00177E67"/>
    <w:rsid w:val="0018273E"/>
    <w:rsid w:val="00182807"/>
    <w:rsid w:val="001835C9"/>
    <w:rsid w:val="00186CA0"/>
    <w:rsid w:val="001906BC"/>
    <w:rsid w:val="00190FD4"/>
    <w:rsid w:val="00191E6A"/>
    <w:rsid w:val="0019260F"/>
    <w:rsid w:val="00192F33"/>
    <w:rsid w:val="001933F7"/>
    <w:rsid w:val="00195277"/>
    <w:rsid w:val="00196A3A"/>
    <w:rsid w:val="00196F07"/>
    <w:rsid w:val="00197521"/>
    <w:rsid w:val="00197571"/>
    <w:rsid w:val="001A0647"/>
    <w:rsid w:val="001A06C0"/>
    <w:rsid w:val="001A2762"/>
    <w:rsid w:val="001A531A"/>
    <w:rsid w:val="001A55C8"/>
    <w:rsid w:val="001A6396"/>
    <w:rsid w:val="001A6A9F"/>
    <w:rsid w:val="001A6F7A"/>
    <w:rsid w:val="001B0C34"/>
    <w:rsid w:val="001B1025"/>
    <w:rsid w:val="001B19D1"/>
    <w:rsid w:val="001B41EF"/>
    <w:rsid w:val="001B4785"/>
    <w:rsid w:val="001B48BC"/>
    <w:rsid w:val="001B551F"/>
    <w:rsid w:val="001B5F40"/>
    <w:rsid w:val="001B6215"/>
    <w:rsid w:val="001B68F5"/>
    <w:rsid w:val="001B6A04"/>
    <w:rsid w:val="001C0AA6"/>
    <w:rsid w:val="001C109E"/>
    <w:rsid w:val="001C1DC9"/>
    <w:rsid w:val="001C23A7"/>
    <w:rsid w:val="001C2600"/>
    <w:rsid w:val="001C28FB"/>
    <w:rsid w:val="001C2CDB"/>
    <w:rsid w:val="001C30F3"/>
    <w:rsid w:val="001C3A91"/>
    <w:rsid w:val="001C3E87"/>
    <w:rsid w:val="001C57D6"/>
    <w:rsid w:val="001C58B0"/>
    <w:rsid w:val="001C6614"/>
    <w:rsid w:val="001C760E"/>
    <w:rsid w:val="001D02A9"/>
    <w:rsid w:val="001D1036"/>
    <w:rsid w:val="001D1951"/>
    <w:rsid w:val="001D2157"/>
    <w:rsid w:val="001D3AA2"/>
    <w:rsid w:val="001D550D"/>
    <w:rsid w:val="001D72CC"/>
    <w:rsid w:val="001D73D9"/>
    <w:rsid w:val="001D7DB0"/>
    <w:rsid w:val="001E246B"/>
    <w:rsid w:val="001E2553"/>
    <w:rsid w:val="001E2A56"/>
    <w:rsid w:val="001E33A3"/>
    <w:rsid w:val="001E40BE"/>
    <w:rsid w:val="001E4271"/>
    <w:rsid w:val="001E6617"/>
    <w:rsid w:val="001E6B93"/>
    <w:rsid w:val="001E6BCF"/>
    <w:rsid w:val="001E76ED"/>
    <w:rsid w:val="001F012E"/>
    <w:rsid w:val="001F0B6F"/>
    <w:rsid w:val="001F3C89"/>
    <w:rsid w:val="001F62F4"/>
    <w:rsid w:val="001F64D8"/>
    <w:rsid w:val="001F70F9"/>
    <w:rsid w:val="001F784C"/>
    <w:rsid w:val="002007A7"/>
    <w:rsid w:val="002013D1"/>
    <w:rsid w:val="002016B9"/>
    <w:rsid w:val="002019FA"/>
    <w:rsid w:val="00202CE2"/>
    <w:rsid w:val="00203313"/>
    <w:rsid w:val="00203727"/>
    <w:rsid w:val="00203C73"/>
    <w:rsid w:val="002040D9"/>
    <w:rsid w:val="00204F7D"/>
    <w:rsid w:val="0020575C"/>
    <w:rsid w:val="00205C8F"/>
    <w:rsid w:val="00205E43"/>
    <w:rsid w:val="00207271"/>
    <w:rsid w:val="00207375"/>
    <w:rsid w:val="002104AE"/>
    <w:rsid w:val="002107FC"/>
    <w:rsid w:val="00213B09"/>
    <w:rsid w:val="00214EBE"/>
    <w:rsid w:val="00215C24"/>
    <w:rsid w:val="00216156"/>
    <w:rsid w:val="00217149"/>
    <w:rsid w:val="00220152"/>
    <w:rsid w:val="00222218"/>
    <w:rsid w:val="00222DF7"/>
    <w:rsid w:val="00224CAF"/>
    <w:rsid w:val="0022519C"/>
    <w:rsid w:val="0022542A"/>
    <w:rsid w:val="0022597B"/>
    <w:rsid w:val="00225E3C"/>
    <w:rsid w:val="00226525"/>
    <w:rsid w:val="0022784B"/>
    <w:rsid w:val="0022795A"/>
    <w:rsid w:val="00230D33"/>
    <w:rsid w:val="002310DB"/>
    <w:rsid w:val="00231839"/>
    <w:rsid w:val="00232D51"/>
    <w:rsid w:val="002330E6"/>
    <w:rsid w:val="00233226"/>
    <w:rsid w:val="002369AB"/>
    <w:rsid w:val="00237791"/>
    <w:rsid w:val="00241484"/>
    <w:rsid w:val="0024456A"/>
    <w:rsid w:val="0024498F"/>
    <w:rsid w:val="00245182"/>
    <w:rsid w:val="00245881"/>
    <w:rsid w:val="00250042"/>
    <w:rsid w:val="002506FC"/>
    <w:rsid w:val="00250C5B"/>
    <w:rsid w:val="0025103E"/>
    <w:rsid w:val="00252971"/>
    <w:rsid w:val="00253D7B"/>
    <w:rsid w:val="00255D40"/>
    <w:rsid w:val="00255DE5"/>
    <w:rsid w:val="00255FD6"/>
    <w:rsid w:val="0025609C"/>
    <w:rsid w:val="002570C3"/>
    <w:rsid w:val="00257ADD"/>
    <w:rsid w:val="00257C43"/>
    <w:rsid w:val="00260DC3"/>
    <w:rsid w:val="00260E40"/>
    <w:rsid w:val="002620ED"/>
    <w:rsid w:val="002624C1"/>
    <w:rsid w:val="0026302D"/>
    <w:rsid w:val="002640FC"/>
    <w:rsid w:val="002664BA"/>
    <w:rsid w:val="002675B7"/>
    <w:rsid w:val="0027132F"/>
    <w:rsid w:val="0027148B"/>
    <w:rsid w:val="002737BF"/>
    <w:rsid w:val="00274027"/>
    <w:rsid w:val="00275555"/>
    <w:rsid w:val="00276A00"/>
    <w:rsid w:val="002806BA"/>
    <w:rsid w:val="00280E0F"/>
    <w:rsid w:val="00280EDE"/>
    <w:rsid w:val="00281D05"/>
    <w:rsid w:val="002875A0"/>
    <w:rsid w:val="00292928"/>
    <w:rsid w:val="00292EC5"/>
    <w:rsid w:val="00294DEE"/>
    <w:rsid w:val="00297314"/>
    <w:rsid w:val="002974A0"/>
    <w:rsid w:val="002978A0"/>
    <w:rsid w:val="002A067D"/>
    <w:rsid w:val="002A2097"/>
    <w:rsid w:val="002A255A"/>
    <w:rsid w:val="002A3DC7"/>
    <w:rsid w:val="002A4293"/>
    <w:rsid w:val="002A4819"/>
    <w:rsid w:val="002A4D5F"/>
    <w:rsid w:val="002A562E"/>
    <w:rsid w:val="002A5F89"/>
    <w:rsid w:val="002A6856"/>
    <w:rsid w:val="002A68E6"/>
    <w:rsid w:val="002A691B"/>
    <w:rsid w:val="002A734A"/>
    <w:rsid w:val="002A7E6E"/>
    <w:rsid w:val="002B10F7"/>
    <w:rsid w:val="002B20CC"/>
    <w:rsid w:val="002B22A6"/>
    <w:rsid w:val="002B2770"/>
    <w:rsid w:val="002B2983"/>
    <w:rsid w:val="002B4871"/>
    <w:rsid w:val="002B4EE8"/>
    <w:rsid w:val="002B6A5E"/>
    <w:rsid w:val="002C16DE"/>
    <w:rsid w:val="002C1A66"/>
    <w:rsid w:val="002C3294"/>
    <w:rsid w:val="002C41E9"/>
    <w:rsid w:val="002C44A4"/>
    <w:rsid w:val="002C59F3"/>
    <w:rsid w:val="002C5F5F"/>
    <w:rsid w:val="002C621D"/>
    <w:rsid w:val="002C6847"/>
    <w:rsid w:val="002C71D9"/>
    <w:rsid w:val="002C791E"/>
    <w:rsid w:val="002D0080"/>
    <w:rsid w:val="002D0FED"/>
    <w:rsid w:val="002D54B5"/>
    <w:rsid w:val="002E03FC"/>
    <w:rsid w:val="002E088C"/>
    <w:rsid w:val="002E2124"/>
    <w:rsid w:val="002E2BB3"/>
    <w:rsid w:val="002E333C"/>
    <w:rsid w:val="002E3C6F"/>
    <w:rsid w:val="002E59F9"/>
    <w:rsid w:val="002E6605"/>
    <w:rsid w:val="002E7F85"/>
    <w:rsid w:val="002F128F"/>
    <w:rsid w:val="002F1E30"/>
    <w:rsid w:val="002F21FF"/>
    <w:rsid w:val="002F3604"/>
    <w:rsid w:val="002F3A02"/>
    <w:rsid w:val="002F3CF8"/>
    <w:rsid w:val="002F416B"/>
    <w:rsid w:val="002F4408"/>
    <w:rsid w:val="002F514D"/>
    <w:rsid w:val="002F62D0"/>
    <w:rsid w:val="00300EC9"/>
    <w:rsid w:val="0030118E"/>
    <w:rsid w:val="0030160E"/>
    <w:rsid w:val="00301646"/>
    <w:rsid w:val="003023CA"/>
    <w:rsid w:val="003037C3"/>
    <w:rsid w:val="0030451F"/>
    <w:rsid w:val="00306A8E"/>
    <w:rsid w:val="0030745B"/>
    <w:rsid w:val="00311593"/>
    <w:rsid w:val="00313447"/>
    <w:rsid w:val="00317E0C"/>
    <w:rsid w:val="0032091D"/>
    <w:rsid w:val="00320AD2"/>
    <w:rsid w:val="003217A0"/>
    <w:rsid w:val="00321DB5"/>
    <w:rsid w:val="00322DB8"/>
    <w:rsid w:val="00322EFA"/>
    <w:rsid w:val="00323B1C"/>
    <w:rsid w:val="0032512B"/>
    <w:rsid w:val="00325723"/>
    <w:rsid w:val="00325CAE"/>
    <w:rsid w:val="00326DAA"/>
    <w:rsid w:val="0032713C"/>
    <w:rsid w:val="00330843"/>
    <w:rsid w:val="00330A47"/>
    <w:rsid w:val="00331E3A"/>
    <w:rsid w:val="00333D40"/>
    <w:rsid w:val="0033566E"/>
    <w:rsid w:val="00336996"/>
    <w:rsid w:val="00336E9E"/>
    <w:rsid w:val="003372D3"/>
    <w:rsid w:val="003402BD"/>
    <w:rsid w:val="00340391"/>
    <w:rsid w:val="00340976"/>
    <w:rsid w:val="00341223"/>
    <w:rsid w:val="0034126A"/>
    <w:rsid w:val="0034156E"/>
    <w:rsid w:val="00343C01"/>
    <w:rsid w:val="00344C5F"/>
    <w:rsid w:val="003466F7"/>
    <w:rsid w:val="00350A07"/>
    <w:rsid w:val="0035100A"/>
    <w:rsid w:val="00351920"/>
    <w:rsid w:val="00351B62"/>
    <w:rsid w:val="00352722"/>
    <w:rsid w:val="0035460F"/>
    <w:rsid w:val="00354D77"/>
    <w:rsid w:val="00355214"/>
    <w:rsid w:val="00355C7F"/>
    <w:rsid w:val="00355CF5"/>
    <w:rsid w:val="003561B9"/>
    <w:rsid w:val="00356D5F"/>
    <w:rsid w:val="00357C76"/>
    <w:rsid w:val="0036009C"/>
    <w:rsid w:val="00361EEF"/>
    <w:rsid w:val="003629E4"/>
    <w:rsid w:val="00363521"/>
    <w:rsid w:val="00363709"/>
    <w:rsid w:val="00364AB8"/>
    <w:rsid w:val="003701F1"/>
    <w:rsid w:val="00370757"/>
    <w:rsid w:val="003713C5"/>
    <w:rsid w:val="003715D1"/>
    <w:rsid w:val="003732F3"/>
    <w:rsid w:val="00374641"/>
    <w:rsid w:val="003766BA"/>
    <w:rsid w:val="00376E54"/>
    <w:rsid w:val="00380A29"/>
    <w:rsid w:val="003815F6"/>
    <w:rsid w:val="003829B4"/>
    <w:rsid w:val="00383150"/>
    <w:rsid w:val="00384B05"/>
    <w:rsid w:val="00384DEC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56F6"/>
    <w:rsid w:val="00396A0B"/>
    <w:rsid w:val="00396BED"/>
    <w:rsid w:val="00397591"/>
    <w:rsid w:val="00397AF7"/>
    <w:rsid w:val="003A0042"/>
    <w:rsid w:val="003A11E2"/>
    <w:rsid w:val="003A5050"/>
    <w:rsid w:val="003A51FC"/>
    <w:rsid w:val="003A589E"/>
    <w:rsid w:val="003A6085"/>
    <w:rsid w:val="003A6B5A"/>
    <w:rsid w:val="003A7392"/>
    <w:rsid w:val="003B02AF"/>
    <w:rsid w:val="003B1D40"/>
    <w:rsid w:val="003B21F7"/>
    <w:rsid w:val="003B23E6"/>
    <w:rsid w:val="003B366B"/>
    <w:rsid w:val="003B3926"/>
    <w:rsid w:val="003B3E52"/>
    <w:rsid w:val="003B4A03"/>
    <w:rsid w:val="003B4A6A"/>
    <w:rsid w:val="003B5CDE"/>
    <w:rsid w:val="003B637C"/>
    <w:rsid w:val="003B70A7"/>
    <w:rsid w:val="003B7BAA"/>
    <w:rsid w:val="003C1050"/>
    <w:rsid w:val="003C395B"/>
    <w:rsid w:val="003C5388"/>
    <w:rsid w:val="003C551F"/>
    <w:rsid w:val="003C69D5"/>
    <w:rsid w:val="003C7585"/>
    <w:rsid w:val="003C7FF6"/>
    <w:rsid w:val="003D007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2505"/>
    <w:rsid w:val="003E428F"/>
    <w:rsid w:val="003E4595"/>
    <w:rsid w:val="003E4E30"/>
    <w:rsid w:val="003E7B08"/>
    <w:rsid w:val="003F021D"/>
    <w:rsid w:val="003F1518"/>
    <w:rsid w:val="003F2379"/>
    <w:rsid w:val="003F2AE3"/>
    <w:rsid w:val="003F365A"/>
    <w:rsid w:val="003F367D"/>
    <w:rsid w:val="003F46D4"/>
    <w:rsid w:val="003F5358"/>
    <w:rsid w:val="003F6407"/>
    <w:rsid w:val="003F6E01"/>
    <w:rsid w:val="003F7861"/>
    <w:rsid w:val="003F7BC8"/>
    <w:rsid w:val="003F7FE7"/>
    <w:rsid w:val="00400FF3"/>
    <w:rsid w:val="00401CE8"/>
    <w:rsid w:val="00402A79"/>
    <w:rsid w:val="00403A48"/>
    <w:rsid w:val="004041F0"/>
    <w:rsid w:val="00404307"/>
    <w:rsid w:val="00404A19"/>
    <w:rsid w:val="00404DD1"/>
    <w:rsid w:val="00404F72"/>
    <w:rsid w:val="00405CAC"/>
    <w:rsid w:val="00405F8C"/>
    <w:rsid w:val="00406F07"/>
    <w:rsid w:val="004074F3"/>
    <w:rsid w:val="004101F7"/>
    <w:rsid w:val="004117DE"/>
    <w:rsid w:val="00412A56"/>
    <w:rsid w:val="004146A1"/>
    <w:rsid w:val="00414956"/>
    <w:rsid w:val="004158A3"/>
    <w:rsid w:val="0041659B"/>
    <w:rsid w:val="00416F56"/>
    <w:rsid w:val="0042005B"/>
    <w:rsid w:val="004213FC"/>
    <w:rsid w:val="00421C20"/>
    <w:rsid w:val="004247DC"/>
    <w:rsid w:val="00425E86"/>
    <w:rsid w:val="00426103"/>
    <w:rsid w:val="004266DB"/>
    <w:rsid w:val="0042714B"/>
    <w:rsid w:val="00427881"/>
    <w:rsid w:val="0043150D"/>
    <w:rsid w:val="00431550"/>
    <w:rsid w:val="00432108"/>
    <w:rsid w:val="00432587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1AF8"/>
    <w:rsid w:val="00442CB6"/>
    <w:rsid w:val="00442D07"/>
    <w:rsid w:val="00442D8B"/>
    <w:rsid w:val="00443463"/>
    <w:rsid w:val="00443D33"/>
    <w:rsid w:val="004446D8"/>
    <w:rsid w:val="00445B9D"/>
    <w:rsid w:val="0044678C"/>
    <w:rsid w:val="00447281"/>
    <w:rsid w:val="00450135"/>
    <w:rsid w:val="004515F9"/>
    <w:rsid w:val="004518C1"/>
    <w:rsid w:val="00451E23"/>
    <w:rsid w:val="00453B97"/>
    <w:rsid w:val="004546FE"/>
    <w:rsid w:val="0045690A"/>
    <w:rsid w:val="00461194"/>
    <w:rsid w:val="0046187D"/>
    <w:rsid w:val="00461BB5"/>
    <w:rsid w:val="00464657"/>
    <w:rsid w:val="00464BA4"/>
    <w:rsid w:val="004667D0"/>
    <w:rsid w:val="004668CA"/>
    <w:rsid w:val="004673A6"/>
    <w:rsid w:val="00467A47"/>
    <w:rsid w:val="00467EC2"/>
    <w:rsid w:val="00471F1F"/>
    <w:rsid w:val="00472040"/>
    <w:rsid w:val="004724A0"/>
    <w:rsid w:val="00472C09"/>
    <w:rsid w:val="00474D3C"/>
    <w:rsid w:val="00475AF6"/>
    <w:rsid w:val="00475EB2"/>
    <w:rsid w:val="004767E8"/>
    <w:rsid w:val="00477F88"/>
    <w:rsid w:val="0048061D"/>
    <w:rsid w:val="0048225D"/>
    <w:rsid w:val="00482C35"/>
    <w:rsid w:val="004832EE"/>
    <w:rsid w:val="00483C77"/>
    <w:rsid w:val="004848A2"/>
    <w:rsid w:val="00484E47"/>
    <w:rsid w:val="004858E1"/>
    <w:rsid w:val="00486D82"/>
    <w:rsid w:val="00486EC6"/>
    <w:rsid w:val="00486F05"/>
    <w:rsid w:val="00486F50"/>
    <w:rsid w:val="004901D9"/>
    <w:rsid w:val="00490B22"/>
    <w:rsid w:val="004929D6"/>
    <w:rsid w:val="00492A22"/>
    <w:rsid w:val="004946DA"/>
    <w:rsid w:val="004973C5"/>
    <w:rsid w:val="00497FAD"/>
    <w:rsid w:val="004A068C"/>
    <w:rsid w:val="004A14D0"/>
    <w:rsid w:val="004A18CA"/>
    <w:rsid w:val="004A1B76"/>
    <w:rsid w:val="004A1DAF"/>
    <w:rsid w:val="004A1F0A"/>
    <w:rsid w:val="004A3E4C"/>
    <w:rsid w:val="004A539C"/>
    <w:rsid w:val="004A5BA8"/>
    <w:rsid w:val="004A5C92"/>
    <w:rsid w:val="004A62A8"/>
    <w:rsid w:val="004B1FC4"/>
    <w:rsid w:val="004B474F"/>
    <w:rsid w:val="004B49AD"/>
    <w:rsid w:val="004B52A2"/>
    <w:rsid w:val="004B5643"/>
    <w:rsid w:val="004B5805"/>
    <w:rsid w:val="004B599C"/>
    <w:rsid w:val="004B7A8D"/>
    <w:rsid w:val="004C13E7"/>
    <w:rsid w:val="004C2B53"/>
    <w:rsid w:val="004C2E19"/>
    <w:rsid w:val="004C3AC3"/>
    <w:rsid w:val="004C3D25"/>
    <w:rsid w:val="004C3E11"/>
    <w:rsid w:val="004C6845"/>
    <w:rsid w:val="004C68B5"/>
    <w:rsid w:val="004C7DDB"/>
    <w:rsid w:val="004D00B6"/>
    <w:rsid w:val="004D05E3"/>
    <w:rsid w:val="004D0990"/>
    <w:rsid w:val="004D09F3"/>
    <w:rsid w:val="004D1902"/>
    <w:rsid w:val="004D1B61"/>
    <w:rsid w:val="004D259C"/>
    <w:rsid w:val="004D2A89"/>
    <w:rsid w:val="004D3372"/>
    <w:rsid w:val="004D3B11"/>
    <w:rsid w:val="004D5A0E"/>
    <w:rsid w:val="004D6D5E"/>
    <w:rsid w:val="004D6EDA"/>
    <w:rsid w:val="004E3390"/>
    <w:rsid w:val="004E3510"/>
    <w:rsid w:val="004E3AFB"/>
    <w:rsid w:val="004E42DD"/>
    <w:rsid w:val="004E4B3E"/>
    <w:rsid w:val="004E6B14"/>
    <w:rsid w:val="004E6C26"/>
    <w:rsid w:val="004E6F9B"/>
    <w:rsid w:val="004E7085"/>
    <w:rsid w:val="004E750E"/>
    <w:rsid w:val="004F069A"/>
    <w:rsid w:val="004F0CD4"/>
    <w:rsid w:val="004F136D"/>
    <w:rsid w:val="004F2913"/>
    <w:rsid w:val="004F2D68"/>
    <w:rsid w:val="004F2F5A"/>
    <w:rsid w:val="004F3208"/>
    <w:rsid w:val="004F4B47"/>
    <w:rsid w:val="004F5184"/>
    <w:rsid w:val="004F558C"/>
    <w:rsid w:val="004F55F3"/>
    <w:rsid w:val="004F5D74"/>
    <w:rsid w:val="004F67B3"/>
    <w:rsid w:val="004F79F4"/>
    <w:rsid w:val="004F7D7C"/>
    <w:rsid w:val="00502A07"/>
    <w:rsid w:val="00502A23"/>
    <w:rsid w:val="005042D9"/>
    <w:rsid w:val="00510D17"/>
    <w:rsid w:val="005111A9"/>
    <w:rsid w:val="00511FA6"/>
    <w:rsid w:val="005121BA"/>
    <w:rsid w:val="005125DD"/>
    <w:rsid w:val="005127C1"/>
    <w:rsid w:val="00512B01"/>
    <w:rsid w:val="00514D8D"/>
    <w:rsid w:val="00515728"/>
    <w:rsid w:val="0051633C"/>
    <w:rsid w:val="00516C5E"/>
    <w:rsid w:val="00517CD1"/>
    <w:rsid w:val="005203B9"/>
    <w:rsid w:val="005204D2"/>
    <w:rsid w:val="00520ABD"/>
    <w:rsid w:val="005214BA"/>
    <w:rsid w:val="00521F34"/>
    <w:rsid w:val="00522ECC"/>
    <w:rsid w:val="00523477"/>
    <w:rsid w:val="005234F6"/>
    <w:rsid w:val="00523B51"/>
    <w:rsid w:val="00525706"/>
    <w:rsid w:val="005271AF"/>
    <w:rsid w:val="0053060A"/>
    <w:rsid w:val="00530ACC"/>
    <w:rsid w:val="00530D2E"/>
    <w:rsid w:val="0053158C"/>
    <w:rsid w:val="0053420F"/>
    <w:rsid w:val="00535130"/>
    <w:rsid w:val="005364ED"/>
    <w:rsid w:val="00537F4D"/>
    <w:rsid w:val="005403E9"/>
    <w:rsid w:val="00541F29"/>
    <w:rsid w:val="0054329C"/>
    <w:rsid w:val="00543AD2"/>
    <w:rsid w:val="00544271"/>
    <w:rsid w:val="00544AED"/>
    <w:rsid w:val="00544F2D"/>
    <w:rsid w:val="005458D3"/>
    <w:rsid w:val="00545EF2"/>
    <w:rsid w:val="00547DF6"/>
    <w:rsid w:val="005501B2"/>
    <w:rsid w:val="005501F4"/>
    <w:rsid w:val="00550E3E"/>
    <w:rsid w:val="005529A1"/>
    <w:rsid w:val="005545DB"/>
    <w:rsid w:val="005547D3"/>
    <w:rsid w:val="00555540"/>
    <w:rsid w:val="0055675F"/>
    <w:rsid w:val="00556FBF"/>
    <w:rsid w:val="0055789A"/>
    <w:rsid w:val="005600A3"/>
    <w:rsid w:val="005600D0"/>
    <w:rsid w:val="00561909"/>
    <w:rsid w:val="00561BC1"/>
    <w:rsid w:val="005627E5"/>
    <w:rsid w:val="00562CA9"/>
    <w:rsid w:val="00563D55"/>
    <w:rsid w:val="00563ED5"/>
    <w:rsid w:val="00566D39"/>
    <w:rsid w:val="00570301"/>
    <w:rsid w:val="00572774"/>
    <w:rsid w:val="00573B3C"/>
    <w:rsid w:val="00574913"/>
    <w:rsid w:val="00574CC9"/>
    <w:rsid w:val="005765AF"/>
    <w:rsid w:val="0057700C"/>
    <w:rsid w:val="005803C4"/>
    <w:rsid w:val="005804B6"/>
    <w:rsid w:val="00580659"/>
    <w:rsid w:val="00580DD3"/>
    <w:rsid w:val="0058148D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243"/>
    <w:rsid w:val="00592337"/>
    <w:rsid w:val="005950D8"/>
    <w:rsid w:val="0059514B"/>
    <w:rsid w:val="005956AD"/>
    <w:rsid w:val="005959E3"/>
    <w:rsid w:val="00595EEB"/>
    <w:rsid w:val="0059671C"/>
    <w:rsid w:val="00596C8C"/>
    <w:rsid w:val="00596FB7"/>
    <w:rsid w:val="005979AD"/>
    <w:rsid w:val="005A4C6B"/>
    <w:rsid w:val="005A4DBE"/>
    <w:rsid w:val="005A5313"/>
    <w:rsid w:val="005A66B6"/>
    <w:rsid w:val="005A67A9"/>
    <w:rsid w:val="005A742D"/>
    <w:rsid w:val="005A7A80"/>
    <w:rsid w:val="005B0260"/>
    <w:rsid w:val="005B02C0"/>
    <w:rsid w:val="005B06B0"/>
    <w:rsid w:val="005B082F"/>
    <w:rsid w:val="005B0CD2"/>
    <w:rsid w:val="005B169A"/>
    <w:rsid w:val="005B1FD7"/>
    <w:rsid w:val="005B22AA"/>
    <w:rsid w:val="005B2943"/>
    <w:rsid w:val="005B361F"/>
    <w:rsid w:val="005B39E4"/>
    <w:rsid w:val="005B4670"/>
    <w:rsid w:val="005B534E"/>
    <w:rsid w:val="005B5A69"/>
    <w:rsid w:val="005B6E39"/>
    <w:rsid w:val="005B71D7"/>
    <w:rsid w:val="005B7E6E"/>
    <w:rsid w:val="005C1B17"/>
    <w:rsid w:val="005C2C87"/>
    <w:rsid w:val="005C3AC7"/>
    <w:rsid w:val="005C4641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2A77"/>
    <w:rsid w:val="005D7B1D"/>
    <w:rsid w:val="005D7C41"/>
    <w:rsid w:val="005D7C72"/>
    <w:rsid w:val="005E0445"/>
    <w:rsid w:val="005E0880"/>
    <w:rsid w:val="005E0A1F"/>
    <w:rsid w:val="005E2129"/>
    <w:rsid w:val="005E24A5"/>
    <w:rsid w:val="005E259C"/>
    <w:rsid w:val="005E28F7"/>
    <w:rsid w:val="005E416D"/>
    <w:rsid w:val="005E6E78"/>
    <w:rsid w:val="005E7169"/>
    <w:rsid w:val="005E7632"/>
    <w:rsid w:val="005E7F1F"/>
    <w:rsid w:val="005F074D"/>
    <w:rsid w:val="005F0924"/>
    <w:rsid w:val="005F14A1"/>
    <w:rsid w:val="005F4193"/>
    <w:rsid w:val="005F4BAD"/>
    <w:rsid w:val="005F5ECA"/>
    <w:rsid w:val="005F6AF3"/>
    <w:rsid w:val="005F6C59"/>
    <w:rsid w:val="005F6C96"/>
    <w:rsid w:val="005F6CB0"/>
    <w:rsid w:val="006006F1"/>
    <w:rsid w:val="006017AC"/>
    <w:rsid w:val="0060184D"/>
    <w:rsid w:val="00601AC0"/>
    <w:rsid w:val="00602153"/>
    <w:rsid w:val="0060230A"/>
    <w:rsid w:val="00602530"/>
    <w:rsid w:val="00604551"/>
    <w:rsid w:val="0060476F"/>
    <w:rsid w:val="0060646C"/>
    <w:rsid w:val="00607A42"/>
    <w:rsid w:val="006109E2"/>
    <w:rsid w:val="00610E6E"/>
    <w:rsid w:val="006123A3"/>
    <w:rsid w:val="0061246B"/>
    <w:rsid w:val="00613316"/>
    <w:rsid w:val="00613EDB"/>
    <w:rsid w:val="00614D92"/>
    <w:rsid w:val="00616B7C"/>
    <w:rsid w:val="006200D0"/>
    <w:rsid w:val="006225BC"/>
    <w:rsid w:val="0062283C"/>
    <w:rsid w:val="00622B3D"/>
    <w:rsid w:val="006230D5"/>
    <w:rsid w:val="00624145"/>
    <w:rsid w:val="00624299"/>
    <w:rsid w:val="0062450D"/>
    <w:rsid w:val="00624786"/>
    <w:rsid w:val="00625303"/>
    <w:rsid w:val="00625391"/>
    <w:rsid w:val="006259A0"/>
    <w:rsid w:val="006261ED"/>
    <w:rsid w:val="00626EAA"/>
    <w:rsid w:val="00626FD0"/>
    <w:rsid w:val="006272A0"/>
    <w:rsid w:val="006272DF"/>
    <w:rsid w:val="00627303"/>
    <w:rsid w:val="006301B6"/>
    <w:rsid w:val="00630299"/>
    <w:rsid w:val="00631F5E"/>
    <w:rsid w:val="00632674"/>
    <w:rsid w:val="00632713"/>
    <w:rsid w:val="0063279F"/>
    <w:rsid w:val="00632E20"/>
    <w:rsid w:val="00633C86"/>
    <w:rsid w:val="00635062"/>
    <w:rsid w:val="00635608"/>
    <w:rsid w:val="00636B2B"/>
    <w:rsid w:val="00640278"/>
    <w:rsid w:val="00641A0E"/>
    <w:rsid w:val="00642EA4"/>
    <w:rsid w:val="00643418"/>
    <w:rsid w:val="006437C4"/>
    <w:rsid w:val="00644CB9"/>
    <w:rsid w:val="006468C5"/>
    <w:rsid w:val="00646AB7"/>
    <w:rsid w:val="00647609"/>
    <w:rsid w:val="00647E12"/>
    <w:rsid w:val="0065011D"/>
    <w:rsid w:val="00650DCD"/>
    <w:rsid w:val="00654078"/>
    <w:rsid w:val="00654908"/>
    <w:rsid w:val="00654DDD"/>
    <w:rsid w:val="00655EB3"/>
    <w:rsid w:val="00655FBA"/>
    <w:rsid w:val="0065774A"/>
    <w:rsid w:val="00657882"/>
    <w:rsid w:val="00660F83"/>
    <w:rsid w:val="00663202"/>
    <w:rsid w:val="00663742"/>
    <w:rsid w:val="006641EF"/>
    <w:rsid w:val="00665772"/>
    <w:rsid w:val="00666D02"/>
    <w:rsid w:val="00667632"/>
    <w:rsid w:val="00670604"/>
    <w:rsid w:val="00670E42"/>
    <w:rsid w:val="00671BCD"/>
    <w:rsid w:val="00671C1A"/>
    <w:rsid w:val="006727C8"/>
    <w:rsid w:val="006729F9"/>
    <w:rsid w:val="006734E2"/>
    <w:rsid w:val="00673B54"/>
    <w:rsid w:val="006771B6"/>
    <w:rsid w:val="006778F7"/>
    <w:rsid w:val="00677CEB"/>
    <w:rsid w:val="00677EB5"/>
    <w:rsid w:val="006837A1"/>
    <w:rsid w:val="0068511F"/>
    <w:rsid w:val="0068689C"/>
    <w:rsid w:val="0068705A"/>
    <w:rsid w:val="006873B8"/>
    <w:rsid w:val="006878B1"/>
    <w:rsid w:val="0069571D"/>
    <w:rsid w:val="0069576E"/>
    <w:rsid w:val="006962ED"/>
    <w:rsid w:val="00696370"/>
    <w:rsid w:val="006A1440"/>
    <w:rsid w:val="006A2963"/>
    <w:rsid w:val="006A3A30"/>
    <w:rsid w:val="006A4A05"/>
    <w:rsid w:val="006A4F6A"/>
    <w:rsid w:val="006A547C"/>
    <w:rsid w:val="006A6AC1"/>
    <w:rsid w:val="006B0FFD"/>
    <w:rsid w:val="006B4C4F"/>
    <w:rsid w:val="006B4DE2"/>
    <w:rsid w:val="006B53C0"/>
    <w:rsid w:val="006B6062"/>
    <w:rsid w:val="006B6FE1"/>
    <w:rsid w:val="006B799D"/>
    <w:rsid w:val="006B7B10"/>
    <w:rsid w:val="006B7DA5"/>
    <w:rsid w:val="006C1567"/>
    <w:rsid w:val="006C2563"/>
    <w:rsid w:val="006C3F15"/>
    <w:rsid w:val="006C4506"/>
    <w:rsid w:val="006C4955"/>
    <w:rsid w:val="006C4DFA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AAB"/>
    <w:rsid w:val="006D7B87"/>
    <w:rsid w:val="006D7F8F"/>
    <w:rsid w:val="006E0A0F"/>
    <w:rsid w:val="006E4FE0"/>
    <w:rsid w:val="006E5725"/>
    <w:rsid w:val="006E6DB8"/>
    <w:rsid w:val="006E753E"/>
    <w:rsid w:val="006F09D2"/>
    <w:rsid w:val="006F0DE5"/>
    <w:rsid w:val="006F108F"/>
    <w:rsid w:val="006F2201"/>
    <w:rsid w:val="006F2EE7"/>
    <w:rsid w:val="006F564B"/>
    <w:rsid w:val="006F63D2"/>
    <w:rsid w:val="00702D37"/>
    <w:rsid w:val="00703C91"/>
    <w:rsid w:val="0070737A"/>
    <w:rsid w:val="00707546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17093"/>
    <w:rsid w:val="00717CBE"/>
    <w:rsid w:val="007210CA"/>
    <w:rsid w:val="00721871"/>
    <w:rsid w:val="00722A5E"/>
    <w:rsid w:val="00725191"/>
    <w:rsid w:val="00726507"/>
    <w:rsid w:val="00727103"/>
    <w:rsid w:val="00727A97"/>
    <w:rsid w:val="00727B91"/>
    <w:rsid w:val="00730515"/>
    <w:rsid w:val="00730B51"/>
    <w:rsid w:val="00731224"/>
    <w:rsid w:val="00735D21"/>
    <w:rsid w:val="00736480"/>
    <w:rsid w:val="00736514"/>
    <w:rsid w:val="00737CDD"/>
    <w:rsid w:val="00740772"/>
    <w:rsid w:val="007412C3"/>
    <w:rsid w:val="00741AD1"/>
    <w:rsid w:val="0074231C"/>
    <w:rsid w:val="007436AD"/>
    <w:rsid w:val="00744B3D"/>
    <w:rsid w:val="00745146"/>
    <w:rsid w:val="00745C41"/>
    <w:rsid w:val="00745EF9"/>
    <w:rsid w:val="00747667"/>
    <w:rsid w:val="007478AB"/>
    <w:rsid w:val="0075064A"/>
    <w:rsid w:val="00750C1A"/>
    <w:rsid w:val="00750E4A"/>
    <w:rsid w:val="00751265"/>
    <w:rsid w:val="00751950"/>
    <w:rsid w:val="00751B28"/>
    <w:rsid w:val="00752353"/>
    <w:rsid w:val="007530FF"/>
    <w:rsid w:val="0075315D"/>
    <w:rsid w:val="007534C4"/>
    <w:rsid w:val="00754ACD"/>
    <w:rsid w:val="007551DC"/>
    <w:rsid w:val="00755494"/>
    <w:rsid w:val="00756E9B"/>
    <w:rsid w:val="00757D91"/>
    <w:rsid w:val="00760C7C"/>
    <w:rsid w:val="00761831"/>
    <w:rsid w:val="00761FD7"/>
    <w:rsid w:val="007639F8"/>
    <w:rsid w:val="00763D08"/>
    <w:rsid w:val="007648A0"/>
    <w:rsid w:val="00764E91"/>
    <w:rsid w:val="00764F8C"/>
    <w:rsid w:val="00767A5D"/>
    <w:rsid w:val="00770B9B"/>
    <w:rsid w:val="00772860"/>
    <w:rsid w:val="007738E8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4BEF"/>
    <w:rsid w:val="0078577B"/>
    <w:rsid w:val="0078655A"/>
    <w:rsid w:val="00786B9B"/>
    <w:rsid w:val="00790A15"/>
    <w:rsid w:val="00790CCB"/>
    <w:rsid w:val="00791083"/>
    <w:rsid w:val="0079154B"/>
    <w:rsid w:val="007921D2"/>
    <w:rsid w:val="00792F30"/>
    <w:rsid w:val="00792F8D"/>
    <w:rsid w:val="0079396C"/>
    <w:rsid w:val="0079453E"/>
    <w:rsid w:val="00795368"/>
    <w:rsid w:val="00796082"/>
    <w:rsid w:val="007967AF"/>
    <w:rsid w:val="00797AF5"/>
    <w:rsid w:val="007A01F4"/>
    <w:rsid w:val="007A1458"/>
    <w:rsid w:val="007A272A"/>
    <w:rsid w:val="007A3090"/>
    <w:rsid w:val="007A3C07"/>
    <w:rsid w:val="007A4AC7"/>
    <w:rsid w:val="007A4BEF"/>
    <w:rsid w:val="007A5B23"/>
    <w:rsid w:val="007A6F9F"/>
    <w:rsid w:val="007A77FA"/>
    <w:rsid w:val="007A7A66"/>
    <w:rsid w:val="007B00A1"/>
    <w:rsid w:val="007B0356"/>
    <w:rsid w:val="007B0963"/>
    <w:rsid w:val="007B4324"/>
    <w:rsid w:val="007B4789"/>
    <w:rsid w:val="007B49AE"/>
    <w:rsid w:val="007B4E34"/>
    <w:rsid w:val="007B5543"/>
    <w:rsid w:val="007B5A5D"/>
    <w:rsid w:val="007B66F6"/>
    <w:rsid w:val="007B7539"/>
    <w:rsid w:val="007B7E35"/>
    <w:rsid w:val="007C1203"/>
    <w:rsid w:val="007C32EA"/>
    <w:rsid w:val="007C535E"/>
    <w:rsid w:val="007C563D"/>
    <w:rsid w:val="007C5D27"/>
    <w:rsid w:val="007C5F9A"/>
    <w:rsid w:val="007D028D"/>
    <w:rsid w:val="007D05D8"/>
    <w:rsid w:val="007D07FA"/>
    <w:rsid w:val="007D1C1A"/>
    <w:rsid w:val="007D3575"/>
    <w:rsid w:val="007D42EB"/>
    <w:rsid w:val="007D4F97"/>
    <w:rsid w:val="007D7150"/>
    <w:rsid w:val="007D798D"/>
    <w:rsid w:val="007E0454"/>
    <w:rsid w:val="007E04F6"/>
    <w:rsid w:val="007E171C"/>
    <w:rsid w:val="007E1813"/>
    <w:rsid w:val="007E4070"/>
    <w:rsid w:val="007E4F41"/>
    <w:rsid w:val="007E7499"/>
    <w:rsid w:val="007F0F7B"/>
    <w:rsid w:val="007F22F4"/>
    <w:rsid w:val="007F30DC"/>
    <w:rsid w:val="007F5225"/>
    <w:rsid w:val="007F62B7"/>
    <w:rsid w:val="007F651C"/>
    <w:rsid w:val="007F6A53"/>
    <w:rsid w:val="007F6D12"/>
    <w:rsid w:val="007F7CA3"/>
    <w:rsid w:val="00801AF1"/>
    <w:rsid w:val="00801BD6"/>
    <w:rsid w:val="008034D1"/>
    <w:rsid w:val="00803A1F"/>
    <w:rsid w:val="00805FA6"/>
    <w:rsid w:val="00806404"/>
    <w:rsid w:val="00807379"/>
    <w:rsid w:val="008075FB"/>
    <w:rsid w:val="00811016"/>
    <w:rsid w:val="00811557"/>
    <w:rsid w:val="00812742"/>
    <w:rsid w:val="00814334"/>
    <w:rsid w:val="00816B3B"/>
    <w:rsid w:val="00816D04"/>
    <w:rsid w:val="008170B9"/>
    <w:rsid w:val="00817472"/>
    <w:rsid w:val="00817777"/>
    <w:rsid w:val="00820668"/>
    <w:rsid w:val="008215BA"/>
    <w:rsid w:val="00821892"/>
    <w:rsid w:val="008253D9"/>
    <w:rsid w:val="008271BF"/>
    <w:rsid w:val="00831ED5"/>
    <w:rsid w:val="00832500"/>
    <w:rsid w:val="00832C2B"/>
    <w:rsid w:val="008335A9"/>
    <w:rsid w:val="00833F37"/>
    <w:rsid w:val="00834790"/>
    <w:rsid w:val="008373B7"/>
    <w:rsid w:val="0083779D"/>
    <w:rsid w:val="00837C1E"/>
    <w:rsid w:val="00837DE7"/>
    <w:rsid w:val="008407B0"/>
    <w:rsid w:val="00842BCF"/>
    <w:rsid w:val="00845CCF"/>
    <w:rsid w:val="008471C1"/>
    <w:rsid w:val="00850A0E"/>
    <w:rsid w:val="00851CF1"/>
    <w:rsid w:val="00852658"/>
    <w:rsid w:val="008532F4"/>
    <w:rsid w:val="008542FB"/>
    <w:rsid w:val="00855A0E"/>
    <w:rsid w:val="00855C82"/>
    <w:rsid w:val="0085670A"/>
    <w:rsid w:val="008576C8"/>
    <w:rsid w:val="0086018A"/>
    <w:rsid w:val="00861BC7"/>
    <w:rsid w:val="00861BF3"/>
    <w:rsid w:val="0086572F"/>
    <w:rsid w:val="0086586E"/>
    <w:rsid w:val="00867701"/>
    <w:rsid w:val="008700A7"/>
    <w:rsid w:val="0087038F"/>
    <w:rsid w:val="00872B70"/>
    <w:rsid w:val="00872E1B"/>
    <w:rsid w:val="008731C4"/>
    <w:rsid w:val="008746A1"/>
    <w:rsid w:val="00874BDE"/>
    <w:rsid w:val="0087647D"/>
    <w:rsid w:val="00877043"/>
    <w:rsid w:val="00877101"/>
    <w:rsid w:val="008806F9"/>
    <w:rsid w:val="00880917"/>
    <w:rsid w:val="008815D2"/>
    <w:rsid w:val="00881862"/>
    <w:rsid w:val="008818F8"/>
    <w:rsid w:val="00882163"/>
    <w:rsid w:val="00883A8E"/>
    <w:rsid w:val="00883BA7"/>
    <w:rsid w:val="008848A7"/>
    <w:rsid w:val="00884EF0"/>
    <w:rsid w:val="00885138"/>
    <w:rsid w:val="00887133"/>
    <w:rsid w:val="008906E2"/>
    <w:rsid w:val="00890C5D"/>
    <w:rsid w:val="00890FC8"/>
    <w:rsid w:val="0089131B"/>
    <w:rsid w:val="0089236E"/>
    <w:rsid w:val="00893A74"/>
    <w:rsid w:val="00894660"/>
    <w:rsid w:val="0089584E"/>
    <w:rsid w:val="00896210"/>
    <w:rsid w:val="0089681E"/>
    <w:rsid w:val="00896C76"/>
    <w:rsid w:val="00897377"/>
    <w:rsid w:val="008976C9"/>
    <w:rsid w:val="008A2157"/>
    <w:rsid w:val="008A474A"/>
    <w:rsid w:val="008A4F74"/>
    <w:rsid w:val="008A51E8"/>
    <w:rsid w:val="008A7052"/>
    <w:rsid w:val="008A7CF1"/>
    <w:rsid w:val="008B1821"/>
    <w:rsid w:val="008B1FF9"/>
    <w:rsid w:val="008B3340"/>
    <w:rsid w:val="008B3677"/>
    <w:rsid w:val="008B55A6"/>
    <w:rsid w:val="008B6BBA"/>
    <w:rsid w:val="008B6EA2"/>
    <w:rsid w:val="008B727B"/>
    <w:rsid w:val="008C0066"/>
    <w:rsid w:val="008C0A3F"/>
    <w:rsid w:val="008C1688"/>
    <w:rsid w:val="008C183A"/>
    <w:rsid w:val="008C3A9F"/>
    <w:rsid w:val="008C426A"/>
    <w:rsid w:val="008C46A6"/>
    <w:rsid w:val="008C5280"/>
    <w:rsid w:val="008C573D"/>
    <w:rsid w:val="008C5A25"/>
    <w:rsid w:val="008C60AD"/>
    <w:rsid w:val="008C669D"/>
    <w:rsid w:val="008C72F4"/>
    <w:rsid w:val="008D103B"/>
    <w:rsid w:val="008D21F3"/>
    <w:rsid w:val="008D341D"/>
    <w:rsid w:val="008D3C2D"/>
    <w:rsid w:val="008D41EA"/>
    <w:rsid w:val="008D4361"/>
    <w:rsid w:val="008D43ED"/>
    <w:rsid w:val="008D47FC"/>
    <w:rsid w:val="008D4C3B"/>
    <w:rsid w:val="008D4CAD"/>
    <w:rsid w:val="008E0241"/>
    <w:rsid w:val="008E0A94"/>
    <w:rsid w:val="008E21F6"/>
    <w:rsid w:val="008E3740"/>
    <w:rsid w:val="008E3AA3"/>
    <w:rsid w:val="008E40FF"/>
    <w:rsid w:val="008E76C1"/>
    <w:rsid w:val="008F0044"/>
    <w:rsid w:val="008F004B"/>
    <w:rsid w:val="008F0AF0"/>
    <w:rsid w:val="008F0FEA"/>
    <w:rsid w:val="008F1FB3"/>
    <w:rsid w:val="008F3198"/>
    <w:rsid w:val="008F3510"/>
    <w:rsid w:val="008F4156"/>
    <w:rsid w:val="008F49C0"/>
    <w:rsid w:val="008F6BA8"/>
    <w:rsid w:val="008F6EAB"/>
    <w:rsid w:val="008F76F1"/>
    <w:rsid w:val="009010D4"/>
    <w:rsid w:val="009017E6"/>
    <w:rsid w:val="00901F82"/>
    <w:rsid w:val="0090246F"/>
    <w:rsid w:val="00902FC4"/>
    <w:rsid w:val="00903389"/>
    <w:rsid w:val="00905343"/>
    <w:rsid w:val="00906BDE"/>
    <w:rsid w:val="00907F6E"/>
    <w:rsid w:val="00912D86"/>
    <w:rsid w:val="00912E34"/>
    <w:rsid w:val="00913CE9"/>
    <w:rsid w:val="00913DCA"/>
    <w:rsid w:val="009170F0"/>
    <w:rsid w:val="009204B4"/>
    <w:rsid w:val="00920D62"/>
    <w:rsid w:val="009213FC"/>
    <w:rsid w:val="0092196D"/>
    <w:rsid w:val="009222E8"/>
    <w:rsid w:val="00922387"/>
    <w:rsid w:val="00922731"/>
    <w:rsid w:val="009232EA"/>
    <w:rsid w:val="00924FCA"/>
    <w:rsid w:val="009251D3"/>
    <w:rsid w:val="00927462"/>
    <w:rsid w:val="00927A54"/>
    <w:rsid w:val="00932CBA"/>
    <w:rsid w:val="009333AE"/>
    <w:rsid w:val="009344D1"/>
    <w:rsid w:val="00934EB9"/>
    <w:rsid w:val="0093503C"/>
    <w:rsid w:val="009368C3"/>
    <w:rsid w:val="009400C5"/>
    <w:rsid w:val="0094010A"/>
    <w:rsid w:val="0094062D"/>
    <w:rsid w:val="00940A52"/>
    <w:rsid w:val="009412E2"/>
    <w:rsid w:val="00942275"/>
    <w:rsid w:val="00942B6E"/>
    <w:rsid w:val="00942ED3"/>
    <w:rsid w:val="0094404E"/>
    <w:rsid w:val="009452B1"/>
    <w:rsid w:val="00947512"/>
    <w:rsid w:val="0095062B"/>
    <w:rsid w:val="00950FA3"/>
    <w:rsid w:val="0095330A"/>
    <w:rsid w:val="00953A14"/>
    <w:rsid w:val="00954D5A"/>
    <w:rsid w:val="00955919"/>
    <w:rsid w:val="0095688C"/>
    <w:rsid w:val="009578CB"/>
    <w:rsid w:val="0096040D"/>
    <w:rsid w:val="009604CF"/>
    <w:rsid w:val="009619AA"/>
    <w:rsid w:val="00961BA3"/>
    <w:rsid w:val="00963738"/>
    <w:rsid w:val="0096562A"/>
    <w:rsid w:val="0096723F"/>
    <w:rsid w:val="009716D6"/>
    <w:rsid w:val="00974CFD"/>
    <w:rsid w:val="00975EA9"/>
    <w:rsid w:val="00976228"/>
    <w:rsid w:val="0097624E"/>
    <w:rsid w:val="009763A3"/>
    <w:rsid w:val="009763C8"/>
    <w:rsid w:val="00976991"/>
    <w:rsid w:val="009774AE"/>
    <w:rsid w:val="009777B1"/>
    <w:rsid w:val="00977AAC"/>
    <w:rsid w:val="00977EC4"/>
    <w:rsid w:val="00980AC6"/>
    <w:rsid w:val="00981807"/>
    <w:rsid w:val="009826CA"/>
    <w:rsid w:val="0098305E"/>
    <w:rsid w:val="00986951"/>
    <w:rsid w:val="00991444"/>
    <w:rsid w:val="00992127"/>
    <w:rsid w:val="0099244D"/>
    <w:rsid w:val="00992F6A"/>
    <w:rsid w:val="00993028"/>
    <w:rsid w:val="00993DEF"/>
    <w:rsid w:val="009941A8"/>
    <w:rsid w:val="00994864"/>
    <w:rsid w:val="009955CF"/>
    <w:rsid w:val="00995EBC"/>
    <w:rsid w:val="009A07B4"/>
    <w:rsid w:val="009A081E"/>
    <w:rsid w:val="009A2A8F"/>
    <w:rsid w:val="009A3AFD"/>
    <w:rsid w:val="009A614A"/>
    <w:rsid w:val="009A7D28"/>
    <w:rsid w:val="009B0E7D"/>
    <w:rsid w:val="009B1908"/>
    <w:rsid w:val="009B2187"/>
    <w:rsid w:val="009B39D3"/>
    <w:rsid w:val="009B68AD"/>
    <w:rsid w:val="009C061F"/>
    <w:rsid w:val="009C09BF"/>
    <w:rsid w:val="009C1168"/>
    <w:rsid w:val="009C1336"/>
    <w:rsid w:val="009C16FB"/>
    <w:rsid w:val="009C28D8"/>
    <w:rsid w:val="009C2D5A"/>
    <w:rsid w:val="009C433F"/>
    <w:rsid w:val="009C4E24"/>
    <w:rsid w:val="009C585B"/>
    <w:rsid w:val="009C5F24"/>
    <w:rsid w:val="009C6595"/>
    <w:rsid w:val="009C679D"/>
    <w:rsid w:val="009C6B88"/>
    <w:rsid w:val="009C74D5"/>
    <w:rsid w:val="009C79A1"/>
    <w:rsid w:val="009D02CE"/>
    <w:rsid w:val="009D092D"/>
    <w:rsid w:val="009D0CDC"/>
    <w:rsid w:val="009D1B7E"/>
    <w:rsid w:val="009D21E4"/>
    <w:rsid w:val="009D374D"/>
    <w:rsid w:val="009D4014"/>
    <w:rsid w:val="009D534F"/>
    <w:rsid w:val="009D5857"/>
    <w:rsid w:val="009E0CEE"/>
    <w:rsid w:val="009E203D"/>
    <w:rsid w:val="009E260E"/>
    <w:rsid w:val="009E3337"/>
    <w:rsid w:val="009E3C75"/>
    <w:rsid w:val="009E5393"/>
    <w:rsid w:val="009E579D"/>
    <w:rsid w:val="009F0E99"/>
    <w:rsid w:val="009F1147"/>
    <w:rsid w:val="009F1515"/>
    <w:rsid w:val="009F1E6F"/>
    <w:rsid w:val="009F2417"/>
    <w:rsid w:val="009F324A"/>
    <w:rsid w:val="009F35DB"/>
    <w:rsid w:val="009F3DA1"/>
    <w:rsid w:val="009F4204"/>
    <w:rsid w:val="009F5335"/>
    <w:rsid w:val="009F5901"/>
    <w:rsid w:val="009F5E60"/>
    <w:rsid w:val="009F65D0"/>
    <w:rsid w:val="009F6619"/>
    <w:rsid w:val="009F71C0"/>
    <w:rsid w:val="00A0027C"/>
    <w:rsid w:val="00A0146B"/>
    <w:rsid w:val="00A014E9"/>
    <w:rsid w:val="00A01BD4"/>
    <w:rsid w:val="00A028BC"/>
    <w:rsid w:val="00A03EF0"/>
    <w:rsid w:val="00A04FEA"/>
    <w:rsid w:val="00A07C51"/>
    <w:rsid w:val="00A11D2D"/>
    <w:rsid w:val="00A1304D"/>
    <w:rsid w:val="00A14153"/>
    <w:rsid w:val="00A15022"/>
    <w:rsid w:val="00A15535"/>
    <w:rsid w:val="00A16165"/>
    <w:rsid w:val="00A16F05"/>
    <w:rsid w:val="00A2354E"/>
    <w:rsid w:val="00A2453C"/>
    <w:rsid w:val="00A27155"/>
    <w:rsid w:val="00A27546"/>
    <w:rsid w:val="00A27CDB"/>
    <w:rsid w:val="00A30B42"/>
    <w:rsid w:val="00A31118"/>
    <w:rsid w:val="00A311AC"/>
    <w:rsid w:val="00A31411"/>
    <w:rsid w:val="00A31D79"/>
    <w:rsid w:val="00A3261B"/>
    <w:rsid w:val="00A33EF8"/>
    <w:rsid w:val="00A35628"/>
    <w:rsid w:val="00A35912"/>
    <w:rsid w:val="00A359F0"/>
    <w:rsid w:val="00A3672A"/>
    <w:rsid w:val="00A36AA7"/>
    <w:rsid w:val="00A4128F"/>
    <w:rsid w:val="00A4144A"/>
    <w:rsid w:val="00A41C99"/>
    <w:rsid w:val="00A433D8"/>
    <w:rsid w:val="00A44A90"/>
    <w:rsid w:val="00A44B10"/>
    <w:rsid w:val="00A44CFE"/>
    <w:rsid w:val="00A450B9"/>
    <w:rsid w:val="00A4521A"/>
    <w:rsid w:val="00A50F83"/>
    <w:rsid w:val="00A51C1A"/>
    <w:rsid w:val="00A5238A"/>
    <w:rsid w:val="00A52479"/>
    <w:rsid w:val="00A537DB"/>
    <w:rsid w:val="00A55D75"/>
    <w:rsid w:val="00A56B81"/>
    <w:rsid w:val="00A56F3A"/>
    <w:rsid w:val="00A60D7F"/>
    <w:rsid w:val="00A6332B"/>
    <w:rsid w:val="00A6355D"/>
    <w:rsid w:val="00A63C5F"/>
    <w:rsid w:val="00A6542C"/>
    <w:rsid w:val="00A66E1A"/>
    <w:rsid w:val="00A671FF"/>
    <w:rsid w:val="00A676B4"/>
    <w:rsid w:val="00A67FAB"/>
    <w:rsid w:val="00A71544"/>
    <w:rsid w:val="00A74215"/>
    <w:rsid w:val="00A74632"/>
    <w:rsid w:val="00A74F0F"/>
    <w:rsid w:val="00A751FA"/>
    <w:rsid w:val="00A7637F"/>
    <w:rsid w:val="00A76F67"/>
    <w:rsid w:val="00A77566"/>
    <w:rsid w:val="00A7766B"/>
    <w:rsid w:val="00A7781C"/>
    <w:rsid w:val="00A77F4A"/>
    <w:rsid w:val="00A8337D"/>
    <w:rsid w:val="00A83430"/>
    <w:rsid w:val="00A84A43"/>
    <w:rsid w:val="00A86B2E"/>
    <w:rsid w:val="00A9083D"/>
    <w:rsid w:val="00A91309"/>
    <w:rsid w:val="00A914F7"/>
    <w:rsid w:val="00A91500"/>
    <w:rsid w:val="00A93BDC"/>
    <w:rsid w:val="00A93D78"/>
    <w:rsid w:val="00A94160"/>
    <w:rsid w:val="00A9426D"/>
    <w:rsid w:val="00A945C7"/>
    <w:rsid w:val="00A953C6"/>
    <w:rsid w:val="00A974DC"/>
    <w:rsid w:val="00A97CD7"/>
    <w:rsid w:val="00AA044E"/>
    <w:rsid w:val="00AA0790"/>
    <w:rsid w:val="00AA1696"/>
    <w:rsid w:val="00AA186E"/>
    <w:rsid w:val="00AA2453"/>
    <w:rsid w:val="00AA34EC"/>
    <w:rsid w:val="00AA3673"/>
    <w:rsid w:val="00AA423F"/>
    <w:rsid w:val="00AA64CD"/>
    <w:rsid w:val="00AA68AF"/>
    <w:rsid w:val="00AA79A6"/>
    <w:rsid w:val="00AA7F29"/>
    <w:rsid w:val="00AB1518"/>
    <w:rsid w:val="00AB2FA8"/>
    <w:rsid w:val="00AB4D89"/>
    <w:rsid w:val="00AB52AD"/>
    <w:rsid w:val="00AB5324"/>
    <w:rsid w:val="00AB7419"/>
    <w:rsid w:val="00AB7DCA"/>
    <w:rsid w:val="00AC08BB"/>
    <w:rsid w:val="00AC46FD"/>
    <w:rsid w:val="00AC4803"/>
    <w:rsid w:val="00AC53FD"/>
    <w:rsid w:val="00AC5795"/>
    <w:rsid w:val="00AC5C81"/>
    <w:rsid w:val="00AC6558"/>
    <w:rsid w:val="00AC667B"/>
    <w:rsid w:val="00AC673E"/>
    <w:rsid w:val="00AC6BE0"/>
    <w:rsid w:val="00AC6FB6"/>
    <w:rsid w:val="00AC7CC5"/>
    <w:rsid w:val="00AD10CB"/>
    <w:rsid w:val="00AD2AE4"/>
    <w:rsid w:val="00AD2FFF"/>
    <w:rsid w:val="00AD4368"/>
    <w:rsid w:val="00AD46E2"/>
    <w:rsid w:val="00AD5257"/>
    <w:rsid w:val="00AD5401"/>
    <w:rsid w:val="00AD5801"/>
    <w:rsid w:val="00AD5D66"/>
    <w:rsid w:val="00AE0522"/>
    <w:rsid w:val="00AE19F1"/>
    <w:rsid w:val="00AE2541"/>
    <w:rsid w:val="00AE41F4"/>
    <w:rsid w:val="00AE4208"/>
    <w:rsid w:val="00AE4918"/>
    <w:rsid w:val="00AE4E36"/>
    <w:rsid w:val="00AE4FBC"/>
    <w:rsid w:val="00AE6063"/>
    <w:rsid w:val="00AE6F20"/>
    <w:rsid w:val="00AE6FEB"/>
    <w:rsid w:val="00AF09AE"/>
    <w:rsid w:val="00AF13CF"/>
    <w:rsid w:val="00AF1AF0"/>
    <w:rsid w:val="00AF220D"/>
    <w:rsid w:val="00AF2421"/>
    <w:rsid w:val="00AF4007"/>
    <w:rsid w:val="00AF4829"/>
    <w:rsid w:val="00AF5897"/>
    <w:rsid w:val="00AF655D"/>
    <w:rsid w:val="00AF68DD"/>
    <w:rsid w:val="00AF704F"/>
    <w:rsid w:val="00AF7470"/>
    <w:rsid w:val="00AF7BBE"/>
    <w:rsid w:val="00B010F6"/>
    <w:rsid w:val="00B04B18"/>
    <w:rsid w:val="00B05018"/>
    <w:rsid w:val="00B0631E"/>
    <w:rsid w:val="00B064C0"/>
    <w:rsid w:val="00B0671F"/>
    <w:rsid w:val="00B07228"/>
    <w:rsid w:val="00B078B5"/>
    <w:rsid w:val="00B10BD6"/>
    <w:rsid w:val="00B12C52"/>
    <w:rsid w:val="00B1387E"/>
    <w:rsid w:val="00B16020"/>
    <w:rsid w:val="00B16068"/>
    <w:rsid w:val="00B16A0A"/>
    <w:rsid w:val="00B17068"/>
    <w:rsid w:val="00B17FB4"/>
    <w:rsid w:val="00B21127"/>
    <w:rsid w:val="00B216ED"/>
    <w:rsid w:val="00B22DDE"/>
    <w:rsid w:val="00B23EA8"/>
    <w:rsid w:val="00B240FC"/>
    <w:rsid w:val="00B25AE5"/>
    <w:rsid w:val="00B25D4F"/>
    <w:rsid w:val="00B275BE"/>
    <w:rsid w:val="00B31A90"/>
    <w:rsid w:val="00B32DF8"/>
    <w:rsid w:val="00B32E51"/>
    <w:rsid w:val="00B35366"/>
    <w:rsid w:val="00B365CA"/>
    <w:rsid w:val="00B37B1F"/>
    <w:rsid w:val="00B4084F"/>
    <w:rsid w:val="00B41000"/>
    <w:rsid w:val="00B413A4"/>
    <w:rsid w:val="00B41AC4"/>
    <w:rsid w:val="00B440EB"/>
    <w:rsid w:val="00B4463C"/>
    <w:rsid w:val="00B4478F"/>
    <w:rsid w:val="00B44C76"/>
    <w:rsid w:val="00B4760A"/>
    <w:rsid w:val="00B52599"/>
    <w:rsid w:val="00B53BB2"/>
    <w:rsid w:val="00B53D52"/>
    <w:rsid w:val="00B5474C"/>
    <w:rsid w:val="00B55660"/>
    <w:rsid w:val="00B55770"/>
    <w:rsid w:val="00B569A0"/>
    <w:rsid w:val="00B569C6"/>
    <w:rsid w:val="00B56CE8"/>
    <w:rsid w:val="00B5766B"/>
    <w:rsid w:val="00B5769B"/>
    <w:rsid w:val="00B57A47"/>
    <w:rsid w:val="00B60BA2"/>
    <w:rsid w:val="00B62685"/>
    <w:rsid w:val="00B63B93"/>
    <w:rsid w:val="00B6499A"/>
    <w:rsid w:val="00B64AD3"/>
    <w:rsid w:val="00B64E68"/>
    <w:rsid w:val="00B6529B"/>
    <w:rsid w:val="00B652A0"/>
    <w:rsid w:val="00B67110"/>
    <w:rsid w:val="00B70C94"/>
    <w:rsid w:val="00B7140A"/>
    <w:rsid w:val="00B721EC"/>
    <w:rsid w:val="00B72925"/>
    <w:rsid w:val="00B72C76"/>
    <w:rsid w:val="00B750AA"/>
    <w:rsid w:val="00B75964"/>
    <w:rsid w:val="00B75EAF"/>
    <w:rsid w:val="00B76DCC"/>
    <w:rsid w:val="00B77124"/>
    <w:rsid w:val="00B77279"/>
    <w:rsid w:val="00B7797D"/>
    <w:rsid w:val="00B8160D"/>
    <w:rsid w:val="00B81E66"/>
    <w:rsid w:val="00B8294B"/>
    <w:rsid w:val="00B82C7C"/>
    <w:rsid w:val="00B836CF"/>
    <w:rsid w:val="00B83E15"/>
    <w:rsid w:val="00B84516"/>
    <w:rsid w:val="00B85285"/>
    <w:rsid w:val="00B859DC"/>
    <w:rsid w:val="00B86526"/>
    <w:rsid w:val="00B86FD6"/>
    <w:rsid w:val="00B87708"/>
    <w:rsid w:val="00B9074C"/>
    <w:rsid w:val="00B90969"/>
    <w:rsid w:val="00B90FD4"/>
    <w:rsid w:val="00B9174D"/>
    <w:rsid w:val="00B91777"/>
    <w:rsid w:val="00B92239"/>
    <w:rsid w:val="00B922D6"/>
    <w:rsid w:val="00B92B02"/>
    <w:rsid w:val="00B92FF7"/>
    <w:rsid w:val="00B955C2"/>
    <w:rsid w:val="00B97314"/>
    <w:rsid w:val="00B97B84"/>
    <w:rsid w:val="00BA0A08"/>
    <w:rsid w:val="00BA0F57"/>
    <w:rsid w:val="00BA168F"/>
    <w:rsid w:val="00BA2966"/>
    <w:rsid w:val="00BA587C"/>
    <w:rsid w:val="00BA5C46"/>
    <w:rsid w:val="00BA76CF"/>
    <w:rsid w:val="00BB0896"/>
    <w:rsid w:val="00BB0C39"/>
    <w:rsid w:val="00BB0CC7"/>
    <w:rsid w:val="00BB1FAD"/>
    <w:rsid w:val="00BB4A9A"/>
    <w:rsid w:val="00BB63B5"/>
    <w:rsid w:val="00BB64A6"/>
    <w:rsid w:val="00BB669B"/>
    <w:rsid w:val="00BB7D2A"/>
    <w:rsid w:val="00BC03BA"/>
    <w:rsid w:val="00BC0658"/>
    <w:rsid w:val="00BC0D00"/>
    <w:rsid w:val="00BC117F"/>
    <w:rsid w:val="00BC198B"/>
    <w:rsid w:val="00BC2F95"/>
    <w:rsid w:val="00BC4B35"/>
    <w:rsid w:val="00BC4DE9"/>
    <w:rsid w:val="00BC4E08"/>
    <w:rsid w:val="00BC56C7"/>
    <w:rsid w:val="00BC597A"/>
    <w:rsid w:val="00BC6370"/>
    <w:rsid w:val="00BD0424"/>
    <w:rsid w:val="00BD0813"/>
    <w:rsid w:val="00BD292C"/>
    <w:rsid w:val="00BD3761"/>
    <w:rsid w:val="00BD3AC4"/>
    <w:rsid w:val="00BD4331"/>
    <w:rsid w:val="00BD5021"/>
    <w:rsid w:val="00BD512D"/>
    <w:rsid w:val="00BD5838"/>
    <w:rsid w:val="00BD6455"/>
    <w:rsid w:val="00BD6A48"/>
    <w:rsid w:val="00BE00E5"/>
    <w:rsid w:val="00BE00FF"/>
    <w:rsid w:val="00BE0127"/>
    <w:rsid w:val="00BE15A1"/>
    <w:rsid w:val="00BE26BA"/>
    <w:rsid w:val="00BE2BF7"/>
    <w:rsid w:val="00BE2E8E"/>
    <w:rsid w:val="00BE3D17"/>
    <w:rsid w:val="00BE4D92"/>
    <w:rsid w:val="00BE57E8"/>
    <w:rsid w:val="00BE6DCC"/>
    <w:rsid w:val="00BF0408"/>
    <w:rsid w:val="00BF091C"/>
    <w:rsid w:val="00BF110A"/>
    <w:rsid w:val="00BF11CD"/>
    <w:rsid w:val="00BF16B8"/>
    <w:rsid w:val="00BF280B"/>
    <w:rsid w:val="00BF2F41"/>
    <w:rsid w:val="00BF2F98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1B73"/>
    <w:rsid w:val="00C02727"/>
    <w:rsid w:val="00C02BB6"/>
    <w:rsid w:val="00C032E5"/>
    <w:rsid w:val="00C034C4"/>
    <w:rsid w:val="00C038D8"/>
    <w:rsid w:val="00C03D28"/>
    <w:rsid w:val="00C03D45"/>
    <w:rsid w:val="00C04380"/>
    <w:rsid w:val="00C057B1"/>
    <w:rsid w:val="00C067CA"/>
    <w:rsid w:val="00C10D63"/>
    <w:rsid w:val="00C11BC8"/>
    <w:rsid w:val="00C14004"/>
    <w:rsid w:val="00C16425"/>
    <w:rsid w:val="00C20250"/>
    <w:rsid w:val="00C20EA4"/>
    <w:rsid w:val="00C210D7"/>
    <w:rsid w:val="00C217C8"/>
    <w:rsid w:val="00C223AF"/>
    <w:rsid w:val="00C232DE"/>
    <w:rsid w:val="00C233A7"/>
    <w:rsid w:val="00C2437E"/>
    <w:rsid w:val="00C253A1"/>
    <w:rsid w:val="00C25456"/>
    <w:rsid w:val="00C270E0"/>
    <w:rsid w:val="00C30885"/>
    <w:rsid w:val="00C315B9"/>
    <w:rsid w:val="00C323E7"/>
    <w:rsid w:val="00C324C5"/>
    <w:rsid w:val="00C342E2"/>
    <w:rsid w:val="00C34FC7"/>
    <w:rsid w:val="00C35C88"/>
    <w:rsid w:val="00C36522"/>
    <w:rsid w:val="00C36F06"/>
    <w:rsid w:val="00C42E04"/>
    <w:rsid w:val="00C46D26"/>
    <w:rsid w:val="00C47335"/>
    <w:rsid w:val="00C47BAE"/>
    <w:rsid w:val="00C507D7"/>
    <w:rsid w:val="00C50B7B"/>
    <w:rsid w:val="00C53D0D"/>
    <w:rsid w:val="00C54B13"/>
    <w:rsid w:val="00C56E21"/>
    <w:rsid w:val="00C57275"/>
    <w:rsid w:val="00C627F3"/>
    <w:rsid w:val="00C641BE"/>
    <w:rsid w:val="00C64AB4"/>
    <w:rsid w:val="00C668E8"/>
    <w:rsid w:val="00C66A61"/>
    <w:rsid w:val="00C678B3"/>
    <w:rsid w:val="00C67C54"/>
    <w:rsid w:val="00C703BC"/>
    <w:rsid w:val="00C7129D"/>
    <w:rsid w:val="00C71A47"/>
    <w:rsid w:val="00C71F19"/>
    <w:rsid w:val="00C74265"/>
    <w:rsid w:val="00C742C6"/>
    <w:rsid w:val="00C7567C"/>
    <w:rsid w:val="00C77D96"/>
    <w:rsid w:val="00C82591"/>
    <w:rsid w:val="00C826C3"/>
    <w:rsid w:val="00C8316C"/>
    <w:rsid w:val="00C83A0C"/>
    <w:rsid w:val="00C83FDE"/>
    <w:rsid w:val="00C84396"/>
    <w:rsid w:val="00C87303"/>
    <w:rsid w:val="00C874BB"/>
    <w:rsid w:val="00C87520"/>
    <w:rsid w:val="00C901C0"/>
    <w:rsid w:val="00C909FF"/>
    <w:rsid w:val="00C9113A"/>
    <w:rsid w:val="00C9171D"/>
    <w:rsid w:val="00C92511"/>
    <w:rsid w:val="00C93102"/>
    <w:rsid w:val="00C935AD"/>
    <w:rsid w:val="00C935D4"/>
    <w:rsid w:val="00C93E07"/>
    <w:rsid w:val="00C955F9"/>
    <w:rsid w:val="00C95F05"/>
    <w:rsid w:val="00C96D66"/>
    <w:rsid w:val="00C97A39"/>
    <w:rsid w:val="00CA2E9C"/>
    <w:rsid w:val="00CA3CA7"/>
    <w:rsid w:val="00CA4F4E"/>
    <w:rsid w:val="00CA5B10"/>
    <w:rsid w:val="00CA6071"/>
    <w:rsid w:val="00CA6123"/>
    <w:rsid w:val="00CA7507"/>
    <w:rsid w:val="00CA7B08"/>
    <w:rsid w:val="00CA7E23"/>
    <w:rsid w:val="00CA7FE0"/>
    <w:rsid w:val="00CB0902"/>
    <w:rsid w:val="00CB18BB"/>
    <w:rsid w:val="00CB1CA2"/>
    <w:rsid w:val="00CB2767"/>
    <w:rsid w:val="00CB525A"/>
    <w:rsid w:val="00CB5CC1"/>
    <w:rsid w:val="00CB5D96"/>
    <w:rsid w:val="00CB5DEA"/>
    <w:rsid w:val="00CB77FA"/>
    <w:rsid w:val="00CC0C2D"/>
    <w:rsid w:val="00CC16A1"/>
    <w:rsid w:val="00CC2BBE"/>
    <w:rsid w:val="00CC3674"/>
    <w:rsid w:val="00CC3956"/>
    <w:rsid w:val="00CC482B"/>
    <w:rsid w:val="00CC4F87"/>
    <w:rsid w:val="00CC59E0"/>
    <w:rsid w:val="00CC656F"/>
    <w:rsid w:val="00CC69C5"/>
    <w:rsid w:val="00CC6A67"/>
    <w:rsid w:val="00CD0DCC"/>
    <w:rsid w:val="00CD2B12"/>
    <w:rsid w:val="00CD36D3"/>
    <w:rsid w:val="00CD462C"/>
    <w:rsid w:val="00CD5E4A"/>
    <w:rsid w:val="00CD5EF9"/>
    <w:rsid w:val="00CD6297"/>
    <w:rsid w:val="00CD6C6D"/>
    <w:rsid w:val="00CE03AC"/>
    <w:rsid w:val="00CE0928"/>
    <w:rsid w:val="00CE0DC6"/>
    <w:rsid w:val="00CE114D"/>
    <w:rsid w:val="00CE16D1"/>
    <w:rsid w:val="00CE2FA0"/>
    <w:rsid w:val="00CE39B0"/>
    <w:rsid w:val="00CE559E"/>
    <w:rsid w:val="00CE5DF3"/>
    <w:rsid w:val="00CE5E18"/>
    <w:rsid w:val="00CE7274"/>
    <w:rsid w:val="00CE74E5"/>
    <w:rsid w:val="00CE7D80"/>
    <w:rsid w:val="00CF0998"/>
    <w:rsid w:val="00CF0A32"/>
    <w:rsid w:val="00CF18DD"/>
    <w:rsid w:val="00CF2268"/>
    <w:rsid w:val="00CF5130"/>
    <w:rsid w:val="00CF577A"/>
    <w:rsid w:val="00CF5F22"/>
    <w:rsid w:val="00D01284"/>
    <w:rsid w:val="00D0145D"/>
    <w:rsid w:val="00D01862"/>
    <w:rsid w:val="00D04D21"/>
    <w:rsid w:val="00D04E85"/>
    <w:rsid w:val="00D05074"/>
    <w:rsid w:val="00D0537C"/>
    <w:rsid w:val="00D06270"/>
    <w:rsid w:val="00D0642F"/>
    <w:rsid w:val="00D070BB"/>
    <w:rsid w:val="00D07594"/>
    <w:rsid w:val="00D07C15"/>
    <w:rsid w:val="00D10410"/>
    <w:rsid w:val="00D10933"/>
    <w:rsid w:val="00D11318"/>
    <w:rsid w:val="00D12670"/>
    <w:rsid w:val="00D129FB"/>
    <w:rsid w:val="00D1362D"/>
    <w:rsid w:val="00D13808"/>
    <w:rsid w:val="00D13BE9"/>
    <w:rsid w:val="00D1597C"/>
    <w:rsid w:val="00D16302"/>
    <w:rsid w:val="00D21204"/>
    <w:rsid w:val="00D23093"/>
    <w:rsid w:val="00D2352B"/>
    <w:rsid w:val="00D239A4"/>
    <w:rsid w:val="00D23F7E"/>
    <w:rsid w:val="00D24664"/>
    <w:rsid w:val="00D265E7"/>
    <w:rsid w:val="00D26DD1"/>
    <w:rsid w:val="00D30CCD"/>
    <w:rsid w:val="00D32209"/>
    <w:rsid w:val="00D33335"/>
    <w:rsid w:val="00D342BD"/>
    <w:rsid w:val="00D34A33"/>
    <w:rsid w:val="00D34B43"/>
    <w:rsid w:val="00D34CC1"/>
    <w:rsid w:val="00D34D2C"/>
    <w:rsid w:val="00D36EBE"/>
    <w:rsid w:val="00D3779F"/>
    <w:rsid w:val="00D37C31"/>
    <w:rsid w:val="00D41E78"/>
    <w:rsid w:val="00D434A9"/>
    <w:rsid w:val="00D43E87"/>
    <w:rsid w:val="00D4622A"/>
    <w:rsid w:val="00D466FA"/>
    <w:rsid w:val="00D467EE"/>
    <w:rsid w:val="00D47073"/>
    <w:rsid w:val="00D474E9"/>
    <w:rsid w:val="00D47753"/>
    <w:rsid w:val="00D478CD"/>
    <w:rsid w:val="00D506CE"/>
    <w:rsid w:val="00D50EC8"/>
    <w:rsid w:val="00D51537"/>
    <w:rsid w:val="00D51D91"/>
    <w:rsid w:val="00D5210D"/>
    <w:rsid w:val="00D52977"/>
    <w:rsid w:val="00D54B3A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5C08"/>
    <w:rsid w:val="00D666D7"/>
    <w:rsid w:val="00D66C67"/>
    <w:rsid w:val="00D67379"/>
    <w:rsid w:val="00D73B75"/>
    <w:rsid w:val="00D76EE6"/>
    <w:rsid w:val="00D77819"/>
    <w:rsid w:val="00D779EC"/>
    <w:rsid w:val="00D8003E"/>
    <w:rsid w:val="00D80533"/>
    <w:rsid w:val="00D81E47"/>
    <w:rsid w:val="00D82239"/>
    <w:rsid w:val="00D82EA6"/>
    <w:rsid w:val="00D84163"/>
    <w:rsid w:val="00D859C5"/>
    <w:rsid w:val="00D86D59"/>
    <w:rsid w:val="00D879C8"/>
    <w:rsid w:val="00D91106"/>
    <w:rsid w:val="00D91AA4"/>
    <w:rsid w:val="00D92130"/>
    <w:rsid w:val="00D9260A"/>
    <w:rsid w:val="00D93B37"/>
    <w:rsid w:val="00D94040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2F96"/>
    <w:rsid w:val="00DA31DD"/>
    <w:rsid w:val="00DA323B"/>
    <w:rsid w:val="00DB2498"/>
    <w:rsid w:val="00DB277F"/>
    <w:rsid w:val="00DB392B"/>
    <w:rsid w:val="00DC0D88"/>
    <w:rsid w:val="00DC18EC"/>
    <w:rsid w:val="00DC209A"/>
    <w:rsid w:val="00DC76A7"/>
    <w:rsid w:val="00DC7C40"/>
    <w:rsid w:val="00DD13A6"/>
    <w:rsid w:val="00DD1AA0"/>
    <w:rsid w:val="00DD24DE"/>
    <w:rsid w:val="00DD4E58"/>
    <w:rsid w:val="00DD59AF"/>
    <w:rsid w:val="00DD5A85"/>
    <w:rsid w:val="00DD6059"/>
    <w:rsid w:val="00DE0624"/>
    <w:rsid w:val="00DE113F"/>
    <w:rsid w:val="00DE11C4"/>
    <w:rsid w:val="00DE225D"/>
    <w:rsid w:val="00DE3152"/>
    <w:rsid w:val="00DE3B36"/>
    <w:rsid w:val="00DE3B55"/>
    <w:rsid w:val="00DE51BD"/>
    <w:rsid w:val="00DE5528"/>
    <w:rsid w:val="00DE5917"/>
    <w:rsid w:val="00DE6CDC"/>
    <w:rsid w:val="00DF1857"/>
    <w:rsid w:val="00DF2AA8"/>
    <w:rsid w:val="00DF4BD1"/>
    <w:rsid w:val="00DF4F5F"/>
    <w:rsid w:val="00DF5F0F"/>
    <w:rsid w:val="00DF61CF"/>
    <w:rsid w:val="00DF633E"/>
    <w:rsid w:val="00DF6432"/>
    <w:rsid w:val="00DF6D15"/>
    <w:rsid w:val="00E001A7"/>
    <w:rsid w:val="00E010C0"/>
    <w:rsid w:val="00E01295"/>
    <w:rsid w:val="00E01909"/>
    <w:rsid w:val="00E01F0D"/>
    <w:rsid w:val="00E02F75"/>
    <w:rsid w:val="00E02FB5"/>
    <w:rsid w:val="00E03E4F"/>
    <w:rsid w:val="00E04607"/>
    <w:rsid w:val="00E04DD7"/>
    <w:rsid w:val="00E0512B"/>
    <w:rsid w:val="00E059F8"/>
    <w:rsid w:val="00E06840"/>
    <w:rsid w:val="00E070D9"/>
    <w:rsid w:val="00E11B15"/>
    <w:rsid w:val="00E12902"/>
    <w:rsid w:val="00E13077"/>
    <w:rsid w:val="00E130A1"/>
    <w:rsid w:val="00E1498F"/>
    <w:rsid w:val="00E14C1D"/>
    <w:rsid w:val="00E14F43"/>
    <w:rsid w:val="00E16056"/>
    <w:rsid w:val="00E163AF"/>
    <w:rsid w:val="00E1687B"/>
    <w:rsid w:val="00E17A5C"/>
    <w:rsid w:val="00E21F3A"/>
    <w:rsid w:val="00E2335F"/>
    <w:rsid w:val="00E239BF"/>
    <w:rsid w:val="00E23D85"/>
    <w:rsid w:val="00E24873"/>
    <w:rsid w:val="00E24EC4"/>
    <w:rsid w:val="00E25291"/>
    <w:rsid w:val="00E255D0"/>
    <w:rsid w:val="00E268C9"/>
    <w:rsid w:val="00E30386"/>
    <w:rsid w:val="00E30DB3"/>
    <w:rsid w:val="00E313B2"/>
    <w:rsid w:val="00E31E36"/>
    <w:rsid w:val="00E3213B"/>
    <w:rsid w:val="00E33B2E"/>
    <w:rsid w:val="00E348F8"/>
    <w:rsid w:val="00E365C0"/>
    <w:rsid w:val="00E3680A"/>
    <w:rsid w:val="00E36A90"/>
    <w:rsid w:val="00E36C88"/>
    <w:rsid w:val="00E37C9C"/>
    <w:rsid w:val="00E37F15"/>
    <w:rsid w:val="00E4083E"/>
    <w:rsid w:val="00E43945"/>
    <w:rsid w:val="00E44BC5"/>
    <w:rsid w:val="00E45279"/>
    <w:rsid w:val="00E464A5"/>
    <w:rsid w:val="00E46F34"/>
    <w:rsid w:val="00E4729C"/>
    <w:rsid w:val="00E5014C"/>
    <w:rsid w:val="00E5015A"/>
    <w:rsid w:val="00E50405"/>
    <w:rsid w:val="00E50F94"/>
    <w:rsid w:val="00E530DA"/>
    <w:rsid w:val="00E53851"/>
    <w:rsid w:val="00E55BD5"/>
    <w:rsid w:val="00E562E6"/>
    <w:rsid w:val="00E56FB6"/>
    <w:rsid w:val="00E60416"/>
    <w:rsid w:val="00E6052B"/>
    <w:rsid w:val="00E60B2C"/>
    <w:rsid w:val="00E61B21"/>
    <w:rsid w:val="00E61B4A"/>
    <w:rsid w:val="00E63D93"/>
    <w:rsid w:val="00E63E46"/>
    <w:rsid w:val="00E641E6"/>
    <w:rsid w:val="00E64293"/>
    <w:rsid w:val="00E65114"/>
    <w:rsid w:val="00E65219"/>
    <w:rsid w:val="00E65A08"/>
    <w:rsid w:val="00E66756"/>
    <w:rsid w:val="00E70536"/>
    <w:rsid w:val="00E7073F"/>
    <w:rsid w:val="00E70C3A"/>
    <w:rsid w:val="00E725CC"/>
    <w:rsid w:val="00E72F8E"/>
    <w:rsid w:val="00E73D32"/>
    <w:rsid w:val="00E74024"/>
    <w:rsid w:val="00E741D1"/>
    <w:rsid w:val="00E74B55"/>
    <w:rsid w:val="00E76364"/>
    <w:rsid w:val="00E802CD"/>
    <w:rsid w:val="00E80DCE"/>
    <w:rsid w:val="00E811E5"/>
    <w:rsid w:val="00E83527"/>
    <w:rsid w:val="00E85CE9"/>
    <w:rsid w:val="00E862D6"/>
    <w:rsid w:val="00E86358"/>
    <w:rsid w:val="00E90AF1"/>
    <w:rsid w:val="00E90F4E"/>
    <w:rsid w:val="00E91542"/>
    <w:rsid w:val="00E91799"/>
    <w:rsid w:val="00E91D1E"/>
    <w:rsid w:val="00E938DF"/>
    <w:rsid w:val="00E93D2B"/>
    <w:rsid w:val="00E95928"/>
    <w:rsid w:val="00E966B7"/>
    <w:rsid w:val="00E97AED"/>
    <w:rsid w:val="00EA158F"/>
    <w:rsid w:val="00EA178E"/>
    <w:rsid w:val="00EA22BA"/>
    <w:rsid w:val="00EA26D8"/>
    <w:rsid w:val="00EA53C8"/>
    <w:rsid w:val="00EA5FC9"/>
    <w:rsid w:val="00EA7AC0"/>
    <w:rsid w:val="00EB08A9"/>
    <w:rsid w:val="00EB2DA8"/>
    <w:rsid w:val="00EB42EC"/>
    <w:rsid w:val="00EB46C8"/>
    <w:rsid w:val="00EB4AC7"/>
    <w:rsid w:val="00EB6DD2"/>
    <w:rsid w:val="00EB70CE"/>
    <w:rsid w:val="00EB7716"/>
    <w:rsid w:val="00EB7CBB"/>
    <w:rsid w:val="00EC0A41"/>
    <w:rsid w:val="00EC0CCC"/>
    <w:rsid w:val="00EC1067"/>
    <w:rsid w:val="00EC13FE"/>
    <w:rsid w:val="00EC1FE1"/>
    <w:rsid w:val="00EC2AF2"/>
    <w:rsid w:val="00EC3B47"/>
    <w:rsid w:val="00EC450F"/>
    <w:rsid w:val="00EC46D7"/>
    <w:rsid w:val="00EC5A44"/>
    <w:rsid w:val="00EC5F20"/>
    <w:rsid w:val="00EC6347"/>
    <w:rsid w:val="00EC6F8F"/>
    <w:rsid w:val="00EC73E4"/>
    <w:rsid w:val="00EC79D4"/>
    <w:rsid w:val="00ED0141"/>
    <w:rsid w:val="00ED081D"/>
    <w:rsid w:val="00ED1192"/>
    <w:rsid w:val="00ED1CDA"/>
    <w:rsid w:val="00ED2474"/>
    <w:rsid w:val="00ED4582"/>
    <w:rsid w:val="00ED4775"/>
    <w:rsid w:val="00ED6C16"/>
    <w:rsid w:val="00ED6E16"/>
    <w:rsid w:val="00ED74FB"/>
    <w:rsid w:val="00ED7A89"/>
    <w:rsid w:val="00ED7DE0"/>
    <w:rsid w:val="00EE0027"/>
    <w:rsid w:val="00EE1158"/>
    <w:rsid w:val="00EE1997"/>
    <w:rsid w:val="00EE253B"/>
    <w:rsid w:val="00EE4C99"/>
    <w:rsid w:val="00EE728E"/>
    <w:rsid w:val="00EE7A46"/>
    <w:rsid w:val="00EE7D88"/>
    <w:rsid w:val="00EE7DFF"/>
    <w:rsid w:val="00EF0CBE"/>
    <w:rsid w:val="00EF1BAD"/>
    <w:rsid w:val="00EF4301"/>
    <w:rsid w:val="00EF4EC8"/>
    <w:rsid w:val="00EF522F"/>
    <w:rsid w:val="00EF702B"/>
    <w:rsid w:val="00EF77CB"/>
    <w:rsid w:val="00F01A2E"/>
    <w:rsid w:val="00F01A89"/>
    <w:rsid w:val="00F0466F"/>
    <w:rsid w:val="00F04969"/>
    <w:rsid w:val="00F05EAB"/>
    <w:rsid w:val="00F06E01"/>
    <w:rsid w:val="00F06FB2"/>
    <w:rsid w:val="00F1042E"/>
    <w:rsid w:val="00F107CC"/>
    <w:rsid w:val="00F107D5"/>
    <w:rsid w:val="00F12559"/>
    <w:rsid w:val="00F1282C"/>
    <w:rsid w:val="00F135B2"/>
    <w:rsid w:val="00F14337"/>
    <w:rsid w:val="00F1493D"/>
    <w:rsid w:val="00F150DE"/>
    <w:rsid w:val="00F210CE"/>
    <w:rsid w:val="00F21649"/>
    <w:rsid w:val="00F21889"/>
    <w:rsid w:val="00F21D05"/>
    <w:rsid w:val="00F24C43"/>
    <w:rsid w:val="00F25309"/>
    <w:rsid w:val="00F3043F"/>
    <w:rsid w:val="00F32C0A"/>
    <w:rsid w:val="00F34248"/>
    <w:rsid w:val="00F342FE"/>
    <w:rsid w:val="00F354D7"/>
    <w:rsid w:val="00F357C4"/>
    <w:rsid w:val="00F35F61"/>
    <w:rsid w:val="00F369E9"/>
    <w:rsid w:val="00F36ECB"/>
    <w:rsid w:val="00F37C20"/>
    <w:rsid w:val="00F413FA"/>
    <w:rsid w:val="00F420BE"/>
    <w:rsid w:val="00F423BA"/>
    <w:rsid w:val="00F42E0A"/>
    <w:rsid w:val="00F44CD0"/>
    <w:rsid w:val="00F45DF7"/>
    <w:rsid w:val="00F46196"/>
    <w:rsid w:val="00F46509"/>
    <w:rsid w:val="00F46E95"/>
    <w:rsid w:val="00F47040"/>
    <w:rsid w:val="00F47F88"/>
    <w:rsid w:val="00F51774"/>
    <w:rsid w:val="00F523C9"/>
    <w:rsid w:val="00F52801"/>
    <w:rsid w:val="00F5360C"/>
    <w:rsid w:val="00F53964"/>
    <w:rsid w:val="00F54487"/>
    <w:rsid w:val="00F55153"/>
    <w:rsid w:val="00F55B35"/>
    <w:rsid w:val="00F55BB8"/>
    <w:rsid w:val="00F603D4"/>
    <w:rsid w:val="00F60A91"/>
    <w:rsid w:val="00F60CA9"/>
    <w:rsid w:val="00F60FDB"/>
    <w:rsid w:val="00F61A8E"/>
    <w:rsid w:val="00F6201B"/>
    <w:rsid w:val="00F62901"/>
    <w:rsid w:val="00F63ABC"/>
    <w:rsid w:val="00F64081"/>
    <w:rsid w:val="00F6612F"/>
    <w:rsid w:val="00F6624F"/>
    <w:rsid w:val="00F6681B"/>
    <w:rsid w:val="00F66B6D"/>
    <w:rsid w:val="00F70A7F"/>
    <w:rsid w:val="00F70B1D"/>
    <w:rsid w:val="00F7362E"/>
    <w:rsid w:val="00F7549C"/>
    <w:rsid w:val="00F75A40"/>
    <w:rsid w:val="00F773CE"/>
    <w:rsid w:val="00F80937"/>
    <w:rsid w:val="00F80A0D"/>
    <w:rsid w:val="00F80D85"/>
    <w:rsid w:val="00F81232"/>
    <w:rsid w:val="00F81E24"/>
    <w:rsid w:val="00F82099"/>
    <w:rsid w:val="00F82C6D"/>
    <w:rsid w:val="00F83211"/>
    <w:rsid w:val="00F83B38"/>
    <w:rsid w:val="00F85900"/>
    <w:rsid w:val="00F86615"/>
    <w:rsid w:val="00F86EF4"/>
    <w:rsid w:val="00F876E3"/>
    <w:rsid w:val="00F90B2E"/>
    <w:rsid w:val="00F90CFB"/>
    <w:rsid w:val="00F912A1"/>
    <w:rsid w:val="00F92472"/>
    <w:rsid w:val="00F957BF"/>
    <w:rsid w:val="00F95BF5"/>
    <w:rsid w:val="00F9608C"/>
    <w:rsid w:val="00F96223"/>
    <w:rsid w:val="00F97965"/>
    <w:rsid w:val="00F97E6D"/>
    <w:rsid w:val="00FA0DA5"/>
    <w:rsid w:val="00FA12A2"/>
    <w:rsid w:val="00FA160E"/>
    <w:rsid w:val="00FA22F0"/>
    <w:rsid w:val="00FA2767"/>
    <w:rsid w:val="00FA29E9"/>
    <w:rsid w:val="00FA33D6"/>
    <w:rsid w:val="00FA412D"/>
    <w:rsid w:val="00FA41EB"/>
    <w:rsid w:val="00FA55D7"/>
    <w:rsid w:val="00FA60EA"/>
    <w:rsid w:val="00FA6910"/>
    <w:rsid w:val="00FB0C14"/>
    <w:rsid w:val="00FB1686"/>
    <w:rsid w:val="00FB1EE3"/>
    <w:rsid w:val="00FB2B79"/>
    <w:rsid w:val="00FB3832"/>
    <w:rsid w:val="00FB51B6"/>
    <w:rsid w:val="00FB52CC"/>
    <w:rsid w:val="00FB5360"/>
    <w:rsid w:val="00FB5659"/>
    <w:rsid w:val="00FB6885"/>
    <w:rsid w:val="00FB6C03"/>
    <w:rsid w:val="00FB6F14"/>
    <w:rsid w:val="00FB77D6"/>
    <w:rsid w:val="00FC0C80"/>
    <w:rsid w:val="00FC119B"/>
    <w:rsid w:val="00FC2843"/>
    <w:rsid w:val="00FC2CE2"/>
    <w:rsid w:val="00FC4D46"/>
    <w:rsid w:val="00FC5D99"/>
    <w:rsid w:val="00FC6236"/>
    <w:rsid w:val="00FC6EAA"/>
    <w:rsid w:val="00FC707B"/>
    <w:rsid w:val="00FD075F"/>
    <w:rsid w:val="00FD2F17"/>
    <w:rsid w:val="00FD43F8"/>
    <w:rsid w:val="00FD5604"/>
    <w:rsid w:val="00FD61D5"/>
    <w:rsid w:val="00FD6EEA"/>
    <w:rsid w:val="00FE119B"/>
    <w:rsid w:val="00FE12AE"/>
    <w:rsid w:val="00FE1BF4"/>
    <w:rsid w:val="00FE287F"/>
    <w:rsid w:val="00FE3439"/>
    <w:rsid w:val="00FE54E3"/>
    <w:rsid w:val="00FE5DD7"/>
    <w:rsid w:val="00FE5EF6"/>
    <w:rsid w:val="00FE628E"/>
    <w:rsid w:val="00FE62C9"/>
    <w:rsid w:val="00FE7017"/>
    <w:rsid w:val="00FE7E56"/>
    <w:rsid w:val="00FF0660"/>
    <w:rsid w:val="00FF0F64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240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4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arita.jakovlev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5</cp:revision>
  <cp:lastPrinted>2021-08-30T11:28:00Z</cp:lastPrinted>
  <dcterms:created xsi:type="dcterms:W3CDTF">2024-09-04T04:55:00Z</dcterms:created>
  <dcterms:modified xsi:type="dcterms:W3CDTF">2024-09-04T05:00:00Z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