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3686" w14:textId="6BBDA8D1" w:rsidR="00AC434A" w:rsidRPr="00DC6A8C" w:rsidRDefault="00AC434A" w:rsidP="00AC434A">
      <w:pPr>
        <w:spacing w:after="0" w:line="240" w:lineRule="auto"/>
        <w:jc w:val="center"/>
        <w:rPr>
          <w:rFonts w:ascii="Times New Roman" w:hAnsi="Times New Roman" w:cs="Times New Roman"/>
          <w:b/>
          <w:bCs/>
        </w:rPr>
      </w:pPr>
      <w:r w:rsidRPr="00DC6A8C">
        <w:rPr>
          <w:rFonts w:ascii="Times New Roman" w:hAnsi="Times New Roman" w:cs="Times New Roman"/>
          <w:b/>
          <w:bCs/>
        </w:rPr>
        <w:t>TIRGUS IZPĒTE</w:t>
      </w:r>
      <w:r w:rsidR="00EA63B8" w:rsidRPr="00DC6A8C">
        <w:rPr>
          <w:rFonts w:ascii="Times New Roman" w:hAnsi="Times New Roman" w:cs="Times New Roman"/>
          <w:b/>
          <w:bCs/>
        </w:rPr>
        <w:t>S PIETEIKUMS</w:t>
      </w:r>
    </w:p>
    <w:p w14:paraId="7152B7EE" w14:textId="04932F9E" w:rsidR="00AA7B8B" w:rsidRPr="009A247B" w:rsidRDefault="00DB2BB9" w:rsidP="00600512">
      <w:pPr>
        <w:spacing w:after="0" w:line="240" w:lineRule="auto"/>
        <w:jc w:val="center"/>
        <w:rPr>
          <w:rFonts w:ascii="Times New Roman" w:hAnsi="Times New Roman" w:cs="Times New Roman"/>
          <w:b/>
          <w:bCs/>
        </w:rPr>
      </w:pPr>
      <w:bookmarkStart w:id="0" w:name="_Hlk173487913"/>
      <w:r w:rsidRPr="009A247B">
        <w:rPr>
          <w:rFonts w:ascii="Times New Roman" w:hAnsi="Times New Roman" w:cs="Times New Roman"/>
          <w:b/>
          <w:bCs/>
          <w:sz w:val="24"/>
          <w:szCs w:val="24"/>
        </w:rPr>
        <w:t>Automātisk</w:t>
      </w:r>
      <w:r w:rsidR="009B6EF5" w:rsidRPr="009A247B">
        <w:rPr>
          <w:rFonts w:ascii="Times New Roman" w:hAnsi="Times New Roman" w:cs="Times New Roman"/>
          <w:b/>
          <w:bCs/>
          <w:sz w:val="24"/>
          <w:szCs w:val="24"/>
        </w:rPr>
        <w:t>ās</w:t>
      </w:r>
      <w:r w:rsidRPr="009A247B">
        <w:rPr>
          <w:rFonts w:ascii="Times New Roman" w:hAnsi="Times New Roman" w:cs="Times New Roman"/>
          <w:b/>
          <w:bCs/>
          <w:sz w:val="24"/>
          <w:szCs w:val="24"/>
        </w:rPr>
        <w:t xml:space="preserve"> mazgāšanas kompleks</w:t>
      </w:r>
      <w:r w:rsidR="00716750" w:rsidRPr="009A247B">
        <w:rPr>
          <w:rFonts w:ascii="Times New Roman" w:hAnsi="Times New Roman" w:cs="Times New Roman"/>
          <w:b/>
          <w:bCs/>
          <w:sz w:val="24"/>
          <w:szCs w:val="24"/>
        </w:rPr>
        <w:t>u</w:t>
      </w:r>
      <w:r w:rsidRPr="009A247B">
        <w:rPr>
          <w:rFonts w:ascii="Times New Roman" w:hAnsi="Times New Roman" w:cs="Times New Roman"/>
          <w:b/>
          <w:bCs/>
          <w:sz w:val="24"/>
          <w:szCs w:val="24"/>
        </w:rPr>
        <w:t xml:space="preserve"> piegāde un uzstādīšana </w:t>
      </w:r>
      <w:r w:rsidR="00600512" w:rsidRPr="009A247B">
        <w:rPr>
          <w:rFonts w:ascii="Times New Roman" w:hAnsi="Times New Roman" w:cs="Times New Roman"/>
          <w:b/>
          <w:bCs/>
          <w:sz w:val="24"/>
          <w:szCs w:val="24"/>
        </w:rPr>
        <w:t>Rīgā, Kleistu iel</w:t>
      </w:r>
      <w:r w:rsidR="00716750" w:rsidRPr="009A247B">
        <w:rPr>
          <w:rFonts w:ascii="Times New Roman" w:hAnsi="Times New Roman" w:cs="Times New Roman"/>
          <w:b/>
          <w:bCs/>
          <w:sz w:val="24"/>
          <w:szCs w:val="24"/>
        </w:rPr>
        <w:t>ā</w:t>
      </w:r>
      <w:r w:rsidR="00600512" w:rsidRPr="009A247B">
        <w:rPr>
          <w:rFonts w:ascii="Times New Roman" w:hAnsi="Times New Roman" w:cs="Times New Roman"/>
          <w:b/>
          <w:bCs/>
          <w:sz w:val="24"/>
          <w:szCs w:val="24"/>
        </w:rPr>
        <w:t xml:space="preserve"> 28</w:t>
      </w:r>
      <w:r w:rsidR="00CB26DA" w:rsidRPr="009A247B">
        <w:rPr>
          <w:rFonts w:ascii="Times New Roman" w:hAnsi="Times New Roman" w:cs="Times New Roman"/>
          <w:b/>
          <w:bCs/>
          <w:sz w:val="24"/>
          <w:szCs w:val="24"/>
        </w:rPr>
        <w:t xml:space="preserve"> un Ganību damb</w:t>
      </w:r>
      <w:r w:rsidR="00716750" w:rsidRPr="009A247B">
        <w:rPr>
          <w:rFonts w:ascii="Times New Roman" w:hAnsi="Times New Roman" w:cs="Times New Roman"/>
          <w:b/>
          <w:bCs/>
          <w:sz w:val="24"/>
          <w:szCs w:val="24"/>
        </w:rPr>
        <w:t>ī</w:t>
      </w:r>
      <w:r w:rsidR="00CB26DA" w:rsidRPr="009A247B">
        <w:rPr>
          <w:rFonts w:ascii="Times New Roman" w:hAnsi="Times New Roman" w:cs="Times New Roman"/>
          <w:b/>
          <w:bCs/>
          <w:sz w:val="24"/>
          <w:szCs w:val="24"/>
        </w:rPr>
        <w:t xml:space="preserve"> 32</w:t>
      </w:r>
    </w:p>
    <w:bookmarkEnd w:id="0"/>
    <w:p w14:paraId="63669565" w14:textId="77777777" w:rsidR="00CB26DA" w:rsidRDefault="00CB26DA" w:rsidP="00AC434A">
      <w:pPr>
        <w:spacing w:after="0" w:line="240" w:lineRule="auto"/>
        <w:rPr>
          <w:rFonts w:ascii="Times New Roman" w:hAnsi="Times New Roman" w:cs="Times New Roman"/>
          <w:sz w:val="24"/>
          <w:szCs w:val="24"/>
        </w:rPr>
      </w:pPr>
    </w:p>
    <w:p w14:paraId="623F1BAA" w14:textId="69650465" w:rsidR="003168F4" w:rsidRPr="00990B69" w:rsidRDefault="003168F4" w:rsidP="00AC434A">
      <w:pPr>
        <w:spacing w:after="0" w:line="240" w:lineRule="auto"/>
        <w:rPr>
          <w:rFonts w:ascii="Times New Roman" w:hAnsi="Times New Roman" w:cs="Times New Roman"/>
          <w:sz w:val="24"/>
          <w:szCs w:val="24"/>
        </w:rPr>
      </w:pPr>
      <w:r w:rsidRPr="00990B69">
        <w:rPr>
          <w:rFonts w:ascii="Times New Roman" w:hAnsi="Times New Roman" w:cs="Times New Roman"/>
          <w:sz w:val="24"/>
          <w:szCs w:val="24"/>
        </w:rPr>
        <w:t>Pieteikuma iesniegšanas datums: 202</w:t>
      </w:r>
      <w:r w:rsidR="00AA7B8B" w:rsidRPr="00990B69">
        <w:rPr>
          <w:rFonts w:ascii="Times New Roman" w:hAnsi="Times New Roman" w:cs="Times New Roman"/>
          <w:sz w:val="24"/>
          <w:szCs w:val="24"/>
        </w:rPr>
        <w:t>4</w:t>
      </w:r>
      <w:r w:rsidRPr="00990B69">
        <w:rPr>
          <w:rFonts w:ascii="Times New Roman" w:hAnsi="Times New Roman" w:cs="Times New Roman"/>
          <w:sz w:val="24"/>
          <w:szCs w:val="24"/>
        </w:rPr>
        <w:t xml:space="preserve">. gada </w:t>
      </w:r>
      <w:r w:rsidR="00932BB7" w:rsidRPr="00990B69">
        <w:rPr>
          <w:rFonts w:ascii="Times New Roman" w:hAnsi="Times New Roman" w:cs="Times New Roman"/>
          <w:sz w:val="24"/>
          <w:szCs w:val="24"/>
        </w:rPr>
        <w:t>____.___________</w:t>
      </w:r>
    </w:p>
    <w:p w14:paraId="27848959" w14:textId="77777777" w:rsidR="0089402B" w:rsidRPr="00990B69" w:rsidRDefault="0089402B" w:rsidP="00AC434A">
      <w:pPr>
        <w:spacing w:after="0" w:line="240" w:lineRule="auto"/>
        <w:rPr>
          <w:rFonts w:ascii="Times New Roman" w:hAnsi="Times New Roman" w:cs="Times New Roman"/>
          <w:b/>
          <w:bCs/>
          <w:sz w:val="24"/>
          <w:szCs w:val="24"/>
        </w:rPr>
      </w:pPr>
    </w:p>
    <w:p w14:paraId="43AD48C9" w14:textId="43296E98" w:rsidR="00AC434A" w:rsidRPr="00990B69" w:rsidRDefault="00AC434A" w:rsidP="00AC434A">
      <w:pPr>
        <w:spacing w:after="0" w:line="240" w:lineRule="auto"/>
        <w:rPr>
          <w:rFonts w:ascii="Times New Roman" w:hAnsi="Times New Roman" w:cs="Times New Roman"/>
          <w:sz w:val="24"/>
          <w:szCs w:val="24"/>
        </w:rPr>
      </w:pPr>
      <w:r w:rsidRPr="00990B69">
        <w:rPr>
          <w:rFonts w:ascii="Times New Roman" w:hAnsi="Times New Roman" w:cs="Times New Roman"/>
          <w:b/>
          <w:bCs/>
          <w:sz w:val="24"/>
          <w:szCs w:val="24"/>
        </w:rPr>
        <w:t>1.</w:t>
      </w:r>
      <w:r w:rsidRPr="00990B69">
        <w:rPr>
          <w:rFonts w:ascii="Times New Roman" w:hAnsi="Times New Roman" w:cs="Times New Roman"/>
          <w:sz w:val="24"/>
          <w:szCs w:val="24"/>
        </w:rPr>
        <w:t xml:space="preserve"> Tirgus izpētes dalībnieks:</w:t>
      </w:r>
    </w:p>
    <w:p w14:paraId="14CE6BB8" w14:textId="6D00267A" w:rsidR="00AC434A" w:rsidRPr="00990B69" w:rsidRDefault="00AC434A" w:rsidP="00AC434A">
      <w:pPr>
        <w:spacing w:after="0" w:line="240" w:lineRule="auto"/>
        <w:rPr>
          <w:rFonts w:ascii="Times New Roman" w:hAnsi="Times New Roman" w:cs="Times New Roman"/>
          <w:sz w:val="24"/>
          <w:szCs w:val="24"/>
        </w:rPr>
      </w:pPr>
      <w:r w:rsidRPr="00990B69">
        <w:rPr>
          <w:rFonts w:ascii="Times New Roman" w:hAnsi="Times New Roman" w:cs="Times New Roman"/>
          <w:sz w:val="24"/>
          <w:szCs w:val="24"/>
        </w:rPr>
        <w:t>Informācija par tirgus izpētes dalībnieku.</w:t>
      </w:r>
    </w:p>
    <w:tbl>
      <w:tblPr>
        <w:tblStyle w:val="TableGrid"/>
        <w:tblW w:w="5000" w:type="pct"/>
        <w:tblLook w:val="04A0" w:firstRow="1" w:lastRow="0" w:firstColumn="1" w:lastColumn="0" w:noHBand="0" w:noVBand="1"/>
      </w:tblPr>
      <w:tblGrid>
        <w:gridCol w:w="3681"/>
        <w:gridCol w:w="5380"/>
      </w:tblGrid>
      <w:tr w:rsidR="00AC434A" w:rsidRPr="00990B69" w14:paraId="2BFC2C44" w14:textId="77777777" w:rsidTr="00EF6A61">
        <w:tc>
          <w:tcPr>
            <w:tcW w:w="2031" w:type="pct"/>
            <w:shd w:val="clear" w:color="auto" w:fill="E2EFD9" w:themeFill="accent6" w:themeFillTint="33"/>
          </w:tcPr>
          <w:p w14:paraId="0D0B86B8" w14:textId="1477E2DF" w:rsidR="00AC434A" w:rsidRPr="00990B69" w:rsidRDefault="00AC434A" w:rsidP="00AC434A">
            <w:pPr>
              <w:rPr>
                <w:rFonts w:ascii="Times New Roman" w:hAnsi="Times New Roman" w:cs="Times New Roman"/>
                <w:b/>
                <w:sz w:val="24"/>
                <w:szCs w:val="24"/>
              </w:rPr>
            </w:pPr>
            <w:r w:rsidRPr="00990B69">
              <w:rPr>
                <w:rFonts w:ascii="Times New Roman" w:hAnsi="Times New Roman" w:cs="Times New Roman"/>
                <w:b/>
                <w:sz w:val="24"/>
                <w:szCs w:val="24"/>
              </w:rPr>
              <w:t>Sabiedrības nosaukums</w:t>
            </w:r>
          </w:p>
        </w:tc>
        <w:tc>
          <w:tcPr>
            <w:tcW w:w="2969" w:type="pct"/>
          </w:tcPr>
          <w:p w14:paraId="0E3BECE8" w14:textId="77777777" w:rsidR="00AC434A" w:rsidRPr="00990B69" w:rsidRDefault="00AC434A" w:rsidP="00AC434A">
            <w:pPr>
              <w:rPr>
                <w:rFonts w:ascii="Times New Roman" w:hAnsi="Times New Roman" w:cs="Times New Roman"/>
                <w:sz w:val="24"/>
                <w:szCs w:val="24"/>
              </w:rPr>
            </w:pPr>
          </w:p>
        </w:tc>
      </w:tr>
      <w:tr w:rsidR="00AC434A" w:rsidRPr="00990B69" w14:paraId="31A07A1D" w14:textId="77777777" w:rsidTr="00EF6A61">
        <w:tc>
          <w:tcPr>
            <w:tcW w:w="2031" w:type="pct"/>
            <w:shd w:val="clear" w:color="auto" w:fill="E2EFD9" w:themeFill="accent6" w:themeFillTint="33"/>
          </w:tcPr>
          <w:p w14:paraId="043AF816" w14:textId="7BFD8411" w:rsidR="00AC434A" w:rsidRPr="00990B69" w:rsidRDefault="00AC434A" w:rsidP="00AC434A">
            <w:pPr>
              <w:rPr>
                <w:rFonts w:ascii="Times New Roman" w:hAnsi="Times New Roman" w:cs="Times New Roman"/>
                <w:b/>
                <w:sz w:val="24"/>
                <w:szCs w:val="24"/>
              </w:rPr>
            </w:pPr>
            <w:r w:rsidRPr="00990B69">
              <w:rPr>
                <w:rFonts w:ascii="Times New Roman" w:hAnsi="Times New Roman" w:cs="Times New Roman"/>
                <w:b/>
                <w:sz w:val="24"/>
                <w:szCs w:val="24"/>
              </w:rPr>
              <w:t>Reģistrācijas numurs</w:t>
            </w:r>
          </w:p>
        </w:tc>
        <w:tc>
          <w:tcPr>
            <w:tcW w:w="2969" w:type="pct"/>
          </w:tcPr>
          <w:p w14:paraId="654C0D20" w14:textId="77777777" w:rsidR="00AC434A" w:rsidRPr="00990B69" w:rsidRDefault="00AC434A" w:rsidP="00AC434A">
            <w:pPr>
              <w:rPr>
                <w:rFonts w:ascii="Times New Roman" w:hAnsi="Times New Roman" w:cs="Times New Roman"/>
                <w:sz w:val="24"/>
                <w:szCs w:val="24"/>
              </w:rPr>
            </w:pPr>
          </w:p>
        </w:tc>
      </w:tr>
      <w:tr w:rsidR="00E10EA0" w:rsidRPr="00990B69" w14:paraId="097FA9B2" w14:textId="77777777" w:rsidTr="00EF6A61">
        <w:tc>
          <w:tcPr>
            <w:tcW w:w="2031" w:type="pct"/>
            <w:shd w:val="clear" w:color="auto" w:fill="E2EFD9" w:themeFill="accent6" w:themeFillTint="33"/>
          </w:tcPr>
          <w:p w14:paraId="5780BDC5" w14:textId="01F6685C" w:rsidR="00E10EA0" w:rsidRPr="00990B69" w:rsidRDefault="00B35801" w:rsidP="00AC434A">
            <w:pPr>
              <w:rPr>
                <w:rFonts w:ascii="Times New Roman" w:hAnsi="Times New Roman" w:cs="Times New Roman"/>
                <w:b/>
                <w:sz w:val="24"/>
                <w:szCs w:val="24"/>
              </w:rPr>
            </w:pPr>
            <w:r w:rsidRPr="00990B69">
              <w:rPr>
                <w:rFonts w:ascii="Times New Roman" w:hAnsi="Times New Roman" w:cs="Times New Roman"/>
                <w:b/>
                <w:sz w:val="24"/>
                <w:szCs w:val="24"/>
              </w:rPr>
              <w:t>Būvkomersanta reģistrācijas numurs</w:t>
            </w:r>
          </w:p>
        </w:tc>
        <w:tc>
          <w:tcPr>
            <w:tcW w:w="2969" w:type="pct"/>
          </w:tcPr>
          <w:p w14:paraId="00FD1E4A" w14:textId="77777777" w:rsidR="00E10EA0" w:rsidRPr="00990B69" w:rsidRDefault="00E10EA0" w:rsidP="00AC434A">
            <w:pPr>
              <w:rPr>
                <w:rFonts w:ascii="Times New Roman" w:hAnsi="Times New Roman" w:cs="Times New Roman"/>
                <w:sz w:val="24"/>
                <w:szCs w:val="24"/>
              </w:rPr>
            </w:pPr>
          </w:p>
        </w:tc>
      </w:tr>
    </w:tbl>
    <w:p w14:paraId="5D0253AF" w14:textId="3DA2FBE0" w:rsidR="00AC434A" w:rsidRPr="00990B69" w:rsidRDefault="00196F99" w:rsidP="00AC434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w:t>
      </w:r>
      <w:r w:rsidR="00AC434A" w:rsidRPr="00990B69">
        <w:rPr>
          <w:rFonts w:ascii="Times New Roman" w:hAnsi="Times New Roman" w:cs="Times New Roman"/>
          <w:sz w:val="24"/>
          <w:szCs w:val="24"/>
        </w:rPr>
        <w:t xml:space="preserve"> </w:t>
      </w:r>
      <w:r w:rsidR="005B7E48" w:rsidRPr="00990B69">
        <w:rPr>
          <w:rFonts w:ascii="Times New Roman" w:hAnsi="Times New Roman" w:cs="Times New Roman"/>
          <w:sz w:val="24"/>
          <w:szCs w:val="24"/>
        </w:rPr>
        <w:t>T</w:t>
      </w:r>
      <w:r w:rsidR="00AC434A" w:rsidRPr="00990B69">
        <w:rPr>
          <w:rFonts w:ascii="Times New Roman" w:hAnsi="Times New Roman" w:cs="Times New Roman"/>
          <w:sz w:val="24"/>
          <w:szCs w:val="24"/>
        </w:rPr>
        <w:t xml:space="preserve">irgus izpētes dalībnieka kontaktpersona.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5370"/>
      </w:tblGrid>
      <w:tr w:rsidR="00AC434A" w:rsidRPr="00990B69" w14:paraId="74DB8CEF" w14:textId="77777777" w:rsidTr="00EF6A61">
        <w:trPr>
          <w:cantSplit/>
        </w:trPr>
        <w:tc>
          <w:tcPr>
            <w:tcW w:w="2037" w:type="pct"/>
            <w:shd w:val="clear" w:color="auto" w:fill="E2EFD9" w:themeFill="accent6" w:themeFillTint="33"/>
          </w:tcPr>
          <w:p w14:paraId="58A89FD9" w14:textId="77777777" w:rsidR="00AC434A" w:rsidRPr="00990B69" w:rsidRDefault="00AC434A" w:rsidP="00AC434A">
            <w:pPr>
              <w:spacing w:after="0" w:line="240" w:lineRule="auto"/>
              <w:rPr>
                <w:rFonts w:ascii="Times New Roman" w:hAnsi="Times New Roman" w:cs="Times New Roman"/>
                <w:b/>
                <w:sz w:val="24"/>
                <w:szCs w:val="24"/>
              </w:rPr>
            </w:pPr>
            <w:r w:rsidRPr="00990B69">
              <w:rPr>
                <w:rFonts w:ascii="Times New Roman" w:hAnsi="Times New Roman" w:cs="Times New Roman"/>
                <w:b/>
                <w:sz w:val="24"/>
                <w:szCs w:val="24"/>
              </w:rPr>
              <w:t>Vārds, uzvārds</w:t>
            </w:r>
          </w:p>
        </w:tc>
        <w:tc>
          <w:tcPr>
            <w:tcW w:w="2963" w:type="pct"/>
          </w:tcPr>
          <w:p w14:paraId="580938F9" w14:textId="77777777" w:rsidR="00AC434A" w:rsidRPr="00990B69" w:rsidRDefault="00AC434A" w:rsidP="00AC434A">
            <w:pPr>
              <w:spacing w:after="0" w:line="240" w:lineRule="auto"/>
              <w:rPr>
                <w:rFonts w:ascii="Times New Roman" w:hAnsi="Times New Roman" w:cs="Times New Roman"/>
                <w:b/>
                <w:sz w:val="24"/>
                <w:szCs w:val="24"/>
              </w:rPr>
            </w:pPr>
          </w:p>
        </w:tc>
      </w:tr>
      <w:tr w:rsidR="00AC434A" w:rsidRPr="00990B69" w14:paraId="653AA3E0" w14:textId="77777777" w:rsidTr="00EF6A61">
        <w:trPr>
          <w:cantSplit/>
        </w:trPr>
        <w:tc>
          <w:tcPr>
            <w:tcW w:w="2037" w:type="pct"/>
            <w:shd w:val="clear" w:color="auto" w:fill="E2EFD9" w:themeFill="accent6" w:themeFillTint="33"/>
          </w:tcPr>
          <w:p w14:paraId="25BA9CEB" w14:textId="77777777" w:rsidR="00AC434A" w:rsidRPr="00990B69" w:rsidRDefault="00AC434A" w:rsidP="00AC434A">
            <w:pPr>
              <w:spacing w:after="0" w:line="240" w:lineRule="auto"/>
              <w:rPr>
                <w:rFonts w:ascii="Times New Roman" w:hAnsi="Times New Roman" w:cs="Times New Roman"/>
                <w:b/>
                <w:sz w:val="24"/>
                <w:szCs w:val="24"/>
              </w:rPr>
            </w:pPr>
            <w:r w:rsidRPr="00990B69">
              <w:rPr>
                <w:rFonts w:ascii="Times New Roman" w:hAnsi="Times New Roman" w:cs="Times New Roman"/>
                <w:b/>
                <w:sz w:val="24"/>
                <w:szCs w:val="24"/>
              </w:rPr>
              <w:t>Ieņemamais amats</w:t>
            </w:r>
          </w:p>
        </w:tc>
        <w:tc>
          <w:tcPr>
            <w:tcW w:w="2963" w:type="pct"/>
          </w:tcPr>
          <w:p w14:paraId="0322B306" w14:textId="77777777" w:rsidR="00AC434A" w:rsidRPr="00990B69" w:rsidRDefault="00AC434A" w:rsidP="00AC434A">
            <w:pPr>
              <w:spacing w:after="0" w:line="240" w:lineRule="auto"/>
              <w:rPr>
                <w:rFonts w:ascii="Times New Roman" w:hAnsi="Times New Roman" w:cs="Times New Roman"/>
                <w:b/>
                <w:sz w:val="24"/>
                <w:szCs w:val="24"/>
              </w:rPr>
            </w:pPr>
          </w:p>
        </w:tc>
      </w:tr>
      <w:tr w:rsidR="00AC434A" w:rsidRPr="00990B69" w14:paraId="79918FE5" w14:textId="77777777" w:rsidTr="00EF6A61">
        <w:trPr>
          <w:cantSplit/>
          <w:trHeight w:val="130"/>
        </w:trPr>
        <w:tc>
          <w:tcPr>
            <w:tcW w:w="2037" w:type="pct"/>
            <w:shd w:val="clear" w:color="auto" w:fill="E2EFD9" w:themeFill="accent6" w:themeFillTint="33"/>
          </w:tcPr>
          <w:p w14:paraId="15ADB926" w14:textId="77777777" w:rsidR="00AC434A" w:rsidRPr="00990B69" w:rsidRDefault="00AC434A" w:rsidP="00AC434A">
            <w:pPr>
              <w:spacing w:after="0" w:line="240" w:lineRule="auto"/>
              <w:rPr>
                <w:rFonts w:ascii="Times New Roman" w:hAnsi="Times New Roman" w:cs="Times New Roman"/>
                <w:b/>
                <w:sz w:val="24"/>
                <w:szCs w:val="24"/>
              </w:rPr>
            </w:pPr>
            <w:r w:rsidRPr="00990B69">
              <w:rPr>
                <w:rFonts w:ascii="Times New Roman" w:hAnsi="Times New Roman" w:cs="Times New Roman"/>
                <w:b/>
                <w:sz w:val="24"/>
                <w:szCs w:val="24"/>
              </w:rPr>
              <w:t>Tālruņa numurs</w:t>
            </w:r>
          </w:p>
        </w:tc>
        <w:tc>
          <w:tcPr>
            <w:tcW w:w="2963" w:type="pct"/>
          </w:tcPr>
          <w:p w14:paraId="44A49915" w14:textId="77777777" w:rsidR="00AC434A" w:rsidRPr="00990B69" w:rsidRDefault="00AC434A" w:rsidP="00AC434A">
            <w:pPr>
              <w:spacing w:after="0" w:line="240" w:lineRule="auto"/>
              <w:rPr>
                <w:rFonts w:ascii="Times New Roman" w:hAnsi="Times New Roman" w:cs="Times New Roman"/>
                <w:b/>
                <w:sz w:val="24"/>
                <w:szCs w:val="24"/>
              </w:rPr>
            </w:pPr>
          </w:p>
        </w:tc>
      </w:tr>
      <w:tr w:rsidR="00AC434A" w:rsidRPr="00990B69" w14:paraId="27BEA573" w14:textId="77777777" w:rsidTr="00EF6A61">
        <w:trPr>
          <w:cantSplit/>
          <w:trHeight w:val="130"/>
        </w:trPr>
        <w:tc>
          <w:tcPr>
            <w:tcW w:w="2037" w:type="pct"/>
            <w:shd w:val="clear" w:color="auto" w:fill="E2EFD9" w:themeFill="accent6" w:themeFillTint="33"/>
          </w:tcPr>
          <w:p w14:paraId="604A3927" w14:textId="77777777" w:rsidR="00AC434A" w:rsidRPr="00990B69" w:rsidRDefault="00AC434A" w:rsidP="00AC434A">
            <w:pPr>
              <w:spacing w:after="0" w:line="240" w:lineRule="auto"/>
              <w:rPr>
                <w:rFonts w:ascii="Times New Roman" w:hAnsi="Times New Roman" w:cs="Times New Roman"/>
                <w:b/>
                <w:sz w:val="24"/>
                <w:szCs w:val="24"/>
              </w:rPr>
            </w:pPr>
            <w:r w:rsidRPr="00990B69">
              <w:rPr>
                <w:rFonts w:ascii="Times New Roman" w:hAnsi="Times New Roman" w:cs="Times New Roman"/>
                <w:b/>
                <w:sz w:val="24"/>
                <w:szCs w:val="24"/>
              </w:rPr>
              <w:t>Elektroniskā pasta adrese</w:t>
            </w:r>
          </w:p>
        </w:tc>
        <w:tc>
          <w:tcPr>
            <w:tcW w:w="2963" w:type="pct"/>
          </w:tcPr>
          <w:p w14:paraId="1A7F7BD7" w14:textId="77777777" w:rsidR="00AC434A" w:rsidRPr="00990B69" w:rsidRDefault="00AC434A" w:rsidP="00AC434A">
            <w:pPr>
              <w:spacing w:after="0" w:line="240" w:lineRule="auto"/>
              <w:rPr>
                <w:rFonts w:ascii="Times New Roman" w:hAnsi="Times New Roman" w:cs="Times New Roman"/>
                <w:b/>
                <w:sz w:val="24"/>
                <w:szCs w:val="24"/>
              </w:rPr>
            </w:pPr>
          </w:p>
        </w:tc>
      </w:tr>
    </w:tbl>
    <w:p w14:paraId="526F2176" w14:textId="23651F78" w:rsidR="00AC434A" w:rsidRPr="00990B69" w:rsidRDefault="00AC434A" w:rsidP="00AC434A">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turpmāk tekstā – dalībnieks</w:t>
      </w:r>
    </w:p>
    <w:p w14:paraId="6B5088A8" w14:textId="77777777" w:rsidR="0089402B" w:rsidRPr="00990B69" w:rsidRDefault="0089402B" w:rsidP="00AC434A">
      <w:pPr>
        <w:spacing w:after="0" w:line="240" w:lineRule="auto"/>
        <w:rPr>
          <w:rFonts w:ascii="Times New Roman" w:hAnsi="Times New Roman" w:cs="Times New Roman"/>
          <w:b/>
          <w:bCs/>
          <w:sz w:val="24"/>
          <w:szCs w:val="24"/>
        </w:rPr>
      </w:pPr>
    </w:p>
    <w:p w14:paraId="6DB40EDC" w14:textId="77777777" w:rsidR="00196F99" w:rsidRPr="00196F99" w:rsidRDefault="00196F99" w:rsidP="00196F99">
      <w:pPr>
        <w:pStyle w:val="ListBullet4"/>
        <w:numPr>
          <w:ilvl w:val="0"/>
          <w:numId w:val="0"/>
        </w:numPr>
        <w:tabs>
          <w:tab w:val="clear" w:pos="2062"/>
        </w:tabs>
        <w:jc w:val="left"/>
        <w:rPr>
          <w:b/>
          <w:bCs/>
        </w:rPr>
      </w:pPr>
      <w:r w:rsidRPr="00196F99">
        <w:rPr>
          <w:b/>
          <w:bCs/>
        </w:rPr>
        <w:t>3.  PIETEIKUMS</w:t>
      </w:r>
    </w:p>
    <w:p w14:paraId="77AC3920" w14:textId="77CDCC5C" w:rsidR="00BD4C06" w:rsidRPr="00BD4C06" w:rsidRDefault="00C100A9" w:rsidP="003168F4">
      <w:pPr>
        <w:spacing w:after="0" w:line="240" w:lineRule="auto"/>
        <w:jc w:val="both"/>
        <w:rPr>
          <w:rFonts w:ascii="Times New Roman" w:hAnsi="Times New Roman"/>
          <w:sz w:val="24"/>
          <w:szCs w:val="24"/>
        </w:rPr>
      </w:pPr>
      <w:r>
        <w:rPr>
          <w:rFonts w:ascii="Times New Roman" w:hAnsi="Times New Roman" w:cs="Times New Roman"/>
          <w:b/>
          <w:bCs/>
          <w:sz w:val="24"/>
          <w:szCs w:val="24"/>
        </w:rPr>
        <w:t>3</w:t>
      </w:r>
      <w:r w:rsidR="003168F4" w:rsidRPr="00990B69">
        <w:rPr>
          <w:rFonts w:ascii="Times New Roman" w:hAnsi="Times New Roman" w:cs="Times New Roman"/>
          <w:b/>
          <w:bCs/>
          <w:sz w:val="24"/>
          <w:szCs w:val="24"/>
        </w:rPr>
        <w:t>.1.</w:t>
      </w:r>
      <w:r w:rsidR="00BD4C06">
        <w:rPr>
          <w:rFonts w:ascii="Times New Roman" w:hAnsi="Times New Roman" w:cs="Times New Roman"/>
          <w:b/>
          <w:bCs/>
          <w:sz w:val="24"/>
          <w:szCs w:val="24"/>
        </w:rPr>
        <w:t xml:space="preserve"> Iepirkuma priekšmets paredz, ka </w:t>
      </w:r>
      <w:r w:rsidR="00B5160C">
        <w:rPr>
          <w:rFonts w:ascii="Times New Roman" w:hAnsi="Times New Roman"/>
          <w:sz w:val="24"/>
          <w:szCs w:val="24"/>
        </w:rPr>
        <w:t>i</w:t>
      </w:r>
      <w:r w:rsidR="00B5160C" w:rsidRPr="00BD4C06">
        <w:rPr>
          <w:rFonts w:ascii="Times New Roman" w:hAnsi="Times New Roman"/>
          <w:sz w:val="24"/>
          <w:szCs w:val="24"/>
        </w:rPr>
        <w:t xml:space="preserve">epirkuma </w:t>
      </w:r>
      <w:r w:rsidR="00BD4C06" w:rsidRPr="00BD4C06">
        <w:rPr>
          <w:rFonts w:ascii="Times New Roman" w:hAnsi="Times New Roman"/>
          <w:sz w:val="24"/>
          <w:szCs w:val="24"/>
        </w:rPr>
        <w:t xml:space="preserve">ietvarā plānota esošās sistēmas modernizācija, kas paredz jaunu automātiskās mazgāšanas kompleksu Rīgā, Kleistu ielā 28 </w:t>
      </w:r>
      <w:r w:rsidR="008456ED">
        <w:rPr>
          <w:rFonts w:ascii="Times New Roman" w:hAnsi="Times New Roman"/>
          <w:sz w:val="24"/>
          <w:szCs w:val="24"/>
        </w:rPr>
        <w:t xml:space="preserve"> (autobusiem) </w:t>
      </w:r>
      <w:r w:rsidR="00BD4C06" w:rsidRPr="00BD4C06">
        <w:rPr>
          <w:rFonts w:ascii="Times New Roman" w:hAnsi="Times New Roman"/>
          <w:sz w:val="24"/>
          <w:szCs w:val="24"/>
        </w:rPr>
        <w:t xml:space="preserve">un Ganību dambī 32 </w:t>
      </w:r>
      <w:r w:rsidR="008456ED">
        <w:rPr>
          <w:rFonts w:ascii="Times New Roman" w:hAnsi="Times New Roman"/>
          <w:sz w:val="24"/>
          <w:szCs w:val="24"/>
        </w:rPr>
        <w:t xml:space="preserve">(trolejbusiem) </w:t>
      </w:r>
      <w:r w:rsidR="00BD4C06" w:rsidRPr="00BD4C06">
        <w:rPr>
          <w:rFonts w:ascii="Times New Roman" w:hAnsi="Times New Roman"/>
          <w:sz w:val="24"/>
          <w:szCs w:val="24"/>
        </w:rPr>
        <w:t>uzstādīšanu, veco iekārtu nomaiņu, kompleks</w:t>
      </w:r>
      <w:r w:rsidR="00BD4C06">
        <w:rPr>
          <w:rFonts w:ascii="Times New Roman" w:hAnsi="Times New Roman"/>
          <w:sz w:val="24"/>
          <w:szCs w:val="24"/>
        </w:rPr>
        <w:t>u</w:t>
      </w:r>
      <w:r w:rsidR="00BD4C06" w:rsidRPr="00BD4C06">
        <w:rPr>
          <w:rFonts w:ascii="Times New Roman" w:hAnsi="Times New Roman"/>
          <w:sz w:val="24"/>
          <w:szCs w:val="24"/>
        </w:rPr>
        <w:t xml:space="preserve"> tehnisko apkopi un kompleks</w:t>
      </w:r>
      <w:r w:rsidR="00BD4C06">
        <w:rPr>
          <w:rFonts w:ascii="Times New Roman" w:hAnsi="Times New Roman"/>
          <w:sz w:val="24"/>
          <w:szCs w:val="24"/>
        </w:rPr>
        <w:t>u</w:t>
      </w:r>
      <w:r w:rsidR="00BD4C06" w:rsidRPr="00BD4C06">
        <w:rPr>
          <w:rFonts w:ascii="Times New Roman" w:hAnsi="Times New Roman"/>
          <w:sz w:val="24"/>
          <w:szCs w:val="24"/>
        </w:rPr>
        <w:t xml:space="preserve"> lietošanā nepieciešamo papildmateriālu iegādi.</w:t>
      </w:r>
    </w:p>
    <w:p w14:paraId="4CCFFAEE" w14:textId="3E55ABCA" w:rsidR="003168F4" w:rsidRPr="00990B69" w:rsidRDefault="00BD4C06" w:rsidP="003168F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3.2. </w:t>
      </w:r>
      <w:r w:rsidR="003168F4" w:rsidRPr="00990B69">
        <w:rPr>
          <w:rFonts w:ascii="Times New Roman" w:hAnsi="Times New Roman" w:cs="Times New Roman"/>
          <w:sz w:val="24"/>
          <w:szCs w:val="24"/>
        </w:rPr>
        <w:t xml:space="preserve"> Dalībnieks apliecina, ka tas nav maksātnespējīgs, netiek likvidēts, tam nav apturēta saimnieciskā darbība, tam nav nodokļu parāda, kas pārsniedz 150,00 </w:t>
      </w:r>
      <w:proofErr w:type="spellStart"/>
      <w:r w:rsidR="003168F4" w:rsidRPr="00990B69">
        <w:rPr>
          <w:rFonts w:ascii="Times New Roman" w:hAnsi="Times New Roman" w:cs="Times New Roman"/>
          <w:i/>
          <w:iCs/>
          <w:sz w:val="24"/>
          <w:szCs w:val="24"/>
        </w:rPr>
        <w:t>euro</w:t>
      </w:r>
      <w:proofErr w:type="spellEnd"/>
      <w:r w:rsidR="003168F4" w:rsidRPr="00990B69">
        <w:rPr>
          <w:rFonts w:ascii="Times New Roman" w:hAnsi="Times New Roman" w:cs="Times New Roman"/>
          <w:sz w:val="24"/>
          <w:szCs w:val="24"/>
        </w:rPr>
        <w:t>, un tas nav izslēgts no pievienotās vērtības nodokļa maksātāju reģistra (ja persona ir pievienotās vērtības nodokļa maksātājs).</w:t>
      </w:r>
    </w:p>
    <w:p w14:paraId="166E04DC" w14:textId="09F635C2" w:rsidR="003168F4" w:rsidRPr="00990B69" w:rsidRDefault="00C100A9" w:rsidP="003168F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3168F4" w:rsidRPr="00990B69">
        <w:rPr>
          <w:rFonts w:ascii="Times New Roman" w:hAnsi="Times New Roman" w:cs="Times New Roman"/>
          <w:b/>
          <w:bCs/>
          <w:sz w:val="24"/>
          <w:szCs w:val="24"/>
        </w:rPr>
        <w:t>.</w:t>
      </w:r>
      <w:r w:rsidR="005317AC">
        <w:rPr>
          <w:rFonts w:ascii="Times New Roman" w:hAnsi="Times New Roman" w:cs="Times New Roman"/>
          <w:b/>
          <w:bCs/>
          <w:sz w:val="24"/>
          <w:szCs w:val="24"/>
        </w:rPr>
        <w:t>3</w:t>
      </w:r>
      <w:r w:rsidR="003168F4" w:rsidRPr="00990B69">
        <w:rPr>
          <w:rFonts w:ascii="Times New Roman" w:hAnsi="Times New Roman" w:cs="Times New Roman"/>
          <w:b/>
          <w:bCs/>
          <w:sz w:val="24"/>
          <w:szCs w:val="24"/>
        </w:rPr>
        <w:t>.</w:t>
      </w:r>
      <w:r w:rsidR="003168F4" w:rsidRPr="00990B69">
        <w:rPr>
          <w:rFonts w:ascii="Times New Roman" w:hAnsi="Times New Roman" w:cs="Times New Roman"/>
          <w:sz w:val="24"/>
          <w:szCs w:val="24"/>
        </w:rPr>
        <w:t> Dalībnieks spēj pēc pieprasījuma iesniegt informāciju (apliecinājumu) par politiski nozīmīgu/-</w:t>
      </w:r>
      <w:proofErr w:type="spellStart"/>
      <w:r w:rsidR="003168F4" w:rsidRPr="00990B69">
        <w:rPr>
          <w:rFonts w:ascii="Times New Roman" w:hAnsi="Times New Roman" w:cs="Times New Roman"/>
          <w:sz w:val="24"/>
          <w:szCs w:val="24"/>
        </w:rPr>
        <w:t>ām</w:t>
      </w:r>
      <w:proofErr w:type="spellEnd"/>
      <w:r w:rsidR="003168F4" w:rsidRPr="00990B69">
        <w:rPr>
          <w:rFonts w:ascii="Times New Roman" w:hAnsi="Times New Roman" w:cs="Times New Roman"/>
          <w:sz w:val="24"/>
          <w:szCs w:val="24"/>
        </w:rPr>
        <w:t xml:space="preserve"> personu/</w:t>
      </w:r>
      <w:proofErr w:type="spellStart"/>
      <w:r w:rsidR="003168F4" w:rsidRPr="00990B69">
        <w:rPr>
          <w:rFonts w:ascii="Times New Roman" w:hAnsi="Times New Roman" w:cs="Times New Roman"/>
          <w:sz w:val="24"/>
          <w:szCs w:val="24"/>
        </w:rPr>
        <w:t>ām</w:t>
      </w:r>
      <w:proofErr w:type="spellEnd"/>
      <w:r w:rsidR="003168F4" w:rsidRPr="00990B69">
        <w:rPr>
          <w:rFonts w:ascii="Times New Roman" w:hAnsi="Times New Roman" w:cs="Times New Roman"/>
          <w:sz w:val="24"/>
          <w:szCs w:val="24"/>
        </w:rPr>
        <w:t>.</w:t>
      </w:r>
    </w:p>
    <w:p w14:paraId="56E1EA00" w14:textId="4FE146BE" w:rsidR="00C74F13" w:rsidRDefault="00C100A9" w:rsidP="003168F4">
      <w:pPr>
        <w:spacing w:after="0" w:line="240" w:lineRule="auto"/>
        <w:jc w:val="both"/>
        <w:rPr>
          <w:rFonts w:ascii="Times New Roman" w:hAnsi="Times New Roman"/>
          <w:sz w:val="24"/>
          <w:szCs w:val="24"/>
        </w:rPr>
      </w:pPr>
      <w:r>
        <w:rPr>
          <w:rFonts w:ascii="Times New Roman" w:hAnsi="Times New Roman" w:cs="Times New Roman"/>
          <w:b/>
          <w:bCs/>
          <w:sz w:val="24"/>
          <w:szCs w:val="24"/>
        </w:rPr>
        <w:t>3</w:t>
      </w:r>
      <w:r w:rsidR="003168F4" w:rsidRPr="00990B69">
        <w:rPr>
          <w:rFonts w:ascii="Times New Roman" w:hAnsi="Times New Roman" w:cs="Times New Roman"/>
          <w:b/>
          <w:bCs/>
          <w:sz w:val="24"/>
          <w:szCs w:val="24"/>
        </w:rPr>
        <w:t>.</w:t>
      </w:r>
      <w:r w:rsidR="005317AC">
        <w:rPr>
          <w:rFonts w:ascii="Times New Roman" w:hAnsi="Times New Roman" w:cs="Times New Roman"/>
          <w:b/>
          <w:bCs/>
          <w:sz w:val="24"/>
          <w:szCs w:val="24"/>
        </w:rPr>
        <w:t>4</w:t>
      </w:r>
      <w:r w:rsidR="003168F4" w:rsidRPr="00990B69">
        <w:rPr>
          <w:rFonts w:ascii="Times New Roman" w:hAnsi="Times New Roman" w:cs="Times New Roman"/>
          <w:b/>
          <w:bCs/>
          <w:sz w:val="24"/>
          <w:szCs w:val="24"/>
        </w:rPr>
        <w:t>.</w:t>
      </w:r>
      <w:r w:rsidR="003168F4" w:rsidRPr="00990B69">
        <w:rPr>
          <w:rFonts w:ascii="Times New Roman" w:hAnsi="Times New Roman" w:cs="Times New Roman"/>
          <w:sz w:val="24"/>
          <w:szCs w:val="24"/>
        </w:rPr>
        <w:t> </w:t>
      </w:r>
      <w:r w:rsidR="000D21DF" w:rsidRPr="000D21DF">
        <w:rPr>
          <w:rFonts w:ascii="Times New Roman" w:hAnsi="Times New Roman"/>
          <w:sz w:val="24"/>
          <w:szCs w:val="24"/>
        </w:rPr>
        <w:t xml:space="preserve">Tirgus izpētes ietvaros, lai palīdzētu dalībniekam izprast iepirkuma realizācijas apstākļus, tiek piedāvāta iespēja piedalīties vietas apskatē. Ierašanos lūdzu saskaņot ar </w:t>
      </w:r>
      <w:r w:rsidR="00D5279A" w:rsidRPr="00D5279A">
        <w:rPr>
          <w:rFonts w:ascii="Times New Roman" w:hAnsi="Times New Roman" w:cs="Times New Roman"/>
          <w:sz w:val="24"/>
          <w:szCs w:val="24"/>
        </w:rPr>
        <w:t>Infrastruktūras  daļas</w:t>
      </w:r>
      <w:r w:rsidR="00D5279A" w:rsidRPr="00F22F6E">
        <w:rPr>
          <w:sz w:val="28"/>
          <w:szCs w:val="28"/>
        </w:rPr>
        <w:t xml:space="preserve"> </w:t>
      </w:r>
      <w:r w:rsidR="000D21DF" w:rsidRPr="000D21DF">
        <w:rPr>
          <w:rFonts w:ascii="Times New Roman" w:hAnsi="Times New Roman"/>
          <w:sz w:val="24"/>
          <w:szCs w:val="24"/>
        </w:rPr>
        <w:t xml:space="preserve">Tehnisko daļas vadītāju Konstantīnu </w:t>
      </w:r>
      <w:proofErr w:type="spellStart"/>
      <w:r w:rsidR="000D21DF" w:rsidRPr="000D21DF">
        <w:rPr>
          <w:rFonts w:ascii="Times New Roman" w:hAnsi="Times New Roman"/>
          <w:sz w:val="24"/>
          <w:szCs w:val="24"/>
        </w:rPr>
        <w:t>Šaļnovu</w:t>
      </w:r>
      <w:proofErr w:type="spellEnd"/>
      <w:r w:rsidR="000D21DF" w:rsidRPr="000D21DF">
        <w:rPr>
          <w:rFonts w:ascii="Times New Roman" w:hAnsi="Times New Roman"/>
          <w:sz w:val="24"/>
          <w:szCs w:val="24"/>
        </w:rPr>
        <w:t>, tālrunis 26494111</w:t>
      </w:r>
      <w:r w:rsidR="00C74F13">
        <w:rPr>
          <w:rFonts w:ascii="Times New Roman" w:hAnsi="Times New Roman"/>
          <w:sz w:val="24"/>
          <w:szCs w:val="24"/>
        </w:rPr>
        <w:t>.</w:t>
      </w:r>
    </w:p>
    <w:p w14:paraId="69FBF3AE" w14:textId="2AE9EBF9" w:rsidR="003168F4" w:rsidRPr="0010134E" w:rsidRDefault="00C74F13" w:rsidP="00A1712B">
      <w:pPr>
        <w:pStyle w:val="BodyText2"/>
        <w:spacing w:before="120" w:after="0" w:line="240" w:lineRule="auto"/>
        <w:jc w:val="both"/>
        <w:outlineLvl w:val="0"/>
        <w:rPr>
          <w:rFonts w:ascii="Times New Roman" w:hAnsi="Times New Roman" w:cs="Times New Roman"/>
          <w:sz w:val="24"/>
          <w:szCs w:val="24"/>
        </w:rPr>
      </w:pPr>
      <w:r w:rsidRPr="0010134E">
        <w:rPr>
          <w:rFonts w:ascii="Times New Roman" w:hAnsi="Times New Roman" w:cs="Times New Roman"/>
          <w:b/>
          <w:bCs/>
          <w:sz w:val="24"/>
          <w:szCs w:val="24"/>
        </w:rPr>
        <w:t>3.</w:t>
      </w:r>
      <w:r w:rsidR="005317AC">
        <w:rPr>
          <w:rFonts w:ascii="Times New Roman" w:hAnsi="Times New Roman" w:cs="Times New Roman"/>
          <w:b/>
          <w:bCs/>
          <w:sz w:val="24"/>
          <w:szCs w:val="24"/>
        </w:rPr>
        <w:t>5</w:t>
      </w:r>
      <w:r w:rsidRPr="0010134E">
        <w:rPr>
          <w:rFonts w:ascii="Times New Roman" w:hAnsi="Times New Roman" w:cs="Times New Roman"/>
          <w:b/>
          <w:bCs/>
          <w:sz w:val="24"/>
          <w:szCs w:val="24"/>
        </w:rPr>
        <w:t>.</w:t>
      </w:r>
      <w:r w:rsidRPr="0010134E">
        <w:rPr>
          <w:rFonts w:ascii="Times New Roman" w:hAnsi="Times New Roman" w:cs="Times New Roman"/>
          <w:sz w:val="24"/>
          <w:szCs w:val="24"/>
        </w:rPr>
        <w:t xml:space="preserve"> </w:t>
      </w:r>
      <w:r w:rsidRPr="0010134E">
        <w:rPr>
          <w:rFonts w:ascii="Times New Roman" w:hAnsi="Times New Roman" w:cs="Times New Roman"/>
          <w:color w:val="000000" w:themeColor="text1"/>
          <w:sz w:val="24"/>
          <w:szCs w:val="24"/>
        </w:rPr>
        <w:t>Atbilstoši pasūtītāja sniegtajai informācijai (t.sk. vietas apskatē)</w:t>
      </w:r>
      <w:r w:rsidR="00A1712B">
        <w:rPr>
          <w:rFonts w:ascii="Times New Roman" w:hAnsi="Times New Roman" w:cs="Times New Roman"/>
          <w:color w:val="000000" w:themeColor="text1"/>
          <w:sz w:val="24"/>
          <w:szCs w:val="24"/>
        </w:rPr>
        <w:t xml:space="preserve"> d</w:t>
      </w:r>
      <w:r w:rsidR="003168F4" w:rsidRPr="0010134E">
        <w:rPr>
          <w:rFonts w:ascii="Times New Roman" w:hAnsi="Times New Roman" w:cs="Times New Roman"/>
          <w:sz w:val="24"/>
          <w:szCs w:val="24"/>
        </w:rPr>
        <w:t xml:space="preserve">alībnieks ir iepazinies ar </w:t>
      </w:r>
      <w:r w:rsidR="00C967DC" w:rsidRPr="0010134E">
        <w:rPr>
          <w:rFonts w:ascii="Times New Roman" w:hAnsi="Times New Roman" w:cs="Times New Roman"/>
          <w:sz w:val="24"/>
          <w:szCs w:val="24"/>
        </w:rPr>
        <w:t>darba uzdevumu</w:t>
      </w:r>
      <w:r w:rsidR="003168F4" w:rsidRPr="0010134E">
        <w:rPr>
          <w:rFonts w:ascii="Times New Roman" w:hAnsi="Times New Roman" w:cs="Times New Roman"/>
          <w:sz w:val="24"/>
          <w:szCs w:val="24"/>
        </w:rPr>
        <w:t xml:space="preserve"> un atzī</w:t>
      </w:r>
      <w:r w:rsidR="00DC6A8C" w:rsidRPr="0010134E">
        <w:rPr>
          <w:rFonts w:ascii="Times New Roman" w:hAnsi="Times New Roman" w:cs="Times New Roman"/>
          <w:sz w:val="24"/>
          <w:szCs w:val="24"/>
        </w:rPr>
        <w:t>s</w:t>
      </w:r>
      <w:r w:rsidR="003168F4" w:rsidRPr="0010134E">
        <w:rPr>
          <w:rFonts w:ascii="Times New Roman" w:hAnsi="Times New Roman" w:cs="Times New Roman"/>
          <w:sz w:val="24"/>
          <w:szCs w:val="24"/>
        </w:rPr>
        <w:t>t, ka spēj izpildīt to kvalitatīvi un atbilstoši prasībām</w:t>
      </w:r>
      <w:r w:rsidR="00E9515F" w:rsidRPr="0010134E">
        <w:rPr>
          <w:rFonts w:ascii="Times New Roman" w:hAnsi="Times New Roman" w:cs="Times New Roman"/>
          <w:sz w:val="24"/>
          <w:szCs w:val="24"/>
        </w:rPr>
        <w:t>:</w:t>
      </w:r>
      <w:r w:rsidR="003168F4" w:rsidRPr="0010134E">
        <w:rPr>
          <w:rFonts w:ascii="Times New Roman" w:hAnsi="Times New Roman" w:cs="Times New Roman"/>
          <w:sz w:val="24"/>
          <w:szCs w:val="24"/>
        </w:rPr>
        <w:t xml:space="preserve"> </w:t>
      </w:r>
    </w:p>
    <w:p w14:paraId="298694EF" w14:textId="2CF54A32" w:rsidR="003168F4" w:rsidRPr="005317AC" w:rsidRDefault="003168F4" w:rsidP="005317AC">
      <w:pPr>
        <w:spacing w:after="0" w:line="240" w:lineRule="auto"/>
        <w:rPr>
          <w:rFonts w:ascii="Times New Roman" w:hAnsi="Times New Roman" w:cs="Times New Roman"/>
          <w:sz w:val="24"/>
          <w:szCs w:val="24"/>
        </w:rPr>
      </w:pPr>
      <w:r w:rsidRPr="0010134E">
        <w:rPr>
          <w:rFonts w:ascii="Times New Roman" w:hAnsi="Times New Roman" w:cs="Times New Roman"/>
          <w:sz w:val="24"/>
          <w:szCs w:val="24"/>
        </w:rPr>
        <w:tab/>
      </w:r>
      <w:sdt>
        <w:sdtPr>
          <w:rPr>
            <w:rFonts w:ascii="Times New Roman" w:hAnsi="Times New Roman" w:cs="Times New Roman"/>
            <w:sz w:val="24"/>
            <w:szCs w:val="24"/>
          </w:rPr>
          <w:id w:val="970638200"/>
          <w14:checkbox>
            <w14:checked w14:val="0"/>
            <w14:checkedState w14:val="2612" w14:font="MS Gothic"/>
            <w14:uncheckedState w14:val="2610" w14:font="MS Gothic"/>
          </w14:checkbox>
        </w:sdtPr>
        <w:sdtEndPr/>
        <w:sdtContent>
          <w:r w:rsidR="00DE5A84">
            <w:rPr>
              <w:rFonts w:ascii="MS Gothic" w:eastAsia="MS Gothic" w:hAnsi="MS Gothic" w:cs="Times New Roman" w:hint="eastAsia"/>
              <w:sz w:val="24"/>
              <w:szCs w:val="24"/>
            </w:rPr>
            <w:t>☐</w:t>
          </w:r>
        </w:sdtContent>
      </w:sdt>
      <w:r w:rsidRPr="005317AC">
        <w:rPr>
          <w:rFonts w:ascii="Times New Roman" w:hAnsi="Times New Roman" w:cs="Times New Roman"/>
          <w:sz w:val="24"/>
          <w:szCs w:val="24"/>
        </w:rPr>
        <w:t> Jā</w:t>
      </w:r>
      <w:r w:rsidR="005317AC" w:rsidRPr="000431DF">
        <w:rPr>
          <w:rFonts w:ascii="Times New Roman" w:hAnsi="Times New Roman" w:cs="Times New Roman"/>
          <w:sz w:val="24"/>
          <w:szCs w:val="24"/>
        </w:rPr>
        <w:t xml:space="preserve">, </w:t>
      </w:r>
      <w:r w:rsidR="005317AC" w:rsidRPr="005317AC">
        <w:rPr>
          <w:rFonts w:ascii="Times New Roman" w:hAnsi="Times New Roman" w:cs="Times New Roman"/>
          <w:sz w:val="24"/>
          <w:szCs w:val="24"/>
        </w:rPr>
        <w:t>Rīgā, Kleistu ielā 28</w:t>
      </w:r>
      <w:r w:rsidRPr="005317AC">
        <w:rPr>
          <w:rFonts w:ascii="Times New Roman" w:hAnsi="Times New Roman" w:cs="Times New Roman"/>
          <w:sz w:val="24"/>
          <w:szCs w:val="24"/>
        </w:rPr>
        <w:t>;</w:t>
      </w:r>
    </w:p>
    <w:p w14:paraId="13049A93" w14:textId="67FFEA81" w:rsidR="005317AC" w:rsidRPr="005317AC" w:rsidRDefault="00A849D9" w:rsidP="005317AC">
      <w:pPr>
        <w:ind w:firstLine="709"/>
        <w:rPr>
          <w:rFonts w:ascii="Times New Roman" w:hAnsi="Times New Roman" w:cs="Times New Roman"/>
          <w:sz w:val="24"/>
          <w:szCs w:val="24"/>
        </w:rPr>
      </w:pPr>
      <w:sdt>
        <w:sdtPr>
          <w:rPr>
            <w:rFonts w:ascii="Times New Roman" w:hAnsi="Times New Roman" w:cs="Times New Roman"/>
            <w:sz w:val="24"/>
            <w:szCs w:val="24"/>
          </w:rPr>
          <w:id w:val="-1736546419"/>
          <w14:checkbox>
            <w14:checked w14:val="0"/>
            <w14:checkedState w14:val="2612" w14:font="MS Gothic"/>
            <w14:uncheckedState w14:val="2610" w14:font="MS Gothic"/>
          </w14:checkbox>
        </w:sdtPr>
        <w:sdtEndPr/>
        <w:sdtContent>
          <w:r w:rsidR="005317AC">
            <w:rPr>
              <w:rFonts w:ascii="MS Gothic" w:eastAsia="MS Gothic" w:hAnsi="MS Gothic" w:cs="Times New Roman" w:hint="eastAsia"/>
              <w:sz w:val="24"/>
              <w:szCs w:val="24"/>
            </w:rPr>
            <w:t>☐</w:t>
          </w:r>
        </w:sdtContent>
      </w:sdt>
      <w:r w:rsidR="005317AC" w:rsidRPr="005317AC">
        <w:rPr>
          <w:rFonts w:ascii="Times New Roman" w:hAnsi="Times New Roman" w:cs="Times New Roman"/>
          <w:sz w:val="24"/>
          <w:szCs w:val="24"/>
        </w:rPr>
        <w:t> Jā, Rīgā, Ganību dambis 32;</w:t>
      </w:r>
    </w:p>
    <w:p w14:paraId="2BEEAA3B" w14:textId="0F11005C" w:rsidR="00A9473E" w:rsidRPr="005317AC" w:rsidRDefault="00A849D9" w:rsidP="005317AC">
      <w:pPr>
        <w:pStyle w:val="BodyText2"/>
        <w:spacing w:after="0" w:line="240" w:lineRule="auto"/>
        <w:ind w:left="709"/>
        <w:contextualSpacing/>
        <w:rPr>
          <w:rFonts w:ascii="Times New Roman" w:hAnsi="Times New Roman" w:cs="Times New Roman"/>
          <w:sz w:val="24"/>
          <w:szCs w:val="24"/>
        </w:rPr>
      </w:pPr>
      <w:sdt>
        <w:sdtPr>
          <w:rPr>
            <w:rFonts w:ascii="Times New Roman" w:hAnsi="Times New Roman" w:cs="Times New Roman"/>
            <w:sz w:val="24"/>
            <w:szCs w:val="24"/>
          </w:rPr>
          <w:id w:val="-132720123"/>
          <w14:checkbox>
            <w14:checked w14:val="0"/>
            <w14:checkedState w14:val="2612" w14:font="MS Gothic"/>
            <w14:uncheckedState w14:val="2610" w14:font="MS Gothic"/>
          </w14:checkbox>
        </w:sdtPr>
        <w:sdtEndPr/>
        <w:sdtContent>
          <w:r w:rsidR="005317AC">
            <w:rPr>
              <w:rFonts w:ascii="MS Gothic" w:eastAsia="MS Gothic" w:hAnsi="MS Gothic" w:cs="Times New Roman" w:hint="eastAsia"/>
              <w:sz w:val="24"/>
              <w:szCs w:val="24"/>
            </w:rPr>
            <w:t>☐</w:t>
          </w:r>
        </w:sdtContent>
      </w:sdt>
      <w:r w:rsidR="003168F4" w:rsidRPr="005317AC">
        <w:rPr>
          <w:rFonts w:ascii="Times New Roman" w:hAnsi="Times New Roman" w:cs="Times New Roman"/>
          <w:sz w:val="24"/>
          <w:szCs w:val="24"/>
        </w:rPr>
        <w:t> </w:t>
      </w:r>
      <w:r w:rsidR="005317AC">
        <w:rPr>
          <w:rFonts w:ascii="Times New Roman" w:hAnsi="Times New Roman" w:cs="Times New Roman"/>
          <w:sz w:val="24"/>
          <w:szCs w:val="24"/>
        </w:rPr>
        <w:t xml:space="preserve">Nē, </w:t>
      </w:r>
      <w:r w:rsidR="005317AC" w:rsidRPr="005317AC">
        <w:rPr>
          <w:rFonts w:ascii="Times New Roman" w:hAnsi="Times New Roman" w:cs="Times New Roman"/>
          <w:sz w:val="24"/>
          <w:szCs w:val="24"/>
        </w:rPr>
        <w:t>Rīgā, Kleistu ielā 28</w:t>
      </w:r>
      <w:r w:rsidR="00A9473E" w:rsidRPr="005317AC">
        <w:rPr>
          <w:rFonts w:ascii="Times New Roman" w:hAnsi="Times New Roman" w:cs="Times New Roman"/>
          <w:sz w:val="24"/>
          <w:szCs w:val="24"/>
        </w:rPr>
        <w:t>;</w:t>
      </w:r>
    </w:p>
    <w:p w14:paraId="655E270A" w14:textId="1A477E53" w:rsidR="00BD4C06" w:rsidRPr="005317AC" w:rsidRDefault="00A849D9" w:rsidP="005317AC">
      <w:pPr>
        <w:spacing w:after="0" w:line="240" w:lineRule="auto"/>
        <w:ind w:firstLine="709"/>
        <w:rPr>
          <w:rFonts w:ascii="Times New Roman" w:hAnsi="Times New Roman" w:cs="Times New Roman"/>
          <w:sz w:val="24"/>
          <w:szCs w:val="24"/>
        </w:rPr>
      </w:pPr>
      <w:sdt>
        <w:sdtPr>
          <w:rPr>
            <w:rFonts w:ascii="Times New Roman" w:hAnsi="Times New Roman" w:cs="Times New Roman"/>
            <w:sz w:val="24"/>
            <w:szCs w:val="24"/>
          </w:rPr>
          <w:id w:val="1704670647"/>
          <w14:checkbox>
            <w14:checked w14:val="0"/>
            <w14:checkedState w14:val="2612" w14:font="MS Gothic"/>
            <w14:uncheckedState w14:val="2610" w14:font="MS Gothic"/>
          </w14:checkbox>
        </w:sdtPr>
        <w:sdtEndPr/>
        <w:sdtContent>
          <w:r w:rsidR="005317AC">
            <w:rPr>
              <w:rFonts w:ascii="MS Gothic" w:eastAsia="MS Gothic" w:hAnsi="MS Gothic" w:cs="Times New Roman" w:hint="eastAsia"/>
              <w:sz w:val="24"/>
              <w:szCs w:val="24"/>
            </w:rPr>
            <w:t>☐</w:t>
          </w:r>
        </w:sdtContent>
      </w:sdt>
      <w:r w:rsidR="005317AC" w:rsidRPr="005317AC">
        <w:rPr>
          <w:rFonts w:ascii="Times New Roman" w:hAnsi="Times New Roman" w:cs="Times New Roman"/>
          <w:sz w:val="24"/>
          <w:szCs w:val="24"/>
        </w:rPr>
        <w:t> </w:t>
      </w:r>
      <w:r w:rsidR="005317AC">
        <w:rPr>
          <w:rFonts w:ascii="Times New Roman" w:hAnsi="Times New Roman" w:cs="Times New Roman"/>
          <w:sz w:val="24"/>
          <w:szCs w:val="24"/>
        </w:rPr>
        <w:t>Nē</w:t>
      </w:r>
      <w:r w:rsidR="005317AC" w:rsidRPr="005317AC">
        <w:rPr>
          <w:rFonts w:ascii="Times New Roman" w:hAnsi="Times New Roman" w:cs="Times New Roman"/>
          <w:sz w:val="24"/>
          <w:szCs w:val="24"/>
        </w:rPr>
        <w:t>, Rīgā, Ganību dambis 32;</w:t>
      </w:r>
    </w:p>
    <w:p w14:paraId="58653E3C" w14:textId="15464CF7" w:rsidR="00A9473E" w:rsidRPr="00532F85" w:rsidRDefault="00A9473E" w:rsidP="00CB26DA">
      <w:pPr>
        <w:pStyle w:val="BodyText2"/>
        <w:spacing w:before="120"/>
        <w:ind w:left="567"/>
        <w:contextualSpacing/>
        <w:rPr>
          <w:rFonts w:ascii="Times New Roman" w:hAnsi="Times New Roman"/>
          <w:sz w:val="24"/>
          <w:szCs w:val="24"/>
        </w:rPr>
      </w:pPr>
      <w:r w:rsidRPr="00A9473E">
        <w:rPr>
          <w:rFonts w:ascii="Times New Roman" w:hAnsi="Times New Roman"/>
          <w:szCs w:val="24"/>
        </w:rPr>
        <w:t xml:space="preserve"> </w:t>
      </w:r>
      <w:sdt>
        <w:sdtPr>
          <w:rPr>
            <w:rFonts w:ascii="Times New Roman" w:hAnsi="Times New Roman"/>
            <w:szCs w:val="24"/>
          </w:rPr>
          <w:id w:val="-89759217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Times New Roman" w:hAnsi="Times New Roman"/>
          <w:szCs w:val="24"/>
        </w:rPr>
        <w:t xml:space="preserve"> </w:t>
      </w:r>
      <w:r w:rsidRPr="00532F85">
        <w:rPr>
          <w:rFonts w:ascii="Times New Roman" w:hAnsi="Times New Roman"/>
          <w:sz w:val="24"/>
          <w:szCs w:val="24"/>
        </w:rPr>
        <w:t>Darba uzdevums (tehniskā specifikācija) ir pilnveidojama (tehniskais aprīkojums, programmatūra, to funkcionālie aspekti, izpildījuma risinājumi):</w:t>
      </w:r>
    </w:p>
    <w:tbl>
      <w:tblPr>
        <w:tblStyle w:val="TableGrid"/>
        <w:tblW w:w="5000" w:type="pct"/>
        <w:jc w:val="center"/>
        <w:tblLook w:val="04A0" w:firstRow="1" w:lastRow="0" w:firstColumn="1" w:lastColumn="0" w:noHBand="0" w:noVBand="1"/>
      </w:tblPr>
      <w:tblGrid>
        <w:gridCol w:w="9061"/>
      </w:tblGrid>
      <w:tr w:rsidR="00A9473E" w:rsidRPr="0049166B" w14:paraId="2F36D2C6" w14:textId="77777777" w:rsidTr="00C44B25">
        <w:trPr>
          <w:trHeight w:val="1062"/>
          <w:jc w:val="center"/>
        </w:trPr>
        <w:tc>
          <w:tcPr>
            <w:tcW w:w="5000" w:type="pct"/>
            <w:vAlign w:val="center"/>
          </w:tcPr>
          <w:p w14:paraId="3F116D85" w14:textId="77777777" w:rsidR="00A9473E" w:rsidRPr="00B943A7" w:rsidRDefault="00A9473E" w:rsidP="00C44B25">
            <w:pPr>
              <w:pStyle w:val="BodyText2"/>
              <w:spacing w:before="120"/>
              <w:rPr>
                <w:rFonts w:ascii="Times New Roman" w:hAnsi="Times New Roman"/>
                <w:i/>
                <w:iCs/>
              </w:rPr>
            </w:pPr>
            <w:r w:rsidRPr="00B943A7">
              <w:rPr>
                <w:rFonts w:ascii="Times New Roman" w:hAnsi="Times New Roman"/>
                <w:i/>
                <w:iCs/>
              </w:rPr>
              <w:t xml:space="preserve">Ja atzīmējāt, ka darba uzdevums ir pilnveidojams, lūdzu norādiet, kas tieši ir pilnveidojams vai kāda informācija ir neskaidra, vai nepietiekoša. </w:t>
            </w:r>
          </w:p>
          <w:p w14:paraId="1AA36C79" w14:textId="22AE7E25" w:rsidR="00A9473E" w:rsidRPr="00B943A7" w:rsidRDefault="00A9473E" w:rsidP="00DB67F4">
            <w:pPr>
              <w:pStyle w:val="BodyText2"/>
              <w:spacing w:before="120"/>
              <w:rPr>
                <w:rFonts w:ascii="Times New Roman" w:hAnsi="Times New Roman"/>
                <w:i/>
                <w:iCs/>
              </w:rPr>
            </w:pPr>
            <w:r w:rsidRPr="00B943A7">
              <w:rPr>
                <w:rFonts w:ascii="Times New Roman" w:hAnsi="Times New Roman"/>
                <w:i/>
                <w:iCs/>
              </w:rPr>
              <w:lastRenderedPageBreak/>
              <w:t xml:space="preserve">Šeit varat arī izteikt viedokli par pieteikumā norādītajām pretendentu pieredzes prasībām vai kādu citu svarīgu aspektu, kas būtu jāņem vērā sagatavojot </w:t>
            </w:r>
            <w:r w:rsidR="009948B1" w:rsidRPr="00B943A7">
              <w:rPr>
                <w:rFonts w:ascii="Times New Roman" w:hAnsi="Times New Roman"/>
                <w:i/>
                <w:iCs/>
              </w:rPr>
              <w:t xml:space="preserve">dokumentus </w:t>
            </w:r>
            <w:r w:rsidRPr="00B943A7">
              <w:rPr>
                <w:rFonts w:ascii="Times New Roman" w:hAnsi="Times New Roman"/>
                <w:i/>
                <w:iCs/>
              </w:rPr>
              <w:t>atklāt</w:t>
            </w:r>
            <w:r w:rsidR="009948B1" w:rsidRPr="00B943A7">
              <w:rPr>
                <w:rFonts w:ascii="Times New Roman" w:hAnsi="Times New Roman"/>
                <w:i/>
                <w:iCs/>
              </w:rPr>
              <w:t>ai procedūrai.</w:t>
            </w:r>
            <w:r w:rsidRPr="00B943A7">
              <w:rPr>
                <w:rFonts w:ascii="Times New Roman" w:hAnsi="Times New Roman"/>
                <w:i/>
                <w:iCs/>
              </w:rPr>
              <w:t>.</w:t>
            </w:r>
          </w:p>
          <w:p w14:paraId="0A8519AE" w14:textId="42EE91E0" w:rsidR="00A9473E" w:rsidRPr="0049166B" w:rsidRDefault="005A463A" w:rsidP="00C44B25">
            <w:pPr>
              <w:pStyle w:val="BodyText2"/>
              <w:spacing w:before="120"/>
              <w:rPr>
                <w:rFonts w:ascii="Times New Roman" w:hAnsi="Times New Roman"/>
                <w:i/>
                <w:iCs/>
                <w:szCs w:val="24"/>
              </w:rPr>
            </w:pPr>
            <w:r w:rsidRPr="00B943A7">
              <w:rPr>
                <w:rFonts w:ascii="Times New Roman" w:hAnsi="Times New Roman" w:cs="Times New Roman"/>
                <w:bCs/>
                <w:i/>
                <w:iCs/>
              </w:rPr>
              <w:t>Aicinām neskaidros jautājumus uzdot jau pirms pieteikuma iesniegšanas.</w:t>
            </w:r>
          </w:p>
        </w:tc>
      </w:tr>
    </w:tbl>
    <w:p w14:paraId="2DB71CAD" w14:textId="6540AFFF" w:rsidR="003168F4" w:rsidRPr="0010134E" w:rsidRDefault="003168F4" w:rsidP="003168F4">
      <w:pPr>
        <w:spacing w:after="0" w:line="240" w:lineRule="auto"/>
        <w:ind w:left="720"/>
        <w:jc w:val="both"/>
        <w:rPr>
          <w:rFonts w:ascii="Times New Roman" w:hAnsi="Times New Roman" w:cs="Times New Roman"/>
          <w:bCs/>
          <w:sz w:val="24"/>
          <w:szCs w:val="24"/>
        </w:rPr>
      </w:pPr>
    </w:p>
    <w:p w14:paraId="7675A109" w14:textId="268B07BC" w:rsidR="00BE5627" w:rsidRPr="005A463A" w:rsidRDefault="001605F5" w:rsidP="005A463A">
      <w:pPr>
        <w:pStyle w:val="BodyText2"/>
        <w:spacing w:before="120" w:after="0" w:line="240" w:lineRule="auto"/>
        <w:jc w:val="both"/>
        <w:rPr>
          <w:rFonts w:ascii="Times New Roman" w:hAnsi="Times New Roman"/>
          <w:szCs w:val="24"/>
        </w:rPr>
      </w:pPr>
      <w:r w:rsidRPr="005A463A">
        <w:rPr>
          <w:rFonts w:ascii="Times New Roman" w:hAnsi="Times New Roman" w:cs="Times New Roman"/>
          <w:b/>
          <w:bCs/>
          <w:sz w:val="24"/>
          <w:szCs w:val="24"/>
        </w:rPr>
        <w:t>3.</w:t>
      </w:r>
      <w:r w:rsidR="005317AC">
        <w:rPr>
          <w:rFonts w:ascii="Times New Roman" w:hAnsi="Times New Roman" w:cs="Times New Roman"/>
          <w:b/>
          <w:bCs/>
          <w:sz w:val="24"/>
          <w:szCs w:val="24"/>
        </w:rPr>
        <w:t>6</w:t>
      </w:r>
      <w:r w:rsidRPr="005A463A">
        <w:rPr>
          <w:rFonts w:ascii="Times New Roman" w:hAnsi="Times New Roman" w:cs="Times New Roman"/>
          <w:b/>
          <w:bCs/>
          <w:sz w:val="24"/>
          <w:szCs w:val="24"/>
        </w:rPr>
        <w:t>.</w:t>
      </w:r>
      <w:r w:rsidRPr="005A463A">
        <w:rPr>
          <w:rFonts w:ascii="Times New Roman" w:hAnsi="Times New Roman" w:cs="Times New Roman"/>
          <w:sz w:val="24"/>
          <w:szCs w:val="24"/>
        </w:rPr>
        <w:t> </w:t>
      </w:r>
      <w:r w:rsidR="008829D0" w:rsidRPr="00990B69">
        <w:rPr>
          <w:rFonts w:ascii="Times New Roman" w:hAnsi="Times New Roman" w:cs="Times New Roman"/>
          <w:sz w:val="24"/>
          <w:szCs w:val="24"/>
        </w:rPr>
        <w:t>Apakšuzņēmēju piesaiste:</w:t>
      </w:r>
    </w:p>
    <w:p w14:paraId="668FF059" w14:textId="331009ED" w:rsidR="004D632B" w:rsidRPr="00990B69" w:rsidRDefault="00A849D9" w:rsidP="004D632B">
      <w:pPr>
        <w:spacing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1755621010"/>
          <w14:checkbox>
            <w14:checked w14:val="0"/>
            <w14:checkedState w14:val="2612" w14:font="MS Gothic"/>
            <w14:uncheckedState w14:val="2610" w14:font="MS Gothic"/>
          </w14:checkbox>
        </w:sdtPr>
        <w:sdtEndPr/>
        <w:sdtContent>
          <w:r w:rsidR="004D632B" w:rsidRPr="00990B69">
            <w:rPr>
              <w:rFonts w:ascii="Segoe UI Symbol" w:hAnsi="Segoe UI Symbol" w:cs="Segoe UI Symbol"/>
              <w:sz w:val="24"/>
              <w:szCs w:val="24"/>
            </w:rPr>
            <w:t>☐</w:t>
          </w:r>
        </w:sdtContent>
      </w:sdt>
      <w:r w:rsidR="004D632B" w:rsidRPr="00990B69">
        <w:rPr>
          <w:rFonts w:ascii="Times New Roman" w:hAnsi="Times New Roman" w:cs="Times New Roman"/>
          <w:sz w:val="24"/>
          <w:szCs w:val="24"/>
        </w:rPr>
        <w:t xml:space="preserve"> dalībnieks apliecina, ka </w:t>
      </w:r>
      <w:r w:rsidR="00FC79A8" w:rsidRPr="00990B69">
        <w:rPr>
          <w:rFonts w:ascii="Times New Roman" w:hAnsi="Times New Roman" w:cs="Times New Roman"/>
          <w:sz w:val="24"/>
          <w:szCs w:val="24"/>
        </w:rPr>
        <w:t xml:space="preserve">pakalpojumu sniegs patstāvīgi, </w:t>
      </w:r>
      <w:r w:rsidR="009C7BD7" w:rsidRPr="00990B69">
        <w:rPr>
          <w:rFonts w:ascii="Times New Roman" w:hAnsi="Times New Roman" w:cs="Times New Roman"/>
          <w:sz w:val="24"/>
          <w:szCs w:val="24"/>
        </w:rPr>
        <w:t>nepiesaistot apakšuzņēmējus</w:t>
      </w:r>
      <w:r w:rsidR="004D632B" w:rsidRPr="00990B69">
        <w:rPr>
          <w:rFonts w:ascii="Times New Roman" w:hAnsi="Times New Roman" w:cs="Times New Roman"/>
          <w:sz w:val="24"/>
          <w:szCs w:val="24"/>
        </w:rPr>
        <w:t>;</w:t>
      </w:r>
    </w:p>
    <w:p w14:paraId="2599AD57" w14:textId="144F602D" w:rsidR="004D632B" w:rsidRPr="00990B69" w:rsidRDefault="00A849D9" w:rsidP="008303A1">
      <w:pPr>
        <w:spacing w:after="0" w:line="240" w:lineRule="auto"/>
        <w:ind w:left="720"/>
        <w:jc w:val="both"/>
        <w:rPr>
          <w:rFonts w:ascii="Times New Roman" w:hAnsi="Times New Roman" w:cs="Times New Roman"/>
          <w:bCs/>
          <w:sz w:val="24"/>
          <w:szCs w:val="24"/>
        </w:rPr>
      </w:pPr>
      <w:sdt>
        <w:sdtPr>
          <w:rPr>
            <w:rFonts w:ascii="Times New Roman" w:hAnsi="Times New Roman" w:cs="Times New Roman"/>
            <w:sz w:val="24"/>
            <w:szCs w:val="24"/>
          </w:rPr>
          <w:id w:val="-1593931449"/>
          <w14:checkbox>
            <w14:checked w14:val="0"/>
            <w14:checkedState w14:val="2612" w14:font="MS Gothic"/>
            <w14:uncheckedState w14:val="2610" w14:font="MS Gothic"/>
          </w14:checkbox>
        </w:sdtPr>
        <w:sdtEndPr/>
        <w:sdtContent>
          <w:r w:rsidR="004D632B" w:rsidRPr="00990B69">
            <w:rPr>
              <w:rFonts w:ascii="Segoe UI Symbol" w:hAnsi="Segoe UI Symbol" w:cs="Segoe UI Symbol"/>
              <w:sz w:val="24"/>
              <w:szCs w:val="24"/>
            </w:rPr>
            <w:t>☐</w:t>
          </w:r>
        </w:sdtContent>
      </w:sdt>
      <w:r w:rsidR="004D632B" w:rsidRPr="00990B69">
        <w:rPr>
          <w:rFonts w:ascii="Times New Roman" w:hAnsi="Times New Roman" w:cs="Times New Roman"/>
          <w:sz w:val="24"/>
          <w:szCs w:val="24"/>
        </w:rPr>
        <w:t> </w:t>
      </w:r>
      <w:r w:rsidR="009C7BD7" w:rsidRPr="00990B69">
        <w:rPr>
          <w:rFonts w:ascii="Times New Roman" w:hAnsi="Times New Roman" w:cs="Times New Roman"/>
          <w:sz w:val="24"/>
          <w:szCs w:val="24"/>
        </w:rPr>
        <w:t xml:space="preserve">dalībnieks informē, ka </w:t>
      </w:r>
      <w:r w:rsidR="00B97140" w:rsidRPr="00990B69">
        <w:rPr>
          <w:rFonts w:ascii="Times New Roman" w:hAnsi="Times New Roman" w:cs="Times New Roman"/>
          <w:sz w:val="24"/>
          <w:szCs w:val="24"/>
        </w:rPr>
        <w:t xml:space="preserve">pakalpojuma sniegšanai ir plānots piesaistīt apakšuzņēmējus (t. sk., </w:t>
      </w:r>
      <w:proofErr w:type="spellStart"/>
      <w:r w:rsidR="00B97140" w:rsidRPr="00990B69">
        <w:rPr>
          <w:rFonts w:ascii="Times New Roman" w:hAnsi="Times New Roman" w:cs="Times New Roman"/>
          <w:sz w:val="24"/>
          <w:szCs w:val="24"/>
        </w:rPr>
        <w:t>pašnodarbinātas</w:t>
      </w:r>
      <w:proofErr w:type="spellEnd"/>
      <w:r w:rsidR="00B97140" w:rsidRPr="00990B69">
        <w:rPr>
          <w:rFonts w:ascii="Times New Roman" w:hAnsi="Times New Roman" w:cs="Times New Roman"/>
          <w:sz w:val="24"/>
          <w:szCs w:val="24"/>
        </w:rPr>
        <w:t xml:space="preserve"> personas)</w:t>
      </w:r>
      <w:r w:rsidR="004D632B" w:rsidRPr="00990B69">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91"/>
        <w:gridCol w:w="2231"/>
        <w:gridCol w:w="2227"/>
      </w:tblGrid>
      <w:tr w:rsidR="008303A1" w:rsidRPr="00990B69" w14:paraId="50530A02" w14:textId="77777777" w:rsidTr="00EF6A61">
        <w:trPr>
          <w:cantSplit/>
          <w:trHeight w:val="1134"/>
        </w:trPr>
        <w:tc>
          <w:tcPr>
            <w:tcW w:w="1386" w:type="pct"/>
            <w:shd w:val="clear" w:color="auto" w:fill="E2EFD9" w:themeFill="accent6" w:themeFillTint="33"/>
            <w:vAlign w:val="center"/>
          </w:tcPr>
          <w:p w14:paraId="385F5FAD" w14:textId="77777777" w:rsidR="008303A1" w:rsidRPr="00990B69" w:rsidRDefault="008303A1" w:rsidP="008303A1">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Nosaukums un reģistrācijas numurs/ vārds, uzvārds</w:t>
            </w:r>
          </w:p>
        </w:tc>
        <w:tc>
          <w:tcPr>
            <w:tcW w:w="1154" w:type="pct"/>
            <w:shd w:val="clear" w:color="auto" w:fill="E2EFD9" w:themeFill="accent6" w:themeFillTint="33"/>
            <w:vAlign w:val="center"/>
          </w:tcPr>
          <w:p w14:paraId="3DE648F0" w14:textId="77777777" w:rsidR="008303A1" w:rsidRPr="00990B69" w:rsidRDefault="008303A1" w:rsidP="008303A1">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Nododamie uzdevumi</w:t>
            </w:r>
          </w:p>
        </w:tc>
        <w:tc>
          <w:tcPr>
            <w:tcW w:w="1231" w:type="pct"/>
            <w:shd w:val="clear" w:color="auto" w:fill="E2EFD9" w:themeFill="accent6" w:themeFillTint="33"/>
            <w:vAlign w:val="center"/>
          </w:tcPr>
          <w:p w14:paraId="4688F7E7" w14:textId="77777777" w:rsidR="008303A1" w:rsidRPr="00990B69" w:rsidRDefault="008303A1" w:rsidP="008303A1">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Veicamo uzdevumu apjoms no kopējā apjoma %</w:t>
            </w:r>
          </w:p>
        </w:tc>
        <w:tc>
          <w:tcPr>
            <w:tcW w:w="1229" w:type="pct"/>
            <w:shd w:val="clear" w:color="auto" w:fill="E2EFD9" w:themeFill="accent6" w:themeFillTint="33"/>
            <w:vAlign w:val="center"/>
          </w:tcPr>
          <w:p w14:paraId="0F9B3528" w14:textId="77777777" w:rsidR="008303A1" w:rsidRPr="00990B69" w:rsidRDefault="008303A1" w:rsidP="008303A1">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Nododamā līguma summas daļa naudas izteiksmē</w:t>
            </w:r>
          </w:p>
        </w:tc>
      </w:tr>
      <w:tr w:rsidR="008303A1" w:rsidRPr="00990B69" w14:paraId="249AA223" w14:textId="77777777" w:rsidTr="008303A1">
        <w:trPr>
          <w:trHeight w:val="239"/>
        </w:trPr>
        <w:tc>
          <w:tcPr>
            <w:tcW w:w="1386" w:type="pct"/>
            <w:shd w:val="clear" w:color="auto" w:fill="auto"/>
            <w:vAlign w:val="center"/>
          </w:tcPr>
          <w:p w14:paraId="1CB3DDB3" w14:textId="1131B693" w:rsidR="008303A1" w:rsidRPr="00990B69" w:rsidRDefault="008303A1" w:rsidP="008303A1">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w:t>
            </w:r>
          </w:p>
        </w:tc>
        <w:tc>
          <w:tcPr>
            <w:tcW w:w="1154" w:type="pct"/>
            <w:shd w:val="clear" w:color="auto" w:fill="auto"/>
            <w:vAlign w:val="center"/>
          </w:tcPr>
          <w:p w14:paraId="3B4CCFE1" w14:textId="3B35D761" w:rsidR="008303A1" w:rsidRPr="00990B69" w:rsidRDefault="008303A1" w:rsidP="008303A1">
            <w:pPr>
              <w:spacing w:after="0" w:line="240" w:lineRule="auto"/>
              <w:jc w:val="center"/>
              <w:rPr>
                <w:rFonts w:ascii="Times New Roman" w:hAnsi="Times New Roman" w:cs="Times New Roman"/>
                <w:b/>
                <w:bCs/>
                <w:sz w:val="24"/>
                <w:szCs w:val="24"/>
              </w:rPr>
            </w:pPr>
            <w:r w:rsidRPr="00990B69">
              <w:rPr>
                <w:rFonts w:ascii="Times New Roman" w:hAnsi="Times New Roman" w:cs="Times New Roman"/>
                <w:sz w:val="24"/>
                <w:szCs w:val="24"/>
              </w:rPr>
              <w:t>…</w:t>
            </w:r>
          </w:p>
        </w:tc>
        <w:tc>
          <w:tcPr>
            <w:tcW w:w="1231" w:type="pct"/>
            <w:shd w:val="clear" w:color="auto" w:fill="auto"/>
            <w:vAlign w:val="center"/>
          </w:tcPr>
          <w:p w14:paraId="0CCFB8E4" w14:textId="1B948400" w:rsidR="008303A1" w:rsidRPr="00990B69" w:rsidRDefault="008303A1" w:rsidP="008303A1">
            <w:pPr>
              <w:spacing w:after="0" w:line="240" w:lineRule="auto"/>
              <w:jc w:val="center"/>
              <w:rPr>
                <w:rFonts w:ascii="Times New Roman" w:hAnsi="Times New Roman" w:cs="Times New Roman"/>
                <w:b/>
                <w:bCs/>
                <w:sz w:val="24"/>
                <w:szCs w:val="24"/>
              </w:rPr>
            </w:pPr>
            <w:r w:rsidRPr="00990B69">
              <w:rPr>
                <w:rFonts w:ascii="Times New Roman" w:hAnsi="Times New Roman" w:cs="Times New Roman"/>
                <w:sz w:val="24"/>
                <w:szCs w:val="24"/>
              </w:rPr>
              <w:t>…</w:t>
            </w:r>
          </w:p>
        </w:tc>
        <w:tc>
          <w:tcPr>
            <w:tcW w:w="1229" w:type="pct"/>
            <w:shd w:val="clear" w:color="auto" w:fill="auto"/>
            <w:vAlign w:val="center"/>
          </w:tcPr>
          <w:p w14:paraId="17F4C79D" w14:textId="2B98ACB9" w:rsidR="008303A1" w:rsidRPr="00990B69" w:rsidRDefault="008303A1" w:rsidP="008303A1">
            <w:pPr>
              <w:spacing w:after="0" w:line="240" w:lineRule="auto"/>
              <w:jc w:val="center"/>
              <w:rPr>
                <w:rFonts w:ascii="Times New Roman" w:hAnsi="Times New Roman" w:cs="Times New Roman"/>
                <w:b/>
                <w:bCs/>
                <w:sz w:val="24"/>
                <w:szCs w:val="24"/>
              </w:rPr>
            </w:pPr>
            <w:r w:rsidRPr="00990B69">
              <w:rPr>
                <w:rFonts w:ascii="Times New Roman" w:hAnsi="Times New Roman" w:cs="Times New Roman"/>
                <w:sz w:val="24"/>
                <w:szCs w:val="24"/>
              </w:rPr>
              <w:t>…</w:t>
            </w:r>
          </w:p>
        </w:tc>
      </w:tr>
    </w:tbl>
    <w:p w14:paraId="383481E1" w14:textId="42177729" w:rsidR="007C5EAE" w:rsidRPr="005317AC" w:rsidRDefault="00C100A9" w:rsidP="007C5EAE">
      <w:pPr>
        <w:jc w:val="both"/>
        <w:rPr>
          <w:rFonts w:ascii="Times New Roman" w:hAnsi="Times New Roman" w:cs="Times New Roman"/>
          <w:sz w:val="24"/>
          <w:szCs w:val="24"/>
        </w:rPr>
      </w:pPr>
      <w:r w:rsidRPr="00CB26DA">
        <w:rPr>
          <w:rFonts w:ascii="Times New Roman" w:hAnsi="Times New Roman" w:cs="Times New Roman"/>
          <w:b/>
          <w:bCs/>
          <w:sz w:val="24"/>
          <w:szCs w:val="24"/>
        </w:rPr>
        <w:t>3</w:t>
      </w:r>
      <w:r w:rsidR="005B7E48" w:rsidRPr="00CB26DA">
        <w:rPr>
          <w:rFonts w:ascii="Times New Roman" w:hAnsi="Times New Roman" w:cs="Times New Roman"/>
          <w:b/>
          <w:bCs/>
          <w:sz w:val="24"/>
          <w:szCs w:val="24"/>
        </w:rPr>
        <w:t>.</w:t>
      </w:r>
      <w:r w:rsidR="005317AC">
        <w:rPr>
          <w:rFonts w:ascii="Times New Roman" w:hAnsi="Times New Roman" w:cs="Times New Roman"/>
          <w:b/>
          <w:bCs/>
          <w:sz w:val="24"/>
          <w:szCs w:val="24"/>
        </w:rPr>
        <w:t>7</w:t>
      </w:r>
      <w:r w:rsidR="005B7E48" w:rsidRPr="00CB26DA">
        <w:rPr>
          <w:rFonts w:ascii="Times New Roman" w:hAnsi="Times New Roman" w:cs="Times New Roman"/>
          <w:b/>
          <w:bCs/>
          <w:sz w:val="24"/>
          <w:szCs w:val="24"/>
        </w:rPr>
        <w:t>.</w:t>
      </w:r>
      <w:r w:rsidR="0058076D" w:rsidRPr="00CB26DA">
        <w:rPr>
          <w:rFonts w:ascii="Times New Roman" w:hAnsi="Times New Roman" w:cs="Times New Roman"/>
          <w:b/>
          <w:bCs/>
          <w:sz w:val="24"/>
          <w:szCs w:val="24"/>
        </w:rPr>
        <w:t> </w:t>
      </w:r>
      <w:r w:rsidR="005B7E48" w:rsidRPr="007C5EAE">
        <w:rPr>
          <w:rFonts w:ascii="Times New Roman" w:hAnsi="Times New Roman" w:cs="Times New Roman"/>
          <w:sz w:val="24"/>
          <w:szCs w:val="24"/>
        </w:rPr>
        <w:t xml:space="preserve">Lūdzam informēt par </w:t>
      </w:r>
      <w:r w:rsidR="00CB26DA" w:rsidRPr="007C5EAE">
        <w:rPr>
          <w:rFonts w:ascii="Times New Roman" w:hAnsi="Times New Roman" w:cs="Times New Roman"/>
          <w:sz w:val="24"/>
          <w:szCs w:val="24"/>
        </w:rPr>
        <w:t>dalībnieka pieredzi</w:t>
      </w:r>
      <w:r w:rsidR="007C5EAE" w:rsidRPr="00614EFE">
        <w:rPr>
          <w:rFonts w:ascii="Times New Roman" w:hAnsi="Times New Roman" w:cs="Times New Roman"/>
          <w:sz w:val="24"/>
          <w:szCs w:val="24"/>
        </w:rPr>
        <w:t xml:space="preserve"> </w:t>
      </w:r>
      <w:r w:rsidR="007C5EAE" w:rsidRPr="007C5EAE">
        <w:rPr>
          <w:rFonts w:ascii="Times New Roman" w:hAnsi="Times New Roman" w:cs="Times New Roman"/>
          <w:sz w:val="24"/>
          <w:szCs w:val="24"/>
        </w:rPr>
        <w:t>automātiskās mazgāšanas kompleksu piegād</w:t>
      </w:r>
      <w:r w:rsidR="00075E28">
        <w:rPr>
          <w:rFonts w:ascii="Times New Roman" w:hAnsi="Times New Roman" w:cs="Times New Roman"/>
          <w:sz w:val="24"/>
          <w:szCs w:val="24"/>
        </w:rPr>
        <w:t>ē</w:t>
      </w:r>
      <w:r w:rsidR="007C5EAE" w:rsidRPr="007C5EAE">
        <w:rPr>
          <w:rFonts w:ascii="Times New Roman" w:hAnsi="Times New Roman" w:cs="Times New Roman"/>
          <w:sz w:val="24"/>
          <w:szCs w:val="24"/>
        </w:rPr>
        <w:t xml:space="preserve"> un uzstādīšan</w:t>
      </w:r>
      <w:r w:rsidR="00075E28">
        <w:rPr>
          <w:rFonts w:ascii="Times New Roman" w:hAnsi="Times New Roman" w:cs="Times New Roman"/>
          <w:sz w:val="24"/>
          <w:szCs w:val="24"/>
        </w:rPr>
        <w:t xml:space="preserve">ā: </w:t>
      </w:r>
      <w:r w:rsidR="007C5EAE">
        <w:rPr>
          <w:rFonts w:ascii="Times New Roman" w:hAnsi="Times New Roman" w:cs="Times New Roman"/>
          <w:sz w:val="24"/>
          <w:szCs w:val="24"/>
        </w:rPr>
        <w:t xml:space="preserve"> - 1.daļa - </w:t>
      </w:r>
      <w:r w:rsidR="007C5EAE" w:rsidRPr="005317AC">
        <w:rPr>
          <w:rFonts w:ascii="Times New Roman" w:hAnsi="Times New Roman" w:cs="Times New Roman"/>
          <w:sz w:val="24"/>
          <w:szCs w:val="24"/>
        </w:rPr>
        <w:t>Rīgā, Kleistu ielā 28</w:t>
      </w:r>
      <w:r w:rsidR="00075E28">
        <w:rPr>
          <w:rFonts w:ascii="Times New Roman" w:hAnsi="Times New Roman" w:cs="Times New Roman"/>
          <w:sz w:val="24"/>
          <w:szCs w:val="24"/>
        </w:rPr>
        <w:t>,</w:t>
      </w:r>
    </w:p>
    <w:p w14:paraId="3B3E3EAE" w14:textId="24E601DD" w:rsidR="001E67E0" w:rsidRPr="00D26503" w:rsidRDefault="00B740F9" w:rsidP="005317AC">
      <w:pPr>
        <w:jc w:val="both"/>
        <w:rPr>
          <w:rFonts w:ascii="Times New Roman" w:hAnsi="Times New Roman" w:cs="Times New Roman"/>
          <w:sz w:val="24"/>
          <w:szCs w:val="24"/>
        </w:rPr>
      </w:pPr>
      <w:r>
        <w:rPr>
          <w:rFonts w:ascii="Times New Roman" w:hAnsi="Times New Roman" w:cs="Times New Roman"/>
          <w:sz w:val="24"/>
          <w:szCs w:val="24"/>
        </w:rPr>
        <w:t>3.</w:t>
      </w:r>
      <w:r w:rsidR="007E3613">
        <w:rPr>
          <w:rFonts w:ascii="Times New Roman" w:hAnsi="Times New Roman" w:cs="Times New Roman"/>
          <w:sz w:val="24"/>
          <w:szCs w:val="24"/>
        </w:rPr>
        <w:t xml:space="preserve">7.1. </w:t>
      </w:r>
      <w:bookmarkStart w:id="1" w:name="_Hlk173240904"/>
      <w:r w:rsidR="00C15894">
        <w:rPr>
          <w:rFonts w:ascii="Times New Roman" w:hAnsi="Times New Roman" w:cs="Times New Roman"/>
          <w:sz w:val="24"/>
          <w:szCs w:val="24"/>
        </w:rPr>
        <w:t xml:space="preserve">Minimālās prasības pretendenta pieredzei </w:t>
      </w:r>
      <w:r w:rsidR="00FC3E82">
        <w:rPr>
          <w:rFonts w:ascii="Times New Roman" w:hAnsi="Times New Roman" w:cs="Times New Roman"/>
          <w:sz w:val="24"/>
          <w:szCs w:val="24"/>
        </w:rPr>
        <w:t xml:space="preserve">– pretendents </w:t>
      </w:r>
      <w:r w:rsidR="00CB26DA" w:rsidRPr="00CB26DA">
        <w:rPr>
          <w:rFonts w:ascii="Times New Roman" w:hAnsi="Times New Roman" w:cs="Times New Roman"/>
          <w:sz w:val="24"/>
          <w:szCs w:val="24"/>
        </w:rPr>
        <w:t>ne vairāk kā 10</w:t>
      </w:r>
      <w:r w:rsidR="005317AC">
        <w:rPr>
          <w:rFonts w:ascii="Times New Roman" w:hAnsi="Times New Roman" w:cs="Times New Roman"/>
          <w:sz w:val="24"/>
          <w:szCs w:val="24"/>
        </w:rPr>
        <w:t xml:space="preserve"> </w:t>
      </w:r>
      <w:r w:rsidR="00CB26DA" w:rsidRPr="00CB26DA">
        <w:rPr>
          <w:rFonts w:ascii="Times New Roman" w:hAnsi="Times New Roman" w:cs="Times New Roman"/>
          <w:sz w:val="24"/>
          <w:szCs w:val="24"/>
        </w:rPr>
        <w:t xml:space="preserve">(desmit) iepriekšējos gados vismaz </w:t>
      </w:r>
      <w:r w:rsidR="000C1C5A">
        <w:rPr>
          <w:rFonts w:ascii="Times New Roman" w:hAnsi="Times New Roman" w:cs="Times New Roman"/>
          <w:sz w:val="24"/>
          <w:szCs w:val="24"/>
        </w:rPr>
        <w:t>1 (vienā) objektā</w:t>
      </w:r>
      <w:r w:rsidR="00AE4913">
        <w:rPr>
          <w:rFonts w:ascii="Times New Roman" w:hAnsi="Times New Roman" w:cs="Times New Roman"/>
          <w:sz w:val="24"/>
          <w:szCs w:val="24"/>
        </w:rPr>
        <w:t xml:space="preserve"> ir </w:t>
      </w:r>
      <w:r w:rsidR="00AE4913" w:rsidRPr="00AE4913">
        <w:rPr>
          <w:rFonts w:ascii="Times New Roman" w:hAnsi="Times New Roman" w:cs="Times New Roman"/>
          <w:sz w:val="24"/>
          <w:szCs w:val="24"/>
        </w:rPr>
        <w:t>īstenojis automātiskā mazgāšanas kompleksa autobusiem</w:t>
      </w:r>
      <w:r w:rsidR="00AD4F0C">
        <w:rPr>
          <w:rFonts w:ascii="Times New Roman" w:hAnsi="Times New Roman" w:cs="Times New Roman"/>
          <w:sz w:val="24"/>
          <w:szCs w:val="24"/>
        </w:rPr>
        <w:t xml:space="preserve"> un/vai trolejbusiem</w:t>
      </w:r>
      <w:r w:rsidR="00AE4913" w:rsidRPr="00AE4913">
        <w:rPr>
          <w:rFonts w:ascii="Times New Roman" w:hAnsi="Times New Roman" w:cs="Times New Roman"/>
          <w:sz w:val="24"/>
          <w:szCs w:val="24"/>
        </w:rPr>
        <w:t xml:space="preserve"> </w:t>
      </w:r>
      <w:r w:rsidR="0095784F">
        <w:rPr>
          <w:rFonts w:ascii="Times New Roman" w:hAnsi="Times New Roman" w:cs="Times New Roman"/>
          <w:sz w:val="24"/>
          <w:szCs w:val="24"/>
        </w:rPr>
        <w:t>un/</w:t>
      </w:r>
      <w:r w:rsidR="00AE4913" w:rsidRPr="00AE4913">
        <w:rPr>
          <w:rFonts w:ascii="Times New Roman" w:hAnsi="Times New Roman" w:cs="Times New Roman"/>
          <w:sz w:val="24"/>
          <w:szCs w:val="24"/>
        </w:rPr>
        <w:t>vai kravas transportam uzstādīšanas vai pilnveides (modernizācijas) projektus</w:t>
      </w:r>
      <w:r w:rsidR="00D0099E">
        <w:rPr>
          <w:rFonts w:ascii="Times New Roman" w:hAnsi="Times New Roman" w:cs="Times New Roman"/>
          <w:sz w:val="24"/>
          <w:szCs w:val="24"/>
        </w:rPr>
        <w:t xml:space="preserve"> un</w:t>
      </w:r>
      <w:r w:rsidR="00FA71A2">
        <w:rPr>
          <w:rFonts w:ascii="Times New Roman" w:hAnsi="Times New Roman" w:cs="Times New Roman"/>
          <w:sz w:val="24"/>
          <w:szCs w:val="24"/>
        </w:rPr>
        <w:t xml:space="preserve"> projekt</w:t>
      </w:r>
      <w:r w:rsidR="002B42D5">
        <w:rPr>
          <w:rFonts w:ascii="Times New Roman" w:hAnsi="Times New Roman" w:cs="Times New Roman"/>
          <w:sz w:val="24"/>
          <w:szCs w:val="24"/>
        </w:rPr>
        <w:t>a kompleksa uzstādīšanas un modernizācijas izma</w:t>
      </w:r>
      <w:r w:rsidR="0022473B">
        <w:rPr>
          <w:rFonts w:ascii="Times New Roman" w:hAnsi="Times New Roman" w:cs="Times New Roman"/>
          <w:sz w:val="24"/>
          <w:szCs w:val="24"/>
        </w:rPr>
        <w:t>ksas bijušas vismaz piedāvātās līgumcenas apmērā</w:t>
      </w:r>
      <w:r w:rsidR="00C66780">
        <w:rPr>
          <w:rFonts w:ascii="Times New Roman" w:hAnsi="Times New Roman" w:cs="Times New Roman"/>
          <w:sz w:val="24"/>
          <w:szCs w:val="24"/>
        </w:rPr>
        <w:t xml:space="preserve"> </w:t>
      </w:r>
      <w:r w:rsidR="00C66780" w:rsidRPr="00C66780">
        <w:rPr>
          <w:rFonts w:ascii="Times New Roman" w:hAnsi="Times New Roman" w:cs="Times New Roman"/>
          <w:sz w:val="24"/>
          <w:szCs w:val="24"/>
        </w:rPr>
        <w:t>(prasība attiecas uz iepirkuma priekšmeta daļu summu kopā, kurās pretendents iesniedz piedāvājumu) EUR bez PVN</w:t>
      </w:r>
      <w:r w:rsidR="00C66780">
        <w:rPr>
          <w:rFonts w:ascii="Times New Roman" w:hAnsi="Times New Roman" w:cs="Times New Roman"/>
          <w:sz w:val="24"/>
          <w:szCs w:val="24"/>
        </w:rPr>
        <w:t>.</w:t>
      </w:r>
      <w:r w:rsidR="0099089F">
        <w:rPr>
          <w:rFonts w:ascii="Times New Roman" w:hAnsi="Times New Roman" w:cs="Times New Roman"/>
          <w:sz w:val="24"/>
          <w:szCs w:val="24"/>
        </w:rPr>
        <w:t xml:space="preserve"> </w:t>
      </w:r>
      <w:r w:rsidR="0099089F" w:rsidRPr="0099089F">
        <w:rPr>
          <w:rFonts w:ascii="Times New Roman" w:hAnsi="Times New Roman" w:cs="Times New Roman"/>
          <w:sz w:val="24"/>
          <w:szCs w:val="24"/>
        </w:rPr>
        <w:t>Prasības attiecībā uz pieredzes apmēru attiecas arī pretendentiem, kas dibināti vēlāk.</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559"/>
        <w:gridCol w:w="1970"/>
        <w:gridCol w:w="1966"/>
        <w:gridCol w:w="1963"/>
      </w:tblGrid>
      <w:tr w:rsidR="001920F5" w:rsidRPr="00990B69" w14:paraId="25A7C2E3" w14:textId="3F83082F" w:rsidTr="007C5EAE">
        <w:tc>
          <w:tcPr>
            <w:tcW w:w="333" w:type="pct"/>
            <w:shd w:val="clear" w:color="auto" w:fill="E2EFD9" w:themeFill="accent6" w:themeFillTint="33"/>
          </w:tcPr>
          <w:p w14:paraId="2EDA0DDB" w14:textId="77777777" w:rsidR="001920F5" w:rsidRPr="00990B69" w:rsidRDefault="001920F5" w:rsidP="005A463A">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Nr. p.k.</w:t>
            </w:r>
          </w:p>
        </w:tc>
        <w:tc>
          <w:tcPr>
            <w:tcW w:w="1412" w:type="pct"/>
            <w:shd w:val="clear" w:color="auto" w:fill="E2EFD9" w:themeFill="accent6" w:themeFillTint="33"/>
          </w:tcPr>
          <w:p w14:paraId="7E524FF0" w14:textId="77777777" w:rsidR="001920F5" w:rsidRPr="00990B69" w:rsidRDefault="001920F5" w:rsidP="005A463A">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Pasūtītājs (pasūtītāja kontaktpersona)</w:t>
            </w:r>
          </w:p>
        </w:tc>
        <w:tc>
          <w:tcPr>
            <w:tcW w:w="1087" w:type="pct"/>
            <w:shd w:val="clear" w:color="auto" w:fill="E2EFD9" w:themeFill="accent6" w:themeFillTint="33"/>
          </w:tcPr>
          <w:p w14:paraId="36D1B209" w14:textId="03139727" w:rsidR="001920F5" w:rsidRPr="00990B69" w:rsidRDefault="001920F5" w:rsidP="005A463A">
            <w:pPr>
              <w:spacing w:after="0" w:line="240" w:lineRule="auto"/>
              <w:jc w:val="center"/>
              <w:rPr>
                <w:rFonts w:ascii="Times New Roman" w:hAnsi="Times New Roman" w:cs="Times New Roman"/>
                <w:b/>
                <w:bCs/>
                <w:sz w:val="24"/>
                <w:szCs w:val="24"/>
              </w:rPr>
            </w:pPr>
            <w:r>
              <w:rPr>
                <w:rFonts w:ascii="Times New Roman" w:hAnsi="Times New Roman" w:cs="Times New Roman"/>
                <w:b/>
                <w:lang w:eastAsia="ar-SA"/>
              </w:rPr>
              <w:t xml:space="preserve">Projekta </w:t>
            </w:r>
            <w:r w:rsidRPr="0049166B">
              <w:rPr>
                <w:rFonts w:ascii="Times New Roman" w:hAnsi="Times New Roman" w:cs="Times New Roman"/>
                <w:b/>
                <w:lang w:eastAsia="ar-SA"/>
              </w:rPr>
              <w:t>nosaukums, atrašanās vieta un apraksts (būtiskākie, projektu raksturojoši  parametri)</w:t>
            </w:r>
          </w:p>
        </w:tc>
        <w:tc>
          <w:tcPr>
            <w:tcW w:w="1085" w:type="pct"/>
            <w:shd w:val="clear" w:color="auto" w:fill="E2EFD9" w:themeFill="accent6" w:themeFillTint="33"/>
          </w:tcPr>
          <w:p w14:paraId="7670A82E" w14:textId="3F3C164E" w:rsidR="001920F5" w:rsidRPr="00453C20" w:rsidRDefault="001920F5" w:rsidP="005A463A">
            <w:pPr>
              <w:spacing w:after="0" w:line="240" w:lineRule="auto"/>
              <w:jc w:val="center"/>
              <w:rPr>
                <w:rFonts w:ascii="Times New Roman" w:hAnsi="Times New Roman" w:cs="Times New Roman"/>
                <w:b/>
                <w:bCs/>
                <w:sz w:val="24"/>
                <w:szCs w:val="24"/>
              </w:rPr>
            </w:pPr>
            <w:r w:rsidRPr="00453C20">
              <w:rPr>
                <w:rFonts w:ascii="Times New Roman" w:hAnsi="Times New Roman" w:cs="Times New Roman"/>
                <w:b/>
                <w:sz w:val="24"/>
                <w:szCs w:val="24"/>
                <w:lang w:eastAsia="ar-SA"/>
              </w:rPr>
              <w:t>Realizētā projekta izmaksas (</w:t>
            </w:r>
            <w:proofErr w:type="spellStart"/>
            <w:r w:rsidRPr="00453C20">
              <w:rPr>
                <w:rFonts w:ascii="Times New Roman" w:hAnsi="Times New Roman" w:cs="Times New Roman"/>
                <w:b/>
                <w:sz w:val="24"/>
                <w:szCs w:val="24"/>
                <w:lang w:eastAsia="ar-SA"/>
              </w:rPr>
              <w:t>euro</w:t>
            </w:r>
            <w:proofErr w:type="spellEnd"/>
            <w:r w:rsidRPr="00453C20">
              <w:rPr>
                <w:rFonts w:ascii="Times New Roman" w:hAnsi="Times New Roman" w:cs="Times New Roman"/>
                <w:b/>
                <w:sz w:val="24"/>
                <w:szCs w:val="24"/>
                <w:lang w:eastAsia="ar-SA"/>
              </w:rPr>
              <w:t>, bez PVN)</w:t>
            </w:r>
          </w:p>
        </w:tc>
        <w:tc>
          <w:tcPr>
            <w:tcW w:w="1083" w:type="pct"/>
            <w:shd w:val="clear" w:color="auto" w:fill="E2EFD9" w:themeFill="accent6" w:themeFillTint="33"/>
          </w:tcPr>
          <w:p w14:paraId="20DDCAF8" w14:textId="18145227" w:rsidR="001920F5" w:rsidRPr="00453C20" w:rsidRDefault="00531119" w:rsidP="005A463A">
            <w:pPr>
              <w:spacing w:after="0" w:line="240" w:lineRule="auto"/>
              <w:jc w:val="center"/>
              <w:rPr>
                <w:rFonts w:ascii="Times New Roman" w:hAnsi="Times New Roman" w:cs="Times New Roman"/>
                <w:b/>
                <w:sz w:val="24"/>
                <w:szCs w:val="24"/>
                <w:lang w:eastAsia="ar-SA"/>
              </w:rPr>
            </w:pPr>
            <w:r w:rsidRPr="0049166B">
              <w:rPr>
                <w:rFonts w:ascii="Times New Roman" w:hAnsi="Times New Roman" w:cs="Times New Roman"/>
                <w:b/>
                <w:lang w:eastAsia="ar-SA"/>
              </w:rPr>
              <w:t xml:space="preserve">Projekta izpildes termiņi </w:t>
            </w:r>
            <w:r w:rsidRPr="0049166B">
              <w:rPr>
                <w:rFonts w:ascii="Times New Roman" w:hAnsi="Times New Roman"/>
                <w:color w:val="000000"/>
              </w:rPr>
              <w:t>(no – līdz)</w:t>
            </w:r>
          </w:p>
        </w:tc>
      </w:tr>
      <w:tr w:rsidR="001920F5" w:rsidRPr="00990B69" w14:paraId="29EFA369" w14:textId="49B6E6F9" w:rsidTr="007C5EAE">
        <w:tc>
          <w:tcPr>
            <w:tcW w:w="333" w:type="pct"/>
            <w:vAlign w:val="center"/>
          </w:tcPr>
          <w:p w14:paraId="2FEC3A1C" w14:textId="77777777" w:rsidR="001920F5" w:rsidRPr="00990B69" w:rsidRDefault="001920F5" w:rsidP="005B7E48">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1.</w:t>
            </w:r>
          </w:p>
        </w:tc>
        <w:tc>
          <w:tcPr>
            <w:tcW w:w="1412" w:type="pct"/>
            <w:vAlign w:val="center"/>
          </w:tcPr>
          <w:p w14:paraId="147E0E21" w14:textId="77777777" w:rsidR="001920F5" w:rsidRPr="00990B69" w:rsidRDefault="001920F5" w:rsidP="005B7E48">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[nosaukums]</w:t>
            </w:r>
          </w:p>
        </w:tc>
        <w:tc>
          <w:tcPr>
            <w:tcW w:w="1087" w:type="pct"/>
            <w:vAlign w:val="center"/>
          </w:tcPr>
          <w:p w14:paraId="42F0C62E" w14:textId="77777777" w:rsidR="001920F5" w:rsidRPr="00990B69" w:rsidRDefault="001920F5" w:rsidP="005B7E48">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[atbilde]</w:t>
            </w:r>
          </w:p>
        </w:tc>
        <w:tc>
          <w:tcPr>
            <w:tcW w:w="1085" w:type="pct"/>
            <w:vAlign w:val="center"/>
          </w:tcPr>
          <w:p w14:paraId="6827F9E4" w14:textId="1D3A8274" w:rsidR="001920F5" w:rsidRPr="00990B69" w:rsidRDefault="001920F5" w:rsidP="005B7E48">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[summa]</w:t>
            </w:r>
          </w:p>
        </w:tc>
        <w:tc>
          <w:tcPr>
            <w:tcW w:w="1083" w:type="pct"/>
          </w:tcPr>
          <w:p w14:paraId="08C7C004" w14:textId="77777777" w:rsidR="001920F5" w:rsidRPr="00990B69" w:rsidRDefault="001920F5" w:rsidP="005B7E48">
            <w:pPr>
              <w:spacing w:after="0" w:line="240" w:lineRule="auto"/>
              <w:jc w:val="center"/>
              <w:rPr>
                <w:rFonts w:ascii="Times New Roman" w:hAnsi="Times New Roman" w:cs="Times New Roman"/>
                <w:sz w:val="24"/>
                <w:szCs w:val="24"/>
              </w:rPr>
            </w:pPr>
          </w:p>
        </w:tc>
      </w:tr>
      <w:tr w:rsidR="001920F5" w:rsidRPr="00990B69" w14:paraId="32E645CB" w14:textId="546779F8" w:rsidTr="007C5EAE">
        <w:tc>
          <w:tcPr>
            <w:tcW w:w="333" w:type="pct"/>
            <w:vAlign w:val="center"/>
          </w:tcPr>
          <w:p w14:paraId="695CBEAC" w14:textId="77777777" w:rsidR="001920F5" w:rsidRPr="00990B69" w:rsidRDefault="001920F5" w:rsidP="005B7E48">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2.</w:t>
            </w:r>
          </w:p>
        </w:tc>
        <w:tc>
          <w:tcPr>
            <w:tcW w:w="1412" w:type="pct"/>
            <w:vAlign w:val="center"/>
          </w:tcPr>
          <w:p w14:paraId="260BA9EC" w14:textId="77777777" w:rsidR="001920F5" w:rsidRPr="00990B69" w:rsidRDefault="001920F5" w:rsidP="005B7E48">
            <w:pPr>
              <w:spacing w:after="0" w:line="240" w:lineRule="auto"/>
              <w:jc w:val="center"/>
              <w:rPr>
                <w:rFonts w:ascii="Times New Roman" w:hAnsi="Times New Roman" w:cs="Times New Roman"/>
                <w:b/>
                <w:bCs/>
                <w:sz w:val="24"/>
                <w:szCs w:val="24"/>
              </w:rPr>
            </w:pPr>
            <w:r w:rsidRPr="00990B69">
              <w:rPr>
                <w:rFonts w:ascii="Times New Roman" w:hAnsi="Times New Roman" w:cs="Times New Roman"/>
                <w:sz w:val="24"/>
                <w:szCs w:val="24"/>
              </w:rPr>
              <w:t>[nosaukums]</w:t>
            </w:r>
          </w:p>
        </w:tc>
        <w:tc>
          <w:tcPr>
            <w:tcW w:w="1087" w:type="pct"/>
            <w:vAlign w:val="center"/>
          </w:tcPr>
          <w:p w14:paraId="2882899E" w14:textId="77777777" w:rsidR="001920F5" w:rsidRPr="00990B69" w:rsidRDefault="001920F5" w:rsidP="005B7E48">
            <w:pPr>
              <w:spacing w:after="0" w:line="240" w:lineRule="auto"/>
              <w:jc w:val="center"/>
              <w:rPr>
                <w:rFonts w:ascii="Times New Roman" w:hAnsi="Times New Roman" w:cs="Times New Roman"/>
                <w:b/>
                <w:bCs/>
                <w:sz w:val="24"/>
                <w:szCs w:val="24"/>
              </w:rPr>
            </w:pPr>
            <w:r w:rsidRPr="00990B69">
              <w:rPr>
                <w:rFonts w:ascii="Times New Roman" w:hAnsi="Times New Roman" w:cs="Times New Roman"/>
                <w:sz w:val="24"/>
                <w:szCs w:val="24"/>
              </w:rPr>
              <w:t>[atbilde]</w:t>
            </w:r>
          </w:p>
        </w:tc>
        <w:tc>
          <w:tcPr>
            <w:tcW w:w="1085" w:type="pct"/>
            <w:vAlign w:val="center"/>
          </w:tcPr>
          <w:p w14:paraId="0CDE43AD" w14:textId="11843645" w:rsidR="001920F5" w:rsidRPr="00990B69" w:rsidRDefault="001920F5" w:rsidP="005B7E48">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[summa]</w:t>
            </w:r>
          </w:p>
        </w:tc>
        <w:tc>
          <w:tcPr>
            <w:tcW w:w="1083" w:type="pct"/>
          </w:tcPr>
          <w:p w14:paraId="20BEFFC1" w14:textId="77777777" w:rsidR="001920F5" w:rsidRPr="00990B69" w:rsidRDefault="001920F5" w:rsidP="005B7E48">
            <w:pPr>
              <w:spacing w:after="0" w:line="240" w:lineRule="auto"/>
              <w:jc w:val="center"/>
              <w:rPr>
                <w:rFonts w:ascii="Times New Roman" w:hAnsi="Times New Roman" w:cs="Times New Roman"/>
                <w:sz w:val="24"/>
                <w:szCs w:val="24"/>
              </w:rPr>
            </w:pPr>
          </w:p>
        </w:tc>
      </w:tr>
    </w:tbl>
    <w:p w14:paraId="5CBF412E" w14:textId="77777777" w:rsidR="00736F84" w:rsidRDefault="00736F84" w:rsidP="007C5EAE">
      <w:pPr>
        <w:ind w:firstLine="709"/>
        <w:rPr>
          <w:rFonts w:ascii="Times New Roman" w:hAnsi="Times New Roman" w:cs="Times New Roman"/>
          <w:sz w:val="24"/>
          <w:szCs w:val="24"/>
        </w:rPr>
      </w:pPr>
    </w:p>
    <w:p w14:paraId="71546432" w14:textId="69191103" w:rsidR="007C5EAE" w:rsidRDefault="007C5EAE" w:rsidP="007C5EAE">
      <w:pPr>
        <w:ind w:firstLine="709"/>
        <w:rPr>
          <w:rFonts w:ascii="Times New Roman" w:hAnsi="Times New Roman" w:cs="Times New Roman"/>
          <w:sz w:val="24"/>
          <w:szCs w:val="24"/>
        </w:rPr>
      </w:pPr>
      <w:r>
        <w:rPr>
          <w:rFonts w:ascii="Times New Roman" w:hAnsi="Times New Roman" w:cs="Times New Roman"/>
          <w:sz w:val="24"/>
          <w:szCs w:val="24"/>
        </w:rPr>
        <w:t xml:space="preserve">-   2. daļa - </w:t>
      </w:r>
      <w:r w:rsidRPr="005317AC">
        <w:rPr>
          <w:rFonts w:ascii="Times New Roman" w:hAnsi="Times New Roman" w:cs="Times New Roman"/>
          <w:sz w:val="24"/>
          <w:szCs w:val="24"/>
        </w:rPr>
        <w:t>Rīgā, Ganību dambis 32</w:t>
      </w:r>
      <w:r w:rsidR="00075E28">
        <w:rPr>
          <w:rFonts w:ascii="Times New Roman" w:hAnsi="Times New Roman" w:cs="Times New Roman"/>
          <w:sz w:val="24"/>
          <w:szCs w:val="24"/>
        </w:rPr>
        <w:t>,</w:t>
      </w:r>
      <w:r>
        <w:rPr>
          <w:rFonts w:ascii="Times New Roman" w:hAnsi="Times New Roman" w:cs="Times New Roman"/>
          <w:sz w:val="24"/>
          <w:szCs w:val="24"/>
        </w:rPr>
        <w:t xml:space="preserve"> </w:t>
      </w:r>
    </w:p>
    <w:p w14:paraId="4D94B5E5" w14:textId="4644C574" w:rsidR="007C5EAE" w:rsidRPr="00D26503" w:rsidRDefault="007C5EAE" w:rsidP="007C5EAE">
      <w:pPr>
        <w:jc w:val="both"/>
        <w:rPr>
          <w:rFonts w:ascii="Times New Roman" w:hAnsi="Times New Roman" w:cs="Times New Roman"/>
          <w:sz w:val="24"/>
          <w:szCs w:val="24"/>
        </w:rPr>
      </w:pPr>
      <w:r>
        <w:rPr>
          <w:rFonts w:ascii="Times New Roman" w:hAnsi="Times New Roman" w:cs="Times New Roman"/>
          <w:sz w:val="24"/>
          <w:szCs w:val="24"/>
        </w:rPr>
        <w:t xml:space="preserve">3.7.2. Minimālās prasības pretendenta pieredzei – pretendents </w:t>
      </w:r>
      <w:r w:rsidRPr="00CB26DA">
        <w:rPr>
          <w:rFonts w:ascii="Times New Roman" w:hAnsi="Times New Roman" w:cs="Times New Roman"/>
          <w:sz w:val="24"/>
          <w:szCs w:val="24"/>
        </w:rPr>
        <w:t>ne vairāk kā 10</w:t>
      </w:r>
      <w:r>
        <w:rPr>
          <w:rFonts w:ascii="Times New Roman" w:hAnsi="Times New Roman" w:cs="Times New Roman"/>
          <w:sz w:val="24"/>
          <w:szCs w:val="24"/>
        </w:rPr>
        <w:t xml:space="preserve"> </w:t>
      </w:r>
      <w:r w:rsidRPr="00CB26DA">
        <w:rPr>
          <w:rFonts w:ascii="Times New Roman" w:hAnsi="Times New Roman" w:cs="Times New Roman"/>
          <w:sz w:val="24"/>
          <w:szCs w:val="24"/>
        </w:rPr>
        <w:t xml:space="preserve">(desmit) iepriekšējos gados vismaz </w:t>
      </w:r>
      <w:r>
        <w:rPr>
          <w:rFonts w:ascii="Times New Roman" w:hAnsi="Times New Roman" w:cs="Times New Roman"/>
          <w:sz w:val="24"/>
          <w:szCs w:val="24"/>
        </w:rPr>
        <w:t xml:space="preserve">1 (vienā) objektā ir </w:t>
      </w:r>
      <w:r w:rsidRPr="00AE4913">
        <w:rPr>
          <w:rFonts w:ascii="Times New Roman" w:hAnsi="Times New Roman" w:cs="Times New Roman"/>
          <w:sz w:val="24"/>
          <w:szCs w:val="24"/>
        </w:rPr>
        <w:t>īstenojis automātiskā mazgāšanas kompleksa autobusiem</w:t>
      </w:r>
      <w:r>
        <w:rPr>
          <w:rFonts w:ascii="Times New Roman" w:hAnsi="Times New Roman" w:cs="Times New Roman"/>
          <w:sz w:val="24"/>
          <w:szCs w:val="24"/>
        </w:rPr>
        <w:t xml:space="preserve"> un/vai trolejbusiem</w:t>
      </w:r>
      <w:r w:rsidRPr="00AE4913">
        <w:rPr>
          <w:rFonts w:ascii="Times New Roman" w:hAnsi="Times New Roman" w:cs="Times New Roman"/>
          <w:sz w:val="24"/>
          <w:szCs w:val="24"/>
        </w:rPr>
        <w:t xml:space="preserve"> </w:t>
      </w:r>
      <w:r>
        <w:rPr>
          <w:rFonts w:ascii="Times New Roman" w:hAnsi="Times New Roman" w:cs="Times New Roman"/>
          <w:sz w:val="24"/>
          <w:szCs w:val="24"/>
        </w:rPr>
        <w:t>un/</w:t>
      </w:r>
      <w:r w:rsidRPr="00AE4913">
        <w:rPr>
          <w:rFonts w:ascii="Times New Roman" w:hAnsi="Times New Roman" w:cs="Times New Roman"/>
          <w:sz w:val="24"/>
          <w:szCs w:val="24"/>
        </w:rPr>
        <w:t>vai kravas transportam uzstādīšanas vai pilnveides (modernizācijas) projektus</w:t>
      </w:r>
      <w:r>
        <w:rPr>
          <w:rFonts w:ascii="Times New Roman" w:hAnsi="Times New Roman" w:cs="Times New Roman"/>
          <w:sz w:val="24"/>
          <w:szCs w:val="24"/>
        </w:rPr>
        <w:t xml:space="preserve"> un projekta kompleksa uzstādīšanas un modernizācijas izmaksas bijušas vismaz piedāvātās līgumcenas apmērā </w:t>
      </w:r>
      <w:r w:rsidRPr="00C66780">
        <w:rPr>
          <w:rFonts w:ascii="Times New Roman" w:hAnsi="Times New Roman" w:cs="Times New Roman"/>
          <w:sz w:val="24"/>
          <w:szCs w:val="24"/>
        </w:rPr>
        <w:t>(prasība attiecas uz iepirkuma priekšmeta daļu summu kopā, kurās pretendents iesniedz piedāvājumu) EUR bez PVN</w:t>
      </w:r>
      <w:r>
        <w:rPr>
          <w:rFonts w:ascii="Times New Roman" w:hAnsi="Times New Roman" w:cs="Times New Roman"/>
          <w:sz w:val="24"/>
          <w:szCs w:val="24"/>
        </w:rPr>
        <w:t xml:space="preserve">. </w:t>
      </w:r>
      <w:r w:rsidRPr="0099089F">
        <w:rPr>
          <w:rFonts w:ascii="Times New Roman" w:hAnsi="Times New Roman" w:cs="Times New Roman"/>
          <w:sz w:val="24"/>
          <w:szCs w:val="24"/>
        </w:rPr>
        <w:t>Prasības attiecībā uz pieredzes apmēru attiecas arī pretendentiem, kas dibināti vēlāk.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559"/>
        <w:gridCol w:w="1970"/>
        <w:gridCol w:w="1966"/>
        <w:gridCol w:w="1963"/>
      </w:tblGrid>
      <w:tr w:rsidR="007C5EAE" w:rsidRPr="00990B69" w14:paraId="72B6FBA3" w14:textId="77777777" w:rsidTr="00FC3FAA">
        <w:tc>
          <w:tcPr>
            <w:tcW w:w="333" w:type="pct"/>
            <w:shd w:val="clear" w:color="auto" w:fill="E2EFD9" w:themeFill="accent6" w:themeFillTint="33"/>
          </w:tcPr>
          <w:p w14:paraId="5D12E30A" w14:textId="77777777" w:rsidR="007C5EAE" w:rsidRPr="00990B69" w:rsidRDefault="007C5EAE" w:rsidP="00FC3FAA">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Nr. p.k.</w:t>
            </w:r>
          </w:p>
        </w:tc>
        <w:tc>
          <w:tcPr>
            <w:tcW w:w="1412" w:type="pct"/>
            <w:shd w:val="clear" w:color="auto" w:fill="E2EFD9" w:themeFill="accent6" w:themeFillTint="33"/>
          </w:tcPr>
          <w:p w14:paraId="389CD019" w14:textId="77777777" w:rsidR="007C5EAE" w:rsidRPr="00990B69" w:rsidRDefault="007C5EAE" w:rsidP="00FC3FAA">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Pasūtītājs (pasūtītāja kontaktpersona)</w:t>
            </w:r>
          </w:p>
        </w:tc>
        <w:tc>
          <w:tcPr>
            <w:tcW w:w="1087" w:type="pct"/>
            <w:shd w:val="clear" w:color="auto" w:fill="E2EFD9" w:themeFill="accent6" w:themeFillTint="33"/>
          </w:tcPr>
          <w:p w14:paraId="72E82446" w14:textId="77777777" w:rsidR="007C5EAE" w:rsidRPr="00990B69" w:rsidRDefault="007C5EAE" w:rsidP="00FC3FAA">
            <w:pPr>
              <w:spacing w:after="0" w:line="240" w:lineRule="auto"/>
              <w:jc w:val="center"/>
              <w:rPr>
                <w:rFonts w:ascii="Times New Roman" w:hAnsi="Times New Roman" w:cs="Times New Roman"/>
                <w:b/>
                <w:bCs/>
                <w:sz w:val="24"/>
                <w:szCs w:val="24"/>
              </w:rPr>
            </w:pPr>
            <w:r>
              <w:rPr>
                <w:rFonts w:ascii="Times New Roman" w:hAnsi="Times New Roman" w:cs="Times New Roman"/>
                <w:b/>
                <w:lang w:eastAsia="ar-SA"/>
              </w:rPr>
              <w:t xml:space="preserve">Projekta </w:t>
            </w:r>
            <w:r w:rsidRPr="0049166B">
              <w:rPr>
                <w:rFonts w:ascii="Times New Roman" w:hAnsi="Times New Roman" w:cs="Times New Roman"/>
                <w:b/>
                <w:lang w:eastAsia="ar-SA"/>
              </w:rPr>
              <w:t xml:space="preserve">nosaukums, atrašanās vieta un </w:t>
            </w:r>
            <w:r w:rsidRPr="0049166B">
              <w:rPr>
                <w:rFonts w:ascii="Times New Roman" w:hAnsi="Times New Roman" w:cs="Times New Roman"/>
                <w:b/>
                <w:lang w:eastAsia="ar-SA"/>
              </w:rPr>
              <w:lastRenderedPageBreak/>
              <w:t>apraksts (būtiskākie, projektu raksturojoši  parametri)</w:t>
            </w:r>
          </w:p>
        </w:tc>
        <w:tc>
          <w:tcPr>
            <w:tcW w:w="1085" w:type="pct"/>
            <w:shd w:val="clear" w:color="auto" w:fill="E2EFD9" w:themeFill="accent6" w:themeFillTint="33"/>
          </w:tcPr>
          <w:p w14:paraId="4EC47F6D" w14:textId="77777777" w:rsidR="007C5EAE" w:rsidRPr="00453C20" w:rsidRDefault="007C5EAE" w:rsidP="00FC3FAA">
            <w:pPr>
              <w:spacing w:after="0" w:line="240" w:lineRule="auto"/>
              <w:jc w:val="center"/>
              <w:rPr>
                <w:rFonts w:ascii="Times New Roman" w:hAnsi="Times New Roman" w:cs="Times New Roman"/>
                <w:b/>
                <w:bCs/>
                <w:sz w:val="24"/>
                <w:szCs w:val="24"/>
              </w:rPr>
            </w:pPr>
            <w:r w:rsidRPr="00453C20">
              <w:rPr>
                <w:rFonts w:ascii="Times New Roman" w:hAnsi="Times New Roman" w:cs="Times New Roman"/>
                <w:b/>
                <w:sz w:val="24"/>
                <w:szCs w:val="24"/>
                <w:lang w:eastAsia="ar-SA"/>
              </w:rPr>
              <w:lastRenderedPageBreak/>
              <w:t xml:space="preserve">Realizētā projekta </w:t>
            </w:r>
            <w:r w:rsidRPr="00453C20">
              <w:rPr>
                <w:rFonts w:ascii="Times New Roman" w:hAnsi="Times New Roman" w:cs="Times New Roman"/>
                <w:b/>
                <w:sz w:val="24"/>
                <w:szCs w:val="24"/>
                <w:lang w:eastAsia="ar-SA"/>
              </w:rPr>
              <w:lastRenderedPageBreak/>
              <w:t>izmaksas (</w:t>
            </w:r>
            <w:proofErr w:type="spellStart"/>
            <w:r w:rsidRPr="00453C20">
              <w:rPr>
                <w:rFonts w:ascii="Times New Roman" w:hAnsi="Times New Roman" w:cs="Times New Roman"/>
                <w:b/>
                <w:sz w:val="24"/>
                <w:szCs w:val="24"/>
                <w:lang w:eastAsia="ar-SA"/>
              </w:rPr>
              <w:t>euro</w:t>
            </w:r>
            <w:proofErr w:type="spellEnd"/>
            <w:r w:rsidRPr="00453C20">
              <w:rPr>
                <w:rFonts w:ascii="Times New Roman" w:hAnsi="Times New Roman" w:cs="Times New Roman"/>
                <w:b/>
                <w:sz w:val="24"/>
                <w:szCs w:val="24"/>
                <w:lang w:eastAsia="ar-SA"/>
              </w:rPr>
              <w:t>, bez PVN)</w:t>
            </w:r>
          </w:p>
        </w:tc>
        <w:tc>
          <w:tcPr>
            <w:tcW w:w="1084" w:type="pct"/>
            <w:shd w:val="clear" w:color="auto" w:fill="E2EFD9" w:themeFill="accent6" w:themeFillTint="33"/>
          </w:tcPr>
          <w:p w14:paraId="635944F3" w14:textId="77777777" w:rsidR="007C5EAE" w:rsidRPr="00453C20" w:rsidRDefault="007C5EAE" w:rsidP="00FC3FAA">
            <w:pPr>
              <w:spacing w:after="0" w:line="240" w:lineRule="auto"/>
              <w:jc w:val="center"/>
              <w:rPr>
                <w:rFonts w:ascii="Times New Roman" w:hAnsi="Times New Roman" w:cs="Times New Roman"/>
                <w:b/>
                <w:sz w:val="24"/>
                <w:szCs w:val="24"/>
                <w:lang w:eastAsia="ar-SA"/>
              </w:rPr>
            </w:pPr>
            <w:r w:rsidRPr="0049166B">
              <w:rPr>
                <w:rFonts w:ascii="Times New Roman" w:hAnsi="Times New Roman" w:cs="Times New Roman"/>
                <w:b/>
                <w:lang w:eastAsia="ar-SA"/>
              </w:rPr>
              <w:lastRenderedPageBreak/>
              <w:t xml:space="preserve">Projekta izpildes termiņi </w:t>
            </w:r>
            <w:r w:rsidRPr="0049166B">
              <w:rPr>
                <w:rFonts w:ascii="Times New Roman" w:hAnsi="Times New Roman"/>
                <w:color w:val="000000"/>
              </w:rPr>
              <w:t>(no – līdz)</w:t>
            </w:r>
          </w:p>
        </w:tc>
      </w:tr>
      <w:tr w:rsidR="007C5EAE" w:rsidRPr="00990B69" w14:paraId="69E27BE5" w14:textId="77777777" w:rsidTr="00FC3FAA">
        <w:tc>
          <w:tcPr>
            <w:tcW w:w="333" w:type="pct"/>
            <w:vAlign w:val="center"/>
          </w:tcPr>
          <w:p w14:paraId="70E0827D" w14:textId="77777777" w:rsidR="007C5EAE" w:rsidRPr="00990B69" w:rsidRDefault="007C5EAE" w:rsidP="00FC3FAA">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1.</w:t>
            </w:r>
          </w:p>
        </w:tc>
        <w:tc>
          <w:tcPr>
            <w:tcW w:w="1412" w:type="pct"/>
            <w:vAlign w:val="center"/>
          </w:tcPr>
          <w:p w14:paraId="6FFAF35D" w14:textId="77777777" w:rsidR="007C5EAE" w:rsidRPr="00990B69" w:rsidRDefault="007C5EAE" w:rsidP="00FC3FAA">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[nosaukums]</w:t>
            </w:r>
          </w:p>
        </w:tc>
        <w:tc>
          <w:tcPr>
            <w:tcW w:w="1087" w:type="pct"/>
            <w:vAlign w:val="center"/>
          </w:tcPr>
          <w:p w14:paraId="09571DAA" w14:textId="77777777" w:rsidR="007C5EAE" w:rsidRPr="00990B69" w:rsidRDefault="007C5EAE" w:rsidP="00FC3FAA">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[atbilde]</w:t>
            </w:r>
          </w:p>
        </w:tc>
        <w:tc>
          <w:tcPr>
            <w:tcW w:w="1085" w:type="pct"/>
            <w:vAlign w:val="center"/>
          </w:tcPr>
          <w:p w14:paraId="6E19C55E" w14:textId="77777777" w:rsidR="007C5EAE" w:rsidRPr="00990B69" w:rsidRDefault="007C5EAE" w:rsidP="00FC3FAA">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[summa]</w:t>
            </w:r>
          </w:p>
        </w:tc>
        <w:tc>
          <w:tcPr>
            <w:tcW w:w="1084" w:type="pct"/>
          </w:tcPr>
          <w:p w14:paraId="6DB59358" w14:textId="77777777" w:rsidR="007C5EAE" w:rsidRPr="00990B69" w:rsidRDefault="007C5EAE" w:rsidP="00FC3FAA">
            <w:pPr>
              <w:spacing w:after="0" w:line="240" w:lineRule="auto"/>
              <w:jc w:val="center"/>
              <w:rPr>
                <w:rFonts w:ascii="Times New Roman" w:hAnsi="Times New Roman" w:cs="Times New Roman"/>
                <w:sz w:val="24"/>
                <w:szCs w:val="24"/>
              </w:rPr>
            </w:pPr>
          </w:p>
        </w:tc>
      </w:tr>
      <w:tr w:rsidR="007C5EAE" w:rsidRPr="00990B69" w14:paraId="7E88964C" w14:textId="77777777" w:rsidTr="00FC3FAA">
        <w:tc>
          <w:tcPr>
            <w:tcW w:w="333" w:type="pct"/>
            <w:vAlign w:val="center"/>
          </w:tcPr>
          <w:p w14:paraId="30B7F3CF" w14:textId="77777777" w:rsidR="007C5EAE" w:rsidRPr="00990B69" w:rsidRDefault="007C5EAE" w:rsidP="00FC3FAA">
            <w:pPr>
              <w:spacing w:after="0" w:line="240" w:lineRule="auto"/>
              <w:jc w:val="center"/>
              <w:rPr>
                <w:rFonts w:ascii="Times New Roman" w:hAnsi="Times New Roman" w:cs="Times New Roman"/>
                <w:b/>
                <w:bCs/>
                <w:sz w:val="24"/>
                <w:szCs w:val="24"/>
              </w:rPr>
            </w:pPr>
            <w:r w:rsidRPr="00990B69">
              <w:rPr>
                <w:rFonts w:ascii="Times New Roman" w:hAnsi="Times New Roman" w:cs="Times New Roman"/>
                <w:b/>
                <w:bCs/>
                <w:sz w:val="24"/>
                <w:szCs w:val="24"/>
              </w:rPr>
              <w:t>2.</w:t>
            </w:r>
          </w:p>
        </w:tc>
        <w:tc>
          <w:tcPr>
            <w:tcW w:w="1412" w:type="pct"/>
            <w:vAlign w:val="center"/>
          </w:tcPr>
          <w:p w14:paraId="1C110A18" w14:textId="77777777" w:rsidR="007C5EAE" w:rsidRPr="00990B69" w:rsidRDefault="007C5EAE" w:rsidP="00FC3FAA">
            <w:pPr>
              <w:spacing w:after="0" w:line="240" w:lineRule="auto"/>
              <w:jc w:val="center"/>
              <w:rPr>
                <w:rFonts w:ascii="Times New Roman" w:hAnsi="Times New Roman" w:cs="Times New Roman"/>
                <w:b/>
                <w:bCs/>
                <w:sz w:val="24"/>
                <w:szCs w:val="24"/>
              </w:rPr>
            </w:pPr>
            <w:r w:rsidRPr="00990B69">
              <w:rPr>
                <w:rFonts w:ascii="Times New Roman" w:hAnsi="Times New Roman" w:cs="Times New Roman"/>
                <w:sz w:val="24"/>
                <w:szCs w:val="24"/>
              </w:rPr>
              <w:t>[nosaukums]</w:t>
            </w:r>
          </w:p>
        </w:tc>
        <w:tc>
          <w:tcPr>
            <w:tcW w:w="1087" w:type="pct"/>
            <w:vAlign w:val="center"/>
          </w:tcPr>
          <w:p w14:paraId="54BCEF8B" w14:textId="77777777" w:rsidR="007C5EAE" w:rsidRPr="00990B69" w:rsidRDefault="007C5EAE" w:rsidP="00FC3FAA">
            <w:pPr>
              <w:spacing w:after="0" w:line="240" w:lineRule="auto"/>
              <w:jc w:val="center"/>
              <w:rPr>
                <w:rFonts w:ascii="Times New Roman" w:hAnsi="Times New Roman" w:cs="Times New Roman"/>
                <w:b/>
                <w:bCs/>
                <w:sz w:val="24"/>
                <w:szCs w:val="24"/>
              </w:rPr>
            </w:pPr>
            <w:r w:rsidRPr="00990B69">
              <w:rPr>
                <w:rFonts w:ascii="Times New Roman" w:hAnsi="Times New Roman" w:cs="Times New Roman"/>
                <w:sz w:val="24"/>
                <w:szCs w:val="24"/>
              </w:rPr>
              <w:t>[atbilde]</w:t>
            </w:r>
          </w:p>
        </w:tc>
        <w:tc>
          <w:tcPr>
            <w:tcW w:w="1085" w:type="pct"/>
            <w:vAlign w:val="center"/>
          </w:tcPr>
          <w:p w14:paraId="6F3E8381" w14:textId="77777777" w:rsidR="007C5EAE" w:rsidRPr="00990B69" w:rsidRDefault="007C5EAE" w:rsidP="00FC3FAA">
            <w:pPr>
              <w:spacing w:after="0" w:line="240" w:lineRule="auto"/>
              <w:jc w:val="center"/>
              <w:rPr>
                <w:rFonts w:ascii="Times New Roman" w:hAnsi="Times New Roman" w:cs="Times New Roman"/>
                <w:sz w:val="24"/>
                <w:szCs w:val="24"/>
              </w:rPr>
            </w:pPr>
            <w:r w:rsidRPr="00990B69">
              <w:rPr>
                <w:rFonts w:ascii="Times New Roman" w:hAnsi="Times New Roman" w:cs="Times New Roman"/>
                <w:sz w:val="24"/>
                <w:szCs w:val="24"/>
              </w:rPr>
              <w:t>[summa]</w:t>
            </w:r>
          </w:p>
        </w:tc>
        <w:tc>
          <w:tcPr>
            <w:tcW w:w="1084" w:type="pct"/>
          </w:tcPr>
          <w:p w14:paraId="4C47EE2A" w14:textId="77777777" w:rsidR="007C5EAE" w:rsidRPr="00990B69" w:rsidRDefault="007C5EAE" w:rsidP="00FC3FAA">
            <w:pPr>
              <w:spacing w:after="0" w:line="240" w:lineRule="auto"/>
              <w:jc w:val="center"/>
              <w:rPr>
                <w:rFonts w:ascii="Times New Roman" w:hAnsi="Times New Roman" w:cs="Times New Roman"/>
                <w:sz w:val="24"/>
                <w:szCs w:val="24"/>
              </w:rPr>
            </w:pPr>
          </w:p>
        </w:tc>
      </w:tr>
    </w:tbl>
    <w:p w14:paraId="51487645" w14:textId="1729A5D1" w:rsidR="00600512" w:rsidRDefault="00B943A7" w:rsidP="005317AC">
      <w:pPr>
        <w:pStyle w:val="ListParagraph"/>
        <w:numPr>
          <w:ilvl w:val="1"/>
          <w:numId w:val="20"/>
        </w:numPr>
        <w:spacing w:after="0" w:line="240" w:lineRule="auto"/>
        <w:jc w:val="both"/>
        <w:rPr>
          <w:rFonts w:ascii="Times New Roman" w:hAnsi="Times New Roman" w:cs="Times New Roman"/>
          <w:sz w:val="24"/>
          <w:szCs w:val="24"/>
        </w:rPr>
      </w:pPr>
      <w:r w:rsidRPr="005317AC">
        <w:rPr>
          <w:rFonts w:ascii="Times New Roman" w:hAnsi="Times New Roman" w:cs="Times New Roman"/>
          <w:sz w:val="24"/>
          <w:szCs w:val="24"/>
        </w:rPr>
        <w:t>Dalībniekam</w:t>
      </w:r>
      <w:r w:rsidR="00600512" w:rsidRPr="005317AC">
        <w:rPr>
          <w:rFonts w:ascii="Times New Roman" w:hAnsi="Times New Roman" w:cs="Times New Roman"/>
          <w:sz w:val="24"/>
          <w:szCs w:val="24"/>
        </w:rPr>
        <w:t xml:space="preserve"> ir tiesības uzstādīt piedāvātā ražotāja automātisko mazgāšanas kompleksu, nodrošinot kompleksa garantijas saistību izpildi, sniedzot pilna apjoma servisa pakalpojumus iekārtu garantijas laikā.</w:t>
      </w:r>
    </w:p>
    <w:p w14:paraId="0C686535" w14:textId="77777777" w:rsidR="00146E8A" w:rsidRDefault="00146E8A" w:rsidP="00146E8A">
      <w:pPr>
        <w:pStyle w:val="ListParagraph"/>
        <w:spacing w:after="0" w:line="240" w:lineRule="auto"/>
        <w:ind w:left="502"/>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8701"/>
      </w:tblGrid>
      <w:tr w:rsidR="00600512" w14:paraId="440C7136" w14:textId="77777777" w:rsidTr="00146E8A">
        <w:tc>
          <w:tcPr>
            <w:tcW w:w="8701" w:type="dxa"/>
          </w:tcPr>
          <w:p w14:paraId="69999595" w14:textId="51ACAF4F" w:rsidR="00600512" w:rsidRPr="00146E8A" w:rsidRDefault="00600512" w:rsidP="00146E8A">
            <w:pPr>
              <w:pStyle w:val="ListParagraph"/>
              <w:ind w:left="0"/>
              <w:jc w:val="center"/>
              <w:rPr>
                <w:rFonts w:ascii="Times New Roman" w:hAnsi="Times New Roman" w:cs="Times New Roman"/>
                <w:i/>
                <w:iCs/>
                <w:sz w:val="24"/>
                <w:szCs w:val="24"/>
              </w:rPr>
            </w:pPr>
            <w:r w:rsidRPr="00146E8A">
              <w:rPr>
                <w:rFonts w:ascii="Times New Roman" w:hAnsi="Times New Roman" w:cs="Times New Roman"/>
                <w:i/>
                <w:iCs/>
                <w:sz w:val="24"/>
                <w:szCs w:val="24"/>
              </w:rPr>
              <w:t>Lūdzam iekļaut informāciju par tiesībām uzstādīt</w:t>
            </w:r>
            <w:r w:rsidR="00972FFD" w:rsidRPr="00146E8A">
              <w:rPr>
                <w:rFonts w:ascii="Times New Roman" w:hAnsi="Times New Roman" w:cs="Times New Roman"/>
                <w:i/>
                <w:iCs/>
                <w:sz w:val="24"/>
                <w:szCs w:val="24"/>
              </w:rPr>
              <w:t xml:space="preserve"> automātisko mazgāšanas kompleksu un veikt mazgāšanas kompleksa garantijas saistības.</w:t>
            </w:r>
          </w:p>
        </w:tc>
      </w:tr>
    </w:tbl>
    <w:p w14:paraId="78A61968" w14:textId="77777777" w:rsidR="0089461D" w:rsidRDefault="0089461D" w:rsidP="0089461D">
      <w:pPr>
        <w:pStyle w:val="ListParagraph"/>
        <w:spacing w:after="0"/>
        <w:ind w:left="502"/>
        <w:jc w:val="both"/>
        <w:rPr>
          <w:rFonts w:ascii="Times New Roman" w:hAnsi="Times New Roman" w:cs="Times New Roman"/>
          <w:sz w:val="24"/>
          <w:szCs w:val="24"/>
        </w:rPr>
      </w:pPr>
    </w:p>
    <w:p w14:paraId="4C774AF6" w14:textId="136A8612" w:rsidR="00CB26DA" w:rsidRDefault="00423B52" w:rsidP="005317AC">
      <w:pPr>
        <w:pStyle w:val="ListParagraph"/>
        <w:numPr>
          <w:ilvl w:val="1"/>
          <w:numId w:val="20"/>
        </w:numPr>
        <w:spacing w:after="0"/>
        <w:jc w:val="both"/>
        <w:rPr>
          <w:rFonts w:ascii="Times New Roman" w:hAnsi="Times New Roman" w:cs="Times New Roman"/>
          <w:sz w:val="24"/>
          <w:szCs w:val="24"/>
        </w:rPr>
      </w:pPr>
      <w:r w:rsidRPr="005317AC">
        <w:rPr>
          <w:rFonts w:ascii="Times New Roman" w:hAnsi="Times New Roman" w:cs="Times New Roman"/>
          <w:sz w:val="24"/>
          <w:szCs w:val="24"/>
        </w:rPr>
        <w:t>Dalībnieka</w:t>
      </w:r>
      <w:r w:rsidR="00600512" w:rsidRPr="005317AC">
        <w:rPr>
          <w:rFonts w:ascii="Times New Roman" w:hAnsi="Times New Roman" w:cs="Times New Roman"/>
          <w:sz w:val="24"/>
          <w:szCs w:val="24"/>
        </w:rPr>
        <w:t xml:space="preserve"> rīcībā ir vismaz viens speciālists, </w:t>
      </w:r>
      <w:r w:rsidR="00CB26DA" w:rsidRPr="005317AC">
        <w:rPr>
          <w:rFonts w:ascii="Times New Roman" w:hAnsi="Times New Roman" w:cs="Times New Roman"/>
          <w:sz w:val="24"/>
          <w:szCs w:val="24"/>
        </w:rPr>
        <w:t>kuram tiesības veikt konkrētā ražotāja mazgāšanas kompleksa uzstādīšanas darbus, nodrošinot iekārtu un attiecīgā aprīkojuma izbūves un instalēšanas darbus vai apliecinājums, ka pretendents ir piedāvāto iekārtu oficiālais dīleris, kas ir tiesīgs veikt attiecīgā iekārtu un aprīkojuma izbūves un instalēšanas darbus.</w:t>
      </w:r>
    </w:p>
    <w:p w14:paraId="3A89718D" w14:textId="77777777" w:rsidR="00146E8A" w:rsidRDefault="00146E8A" w:rsidP="00146E8A">
      <w:pPr>
        <w:pStyle w:val="ListParagraph"/>
        <w:spacing w:after="0"/>
        <w:ind w:left="502"/>
        <w:jc w:val="both"/>
        <w:rPr>
          <w:rFonts w:ascii="Times New Roman" w:hAnsi="Times New Roman" w:cs="Times New Roman"/>
          <w:sz w:val="24"/>
          <w:szCs w:val="24"/>
        </w:rPr>
      </w:pPr>
    </w:p>
    <w:p w14:paraId="33856DF3" w14:textId="6B1897B3" w:rsidR="00924CF9" w:rsidRPr="005317AC" w:rsidRDefault="00A849D9" w:rsidP="00924CF9">
      <w:pPr>
        <w:pStyle w:val="BodyText2"/>
        <w:spacing w:before="120" w:line="240" w:lineRule="auto"/>
        <w:rPr>
          <w:rFonts w:ascii="Times New Roman" w:hAnsi="Times New Roman" w:cs="Times New Roman"/>
          <w:sz w:val="24"/>
          <w:szCs w:val="24"/>
        </w:rPr>
      </w:pPr>
      <w:sdt>
        <w:sdtPr>
          <w:rPr>
            <w:rFonts w:ascii="Times New Roman" w:hAnsi="Times New Roman" w:cs="Times New Roman"/>
            <w:sz w:val="24"/>
            <w:szCs w:val="24"/>
          </w:rPr>
          <w:id w:val="344920086"/>
          <w14:checkbox>
            <w14:checked w14:val="0"/>
            <w14:checkedState w14:val="2612" w14:font="MS Gothic"/>
            <w14:uncheckedState w14:val="2610" w14:font="MS Gothic"/>
          </w14:checkbox>
        </w:sdtPr>
        <w:sdtEndPr/>
        <w:sdtContent>
          <w:r w:rsidR="00924CF9">
            <w:rPr>
              <w:rFonts w:ascii="MS Gothic" w:eastAsia="MS Gothic" w:hAnsi="MS Gothic" w:cs="Times New Roman" w:hint="eastAsia"/>
              <w:sz w:val="24"/>
              <w:szCs w:val="24"/>
            </w:rPr>
            <w:t>☐</w:t>
          </w:r>
        </w:sdtContent>
      </w:sdt>
      <w:r w:rsidR="00924CF9" w:rsidRPr="005317AC">
        <w:rPr>
          <w:rFonts w:ascii="Times New Roman" w:hAnsi="Times New Roman" w:cs="Times New Roman"/>
          <w:sz w:val="24"/>
          <w:szCs w:val="24"/>
        </w:rPr>
        <w:t xml:space="preserve"> jā, </w:t>
      </w:r>
      <w:r w:rsidR="00924CF9">
        <w:rPr>
          <w:rFonts w:ascii="Times New Roman" w:hAnsi="Times New Roman" w:cs="Times New Roman"/>
          <w:sz w:val="24"/>
          <w:szCs w:val="24"/>
        </w:rPr>
        <w:t>dalībnieka</w:t>
      </w:r>
      <w:r w:rsidR="00924CF9" w:rsidRPr="005317AC">
        <w:rPr>
          <w:rFonts w:ascii="Times New Roman" w:hAnsi="Times New Roman" w:cs="Times New Roman"/>
          <w:sz w:val="24"/>
          <w:szCs w:val="24"/>
        </w:rPr>
        <w:t xml:space="preserve"> </w:t>
      </w:r>
      <w:r w:rsidR="00A275A3">
        <w:rPr>
          <w:rFonts w:ascii="Times New Roman" w:hAnsi="Times New Roman" w:cs="Times New Roman"/>
          <w:sz w:val="24"/>
          <w:szCs w:val="24"/>
        </w:rPr>
        <w:t>rīcībā ir vismaz viens speciālists</w:t>
      </w:r>
      <w:r w:rsidR="00720B4C">
        <w:rPr>
          <w:rFonts w:ascii="Times New Roman" w:hAnsi="Times New Roman" w:cs="Times New Roman"/>
          <w:sz w:val="24"/>
          <w:szCs w:val="24"/>
        </w:rPr>
        <w:t xml:space="preserve">, kuram </w:t>
      </w:r>
      <w:r w:rsidR="00302E5E">
        <w:rPr>
          <w:rFonts w:ascii="Times New Roman" w:hAnsi="Times New Roman" w:cs="Times New Roman"/>
          <w:sz w:val="24"/>
          <w:szCs w:val="24"/>
        </w:rPr>
        <w:t>tiesības veikt konkrētā ražotāja mazgāšanas kompleksa uzstādīšanas darbus</w:t>
      </w:r>
      <w:r w:rsidR="00924CF9" w:rsidRPr="005317AC">
        <w:rPr>
          <w:rFonts w:ascii="Times New Roman" w:hAnsi="Times New Roman" w:cs="Times New Roman"/>
          <w:sz w:val="24"/>
          <w:szCs w:val="24"/>
        </w:rPr>
        <w:t>;</w:t>
      </w:r>
    </w:p>
    <w:p w14:paraId="20D7D866" w14:textId="77777777" w:rsidR="00924CF9" w:rsidRPr="005317AC" w:rsidRDefault="00A849D9" w:rsidP="00924CF9">
      <w:pPr>
        <w:pStyle w:val="BodyText2"/>
        <w:spacing w:before="120" w:line="240" w:lineRule="auto"/>
        <w:rPr>
          <w:rFonts w:ascii="Times New Roman" w:hAnsi="Times New Roman" w:cs="Times New Roman"/>
          <w:sz w:val="24"/>
          <w:szCs w:val="24"/>
        </w:rPr>
      </w:pPr>
      <w:sdt>
        <w:sdtPr>
          <w:rPr>
            <w:rFonts w:ascii="Times New Roman" w:hAnsi="Times New Roman" w:cs="Times New Roman"/>
            <w:sz w:val="24"/>
            <w:szCs w:val="24"/>
          </w:rPr>
          <w:id w:val="2040015566"/>
          <w14:checkbox>
            <w14:checked w14:val="0"/>
            <w14:checkedState w14:val="2612" w14:font="MS Gothic"/>
            <w14:uncheckedState w14:val="2610" w14:font="MS Gothic"/>
          </w14:checkbox>
        </w:sdtPr>
        <w:sdtEndPr/>
        <w:sdtContent>
          <w:r w:rsidR="00924CF9" w:rsidRPr="005317AC">
            <w:rPr>
              <w:rFonts w:ascii="Segoe UI Symbol" w:eastAsia="MS Gothic" w:hAnsi="Segoe UI Symbol" w:cs="Segoe UI Symbol"/>
              <w:sz w:val="24"/>
              <w:szCs w:val="24"/>
            </w:rPr>
            <w:t>☐</w:t>
          </w:r>
        </w:sdtContent>
      </w:sdt>
      <w:r w:rsidR="00924CF9" w:rsidRPr="005317AC">
        <w:rPr>
          <w:rFonts w:ascii="Times New Roman" w:hAnsi="Times New Roman" w:cs="Times New Roman"/>
          <w:sz w:val="24"/>
          <w:szCs w:val="24"/>
        </w:rPr>
        <w:t xml:space="preserve"> nē, </w:t>
      </w:r>
    </w:p>
    <w:tbl>
      <w:tblPr>
        <w:tblStyle w:val="TableGrid"/>
        <w:tblW w:w="0" w:type="auto"/>
        <w:tblLook w:val="04A0" w:firstRow="1" w:lastRow="0" w:firstColumn="1" w:lastColumn="0" w:noHBand="0" w:noVBand="1"/>
      </w:tblPr>
      <w:tblGrid>
        <w:gridCol w:w="9061"/>
      </w:tblGrid>
      <w:tr w:rsidR="00924CF9" w:rsidRPr="0049166B" w14:paraId="77164069" w14:textId="77777777" w:rsidTr="00B51021">
        <w:tc>
          <w:tcPr>
            <w:tcW w:w="9344" w:type="dxa"/>
          </w:tcPr>
          <w:p w14:paraId="139581B9" w14:textId="0EE78DFB" w:rsidR="00924CF9" w:rsidRDefault="00924CF9" w:rsidP="00B51021">
            <w:pPr>
              <w:spacing w:before="120"/>
              <w:jc w:val="both"/>
              <w:rPr>
                <w:rFonts w:ascii="Times New Roman" w:hAnsi="Times New Roman" w:cs="Times New Roman"/>
                <w:i/>
                <w:iCs/>
              </w:rPr>
            </w:pPr>
            <w:r w:rsidRPr="00290B92">
              <w:rPr>
                <w:rFonts w:ascii="Times New Roman" w:hAnsi="Times New Roman" w:cs="Times New Roman"/>
                <w:i/>
                <w:iCs/>
              </w:rPr>
              <w:t xml:space="preserve">Ja norādīta atbildi “nē”, lūdzam norādīt, </w:t>
            </w:r>
            <w:r w:rsidR="0006679F">
              <w:rPr>
                <w:rFonts w:ascii="Times New Roman" w:hAnsi="Times New Roman" w:cs="Times New Roman"/>
                <w:i/>
                <w:iCs/>
              </w:rPr>
              <w:t xml:space="preserve">kādā veidā </w:t>
            </w:r>
            <w:r w:rsidRPr="00290B92">
              <w:rPr>
                <w:rFonts w:ascii="Times New Roman" w:hAnsi="Times New Roman" w:cs="Times New Roman"/>
                <w:i/>
                <w:iCs/>
              </w:rPr>
              <w:t xml:space="preserve">pretendents varētu </w:t>
            </w:r>
            <w:r w:rsidR="0006679F">
              <w:rPr>
                <w:rFonts w:ascii="Times New Roman" w:hAnsi="Times New Roman" w:cs="Times New Roman"/>
                <w:i/>
                <w:iCs/>
              </w:rPr>
              <w:t>nodrošināt</w:t>
            </w:r>
            <w:r w:rsidR="00514DB2">
              <w:rPr>
                <w:rFonts w:ascii="Times New Roman" w:hAnsi="Times New Roman" w:cs="Times New Roman"/>
                <w:i/>
                <w:iCs/>
              </w:rPr>
              <w:t xml:space="preserve"> šīs prasības </w:t>
            </w:r>
            <w:r w:rsidR="00736F84">
              <w:rPr>
                <w:rFonts w:ascii="Times New Roman" w:hAnsi="Times New Roman" w:cs="Times New Roman"/>
                <w:i/>
                <w:iCs/>
              </w:rPr>
              <w:t>izpildi</w:t>
            </w:r>
          </w:p>
          <w:p w14:paraId="699E4051" w14:textId="77777777" w:rsidR="00924CF9" w:rsidRPr="00290B92" w:rsidRDefault="00924CF9" w:rsidP="00B51021">
            <w:pPr>
              <w:spacing w:before="120"/>
              <w:jc w:val="both"/>
              <w:rPr>
                <w:rFonts w:ascii="Times New Roman" w:hAnsi="Times New Roman" w:cs="Times New Roman"/>
                <w:i/>
                <w:iCs/>
              </w:rPr>
            </w:pPr>
          </w:p>
        </w:tc>
      </w:tr>
    </w:tbl>
    <w:p w14:paraId="60FA8AA3" w14:textId="77777777" w:rsidR="00972FFD" w:rsidRPr="00972FFD" w:rsidRDefault="00972FFD" w:rsidP="00972FFD">
      <w:pPr>
        <w:spacing w:after="0" w:line="240" w:lineRule="auto"/>
        <w:jc w:val="both"/>
        <w:rPr>
          <w:rFonts w:ascii="Times New Roman" w:hAnsi="Times New Roman" w:cs="Times New Roman"/>
          <w:sz w:val="24"/>
          <w:szCs w:val="24"/>
        </w:rPr>
      </w:pPr>
    </w:p>
    <w:p w14:paraId="198AC145" w14:textId="026FBDEC" w:rsidR="006C4C95" w:rsidRPr="00FD206D" w:rsidRDefault="006C4C95" w:rsidP="00FD206D">
      <w:pPr>
        <w:pStyle w:val="BodyText2"/>
        <w:spacing w:before="120" w:line="240" w:lineRule="auto"/>
        <w:rPr>
          <w:rFonts w:ascii="Times New Roman" w:hAnsi="Times New Roman"/>
          <w:sz w:val="24"/>
          <w:szCs w:val="24"/>
        </w:rPr>
      </w:pPr>
      <w:r w:rsidRPr="00FD206D">
        <w:rPr>
          <w:rFonts w:ascii="Times New Roman" w:hAnsi="Times New Roman"/>
          <w:b/>
          <w:bCs/>
          <w:sz w:val="24"/>
          <w:szCs w:val="24"/>
        </w:rPr>
        <w:t>3.</w:t>
      </w:r>
      <w:r w:rsidR="00FD206D" w:rsidRPr="00FD206D">
        <w:rPr>
          <w:rFonts w:ascii="Times New Roman" w:hAnsi="Times New Roman"/>
          <w:b/>
          <w:bCs/>
          <w:sz w:val="24"/>
          <w:szCs w:val="24"/>
        </w:rPr>
        <w:t>10</w:t>
      </w:r>
      <w:r w:rsidRPr="00FD206D">
        <w:rPr>
          <w:rFonts w:ascii="Times New Roman" w:hAnsi="Times New Roman"/>
          <w:b/>
          <w:bCs/>
          <w:sz w:val="24"/>
          <w:szCs w:val="24"/>
        </w:rPr>
        <w:t>.</w:t>
      </w:r>
      <w:r w:rsidRPr="00FD206D">
        <w:rPr>
          <w:rFonts w:ascii="Times New Roman" w:hAnsi="Times New Roman"/>
          <w:sz w:val="24"/>
          <w:szCs w:val="24"/>
        </w:rPr>
        <w:t xml:space="preserve"> </w:t>
      </w:r>
      <w:r w:rsidR="00EE3B13">
        <w:rPr>
          <w:rFonts w:ascii="Times New Roman" w:hAnsi="Times New Roman"/>
          <w:sz w:val="24"/>
          <w:szCs w:val="24"/>
        </w:rPr>
        <w:t xml:space="preserve">Dalībniekam </w:t>
      </w:r>
      <w:r w:rsidRPr="00FD206D">
        <w:rPr>
          <w:rFonts w:ascii="Times New Roman" w:hAnsi="Times New Roman"/>
          <w:sz w:val="24"/>
          <w:szCs w:val="24"/>
        </w:rPr>
        <w:t>ir tiesības uzstādīt automātisko mazgāšanas kompleksu, nodrošinot garantijas saistību izpildi (t.sk. pilna apjoma servisa pakalpojumus):</w:t>
      </w:r>
    </w:p>
    <w:p w14:paraId="7B2530D4" w14:textId="21C55D7F" w:rsidR="006C4C95" w:rsidRPr="005317AC" w:rsidRDefault="00A849D9" w:rsidP="00FD206D">
      <w:pPr>
        <w:pStyle w:val="BodyText2"/>
        <w:spacing w:before="120" w:line="240" w:lineRule="auto"/>
        <w:rPr>
          <w:rFonts w:ascii="Times New Roman" w:hAnsi="Times New Roman" w:cs="Times New Roman"/>
          <w:sz w:val="24"/>
          <w:szCs w:val="24"/>
        </w:rPr>
      </w:pPr>
      <w:sdt>
        <w:sdtPr>
          <w:rPr>
            <w:rFonts w:ascii="Times New Roman" w:hAnsi="Times New Roman" w:cs="Times New Roman"/>
            <w:sz w:val="24"/>
            <w:szCs w:val="24"/>
          </w:rPr>
          <w:id w:val="-1486238771"/>
          <w14:checkbox>
            <w14:checked w14:val="0"/>
            <w14:checkedState w14:val="2612" w14:font="MS Gothic"/>
            <w14:uncheckedState w14:val="2610" w14:font="MS Gothic"/>
          </w14:checkbox>
        </w:sdtPr>
        <w:sdtEndPr/>
        <w:sdtContent>
          <w:r w:rsidR="00924CF9">
            <w:rPr>
              <w:rFonts w:ascii="MS Gothic" w:eastAsia="MS Gothic" w:hAnsi="MS Gothic" w:cs="Times New Roman" w:hint="eastAsia"/>
              <w:sz w:val="24"/>
              <w:szCs w:val="24"/>
            </w:rPr>
            <w:t>☐</w:t>
          </w:r>
        </w:sdtContent>
      </w:sdt>
      <w:r w:rsidR="006C4C95" w:rsidRPr="005317AC">
        <w:rPr>
          <w:rFonts w:ascii="Times New Roman" w:hAnsi="Times New Roman" w:cs="Times New Roman"/>
          <w:sz w:val="24"/>
          <w:szCs w:val="24"/>
        </w:rPr>
        <w:t xml:space="preserve"> jā, piedāvājuma iesniedzējs ir piedāvātā tehniskā risinājuma ražotāja autorizēts pārstāvis;</w:t>
      </w:r>
    </w:p>
    <w:p w14:paraId="5CCF4121" w14:textId="77777777" w:rsidR="006C4C95" w:rsidRPr="005317AC" w:rsidRDefault="00A849D9" w:rsidP="00FD206D">
      <w:pPr>
        <w:pStyle w:val="BodyText2"/>
        <w:spacing w:before="120" w:line="240" w:lineRule="auto"/>
        <w:rPr>
          <w:rFonts w:ascii="Times New Roman" w:hAnsi="Times New Roman" w:cs="Times New Roman"/>
          <w:sz w:val="24"/>
          <w:szCs w:val="24"/>
        </w:rPr>
      </w:pPr>
      <w:sdt>
        <w:sdtPr>
          <w:rPr>
            <w:rFonts w:ascii="Times New Roman" w:hAnsi="Times New Roman" w:cs="Times New Roman"/>
            <w:sz w:val="24"/>
            <w:szCs w:val="24"/>
          </w:rPr>
          <w:id w:val="1344126821"/>
          <w14:checkbox>
            <w14:checked w14:val="0"/>
            <w14:checkedState w14:val="2612" w14:font="MS Gothic"/>
            <w14:uncheckedState w14:val="2610" w14:font="MS Gothic"/>
          </w14:checkbox>
        </w:sdtPr>
        <w:sdtEndPr/>
        <w:sdtContent>
          <w:r w:rsidR="006C4C95" w:rsidRPr="005317AC">
            <w:rPr>
              <w:rFonts w:ascii="Segoe UI Symbol" w:eastAsia="MS Gothic" w:hAnsi="Segoe UI Symbol" w:cs="Segoe UI Symbol"/>
              <w:sz w:val="24"/>
              <w:szCs w:val="24"/>
            </w:rPr>
            <w:t>☐</w:t>
          </w:r>
        </w:sdtContent>
      </w:sdt>
      <w:r w:rsidR="006C4C95" w:rsidRPr="005317AC">
        <w:rPr>
          <w:rFonts w:ascii="Times New Roman" w:hAnsi="Times New Roman" w:cs="Times New Roman"/>
          <w:sz w:val="24"/>
          <w:szCs w:val="24"/>
        </w:rPr>
        <w:t xml:space="preserve"> nē, </w:t>
      </w:r>
    </w:p>
    <w:tbl>
      <w:tblPr>
        <w:tblStyle w:val="TableGrid"/>
        <w:tblW w:w="0" w:type="auto"/>
        <w:tblLook w:val="04A0" w:firstRow="1" w:lastRow="0" w:firstColumn="1" w:lastColumn="0" w:noHBand="0" w:noVBand="1"/>
      </w:tblPr>
      <w:tblGrid>
        <w:gridCol w:w="9061"/>
      </w:tblGrid>
      <w:tr w:rsidR="006C4C95" w:rsidRPr="0049166B" w14:paraId="6DE7A9B6" w14:textId="77777777" w:rsidTr="00446D57">
        <w:tc>
          <w:tcPr>
            <w:tcW w:w="9344" w:type="dxa"/>
          </w:tcPr>
          <w:p w14:paraId="1602829B" w14:textId="77777777" w:rsidR="006C4C95" w:rsidRDefault="006C4C95" w:rsidP="00446D57">
            <w:pPr>
              <w:spacing w:before="120"/>
              <w:jc w:val="both"/>
              <w:rPr>
                <w:rFonts w:ascii="Times New Roman" w:hAnsi="Times New Roman" w:cs="Times New Roman"/>
                <w:i/>
                <w:iCs/>
              </w:rPr>
            </w:pPr>
            <w:r w:rsidRPr="00290B92">
              <w:rPr>
                <w:rFonts w:ascii="Times New Roman" w:hAnsi="Times New Roman" w:cs="Times New Roman"/>
                <w:i/>
                <w:iCs/>
              </w:rPr>
              <w:t>Ja norādīta atbildi “nē”, lūdzam norādīt, ar kādiem cita veida pierādījumiem pretendents varētu pierādīt savas tiesības pretendēt uz līguma izpildi minētās prasības kontekstā.</w:t>
            </w:r>
          </w:p>
          <w:p w14:paraId="79593232" w14:textId="77777777" w:rsidR="006C4C95" w:rsidRPr="00290B92" w:rsidRDefault="006C4C95" w:rsidP="00446D57">
            <w:pPr>
              <w:spacing w:before="120"/>
              <w:jc w:val="both"/>
              <w:rPr>
                <w:rFonts w:ascii="Times New Roman" w:hAnsi="Times New Roman" w:cs="Times New Roman"/>
                <w:i/>
                <w:iCs/>
              </w:rPr>
            </w:pPr>
          </w:p>
        </w:tc>
      </w:tr>
    </w:tbl>
    <w:p w14:paraId="6B66AD91" w14:textId="545A0580" w:rsidR="006C4C95" w:rsidRPr="00F173D8" w:rsidRDefault="006C4C95" w:rsidP="003A31CB">
      <w:pPr>
        <w:pStyle w:val="BodyText2"/>
        <w:spacing w:before="120" w:line="240" w:lineRule="auto"/>
        <w:rPr>
          <w:rFonts w:ascii="Times New Roman" w:hAnsi="Times New Roman" w:cs="Times New Roman"/>
          <w:sz w:val="24"/>
          <w:szCs w:val="24"/>
        </w:rPr>
      </w:pPr>
      <w:r>
        <w:rPr>
          <w:rFonts w:ascii="Times New Roman" w:hAnsi="Times New Roman"/>
          <w:b/>
          <w:bCs/>
          <w:szCs w:val="24"/>
        </w:rPr>
        <w:t>3.</w:t>
      </w:r>
      <w:r w:rsidR="00FD206D">
        <w:rPr>
          <w:rFonts w:ascii="Times New Roman" w:hAnsi="Times New Roman"/>
          <w:b/>
          <w:bCs/>
          <w:szCs w:val="24"/>
        </w:rPr>
        <w:t>11</w:t>
      </w:r>
      <w:r w:rsidRPr="00F173D8">
        <w:rPr>
          <w:rFonts w:ascii="Times New Roman" w:hAnsi="Times New Roman" w:cs="Times New Roman"/>
          <w:b/>
          <w:bCs/>
          <w:sz w:val="24"/>
          <w:szCs w:val="24"/>
        </w:rPr>
        <w:t xml:space="preserve">. </w:t>
      </w:r>
      <w:r w:rsidRPr="00F173D8">
        <w:rPr>
          <w:rFonts w:ascii="Times New Roman" w:hAnsi="Times New Roman" w:cs="Times New Roman"/>
          <w:sz w:val="24"/>
          <w:szCs w:val="24"/>
        </w:rPr>
        <w:t>Garantijas saistību nodrošināšana (apkopes veikšana garantijas laikā).</w:t>
      </w:r>
      <w:r w:rsidRPr="00F173D8">
        <w:rPr>
          <w:rFonts w:ascii="Times New Roman" w:hAnsi="Times New Roman" w:cs="Times New Roman"/>
          <w:b/>
          <w:bCs/>
          <w:sz w:val="24"/>
          <w:szCs w:val="24"/>
        </w:rPr>
        <w:t xml:space="preserve"> </w:t>
      </w:r>
      <w:r w:rsidRPr="00F173D8">
        <w:rPr>
          <w:rFonts w:ascii="Times New Roman" w:hAnsi="Times New Roman" w:cs="Times New Roman"/>
          <w:sz w:val="24"/>
          <w:szCs w:val="24"/>
        </w:rPr>
        <w:t>Nodrošina ražotāja garantijas noteikumu izpildi, pēc nodošanas un pieņemšanas akta parakstīšanas saskaņā ar tehniskajā specifikācijā noteiktajām minimālajām prasībām:</w:t>
      </w:r>
    </w:p>
    <w:p w14:paraId="5D1D76A8" w14:textId="77777777" w:rsidR="006C4C95" w:rsidRPr="00F173D8" w:rsidRDefault="00A849D9" w:rsidP="003A31CB">
      <w:pPr>
        <w:pStyle w:val="BodyText2"/>
        <w:spacing w:before="120" w:line="240" w:lineRule="auto"/>
        <w:rPr>
          <w:rFonts w:ascii="Times New Roman" w:hAnsi="Times New Roman" w:cs="Times New Roman"/>
          <w:sz w:val="24"/>
          <w:szCs w:val="24"/>
        </w:rPr>
      </w:pPr>
      <w:sdt>
        <w:sdtPr>
          <w:rPr>
            <w:rFonts w:ascii="Times New Roman" w:hAnsi="Times New Roman" w:cs="Times New Roman"/>
            <w:sz w:val="24"/>
            <w:szCs w:val="24"/>
          </w:rPr>
          <w:id w:val="-552618107"/>
          <w14:checkbox>
            <w14:checked w14:val="0"/>
            <w14:checkedState w14:val="2612" w14:font="MS Gothic"/>
            <w14:uncheckedState w14:val="2610" w14:font="MS Gothic"/>
          </w14:checkbox>
        </w:sdtPr>
        <w:sdtEndPr/>
        <w:sdtContent>
          <w:r w:rsidR="006C4C95" w:rsidRPr="00F173D8">
            <w:rPr>
              <w:rFonts w:ascii="Segoe UI Symbol" w:eastAsia="MS Gothic" w:hAnsi="Segoe UI Symbol" w:cs="Segoe UI Symbol"/>
              <w:sz w:val="24"/>
              <w:szCs w:val="24"/>
            </w:rPr>
            <w:t>☐</w:t>
          </w:r>
        </w:sdtContent>
      </w:sdt>
      <w:r w:rsidR="006C4C95" w:rsidRPr="00F173D8">
        <w:rPr>
          <w:rFonts w:ascii="Times New Roman" w:hAnsi="Times New Roman" w:cs="Times New Roman"/>
          <w:b/>
          <w:bCs/>
          <w:sz w:val="24"/>
          <w:szCs w:val="24"/>
        </w:rPr>
        <w:t xml:space="preserve"> </w:t>
      </w:r>
      <w:r w:rsidR="006C4C95" w:rsidRPr="00F173D8">
        <w:rPr>
          <w:rFonts w:ascii="Times New Roman" w:hAnsi="Times New Roman" w:cs="Times New Roman"/>
          <w:sz w:val="24"/>
          <w:szCs w:val="24"/>
        </w:rPr>
        <w:t>apkopi garantijas laikā veic līguma izpildītājs;</w:t>
      </w:r>
    </w:p>
    <w:p w14:paraId="4E5DE2EC" w14:textId="77777777" w:rsidR="006C4C95" w:rsidRPr="00F173D8" w:rsidRDefault="00A849D9" w:rsidP="003A31CB">
      <w:pPr>
        <w:pStyle w:val="BodyText2"/>
        <w:spacing w:before="120" w:line="240" w:lineRule="auto"/>
        <w:rPr>
          <w:rFonts w:ascii="Times New Roman" w:hAnsi="Times New Roman" w:cs="Times New Roman"/>
          <w:sz w:val="24"/>
          <w:szCs w:val="24"/>
        </w:rPr>
      </w:pPr>
      <w:sdt>
        <w:sdtPr>
          <w:rPr>
            <w:rFonts w:ascii="Times New Roman" w:eastAsia="MS Gothic" w:hAnsi="Times New Roman" w:cs="Times New Roman"/>
            <w:sz w:val="24"/>
            <w:szCs w:val="24"/>
          </w:rPr>
          <w:id w:val="60451149"/>
          <w14:checkbox>
            <w14:checked w14:val="0"/>
            <w14:checkedState w14:val="2612" w14:font="MS Gothic"/>
            <w14:uncheckedState w14:val="2610" w14:font="MS Gothic"/>
          </w14:checkbox>
        </w:sdtPr>
        <w:sdtEndPr/>
        <w:sdtContent>
          <w:r w:rsidR="006C4C95" w:rsidRPr="00F173D8">
            <w:rPr>
              <w:rFonts w:ascii="Segoe UI Symbol" w:eastAsia="MS Gothic" w:hAnsi="Segoe UI Symbol" w:cs="Segoe UI Symbol"/>
              <w:sz w:val="24"/>
              <w:szCs w:val="24"/>
            </w:rPr>
            <w:t>☐</w:t>
          </w:r>
        </w:sdtContent>
      </w:sdt>
      <w:r w:rsidR="006C4C95" w:rsidRPr="00F173D8">
        <w:rPr>
          <w:rFonts w:ascii="Times New Roman" w:eastAsia="MS Gothic" w:hAnsi="Times New Roman" w:cs="Times New Roman"/>
          <w:sz w:val="24"/>
          <w:szCs w:val="24"/>
        </w:rPr>
        <w:t xml:space="preserve"> </w:t>
      </w:r>
      <w:proofErr w:type="spellStart"/>
      <w:r w:rsidR="006C4C95" w:rsidRPr="00F173D8">
        <w:rPr>
          <w:rFonts w:ascii="Times New Roman" w:hAnsi="Times New Roman" w:cs="Times New Roman"/>
          <w:sz w:val="24"/>
          <w:szCs w:val="24"/>
        </w:rPr>
        <w:t>pēcgarantijas</w:t>
      </w:r>
      <w:proofErr w:type="spellEnd"/>
      <w:r w:rsidR="006C4C95" w:rsidRPr="00F173D8">
        <w:rPr>
          <w:rFonts w:ascii="Times New Roman" w:hAnsi="Times New Roman" w:cs="Times New Roman"/>
          <w:sz w:val="24"/>
          <w:szCs w:val="24"/>
        </w:rPr>
        <w:t xml:space="preserve"> laikā apkopi var veikt: __________________ (lūdzu norādīt iespējamos pakalpojuma sniedzējus);</w:t>
      </w:r>
    </w:p>
    <w:p w14:paraId="02D7540D" w14:textId="77777777" w:rsidR="006C4C95" w:rsidRPr="00F173D8" w:rsidRDefault="00A849D9" w:rsidP="003A31CB">
      <w:pPr>
        <w:pStyle w:val="BodyText2"/>
        <w:spacing w:before="120" w:line="240" w:lineRule="auto"/>
        <w:rPr>
          <w:rFonts w:ascii="Times New Roman" w:hAnsi="Times New Roman" w:cs="Times New Roman"/>
          <w:sz w:val="24"/>
          <w:szCs w:val="24"/>
        </w:rPr>
      </w:pPr>
      <w:sdt>
        <w:sdtPr>
          <w:rPr>
            <w:rFonts w:ascii="Times New Roman" w:eastAsia="MS Gothic" w:hAnsi="Times New Roman" w:cs="Times New Roman"/>
            <w:sz w:val="24"/>
            <w:szCs w:val="24"/>
          </w:rPr>
          <w:id w:val="-62491311"/>
          <w14:checkbox>
            <w14:checked w14:val="0"/>
            <w14:checkedState w14:val="2612" w14:font="MS Gothic"/>
            <w14:uncheckedState w14:val="2610" w14:font="MS Gothic"/>
          </w14:checkbox>
        </w:sdtPr>
        <w:sdtEndPr/>
        <w:sdtContent>
          <w:r w:rsidR="006C4C95" w:rsidRPr="00F173D8">
            <w:rPr>
              <w:rFonts w:ascii="Segoe UI Symbol" w:eastAsia="MS Gothic" w:hAnsi="Segoe UI Symbol" w:cs="Segoe UI Symbol"/>
              <w:sz w:val="24"/>
              <w:szCs w:val="24"/>
            </w:rPr>
            <w:t>☐</w:t>
          </w:r>
        </w:sdtContent>
      </w:sdt>
      <w:r w:rsidR="006C4C95" w:rsidRPr="00F173D8">
        <w:rPr>
          <w:rFonts w:ascii="Times New Roman" w:eastAsia="MS Gothic" w:hAnsi="Times New Roman" w:cs="Times New Roman"/>
          <w:sz w:val="24"/>
          <w:szCs w:val="24"/>
        </w:rPr>
        <w:t xml:space="preserve"> minimālais garantijas termiņš </w:t>
      </w:r>
      <w:r w:rsidR="006C4C95" w:rsidRPr="00F173D8">
        <w:rPr>
          <w:rFonts w:ascii="Times New Roman" w:hAnsi="Times New Roman" w:cs="Times New Roman"/>
          <w:sz w:val="24"/>
          <w:szCs w:val="24"/>
        </w:rPr>
        <w:t>24 mēneši;</w:t>
      </w:r>
    </w:p>
    <w:p w14:paraId="7ADDC6AF" w14:textId="70CB6A31" w:rsidR="006C4C95" w:rsidRPr="00F173D8" w:rsidRDefault="00A849D9" w:rsidP="003A31CB">
      <w:pPr>
        <w:pStyle w:val="BodyText2"/>
        <w:spacing w:before="120" w:line="240" w:lineRule="auto"/>
        <w:rPr>
          <w:rFonts w:ascii="Times New Roman" w:hAnsi="Times New Roman" w:cs="Times New Roman"/>
          <w:sz w:val="24"/>
          <w:szCs w:val="24"/>
        </w:rPr>
      </w:pPr>
      <w:sdt>
        <w:sdtPr>
          <w:rPr>
            <w:rFonts w:ascii="Times New Roman" w:eastAsia="MS Gothic" w:hAnsi="Times New Roman" w:cs="Times New Roman"/>
            <w:sz w:val="24"/>
            <w:szCs w:val="24"/>
          </w:rPr>
          <w:id w:val="66545788"/>
          <w14:checkbox>
            <w14:checked w14:val="0"/>
            <w14:checkedState w14:val="2612" w14:font="MS Gothic"/>
            <w14:uncheckedState w14:val="2610" w14:font="MS Gothic"/>
          </w14:checkbox>
        </w:sdtPr>
        <w:sdtEndPr/>
        <w:sdtContent>
          <w:r w:rsidR="006C4C95" w:rsidRPr="00F173D8">
            <w:rPr>
              <w:rFonts w:ascii="Segoe UI Symbol" w:eastAsia="MS Gothic" w:hAnsi="Segoe UI Symbol" w:cs="Segoe UI Symbol"/>
              <w:sz w:val="24"/>
              <w:szCs w:val="24"/>
            </w:rPr>
            <w:t>☐</w:t>
          </w:r>
        </w:sdtContent>
      </w:sdt>
      <w:r w:rsidR="006C4C95" w:rsidRPr="00F173D8">
        <w:rPr>
          <w:rFonts w:ascii="Times New Roman" w:eastAsia="MS Gothic" w:hAnsi="Times New Roman" w:cs="Times New Roman"/>
          <w:sz w:val="24"/>
          <w:szCs w:val="24"/>
        </w:rPr>
        <w:t xml:space="preserve"> minimālā garantijas termiņa (24 mēneši) pagarinājums par 12 mēnešiem, izmaksas: ____ </w:t>
      </w:r>
      <w:proofErr w:type="spellStart"/>
      <w:r w:rsidR="006C4C95" w:rsidRPr="00F173D8">
        <w:rPr>
          <w:rFonts w:ascii="Times New Roman" w:eastAsia="MS Gothic" w:hAnsi="Times New Roman" w:cs="Times New Roman"/>
          <w:sz w:val="24"/>
          <w:szCs w:val="24"/>
        </w:rPr>
        <w:t>euro</w:t>
      </w:r>
      <w:proofErr w:type="spellEnd"/>
      <w:r w:rsidR="006C4C95" w:rsidRPr="00F173D8">
        <w:rPr>
          <w:rFonts w:ascii="Times New Roman" w:eastAsia="MS Gothic" w:hAnsi="Times New Roman" w:cs="Times New Roman"/>
          <w:sz w:val="24"/>
          <w:szCs w:val="24"/>
        </w:rPr>
        <w:t>, bez PVN</w:t>
      </w:r>
      <w:r w:rsidR="006C4C95" w:rsidRPr="00F173D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61"/>
      </w:tblGrid>
      <w:tr w:rsidR="006C4C95" w:rsidRPr="00F173D8" w14:paraId="77240A70" w14:textId="77777777" w:rsidTr="00446D57">
        <w:tc>
          <w:tcPr>
            <w:tcW w:w="9344" w:type="dxa"/>
          </w:tcPr>
          <w:p w14:paraId="291C192B" w14:textId="77777777" w:rsidR="006C4C95" w:rsidRPr="00F173D8" w:rsidRDefault="006C4C95" w:rsidP="003A31CB">
            <w:pPr>
              <w:spacing w:before="120"/>
              <w:jc w:val="both"/>
              <w:rPr>
                <w:rFonts w:ascii="Times New Roman" w:hAnsi="Times New Roman" w:cs="Times New Roman"/>
                <w:i/>
                <w:iCs/>
                <w:sz w:val="24"/>
                <w:szCs w:val="24"/>
              </w:rPr>
            </w:pPr>
            <w:r w:rsidRPr="00F173D8">
              <w:rPr>
                <w:rFonts w:ascii="Times New Roman" w:hAnsi="Times New Roman" w:cs="Times New Roman"/>
                <w:i/>
                <w:iCs/>
                <w:sz w:val="24"/>
                <w:szCs w:val="24"/>
              </w:rPr>
              <w:lastRenderedPageBreak/>
              <w:t>Lūdzu sniegt komentārus par garantijas saistību nosacījumiem, kas būtu būtiski iepirkuma dokumentu organizēšanai</w:t>
            </w:r>
          </w:p>
          <w:p w14:paraId="35FE482F" w14:textId="77777777" w:rsidR="006C4C95" w:rsidRPr="00F173D8" w:rsidRDefault="006C4C95" w:rsidP="003A31CB">
            <w:pPr>
              <w:spacing w:before="120"/>
              <w:jc w:val="both"/>
              <w:rPr>
                <w:rFonts w:ascii="Times New Roman" w:hAnsi="Times New Roman" w:cs="Times New Roman"/>
                <w:i/>
                <w:iCs/>
                <w:sz w:val="24"/>
                <w:szCs w:val="24"/>
              </w:rPr>
            </w:pPr>
          </w:p>
        </w:tc>
      </w:tr>
    </w:tbl>
    <w:p w14:paraId="49B0C327" w14:textId="77777777" w:rsidR="00E754A8" w:rsidRDefault="00E754A8" w:rsidP="003A31CB">
      <w:pPr>
        <w:spacing w:after="0" w:line="240" w:lineRule="auto"/>
        <w:rPr>
          <w:rFonts w:ascii="Times New Roman" w:hAnsi="Times New Roman" w:cs="Times New Roman"/>
          <w:b/>
          <w:bCs/>
          <w:sz w:val="24"/>
          <w:szCs w:val="24"/>
        </w:rPr>
      </w:pPr>
    </w:p>
    <w:p w14:paraId="15F99E5F" w14:textId="1CCEEEED" w:rsidR="00E9515F" w:rsidRPr="00990B69" w:rsidRDefault="00C100A9" w:rsidP="00E9515F">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0E9515F" w:rsidRPr="00990B69">
        <w:rPr>
          <w:rFonts w:ascii="Times New Roman" w:hAnsi="Times New Roman" w:cs="Times New Roman"/>
          <w:b/>
          <w:bCs/>
          <w:sz w:val="24"/>
          <w:szCs w:val="24"/>
        </w:rPr>
        <w:t>.</w:t>
      </w:r>
      <w:r w:rsidR="00E9515F" w:rsidRPr="00990B69">
        <w:rPr>
          <w:rFonts w:ascii="Times New Roman" w:hAnsi="Times New Roman" w:cs="Times New Roman"/>
          <w:sz w:val="24"/>
          <w:szCs w:val="24"/>
        </w:rPr>
        <w:t> </w:t>
      </w:r>
      <w:r w:rsidR="00932BB7" w:rsidRPr="00990B69">
        <w:rPr>
          <w:rFonts w:ascii="Times New Roman" w:hAnsi="Times New Roman" w:cs="Times New Roman"/>
          <w:sz w:val="24"/>
          <w:szCs w:val="24"/>
        </w:rPr>
        <w:t>Finanšu p</w:t>
      </w:r>
      <w:r w:rsidR="00E9515F" w:rsidRPr="00990B69">
        <w:rPr>
          <w:rFonts w:ascii="Times New Roman" w:hAnsi="Times New Roman" w:cs="Times New Roman"/>
          <w:sz w:val="24"/>
          <w:szCs w:val="24"/>
        </w:rPr>
        <w:t>iedāvājums</w:t>
      </w:r>
      <w:r w:rsidR="00932BB7" w:rsidRPr="00990B69">
        <w:rPr>
          <w:rFonts w:ascii="Times New Roman" w:hAnsi="Times New Roman" w:cs="Times New Roman"/>
          <w:sz w:val="24"/>
          <w:szCs w:val="24"/>
        </w:rPr>
        <w:t xml:space="preserve">: </w:t>
      </w:r>
    </w:p>
    <w:p w14:paraId="5E291E49" w14:textId="4009B3CF" w:rsidR="00972FFD" w:rsidRDefault="00DC73F4" w:rsidP="00E9515F">
      <w:pPr>
        <w:spacing w:after="0" w:line="240" w:lineRule="auto"/>
        <w:rPr>
          <w:rFonts w:ascii="Times New Roman" w:hAnsi="Times New Roman" w:cs="Times New Roman"/>
          <w:sz w:val="24"/>
          <w:szCs w:val="24"/>
        </w:rPr>
      </w:pPr>
      <w:r w:rsidRPr="00CD2288">
        <w:rPr>
          <w:rFonts w:ascii="Times New Roman" w:hAnsi="Times New Roman" w:cs="Times New Roman"/>
          <w:b/>
          <w:bCs/>
          <w:sz w:val="24"/>
          <w:szCs w:val="24"/>
        </w:rPr>
        <w:t>4.1.</w:t>
      </w:r>
      <w:r>
        <w:rPr>
          <w:rFonts w:ascii="Times New Roman" w:hAnsi="Times New Roman" w:cs="Times New Roman"/>
          <w:sz w:val="24"/>
          <w:szCs w:val="24"/>
        </w:rPr>
        <w:t xml:space="preserve"> </w:t>
      </w:r>
      <w:r w:rsidR="00972FFD">
        <w:rPr>
          <w:rFonts w:ascii="Times New Roman" w:hAnsi="Times New Roman" w:cs="Times New Roman"/>
          <w:sz w:val="24"/>
          <w:szCs w:val="24"/>
        </w:rPr>
        <w:t xml:space="preserve"> </w:t>
      </w:r>
      <w:r w:rsidR="00EE3B13">
        <w:rPr>
          <w:rFonts w:ascii="Times New Roman" w:hAnsi="Times New Roman" w:cs="Times New Roman"/>
          <w:sz w:val="24"/>
          <w:szCs w:val="24"/>
        </w:rPr>
        <w:t>Dalībnieks</w:t>
      </w:r>
      <w:r w:rsidR="00972FFD">
        <w:rPr>
          <w:rFonts w:ascii="Times New Roman" w:hAnsi="Times New Roman" w:cs="Times New Roman"/>
          <w:sz w:val="24"/>
          <w:szCs w:val="24"/>
        </w:rPr>
        <w:t xml:space="preserve"> aizpilda tehnisko specifikāciju tehnisk</w:t>
      </w:r>
      <w:r w:rsidR="00075E28">
        <w:rPr>
          <w:rFonts w:ascii="Times New Roman" w:hAnsi="Times New Roman" w:cs="Times New Roman"/>
          <w:sz w:val="24"/>
          <w:szCs w:val="24"/>
        </w:rPr>
        <w:t>ā piedāvājuma form</w:t>
      </w:r>
      <w:r w:rsidR="009A247B">
        <w:rPr>
          <w:rFonts w:ascii="Times New Roman" w:hAnsi="Times New Roman" w:cs="Times New Roman"/>
          <w:sz w:val="24"/>
          <w:szCs w:val="24"/>
        </w:rPr>
        <w:t>u</w:t>
      </w:r>
      <w:r w:rsidR="00EB3A6C">
        <w:rPr>
          <w:rFonts w:ascii="Times New Roman" w:hAnsi="Times New Roman" w:cs="Times New Roman"/>
          <w:sz w:val="24"/>
          <w:szCs w:val="24"/>
        </w:rPr>
        <w:t xml:space="preserve"> (</w:t>
      </w:r>
      <w:proofErr w:type="spellStart"/>
      <w:r w:rsidR="00EB3A6C" w:rsidRPr="00EB3A6C">
        <w:rPr>
          <w:rFonts w:ascii="Times New Roman" w:hAnsi="Times New Roman" w:cs="Times New Roman"/>
          <w:i/>
          <w:iCs/>
          <w:sz w:val="24"/>
          <w:szCs w:val="24"/>
        </w:rPr>
        <w:t>exell</w:t>
      </w:r>
      <w:proofErr w:type="spellEnd"/>
      <w:r w:rsidR="00EB3A6C">
        <w:rPr>
          <w:rFonts w:ascii="Times New Roman" w:hAnsi="Times New Roman" w:cs="Times New Roman"/>
          <w:i/>
          <w:iCs/>
          <w:sz w:val="24"/>
          <w:szCs w:val="24"/>
        </w:rPr>
        <w:t xml:space="preserve"> forma</w:t>
      </w:r>
      <w:r w:rsidR="00EB3A6C">
        <w:rPr>
          <w:rFonts w:ascii="Times New Roman" w:hAnsi="Times New Roman" w:cs="Times New Roman"/>
          <w:sz w:val="24"/>
          <w:szCs w:val="24"/>
        </w:rPr>
        <w:t>),  izcenojot pa pozīcijām</w:t>
      </w:r>
      <w:r w:rsidR="009A247B">
        <w:rPr>
          <w:rFonts w:ascii="Times New Roman" w:hAnsi="Times New Roman" w:cs="Times New Roman"/>
          <w:sz w:val="24"/>
          <w:szCs w:val="24"/>
        </w:rPr>
        <w:t>.</w:t>
      </w:r>
    </w:p>
    <w:p w14:paraId="40C8597A" w14:textId="03E499DA" w:rsidR="00DC73F4" w:rsidRDefault="00DC73F4" w:rsidP="00E9515F">
      <w:pPr>
        <w:spacing w:after="0" w:line="240" w:lineRule="auto"/>
        <w:rPr>
          <w:rFonts w:ascii="Times New Roman" w:hAnsi="Times New Roman" w:cs="Times New Roman"/>
          <w:b/>
          <w:bCs/>
          <w:sz w:val="24"/>
          <w:szCs w:val="24"/>
        </w:rPr>
      </w:pPr>
      <w:r w:rsidRPr="00DC73F4">
        <w:rPr>
          <w:rFonts w:ascii="Times New Roman" w:hAnsi="Times New Roman" w:cs="Times New Roman"/>
          <w:b/>
          <w:bCs/>
          <w:sz w:val="24"/>
          <w:szCs w:val="24"/>
        </w:rPr>
        <w:t>4.</w:t>
      </w:r>
      <w:r w:rsidR="00CD2288">
        <w:rPr>
          <w:rFonts w:ascii="Times New Roman" w:hAnsi="Times New Roman" w:cs="Times New Roman"/>
          <w:b/>
          <w:bCs/>
          <w:sz w:val="24"/>
          <w:szCs w:val="24"/>
        </w:rPr>
        <w:t>2</w:t>
      </w:r>
      <w:r w:rsidRPr="00DC73F4">
        <w:rPr>
          <w:rFonts w:ascii="Times New Roman" w:hAnsi="Times New Roman" w:cs="Times New Roman"/>
          <w:b/>
          <w:bCs/>
          <w:sz w:val="24"/>
          <w:szCs w:val="24"/>
        </w:rPr>
        <w:t xml:space="preserve">.Finanšu piedāvājuma </w:t>
      </w:r>
      <w:r w:rsidR="00584208">
        <w:rPr>
          <w:rFonts w:ascii="Times New Roman" w:hAnsi="Times New Roman" w:cs="Times New Roman"/>
          <w:b/>
          <w:bCs/>
          <w:sz w:val="24"/>
          <w:szCs w:val="24"/>
        </w:rPr>
        <w:t>kopsavil</w:t>
      </w:r>
      <w:r w:rsidR="00D04C15">
        <w:rPr>
          <w:rFonts w:ascii="Times New Roman" w:hAnsi="Times New Roman" w:cs="Times New Roman"/>
          <w:b/>
          <w:bCs/>
          <w:sz w:val="24"/>
          <w:szCs w:val="24"/>
        </w:rPr>
        <w:t xml:space="preserve">kuma </w:t>
      </w:r>
      <w:r w:rsidRPr="00DC73F4">
        <w:rPr>
          <w:rFonts w:ascii="Times New Roman" w:hAnsi="Times New Roman" w:cs="Times New Roman"/>
          <w:b/>
          <w:bCs/>
          <w:sz w:val="24"/>
          <w:szCs w:val="24"/>
        </w:rPr>
        <w:t>forma:</w:t>
      </w:r>
    </w:p>
    <w:p w14:paraId="16CAE164" w14:textId="77777777" w:rsidR="00FA2E1B" w:rsidRPr="00DC73F4" w:rsidRDefault="00FA2E1B" w:rsidP="00E9515F">
      <w:pPr>
        <w:spacing w:after="0" w:line="240" w:lineRule="auto"/>
        <w:rPr>
          <w:rFonts w:ascii="Times New Roman" w:hAnsi="Times New Roman" w:cs="Times New Roman"/>
          <w:b/>
          <w:bCs/>
          <w:sz w:val="24"/>
          <w:szCs w:val="24"/>
        </w:rPr>
      </w:pPr>
    </w:p>
    <w:p w14:paraId="52EE3E63" w14:textId="4B2287D0" w:rsidR="00DC73F4" w:rsidRPr="00DC73F4" w:rsidRDefault="00DC73F4" w:rsidP="00DC73F4">
      <w:pPr>
        <w:spacing w:after="0" w:line="240" w:lineRule="auto"/>
        <w:rPr>
          <w:rFonts w:ascii="Times New Roman" w:hAnsi="Times New Roman" w:cs="Times New Roman"/>
          <w:b/>
          <w:bCs/>
        </w:rPr>
      </w:pPr>
      <w:r w:rsidRPr="00CD2288">
        <w:rPr>
          <w:rFonts w:ascii="Times New Roman" w:hAnsi="Times New Roman" w:cs="Times New Roman"/>
          <w:b/>
          <w:bCs/>
          <w:sz w:val="24"/>
          <w:szCs w:val="24"/>
        </w:rPr>
        <w:t>4.</w:t>
      </w:r>
      <w:r w:rsidR="00CD2288" w:rsidRPr="00CD2288">
        <w:rPr>
          <w:rFonts w:ascii="Times New Roman" w:hAnsi="Times New Roman" w:cs="Times New Roman"/>
          <w:b/>
          <w:bCs/>
          <w:sz w:val="24"/>
          <w:szCs w:val="24"/>
        </w:rPr>
        <w:t>2</w:t>
      </w:r>
      <w:r w:rsidRPr="00CD2288">
        <w:rPr>
          <w:rFonts w:ascii="Times New Roman" w:hAnsi="Times New Roman" w:cs="Times New Roman"/>
          <w:b/>
          <w:bCs/>
          <w:sz w:val="24"/>
          <w:szCs w:val="24"/>
        </w:rPr>
        <w:t>.1</w:t>
      </w:r>
      <w:r>
        <w:rPr>
          <w:rFonts w:ascii="Times New Roman" w:hAnsi="Times New Roman" w:cs="Times New Roman"/>
          <w:sz w:val="24"/>
          <w:szCs w:val="24"/>
        </w:rPr>
        <w:t>.</w:t>
      </w:r>
      <w:r w:rsidR="00D666D2">
        <w:rPr>
          <w:rFonts w:ascii="Times New Roman" w:hAnsi="Times New Roman" w:cs="Times New Roman"/>
          <w:sz w:val="24"/>
          <w:szCs w:val="24"/>
        </w:rPr>
        <w:t xml:space="preserve"> </w:t>
      </w:r>
      <w:r w:rsidRPr="00DC73F4">
        <w:rPr>
          <w:rFonts w:ascii="Times New Roman" w:hAnsi="Times New Roman" w:cs="Times New Roman"/>
          <w:b/>
          <w:bCs/>
          <w:sz w:val="24"/>
          <w:szCs w:val="24"/>
        </w:rPr>
        <w:t>Automātiskā mazgāšanas kompleksa Rīgā, Kleistu iela 28 iekārtu nomaiņa, apkope un kompleksa lietošanā nepieciešamie papildmateriāli</w:t>
      </w:r>
      <w:r>
        <w:rPr>
          <w:rFonts w:ascii="Times New Roman" w:hAnsi="Times New Roman" w:cs="Times New Roman"/>
          <w:b/>
          <w:bCs/>
          <w:sz w:val="24"/>
          <w:szCs w:val="24"/>
        </w:rPr>
        <w:t xml:space="preserve">: </w:t>
      </w:r>
    </w:p>
    <w:p w14:paraId="61C2376D" w14:textId="7A421465" w:rsidR="00DC73F4" w:rsidRDefault="00DC73F4" w:rsidP="00E9515F">
      <w:pPr>
        <w:spacing w:after="0" w:line="240" w:lineRule="auto"/>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379"/>
        <w:gridCol w:w="2125"/>
      </w:tblGrid>
      <w:tr w:rsidR="00DC73F4" w:rsidRPr="008C40AB" w14:paraId="512CFC3A" w14:textId="77777777" w:rsidTr="00CD2288">
        <w:trPr>
          <w:cantSplit/>
          <w:trHeight w:val="644"/>
        </w:trPr>
        <w:tc>
          <w:tcPr>
            <w:tcW w:w="568" w:type="dxa"/>
          </w:tcPr>
          <w:p w14:paraId="115206E1" w14:textId="77777777" w:rsidR="00DC73F4" w:rsidRPr="008C40AB" w:rsidRDefault="00DC73F4" w:rsidP="009D00D1">
            <w:pPr>
              <w:tabs>
                <w:tab w:val="left" w:pos="465"/>
                <w:tab w:val="center" w:pos="1891"/>
              </w:tabs>
              <w:spacing w:after="0" w:line="240" w:lineRule="auto"/>
              <w:jc w:val="both"/>
              <w:rPr>
                <w:rFonts w:ascii="Times New Roman" w:eastAsia="Times New Roman" w:hAnsi="Times New Roman" w:cs="Times New Roman"/>
              </w:rPr>
            </w:pPr>
            <w:proofErr w:type="spellStart"/>
            <w:r w:rsidRPr="008C40AB">
              <w:rPr>
                <w:rFonts w:ascii="Times New Roman" w:eastAsia="Times New Roman" w:hAnsi="Times New Roman" w:cs="Times New Roman"/>
              </w:rPr>
              <w:t>Nr.p.k</w:t>
            </w:r>
            <w:proofErr w:type="spellEnd"/>
            <w:r w:rsidRPr="008C40AB">
              <w:rPr>
                <w:rFonts w:ascii="Times New Roman" w:eastAsia="Times New Roman" w:hAnsi="Times New Roman" w:cs="Times New Roman"/>
              </w:rPr>
              <w:t>.</w:t>
            </w:r>
          </w:p>
        </w:tc>
        <w:tc>
          <w:tcPr>
            <w:tcW w:w="6379" w:type="dxa"/>
            <w:vAlign w:val="center"/>
          </w:tcPr>
          <w:p w14:paraId="12DE9240" w14:textId="77777777" w:rsidR="00DC73F4" w:rsidRPr="008C40AB" w:rsidRDefault="00DC73F4" w:rsidP="009D00D1">
            <w:pPr>
              <w:tabs>
                <w:tab w:val="left" w:pos="465"/>
                <w:tab w:val="center" w:pos="1891"/>
              </w:tabs>
              <w:spacing w:after="0" w:line="240" w:lineRule="auto"/>
              <w:jc w:val="both"/>
              <w:rPr>
                <w:rFonts w:ascii="Times New Roman" w:eastAsia="Times New Roman" w:hAnsi="Times New Roman" w:cs="Times New Roman"/>
              </w:rPr>
            </w:pPr>
            <w:r w:rsidRPr="008C40AB">
              <w:rPr>
                <w:rFonts w:ascii="Times New Roman" w:eastAsia="Times New Roman" w:hAnsi="Times New Roman" w:cs="Times New Roman"/>
              </w:rPr>
              <w:t>Pakalpojums</w:t>
            </w:r>
          </w:p>
        </w:tc>
        <w:tc>
          <w:tcPr>
            <w:tcW w:w="2125" w:type="dxa"/>
            <w:vAlign w:val="center"/>
          </w:tcPr>
          <w:p w14:paraId="7F9D50AD" w14:textId="77777777" w:rsidR="00DC73F4" w:rsidRPr="008C40AB" w:rsidRDefault="00DC73F4" w:rsidP="009D00D1">
            <w:pPr>
              <w:spacing w:after="0" w:line="240" w:lineRule="auto"/>
              <w:jc w:val="center"/>
              <w:rPr>
                <w:rFonts w:ascii="Times New Roman" w:eastAsia="Times New Roman" w:hAnsi="Times New Roman" w:cs="Times New Roman"/>
              </w:rPr>
            </w:pPr>
            <w:r w:rsidRPr="008C40AB">
              <w:rPr>
                <w:rFonts w:ascii="Times New Roman" w:eastAsia="Times New Roman" w:hAnsi="Times New Roman" w:cs="Times New Roman"/>
              </w:rPr>
              <w:t>Cena EUR bez PVN</w:t>
            </w:r>
          </w:p>
        </w:tc>
      </w:tr>
      <w:tr w:rsidR="00DC73F4" w:rsidRPr="008C40AB" w14:paraId="1B2FE2A0" w14:textId="77777777" w:rsidTr="00CD2288">
        <w:trPr>
          <w:cantSplit/>
          <w:trHeight w:val="503"/>
        </w:trPr>
        <w:tc>
          <w:tcPr>
            <w:tcW w:w="568" w:type="dxa"/>
            <w:vAlign w:val="center"/>
          </w:tcPr>
          <w:p w14:paraId="45D50ED1" w14:textId="77777777" w:rsidR="00DC73F4" w:rsidRPr="008C40AB" w:rsidRDefault="00DC73F4" w:rsidP="009D00D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8504" w:type="dxa"/>
            <w:gridSpan w:val="2"/>
            <w:vAlign w:val="center"/>
          </w:tcPr>
          <w:p w14:paraId="19A64849" w14:textId="77777777" w:rsidR="00DC73F4" w:rsidRPr="008C40AB" w:rsidRDefault="00DC73F4" w:rsidP="009D00D1">
            <w:pPr>
              <w:spacing w:after="0" w:line="240" w:lineRule="auto"/>
              <w:rPr>
                <w:rFonts w:ascii="Times New Roman" w:eastAsia="Times New Roman" w:hAnsi="Times New Roman" w:cs="Times New Roman"/>
              </w:rPr>
            </w:pPr>
            <w:r>
              <w:rPr>
                <w:rFonts w:ascii="Times New Roman" w:eastAsia="Times New Roman" w:hAnsi="Times New Roman" w:cs="Times New Roman"/>
              </w:rPr>
              <w:t>Iekārtu piegāde un uzstādīšana (saskaņā ar tehnisko specifikāciju):</w:t>
            </w:r>
          </w:p>
        </w:tc>
      </w:tr>
      <w:tr w:rsidR="00DC73F4" w:rsidRPr="008C40AB" w14:paraId="468B8451" w14:textId="77777777" w:rsidTr="00CD2288">
        <w:trPr>
          <w:cantSplit/>
          <w:trHeight w:val="709"/>
        </w:trPr>
        <w:tc>
          <w:tcPr>
            <w:tcW w:w="568" w:type="dxa"/>
            <w:vAlign w:val="center"/>
          </w:tcPr>
          <w:p w14:paraId="1715E041" w14:textId="77777777" w:rsidR="00DC73F4" w:rsidRPr="008C40AB" w:rsidRDefault="00DC73F4" w:rsidP="009D00D1">
            <w:pPr>
              <w:spacing w:after="0" w:line="240" w:lineRule="auto"/>
              <w:jc w:val="center"/>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1.</w:t>
            </w:r>
            <w:r>
              <w:rPr>
                <w:rFonts w:ascii="Times New Roman" w:eastAsia="Times New Roman" w:hAnsi="Times New Roman" w:cs="Times New Roman"/>
                <w:bCs/>
                <w:color w:val="000000"/>
              </w:rPr>
              <w:t>1.</w:t>
            </w:r>
          </w:p>
        </w:tc>
        <w:tc>
          <w:tcPr>
            <w:tcW w:w="6379" w:type="dxa"/>
            <w:vAlign w:val="center"/>
          </w:tcPr>
          <w:p w14:paraId="3D48E612" w14:textId="77777777" w:rsidR="00DC73F4" w:rsidRPr="008C40AB" w:rsidRDefault="00DC73F4" w:rsidP="009D00D1">
            <w:pPr>
              <w:spacing w:after="0" w:line="240" w:lineRule="auto"/>
              <w:jc w:val="both"/>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Iekārtu piegādes izmaksas (2 iekārtām)</w:t>
            </w:r>
          </w:p>
        </w:tc>
        <w:tc>
          <w:tcPr>
            <w:tcW w:w="2125" w:type="dxa"/>
            <w:vAlign w:val="center"/>
          </w:tcPr>
          <w:p w14:paraId="30AF0CD1" w14:textId="77777777" w:rsidR="00DC73F4" w:rsidRPr="008C40AB" w:rsidRDefault="00DC73F4" w:rsidP="009D00D1">
            <w:pPr>
              <w:spacing w:after="0" w:line="240" w:lineRule="auto"/>
              <w:jc w:val="center"/>
              <w:rPr>
                <w:rFonts w:ascii="Times New Roman" w:eastAsia="Times New Roman" w:hAnsi="Times New Roman" w:cs="Times New Roman"/>
              </w:rPr>
            </w:pPr>
          </w:p>
        </w:tc>
      </w:tr>
      <w:tr w:rsidR="00DC73F4" w:rsidRPr="008C40AB" w14:paraId="657A2E9C" w14:textId="77777777" w:rsidTr="00CD2288">
        <w:trPr>
          <w:cantSplit/>
          <w:trHeight w:val="690"/>
        </w:trPr>
        <w:tc>
          <w:tcPr>
            <w:tcW w:w="568" w:type="dxa"/>
            <w:vAlign w:val="center"/>
          </w:tcPr>
          <w:p w14:paraId="716001D2" w14:textId="77777777" w:rsidR="00DC73F4" w:rsidRPr="008C40AB" w:rsidRDefault="00DC73F4" w:rsidP="009D00D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1.2.</w:t>
            </w:r>
          </w:p>
        </w:tc>
        <w:tc>
          <w:tcPr>
            <w:tcW w:w="6379" w:type="dxa"/>
            <w:vAlign w:val="center"/>
          </w:tcPr>
          <w:p w14:paraId="0B32D2CC" w14:textId="77777777" w:rsidR="00DC73F4" w:rsidRPr="008C40AB" w:rsidRDefault="00DC73F4" w:rsidP="009D00D1">
            <w:pPr>
              <w:spacing w:after="0" w:line="240" w:lineRule="auto"/>
              <w:jc w:val="both"/>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Iekārtu uzstādīšanas izmaksas(2 iekārtām)</w:t>
            </w:r>
          </w:p>
        </w:tc>
        <w:tc>
          <w:tcPr>
            <w:tcW w:w="2125" w:type="dxa"/>
            <w:vAlign w:val="center"/>
          </w:tcPr>
          <w:p w14:paraId="37CD992D" w14:textId="77777777" w:rsidR="00DC73F4" w:rsidRPr="008C40AB" w:rsidRDefault="00DC73F4" w:rsidP="009D00D1">
            <w:pPr>
              <w:spacing w:after="0" w:line="240" w:lineRule="auto"/>
              <w:jc w:val="center"/>
              <w:rPr>
                <w:rFonts w:ascii="Times New Roman" w:eastAsia="Times New Roman" w:hAnsi="Times New Roman" w:cs="Times New Roman"/>
              </w:rPr>
            </w:pPr>
          </w:p>
        </w:tc>
      </w:tr>
      <w:tr w:rsidR="00580A51" w:rsidRPr="008C40AB" w14:paraId="09E3C788" w14:textId="77777777" w:rsidTr="00CD2288">
        <w:trPr>
          <w:cantSplit/>
          <w:trHeight w:val="690"/>
        </w:trPr>
        <w:tc>
          <w:tcPr>
            <w:tcW w:w="568" w:type="dxa"/>
            <w:vAlign w:val="center"/>
          </w:tcPr>
          <w:p w14:paraId="1512C8BB" w14:textId="6EB85E6C" w:rsidR="00580A51" w:rsidRDefault="00580A51" w:rsidP="009D00D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1.3.</w:t>
            </w:r>
          </w:p>
        </w:tc>
        <w:tc>
          <w:tcPr>
            <w:tcW w:w="6379" w:type="dxa"/>
            <w:vAlign w:val="center"/>
          </w:tcPr>
          <w:p w14:paraId="0CAB57AC" w14:textId="28FEEDF3" w:rsidR="00580A51" w:rsidRPr="008C40AB" w:rsidRDefault="00580A51" w:rsidP="009D00D1">
            <w:pP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Iekārtu utilizācijas (demontāžas) izmaksas</w:t>
            </w:r>
          </w:p>
        </w:tc>
        <w:tc>
          <w:tcPr>
            <w:tcW w:w="2125" w:type="dxa"/>
            <w:vAlign w:val="center"/>
          </w:tcPr>
          <w:p w14:paraId="244F1BA1" w14:textId="77777777" w:rsidR="00580A51" w:rsidRPr="008C40AB" w:rsidRDefault="00580A51" w:rsidP="009D00D1">
            <w:pPr>
              <w:spacing w:after="0" w:line="240" w:lineRule="auto"/>
              <w:jc w:val="center"/>
              <w:rPr>
                <w:rFonts w:ascii="Times New Roman" w:eastAsia="Times New Roman" w:hAnsi="Times New Roman" w:cs="Times New Roman"/>
              </w:rPr>
            </w:pPr>
          </w:p>
        </w:tc>
      </w:tr>
      <w:tr w:rsidR="00DC73F4" w:rsidRPr="00FC5DD8" w14:paraId="5D317EE5" w14:textId="77777777" w:rsidTr="00CD2288">
        <w:trPr>
          <w:cantSplit/>
          <w:trHeight w:val="868"/>
        </w:trPr>
        <w:tc>
          <w:tcPr>
            <w:tcW w:w="568" w:type="dxa"/>
            <w:vAlign w:val="center"/>
          </w:tcPr>
          <w:p w14:paraId="1B5AF9A8" w14:textId="77777777" w:rsidR="00DC73F4" w:rsidRPr="00FC5DD8" w:rsidRDefault="00DC73F4" w:rsidP="009D00D1">
            <w:pPr>
              <w:spacing w:after="0" w:line="240" w:lineRule="auto"/>
              <w:jc w:val="center"/>
              <w:rPr>
                <w:rFonts w:ascii="Times New Roman" w:eastAsia="Times New Roman" w:hAnsi="Times New Roman" w:cs="Times New Roman"/>
                <w:bCs/>
                <w:color w:val="000000"/>
              </w:rPr>
            </w:pPr>
            <w:r w:rsidRPr="00FC5DD8">
              <w:rPr>
                <w:rFonts w:ascii="Times New Roman" w:eastAsia="Times New Roman" w:hAnsi="Times New Roman" w:cs="Times New Roman"/>
                <w:bCs/>
                <w:color w:val="000000"/>
              </w:rPr>
              <w:t>2.</w:t>
            </w:r>
          </w:p>
        </w:tc>
        <w:tc>
          <w:tcPr>
            <w:tcW w:w="6379" w:type="dxa"/>
            <w:vAlign w:val="center"/>
          </w:tcPr>
          <w:p w14:paraId="0C28537D" w14:textId="5D5534D5" w:rsidR="00DC73F4" w:rsidRPr="00FC5DD8" w:rsidRDefault="0028596A" w:rsidP="009D00D1">
            <w:pPr>
              <w:spacing w:after="0" w:line="240" w:lineRule="auto"/>
              <w:jc w:val="both"/>
              <w:rPr>
                <w:rFonts w:ascii="Times New Roman" w:eastAsia="Times New Roman" w:hAnsi="Times New Roman" w:cs="Times New Roman"/>
                <w:bCs/>
                <w:color w:val="000000"/>
              </w:rPr>
            </w:pPr>
            <w:r w:rsidRPr="00FC5DD8">
              <w:rPr>
                <w:rFonts w:ascii="Times New Roman" w:eastAsia="Times New Roman" w:hAnsi="Times New Roman" w:cs="Times New Roman"/>
                <w:bCs/>
                <w:color w:val="000000"/>
              </w:rPr>
              <w:t>Tehniskās apkopes izmaksas 3 (trīs) gadu periodam (2 (divu) gadu periodam garantijas laikā un 1 (viena) gada periodam pēc garantijas termiņa beigām)</w:t>
            </w:r>
          </w:p>
        </w:tc>
        <w:tc>
          <w:tcPr>
            <w:tcW w:w="2125" w:type="dxa"/>
            <w:vAlign w:val="center"/>
          </w:tcPr>
          <w:p w14:paraId="02179165" w14:textId="77777777" w:rsidR="00DC73F4" w:rsidRPr="00FC5DD8" w:rsidRDefault="00DC73F4" w:rsidP="009D00D1">
            <w:pPr>
              <w:spacing w:after="0" w:line="240" w:lineRule="auto"/>
              <w:jc w:val="center"/>
              <w:rPr>
                <w:rFonts w:ascii="Times New Roman" w:eastAsia="Times New Roman" w:hAnsi="Times New Roman" w:cs="Times New Roman"/>
              </w:rPr>
            </w:pPr>
          </w:p>
        </w:tc>
      </w:tr>
      <w:tr w:rsidR="00DC73F4" w:rsidRPr="00FC5DD8" w14:paraId="6907BA34" w14:textId="77777777" w:rsidTr="00CD2288">
        <w:trPr>
          <w:cantSplit/>
          <w:trHeight w:val="635"/>
        </w:trPr>
        <w:tc>
          <w:tcPr>
            <w:tcW w:w="568" w:type="dxa"/>
            <w:vAlign w:val="center"/>
          </w:tcPr>
          <w:p w14:paraId="4EDE01AB" w14:textId="77777777" w:rsidR="00DC73F4" w:rsidRPr="00FC5DD8" w:rsidRDefault="00DC73F4" w:rsidP="009D00D1">
            <w:pPr>
              <w:tabs>
                <w:tab w:val="left" w:pos="465"/>
                <w:tab w:val="center" w:pos="1891"/>
              </w:tabs>
              <w:spacing w:after="0" w:line="240" w:lineRule="auto"/>
              <w:jc w:val="center"/>
              <w:rPr>
                <w:rFonts w:ascii="Times New Roman" w:eastAsia="Times New Roman" w:hAnsi="Times New Roman" w:cs="Times New Roman"/>
                <w:bCs/>
              </w:rPr>
            </w:pPr>
            <w:r w:rsidRPr="00FC5DD8">
              <w:rPr>
                <w:rFonts w:ascii="Times New Roman" w:eastAsia="Times New Roman" w:hAnsi="Times New Roman" w:cs="Times New Roman"/>
                <w:bCs/>
              </w:rPr>
              <w:t>3.</w:t>
            </w:r>
          </w:p>
        </w:tc>
        <w:tc>
          <w:tcPr>
            <w:tcW w:w="6379" w:type="dxa"/>
            <w:vAlign w:val="center"/>
          </w:tcPr>
          <w:p w14:paraId="35F2CBDF" w14:textId="77777777" w:rsidR="00DC73F4" w:rsidRPr="00FC5DD8" w:rsidRDefault="00DC73F4" w:rsidP="009D00D1">
            <w:pPr>
              <w:tabs>
                <w:tab w:val="left" w:pos="465"/>
                <w:tab w:val="center" w:pos="1891"/>
              </w:tabs>
              <w:spacing w:after="0" w:line="240" w:lineRule="auto"/>
              <w:jc w:val="both"/>
              <w:rPr>
                <w:rFonts w:ascii="Times New Roman" w:eastAsia="Times New Roman" w:hAnsi="Times New Roman" w:cs="Times New Roman"/>
                <w:bCs/>
              </w:rPr>
            </w:pPr>
            <w:r w:rsidRPr="00FC5DD8">
              <w:rPr>
                <w:rFonts w:ascii="Times New Roman" w:eastAsia="Times New Roman" w:hAnsi="Times New Roman" w:cs="Times New Roman"/>
                <w:bCs/>
              </w:rPr>
              <w:t>Birstu un birstu segmentu nomaiņa 3 (trīs) gadu periodā, ņemot vērā, ka vidēji dienā plānots nomazgāt 60 (sešdesmit) autobusus*</w:t>
            </w:r>
          </w:p>
        </w:tc>
        <w:tc>
          <w:tcPr>
            <w:tcW w:w="2125" w:type="dxa"/>
            <w:vAlign w:val="center"/>
          </w:tcPr>
          <w:p w14:paraId="3E84002E" w14:textId="77777777" w:rsidR="00DC73F4" w:rsidRPr="00FC5DD8" w:rsidRDefault="00DC73F4" w:rsidP="009D00D1">
            <w:pPr>
              <w:spacing w:after="0" w:line="240" w:lineRule="auto"/>
              <w:jc w:val="center"/>
              <w:rPr>
                <w:rFonts w:ascii="Times New Roman" w:eastAsia="Times New Roman" w:hAnsi="Times New Roman" w:cs="Times New Roman"/>
              </w:rPr>
            </w:pPr>
          </w:p>
        </w:tc>
      </w:tr>
      <w:tr w:rsidR="00DC73F4" w:rsidRPr="00FC5DD8" w14:paraId="4D00CF8F" w14:textId="77777777" w:rsidTr="00CD2288">
        <w:trPr>
          <w:cantSplit/>
          <w:trHeight w:val="635"/>
        </w:trPr>
        <w:tc>
          <w:tcPr>
            <w:tcW w:w="568" w:type="dxa"/>
            <w:vAlign w:val="center"/>
          </w:tcPr>
          <w:p w14:paraId="687F4065" w14:textId="77777777" w:rsidR="00DC73F4" w:rsidRPr="00FC5DD8" w:rsidRDefault="00DC73F4" w:rsidP="009D00D1">
            <w:pPr>
              <w:tabs>
                <w:tab w:val="left" w:pos="465"/>
                <w:tab w:val="center" w:pos="1891"/>
              </w:tabs>
              <w:spacing w:after="0" w:line="240" w:lineRule="auto"/>
              <w:jc w:val="center"/>
              <w:rPr>
                <w:rFonts w:ascii="Times New Roman" w:eastAsia="Times New Roman" w:hAnsi="Times New Roman" w:cs="Times New Roman"/>
                <w:bCs/>
              </w:rPr>
            </w:pPr>
            <w:r w:rsidRPr="00FC5DD8">
              <w:rPr>
                <w:rFonts w:ascii="Times New Roman" w:eastAsia="Times New Roman" w:hAnsi="Times New Roman" w:cs="Times New Roman"/>
                <w:bCs/>
              </w:rPr>
              <w:t>3.1.</w:t>
            </w:r>
          </w:p>
        </w:tc>
        <w:tc>
          <w:tcPr>
            <w:tcW w:w="6379" w:type="dxa"/>
            <w:vAlign w:val="center"/>
          </w:tcPr>
          <w:p w14:paraId="74D644EB" w14:textId="77777777" w:rsidR="00DC73F4" w:rsidRPr="00FC5DD8" w:rsidRDefault="00DC73F4" w:rsidP="009D00D1">
            <w:pPr>
              <w:tabs>
                <w:tab w:val="left" w:pos="465"/>
                <w:tab w:val="center" w:pos="1891"/>
              </w:tabs>
              <w:spacing w:after="0" w:line="240" w:lineRule="auto"/>
              <w:jc w:val="both"/>
              <w:rPr>
                <w:rFonts w:ascii="Times New Roman" w:eastAsia="Times New Roman" w:hAnsi="Times New Roman" w:cs="Times New Roman"/>
                <w:bCs/>
              </w:rPr>
            </w:pPr>
            <w:r w:rsidRPr="00FC5DD8">
              <w:rPr>
                <w:rFonts w:ascii="Times New Roman" w:eastAsia="Times New Roman" w:hAnsi="Times New Roman" w:cs="Times New Roman"/>
                <w:bCs/>
              </w:rPr>
              <w:t>1 (vienas) vertikālās birstes cena</w:t>
            </w:r>
          </w:p>
        </w:tc>
        <w:tc>
          <w:tcPr>
            <w:tcW w:w="2125" w:type="dxa"/>
            <w:vAlign w:val="center"/>
          </w:tcPr>
          <w:p w14:paraId="5B1EF098" w14:textId="77777777" w:rsidR="00DC73F4" w:rsidRPr="00FC5DD8" w:rsidRDefault="00DC73F4" w:rsidP="009D00D1">
            <w:pPr>
              <w:spacing w:after="0" w:line="240" w:lineRule="auto"/>
              <w:jc w:val="center"/>
              <w:rPr>
                <w:rFonts w:ascii="Times New Roman" w:eastAsia="Times New Roman" w:hAnsi="Times New Roman" w:cs="Times New Roman"/>
              </w:rPr>
            </w:pPr>
          </w:p>
        </w:tc>
      </w:tr>
      <w:tr w:rsidR="00DC73F4" w:rsidRPr="008C40AB" w14:paraId="5EEB3190" w14:textId="77777777" w:rsidTr="00CD2288">
        <w:trPr>
          <w:cantSplit/>
          <w:trHeight w:val="635"/>
        </w:trPr>
        <w:tc>
          <w:tcPr>
            <w:tcW w:w="568" w:type="dxa"/>
            <w:vAlign w:val="center"/>
          </w:tcPr>
          <w:p w14:paraId="332780B5" w14:textId="77777777" w:rsidR="00DC73F4" w:rsidRPr="00FC5DD8" w:rsidRDefault="00DC73F4" w:rsidP="009D00D1">
            <w:pPr>
              <w:tabs>
                <w:tab w:val="left" w:pos="465"/>
                <w:tab w:val="center" w:pos="1891"/>
              </w:tabs>
              <w:spacing w:after="0" w:line="240" w:lineRule="auto"/>
              <w:jc w:val="center"/>
              <w:rPr>
                <w:rFonts w:ascii="Times New Roman" w:eastAsia="Times New Roman" w:hAnsi="Times New Roman" w:cs="Times New Roman"/>
                <w:bCs/>
              </w:rPr>
            </w:pPr>
            <w:r w:rsidRPr="00FC5DD8">
              <w:rPr>
                <w:rFonts w:ascii="Times New Roman" w:eastAsia="Times New Roman" w:hAnsi="Times New Roman" w:cs="Times New Roman"/>
                <w:bCs/>
              </w:rPr>
              <w:t>3.2.</w:t>
            </w:r>
          </w:p>
        </w:tc>
        <w:tc>
          <w:tcPr>
            <w:tcW w:w="6379" w:type="dxa"/>
            <w:vAlign w:val="center"/>
          </w:tcPr>
          <w:p w14:paraId="0D817ED7" w14:textId="77777777" w:rsidR="00DC73F4" w:rsidRPr="008C40AB" w:rsidRDefault="00DC73F4" w:rsidP="009D00D1">
            <w:pPr>
              <w:tabs>
                <w:tab w:val="left" w:pos="465"/>
                <w:tab w:val="center" w:pos="1891"/>
              </w:tabs>
              <w:spacing w:after="0" w:line="240" w:lineRule="auto"/>
              <w:jc w:val="both"/>
              <w:rPr>
                <w:rFonts w:ascii="Times New Roman" w:eastAsia="Times New Roman" w:hAnsi="Times New Roman" w:cs="Times New Roman"/>
                <w:bCs/>
              </w:rPr>
            </w:pPr>
            <w:r w:rsidRPr="00FC5DD8">
              <w:rPr>
                <w:rFonts w:ascii="Times New Roman" w:eastAsia="Times New Roman" w:hAnsi="Times New Roman" w:cs="Times New Roman"/>
                <w:bCs/>
              </w:rPr>
              <w:t>1 (vienas) vertikālās birstes segmenta cena</w:t>
            </w:r>
          </w:p>
        </w:tc>
        <w:tc>
          <w:tcPr>
            <w:tcW w:w="2125" w:type="dxa"/>
            <w:vAlign w:val="center"/>
          </w:tcPr>
          <w:p w14:paraId="3BEBC4D7" w14:textId="77777777" w:rsidR="00DC73F4" w:rsidRPr="008C40AB" w:rsidRDefault="00DC73F4" w:rsidP="009D00D1">
            <w:pPr>
              <w:spacing w:after="0" w:line="240" w:lineRule="auto"/>
              <w:jc w:val="center"/>
              <w:rPr>
                <w:rFonts w:ascii="Times New Roman" w:eastAsia="Times New Roman" w:hAnsi="Times New Roman" w:cs="Times New Roman"/>
              </w:rPr>
            </w:pPr>
          </w:p>
        </w:tc>
      </w:tr>
      <w:tr w:rsidR="00DC73F4" w:rsidRPr="008C40AB" w14:paraId="7CCB723F" w14:textId="77777777" w:rsidTr="00CD2288">
        <w:trPr>
          <w:cantSplit/>
          <w:trHeight w:val="635"/>
        </w:trPr>
        <w:tc>
          <w:tcPr>
            <w:tcW w:w="6947" w:type="dxa"/>
            <w:gridSpan w:val="2"/>
            <w:vAlign w:val="center"/>
          </w:tcPr>
          <w:p w14:paraId="7FD949C2" w14:textId="77777777" w:rsidR="00DC73F4" w:rsidRPr="008C40AB" w:rsidRDefault="00DC73F4" w:rsidP="009D00D1">
            <w:pPr>
              <w:tabs>
                <w:tab w:val="left" w:pos="465"/>
                <w:tab w:val="center" w:pos="1891"/>
              </w:tabs>
              <w:spacing w:after="0" w:line="240" w:lineRule="auto"/>
              <w:jc w:val="right"/>
              <w:rPr>
                <w:rFonts w:ascii="Times New Roman" w:eastAsia="Times New Roman" w:hAnsi="Times New Roman" w:cs="Times New Roman"/>
                <w:bCs/>
              </w:rPr>
            </w:pPr>
            <w:r w:rsidRPr="008C40AB">
              <w:rPr>
                <w:rFonts w:ascii="Times New Roman" w:eastAsia="Times New Roman" w:hAnsi="Times New Roman" w:cs="Times New Roman"/>
                <w:bCs/>
              </w:rPr>
              <w:t>Kopā 1.poz+2.poz+3.poz. (kritērijs K1):</w:t>
            </w:r>
          </w:p>
        </w:tc>
        <w:tc>
          <w:tcPr>
            <w:tcW w:w="2125" w:type="dxa"/>
            <w:vAlign w:val="center"/>
          </w:tcPr>
          <w:p w14:paraId="4DEF9F9F" w14:textId="77777777" w:rsidR="00DC73F4" w:rsidRPr="008C40AB" w:rsidRDefault="00DC73F4" w:rsidP="009D00D1">
            <w:pPr>
              <w:spacing w:after="0" w:line="240" w:lineRule="auto"/>
              <w:jc w:val="center"/>
              <w:rPr>
                <w:rFonts w:ascii="Times New Roman" w:eastAsia="Times New Roman" w:hAnsi="Times New Roman" w:cs="Times New Roman"/>
              </w:rPr>
            </w:pPr>
          </w:p>
        </w:tc>
      </w:tr>
      <w:tr w:rsidR="00DC73F4" w:rsidRPr="008C40AB" w14:paraId="3ECBB48C" w14:textId="77777777" w:rsidTr="00CD2288">
        <w:trPr>
          <w:cantSplit/>
          <w:trHeight w:val="793"/>
        </w:trPr>
        <w:tc>
          <w:tcPr>
            <w:tcW w:w="568" w:type="dxa"/>
            <w:vAlign w:val="center"/>
          </w:tcPr>
          <w:p w14:paraId="23EAD2C6" w14:textId="77777777" w:rsidR="00DC73F4" w:rsidRPr="008C40AB" w:rsidRDefault="00DC73F4" w:rsidP="009D00D1">
            <w:pPr>
              <w:spacing w:after="0" w:line="240" w:lineRule="auto"/>
              <w:jc w:val="center"/>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4.</w:t>
            </w:r>
          </w:p>
        </w:tc>
        <w:tc>
          <w:tcPr>
            <w:tcW w:w="6379" w:type="dxa"/>
            <w:vAlign w:val="center"/>
          </w:tcPr>
          <w:p w14:paraId="02A4C163" w14:textId="77777777" w:rsidR="00DC73F4" w:rsidRPr="008C40AB" w:rsidRDefault="00DC73F4" w:rsidP="009D00D1">
            <w:pPr>
              <w:spacing w:after="0" w:line="240" w:lineRule="auto"/>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 xml:space="preserve">Izmaksas  brigādes 1 (vienai) darba stundai </w:t>
            </w:r>
            <w:proofErr w:type="spellStart"/>
            <w:r w:rsidRPr="008C40AB">
              <w:rPr>
                <w:rFonts w:ascii="Times New Roman" w:eastAsia="Times New Roman" w:hAnsi="Times New Roman" w:cs="Times New Roman"/>
                <w:bCs/>
                <w:color w:val="000000"/>
              </w:rPr>
              <w:t>ārpusg</w:t>
            </w:r>
            <w:r>
              <w:rPr>
                <w:rFonts w:ascii="Times New Roman" w:eastAsia="Times New Roman" w:hAnsi="Times New Roman" w:cs="Times New Roman"/>
                <w:bCs/>
                <w:color w:val="000000"/>
              </w:rPr>
              <w:t>ara</w:t>
            </w:r>
            <w:r w:rsidRPr="008C40AB">
              <w:rPr>
                <w:rFonts w:ascii="Times New Roman" w:eastAsia="Times New Roman" w:hAnsi="Times New Roman" w:cs="Times New Roman"/>
                <w:bCs/>
                <w:color w:val="000000"/>
              </w:rPr>
              <w:t>ntijas</w:t>
            </w:r>
            <w:proofErr w:type="spellEnd"/>
            <w:r w:rsidRPr="008C40AB">
              <w:rPr>
                <w:rFonts w:ascii="Times New Roman" w:eastAsia="Times New Roman" w:hAnsi="Times New Roman" w:cs="Times New Roman"/>
                <w:bCs/>
                <w:color w:val="000000"/>
              </w:rPr>
              <w:t xml:space="preserve"> remonta darbu veikšanai (kritērijs K2)**</w:t>
            </w:r>
          </w:p>
        </w:tc>
        <w:tc>
          <w:tcPr>
            <w:tcW w:w="2125" w:type="dxa"/>
            <w:vAlign w:val="center"/>
          </w:tcPr>
          <w:p w14:paraId="059BA313" w14:textId="77777777" w:rsidR="00DC73F4" w:rsidRPr="008C40AB" w:rsidRDefault="00DC73F4" w:rsidP="009D00D1">
            <w:pPr>
              <w:spacing w:after="0" w:line="240" w:lineRule="auto"/>
              <w:jc w:val="center"/>
              <w:rPr>
                <w:rFonts w:ascii="Times New Roman" w:eastAsia="Times New Roman" w:hAnsi="Times New Roman" w:cs="Times New Roman"/>
              </w:rPr>
            </w:pPr>
          </w:p>
        </w:tc>
      </w:tr>
    </w:tbl>
    <w:p w14:paraId="79180098" w14:textId="06C125FC" w:rsidR="00DC73F4" w:rsidRPr="00DC73F4" w:rsidRDefault="00DC73F4" w:rsidP="00DC73F4">
      <w:pPr>
        <w:spacing w:after="0" w:line="240" w:lineRule="auto"/>
        <w:rPr>
          <w:rFonts w:ascii="Times New Roman" w:hAnsi="Times New Roman" w:cs="Times New Roman"/>
          <w:b/>
          <w:bCs/>
        </w:rPr>
      </w:pPr>
      <w:r w:rsidRPr="00CD2288">
        <w:rPr>
          <w:rFonts w:ascii="Times New Roman" w:hAnsi="Times New Roman" w:cs="Times New Roman"/>
          <w:b/>
          <w:bCs/>
          <w:sz w:val="24"/>
          <w:szCs w:val="24"/>
        </w:rPr>
        <w:t>4.</w:t>
      </w:r>
      <w:r w:rsidR="00CD2288" w:rsidRPr="00CD2288">
        <w:rPr>
          <w:rFonts w:ascii="Times New Roman" w:hAnsi="Times New Roman" w:cs="Times New Roman"/>
          <w:b/>
          <w:bCs/>
          <w:sz w:val="24"/>
          <w:szCs w:val="24"/>
        </w:rPr>
        <w:t>2</w:t>
      </w:r>
      <w:r w:rsidRPr="00CD2288">
        <w:rPr>
          <w:rFonts w:ascii="Times New Roman" w:hAnsi="Times New Roman" w:cs="Times New Roman"/>
          <w:b/>
          <w:bCs/>
          <w:sz w:val="24"/>
          <w:szCs w:val="24"/>
        </w:rPr>
        <w:t>.2.</w:t>
      </w:r>
      <w:r w:rsidR="00D666D2">
        <w:rPr>
          <w:rFonts w:ascii="Times New Roman" w:hAnsi="Times New Roman" w:cs="Times New Roman"/>
          <w:b/>
          <w:bCs/>
          <w:sz w:val="24"/>
          <w:szCs w:val="24"/>
        </w:rPr>
        <w:t xml:space="preserve"> </w:t>
      </w:r>
      <w:r w:rsidRPr="00DC73F4">
        <w:rPr>
          <w:rFonts w:ascii="Times New Roman" w:hAnsi="Times New Roman" w:cs="Times New Roman"/>
          <w:b/>
          <w:bCs/>
          <w:sz w:val="24"/>
          <w:szCs w:val="24"/>
        </w:rPr>
        <w:t xml:space="preserve">Automātiskā mazgāšanas kompleksa Rīgā, </w:t>
      </w:r>
      <w:r>
        <w:rPr>
          <w:rFonts w:ascii="Times New Roman" w:hAnsi="Times New Roman" w:cs="Times New Roman"/>
          <w:b/>
          <w:bCs/>
          <w:sz w:val="24"/>
          <w:szCs w:val="24"/>
        </w:rPr>
        <w:t>Ganību dambī</w:t>
      </w:r>
      <w:r w:rsidRPr="00DC73F4">
        <w:rPr>
          <w:rFonts w:ascii="Times New Roman" w:hAnsi="Times New Roman" w:cs="Times New Roman"/>
          <w:b/>
          <w:bCs/>
          <w:sz w:val="24"/>
          <w:szCs w:val="24"/>
        </w:rPr>
        <w:t xml:space="preserve"> </w:t>
      </w:r>
      <w:r>
        <w:rPr>
          <w:rFonts w:ascii="Times New Roman" w:hAnsi="Times New Roman" w:cs="Times New Roman"/>
          <w:b/>
          <w:bCs/>
          <w:sz w:val="24"/>
          <w:szCs w:val="24"/>
        </w:rPr>
        <w:t>3</w:t>
      </w:r>
      <w:r w:rsidRPr="00DC73F4">
        <w:rPr>
          <w:rFonts w:ascii="Times New Roman" w:hAnsi="Times New Roman" w:cs="Times New Roman"/>
          <w:b/>
          <w:bCs/>
          <w:sz w:val="24"/>
          <w:szCs w:val="24"/>
        </w:rPr>
        <w:t>2 iekārtu nomaiņa, apkope un kompleksa lietošanā nepieciešamie papildmateriāli</w:t>
      </w:r>
      <w:r>
        <w:rPr>
          <w:rFonts w:ascii="Times New Roman" w:hAnsi="Times New Roman" w:cs="Times New Roman"/>
          <w:b/>
          <w:bCs/>
          <w:sz w:val="24"/>
          <w:szCs w:val="24"/>
        </w:rPr>
        <w:t xml:space="preserve">: </w:t>
      </w:r>
    </w:p>
    <w:p w14:paraId="28DBBDDF" w14:textId="77777777" w:rsidR="00DC73F4" w:rsidRDefault="00DC73F4" w:rsidP="00DC73F4">
      <w:pPr>
        <w:spacing w:after="0" w:line="240" w:lineRule="auto"/>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379"/>
        <w:gridCol w:w="2125"/>
      </w:tblGrid>
      <w:tr w:rsidR="00DC73F4" w:rsidRPr="008C40AB" w14:paraId="2109766D" w14:textId="77777777" w:rsidTr="00CD2288">
        <w:trPr>
          <w:cantSplit/>
          <w:trHeight w:val="644"/>
        </w:trPr>
        <w:tc>
          <w:tcPr>
            <w:tcW w:w="568" w:type="dxa"/>
          </w:tcPr>
          <w:p w14:paraId="110FCC70" w14:textId="77777777" w:rsidR="00DC73F4" w:rsidRPr="008C40AB" w:rsidRDefault="00DC73F4" w:rsidP="009D00D1">
            <w:pPr>
              <w:tabs>
                <w:tab w:val="left" w:pos="465"/>
                <w:tab w:val="center" w:pos="1891"/>
              </w:tabs>
              <w:spacing w:after="0" w:line="240" w:lineRule="auto"/>
              <w:jc w:val="both"/>
              <w:rPr>
                <w:rFonts w:ascii="Times New Roman" w:eastAsia="Times New Roman" w:hAnsi="Times New Roman" w:cs="Times New Roman"/>
              </w:rPr>
            </w:pPr>
            <w:proofErr w:type="spellStart"/>
            <w:r w:rsidRPr="008C40AB">
              <w:rPr>
                <w:rFonts w:ascii="Times New Roman" w:eastAsia="Times New Roman" w:hAnsi="Times New Roman" w:cs="Times New Roman"/>
              </w:rPr>
              <w:t>Nr.p.k</w:t>
            </w:r>
            <w:proofErr w:type="spellEnd"/>
            <w:r w:rsidRPr="008C40AB">
              <w:rPr>
                <w:rFonts w:ascii="Times New Roman" w:eastAsia="Times New Roman" w:hAnsi="Times New Roman" w:cs="Times New Roman"/>
              </w:rPr>
              <w:t>.</w:t>
            </w:r>
          </w:p>
        </w:tc>
        <w:tc>
          <w:tcPr>
            <w:tcW w:w="6379" w:type="dxa"/>
            <w:vAlign w:val="center"/>
          </w:tcPr>
          <w:p w14:paraId="26228F8C" w14:textId="77777777" w:rsidR="00DC73F4" w:rsidRPr="008C40AB" w:rsidRDefault="00DC73F4" w:rsidP="009D00D1">
            <w:pPr>
              <w:tabs>
                <w:tab w:val="left" w:pos="465"/>
                <w:tab w:val="center" w:pos="1891"/>
              </w:tabs>
              <w:spacing w:after="0" w:line="240" w:lineRule="auto"/>
              <w:jc w:val="both"/>
              <w:rPr>
                <w:rFonts w:ascii="Times New Roman" w:eastAsia="Times New Roman" w:hAnsi="Times New Roman" w:cs="Times New Roman"/>
              </w:rPr>
            </w:pPr>
            <w:r w:rsidRPr="008C40AB">
              <w:rPr>
                <w:rFonts w:ascii="Times New Roman" w:eastAsia="Times New Roman" w:hAnsi="Times New Roman" w:cs="Times New Roman"/>
              </w:rPr>
              <w:t>Pakalpojums</w:t>
            </w:r>
          </w:p>
        </w:tc>
        <w:tc>
          <w:tcPr>
            <w:tcW w:w="2125" w:type="dxa"/>
            <w:vAlign w:val="center"/>
          </w:tcPr>
          <w:p w14:paraId="16E9C3CE" w14:textId="77777777" w:rsidR="00DC73F4" w:rsidRPr="008C40AB" w:rsidRDefault="00DC73F4" w:rsidP="009D00D1">
            <w:pPr>
              <w:spacing w:after="0" w:line="240" w:lineRule="auto"/>
              <w:jc w:val="center"/>
              <w:rPr>
                <w:rFonts w:ascii="Times New Roman" w:eastAsia="Times New Roman" w:hAnsi="Times New Roman" w:cs="Times New Roman"/>
              </w:rPr>
            </w:pPr>
            <w:r w:rsidRPr="008C40AB">
              <w:rPr>
                <w:rFonts w:ascii="Times New Roman" w:eastAsia="Times New Roman" w:hAnsi="Times New Roman" w:cs="Times New Roman"/>
              </w:rPr>
              <w:t>Cena EUR bez PVN</w:t>
            </w:r>
          </w:p>
        </w:tc>
      </w:tr>
      <w:tr w:rsidR="00DC73F4" w:rsidRPr="008C40AB" w14:paraId="23BD9DA7" w14:textId="77777777" w:rsidTr="00CD2288">
        <w:trPr>
          <w:cantSplit/>
          <w:trHeight w:val="503"/>
        </w:trPr>
        <w:tc>
          <w:tcPr>
            <w:tcW w:w="568" w:type="dxa"/>
            <w:vAlign w:val="center"/>
          </w:tcPr>
          <w:p w14:paraId="0310FD1B" w14:textId="77777777" w:rsidR="00DC73F4" w:rsidRPr="008C40AB" w:rsidRDefault="00DC73F4" w:rsidP="009D00D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8504" w:type="dxa"/>
            <w:gridSpan w:val="2"/>
            <w:vAlign w:val="center"/>
          </w:tcPr>
          <w:p w14:paraId="3DCAAF8E" w14:textId="77777777" w:rsidR="00DC73F4" w:rsidRPr="008C40AB" w:rsidRDefault="00DC73F4" w:rsidP="009D00D1">
            <w:pPr>
              <w:spacing w:after="0" w:line="240" w:lineRule="auto"/>
              <w:rPr>
                <w:rFonts w:ascii="Times New Roman" w:eastAsia="Times New Roman" w:hAnsi="Times New Roman" w:cs="Times New Roman"/>
              </w:rPr>
            </w:pPr>
            <w:r>
              <w:rPr>
                <w:rFonts w:ascii="Times New Roman" w:eastAsia="Times New Roman" w:hAnsi="Times New Roman" w:cs="Times New Roman"/>
              </w:rPr>
              <w:t>Iekārtu piegāde un uzstādīšana (saskaņā ar tehnisko specifikāciju):</w:t>
            </w:r>
          </w:p>
        </w:tc>
      </w:tr>
      <w:tr w:rsidR="00DC73F4" w:rsidRPr="008C40AB" w14:paraId="3370E4C3" w14:textId="77777777" w:rsidTr="00CD2288">
        <w:trPr>
          <w:cantSplit/>
          <w:trHeight w:val="709"/>
        </w:trPr>
        <w:tc>
          <w:tcPr>
            <w:tcW w:w="568" w:type="dxa"/>
            <w:vAlign w:val="center"/>
          </w:tcPr>
          <w:p w14:paraId="3C55C997" w14:textId="77777777" w:rsidR="00DC73F4" w:rsidRPr="008C40AB" w:rsidRDefault="00DC73F4" w:rsidP="009D00D1">
            <w:pPr>
              <w:spacing w:after="0" w:line="240" w:lineRule="auto"/>
              <w:jc w:val="center"/>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1.</w:t>
            </w:r>
            <w:r>
              <w:rPr>
                <w:rFonts w:ascii="Times New Roman" w:eastAsia="Times New Roman" w:hAnsi="Times New Roman" w:cs="Times New Roman"/>
                <w:bCs/>
                <w:color w:val="000000"/>
              </w:rPr>
              <w:t>1.</w:t>
            </w:r>
          </w:p>
        </w:tc>
        <w:tc>
          <w:tcPr>
            <w:tcW w:w="6379" w:type="dxa"/>
            <w:vAlign w:val="center"/>
          </w:tcPr>
          <w:p w14:paraId="422368FE" w14:textId="3D32699F" w:rsidR="00DC73F4" w:rsidRPr="008C40AB" w:rsidRDefault="00DC73F4" w:rsidP="009D00D1">
            <w:pPr>
              <w:spacing w:after="0" w:line="240" w:lineRule="auto"/>
              <w:jc w:val="both"/>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Iekārtu piegādes izmaksas (</w:t>
            </w:r>
            <w:r w:rsidR="00580A51">
              <w:rPr>
                <w:rFonts w:ascii="Times New Roman" w:eastAsia="Times New Roman" w:hAnsi="Times New Roman" w:cs="Times New Roman"/>
                <w:bCs/>
                <w:color w:val="000000"/>
              </w:rPr>
              <w:t>1</w:t>
            </w:r>
            <w:r w:rsidRPr="008C40AB">
              <w:rPr>
                <w:rFonts w:ascii="Times New Roman" w:eastAsia="Times New Roman" w:hAnsi="Times New Roman" w:cs="Times New Roman"/>
                <w:bCs/>
                <w:color w:val="000000"/>
              </w:rPr>
              <w:t xml:space="preserve"> iekārtām)</w:t>
            </w:r>
          </w:p>
        </w:tc>
        <w:tc>
          <w:tcPr>
            <w:tcW w:w="2125" w:type="dxa"/>
            <w:vAlign w:val="center"/>
          </w:tcPr>
          <w:p w14:paraId="637FA885" w14:textId="77777777" w:rsidR="00DC73F4" w:rsidRPr="008C40AB" w:rsidRDefault="00DC73F4" w:rsidP="009D00D1">
            <w:pPr>
              <w:spacing w:after="0" w:line="240" w:lineRule="auto"/>
              <w:jc w:val="center"/>
              <w:rPr>
                <w:rFonts w:ascii="Times New Roman" w:eastAsia="Times New Roman" w:hAnsi="Times New Roman" w:cs="Times New Roman"/>
              </w:rPr>
            </w:pPr>
          </w:p>
        </w:tc>
      </w:tr>
      <w:tr w:rsidR="00DC73F4" w:rsidRPr="008C40AB" w14:paraId="7AF5B1D3" w14:textId="77777777" w:rsidTr="00CD2288">
        <w:trPr>
          <w:cantSplit/>
          <w:trHeight w:val="690"/>
        </w:trPr>
        <w:tc>
          <w:tcPr>
            <w:tcW w:w="568" w:type="dxa"/>
            <w:vAlign w:val="center"/>
          </w:tcPr>
          <w:p w14:paraId="0D04DCA4" w14:textId="77777777" w:rsidR="00DC73F4" w:rsidRPr="008C40AB" w:rsidRDefault="00DC73F4" w:rsidP="009D00D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1.2.</w:t>
            </w:r>
          </w:p>
        </w:tc>
        <w:tc>
          <w:tcPr>
            <w:tcW w:w="6379" w:type="dxa"/>
            <w:vAlign w:val="center"/>
          </w:tcPr>
          <w:p w14:paraId="0E914437" w14:textId="01082B9D" w:rsidR="00DC73F4" w:rsidRPr="008C40AB" w:rsidRDefault="00DC73F4" w:rsidP="009D00D1">
            <w:pPr>
              <w:spacing w:after="0" w:line="240" w:lineRule="auto"/>
              <w:jc w:val="both"/>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Iekārtu uzstādīšanas izmaksas(</w:t>
            </w:r>
            <w:r w:rsidR="00580A51">
              <w:rPr>
                <w:rFonts w:ascii="Times New Roman" w:eastAsia="Times New Roman" w:hAnsi="Times New Roman" w:cs="Times New Roman"/>
                <w:bCs/>
                <w:color w:val="000000"/>
              </w:rPr>
              <w:t>1</w:t>
            </w:r>
            <w:r w:rsidRPr="008C40AB">
              <w:rPr>
                <w:rFonts w:ascii="Times New Roman" w:eastAsia="Times New Roman" w:hAnsi="Times New Roman" w:cs="Times New Roman"/>
                <w:bCs/>
                <w:color w:val="000000"/>
              </w:rPr>
              <w:t xml:space="preserve"> iekārtām)</w:t>
            </w:r>
          </w:p>
        </w:tc>
        <w:tc>
          <w:tcPr>
            <w:tcW w:w="2125" w:type="dxa"/>
            <w:vAlign w:val="center"/>
          </w:tcPr>
          <w:p w14:paraId="75F2B424" w14:textId="77777777" w:rsidR="00DC73F4" w:rsidRPr="008C40AB" w:rsidRDefault="00DC73F4" w:rsidP="009D00D1">
            <w:pPr>
              <w:spacing w:after="0" w:line="240" w:lineRule="auto"/>
              <w:jc w:val="center"/>
              <w:rPr>
                <w:rFonts w:ascii="Times New Roman" w:eastAsia="Times New Roman" w:hAnsi="Times New Roman" w:cs="Times New Roman"/>
              </w:rPr>
            </w:pPr>
          </w:p>
        </w:tc>
      </w:tr>
      <w:tr w:rsidR="00580A51" w:rsidRPr="008C40AB" w14:paraId="738BA255" w14:textId="77777777" w:rsidTr="00CD2288">
        <w:trPr>
          <w:cantSplit/>
          <w:trHeight w:val="690"/>
        </w:trPr>
        <w:tc>
          <w:tcPr>
            <w:tcW w:w="568" w:type="dxa"/>
            <w:vAlign w:val="center"/>
          </w:tcPr>
          <w:p w14:paraId="606D3B9F" w14:textId="029AF722" w:rsidR="00580A51" w:rsidRDefault="00580A51" w:rsidP="00580A5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1.3.</w:t>
            </w:r>
          </w:p>
        </w:tc>
        <w:tc>
          <w:tcPr>
            <w:tcW w:w="6379" w:type="dxa"/>
            <w:vAlign w:val="center"/>
          </w:tcPr>
          <w:p w14:paraId="59951C3A" w14:textId="0E077573" w:rsidR="00580A51" w:rsidRPr="008C40AB" w:rsidRDefault="00580A51" w:rsidP="00580A51">
            <w:pP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Iekārtu utilizācijas (demontāžas) izmaksas</w:t>
            </w:r>
          </w:p>
        </w:tc>
        <w:tc>
          <w:tcPr>
            <w:tcW w:w="2125" w:type="dxa"/>
            <w:vAlign w:val="center"/>
          </w:tcPr>
          <w:p w14:paraId="4868B243" w14:textId="77777777" w:rsidR="00580A51" w:rsidRPr="008C40AB" w:rsidRDefault="00580A51" w:rsidP="00580A51">
            <w:pPr>
              <w:spacing w:after="0" w:line="240" w:lineRule="auto"/>
              <w:jc w:val="center"/>
              <w:rPr>
                <w:rFonts w:ascii="Times New Roman" w:eastAsia="Times New Roman" w:hAnsi="Times New Roman" w:cs="Times New Roman"/>
              </w:rPr>
            </w:pPr>
          </w:p>
        </w:tc>
      </w:tr>
      <w:tr w:rsidR="00DC73F4" w:rsidRPr="00FC5DD8" w14:paraId="4E315247" w14:textId="77777777" w:rsidTr="00CD2288">
        <w:trPr>
          <w:cantSplit/>
          <w:trHeight w:val="868"/>
        </w:trPr>
        <w:tc>
          <w:tcPr>
            <w:tcW w:w="568" w:type="dxa"/>
            <w:vAlign w:val="center"/>
          </w:tcPr>
          <w:p w14:paraId="3EB3E975" w14:textId="77777777" w:rsidR="00DC73F4" w:rsidRPr="00FC5DD8" w:rsidRDefault="00DC73F4" w:rsidP="009D00D1">
            <w:pPr>
              <w:spacing w:after="0" w:line="240" w:lineRule="auto"/>
              <w:jc w:val="center"/>
              <w:rPr>
                <w:rFonts w:ascii="Times New Roman" w:eastAsia="Times New Roman" w:hAnsi="Times New Roman" w:cs="Times New Roman"/>
                <w:bCs/>
                <w:color w:val="000000"/>
              </w:rPr>
            </w:pPr>
            <w:r w:rsidRPr="00FC5DD8">
              <w:rPr>
                <w:rFonts w:ascii="Times New Roman" w:eastAsia="Times New Roman" w:hAnsi="Times New Roman" w:cs="Times New Roman"/>
                <w:bCs/>
                <w:color w:val="000000"/>
              </w:rPr>
              <w:t>2.</w:t>
            </w:r>
          </w:p>
        </w:tc>
        <w:tc>
          <w:tcPr>
            <w:tcW w:w="6379" w:type="dxa"/>
            <w:vAlign w:val="center"/>
          </w:tcPr>
          <w:p w14:paraId="17100672" w14:textId="20014680" w:rsidR="00DC73F4" w:rsidRPr="00FC5DD8" w:rsidRDefault="0028596A" w:rsidP="009D00D1">
            <w:pPr>
              <w:spacing w:after="0" w:line="240" w:lineRule="auto"/>
              <w:jc w:val="both"/>
              <w:rPr>
                <w:rFonts w:ascii="Times New Roman" w:eastAsia="Times New Roman" w:hAnsi="Times New Roman" w:cs="Times New Roman"/>
                <w:bCs/>
                <w:color w:val="000000"/>
              </w:rPr>
            </w:pPr>
            <w:r w:rsidRPr="00FC5DD8">
              <w:rPr>
                <w:rFonts w:ascii="Times New Roman" w:eastAsia="Times New Roman" w:hAnsi="Times New Roman" w:cs="Times New Roman"/>
                <w:bCs/>
                <w:color w:val="000000"/>
              </w:rPr>
              <w:t>Tehniskās apkopes izmaksas 3 (trīs) gadu periodam (2 (divu) gadu periodam garantijas laikā un 1 (viena) gada periodam pēc garantijas termiņa beigām)</w:t>
            </w:r>
          </w:p>
        </w:tc>
        <w:tc>
          <w:tcPr>
            <w:tcW w:w="2125" w:type="dxa"/>
            <w:vAlign w:val="center"/>
          </w:tcPr>
          <w:p w14:paraId="5CD40E31" w14:textId="77777777" w:rsidR="00DC73F4" w:rsidRPr="00FC5DD8" w:rsidRDefault="00DC73F4" w:rsidP="009D00D1">
            <w:pPr>
              <w:spacing w:after="0" w:line="240" w:lineRule="auto"/>
              <w:jc w:val="center"/>
              <w:rPr>
                <w:rFonts w:ascii="Times New Roman" w:eastAsia="Times New Roman" w:hAnsi="Times New Roman" w:cs="Times New Roman"/>
              </w:rPr>
            </w:pPr>
          </w:p>
        </w:tc>
      </w:tr>
      <w:tr w:rsidR="00DC73F4" w:rsidRPr="00FC5DD8" w14:paraId="1E1A3E23" w14:textId="77777777" w:rsidTr="00CD2288">
        <w:trPr>
          <w:cantSplit/>
          <w:trHeight w:val="635"/>
        </w:trPr>
        <w:tc>
          <w:tcPr>
            <w:tcW w:w="568" w:type="dxa"/>
            <w:vAlign w:val="center"/>
          </w:tcPr>
          <w:p w14:paraId="552E5DE2" w14:textId="77777777" w:rsidR="00DC73F4" w:rsidRPr="00FC5DD8" w:rsidRDefault="00DC73F4" w:rsidP="009D00D1">
            <w:pPr>
              <w:tabs>
                <w:tab w:val="left" w:pos="465"/>
                <w:tab w:val="center" w:pos="1891"/>
              </w:tabs>
              <w:spacing w:after="0" w:line="240" w:lineRule="auto"/>
              <w:jc w:val="center"/>
              <w:rPr>
                <w:rFonts w:ascii="Times New Roman" w:eastAsia="Times New Roman" w:hAnsi="Times New Roman" w:cs="Times New Roman"/>
                <w:bCs/>
              </w:rPr>
            </w:pPr>
            <w:r w:rsidRPr="00FC5DD8">
              <w:rPr>
                <w:rFonts w:ascii="Times New Roman" w:eastAsia="Times New Roman" w:hAnsi="Times New Roman" w:cs="Times New Roman"/>
                <w:bCs/>
              </w:rPr>
              <w:t>3.</w:t>
            </w:r>
          </w:p>
        </w:tc>
        <w:tc>
          <w:tcPr>
            <w:tcW w:w="6379" w:type="dxa"/>
            <w:vAlign w:val="center"/>
          </w:tcPr>
          <w:p w14:paraId="6ED49D1C" w14:textId="3121E4D1" w:rsidR="00DC73F4" w:rsidRPr="00FC5DD8" w:rsidRDefault="00DC73F4" w:rsidP="009D00D1">
            <w:pPr>
              <w:tabs>
                <w:tab w:val="left" w:pos="465"/>
                <w:tab w:val="center" w:pos="1891"/>
              </w:tabs>
              <w:spacing w:after="0" w:line="240" w:lineRule="auto"/>
              <w:jc w:val="both"/>
              <w:rPr>
                <w:rFonts w:ascii="Times New Roman" w:eastAsia="Times New Roman" w:hAnsi="Times New Roman" w:cs="Times New Roman"/>
                <w:bCs/>
              </w:rPr>
            </w:pPr>
            <w:r w:rsidRPr="00FC5DD8">
              <w:rPr>
                <w:rFonts w:ascii="Times New Roman" w:eastAsia="Times New Roman" w:hAnsi="Times New Roman" w:cs="Times New Roman"/>
                <w:bCs/>
              </w:rPr>
              <w:t xml:space="preserve">Birstu un birstu segmentu nomaiņa 3 (trīs) gadu periodā, ņemot vērā, ka vidēji dienā plānots nomazgāt 60 (sešdesmit) </w:t>
            </w:r>
            <w:r w:rsidR="00865318" w:rsidRPr="00FC5DD8">
              <w:rPr>
                <w:rFonts w:ascii="Times New Roman" w:eastAsia="Times New Roman" w:hAnsi="Times New Roman" w:cs="Times New Roman"/>
                <w:bCs/>
              </w:rPr>
              <w:t>trolejbusus</w:t>
            </w:r>
            <w:r w:rsidRPr="00FC5DD8">
              <w:rPr>
                <w:rFonts w:ascii="Times New Roman" w:eastAsia="Times New Roman" w:hAnsi="Times New Roman" w:cs="Times New Roman"/>
                <w:bCs/>
              </w:rPr>
              <w:t>*</w:t>
            </w:r>
          </w:p>
        </w:tc>
        <w:tc>
          <w:tcPr>
            <w:tcW w:w="2125" w:type="dxa"/>
            <w:vAlign w:val="center"/>
          </w:tcPr>
          <w:p w14:paraId="6D9C3E98" w14:textId="77777777" w:rsidR="00DC73F4" w:rsidRPr="00FC5DD8" w:rsidRDefault="00DC73F4" w:rsidP="009D00D1">
            <w:pPr>
              <w:spacing w:after="0" w:line="240" w:lineRule="auto"/>
              <w:jc w:val="center"/>
              <w:rPr>
                <w:rFonts w:ascii="Times New Roman" w:eastAsia="Times New Roman" w:hAnsi="Times New Roman" w:cs="Times New Roman"/>
              </w:rPr>
            </w:pPr>
          </w:p>
        </w:tc>
      </w:tr>
      <w:tr w:rsidR="00DC73F4" w:rsidRPr="00FC5DD8" w14:paraId="079A688B" w14:textId="77777777" w:rsidTr="00CD2288">
        <w:trPr>
          <w:cantSplit/>
          <w:trHeight w:val="635"/>
        </w:trPr>
        <w:tc>
          <w:tcPr>
            <w:tcW w:w="568" w:type="dxa"/>
            <w:vAlign w:val="center"/>
          </w:tcPr>
          <w:p w14:paraId="6FCE945C" w14:textId="77777777" w:rsidR="00DC73F4" w:rsidRPr="00FC5DD8" w:rsidRDefault="00DC73F4" w:rsidP="009D00D1">
            <w:pPr>
              <w:tabs>
                <w:tab w:val="left" w:pos="465"/>
                <w:tab w:val="center" w:pos="1891"/>
              </w:tabs>
              <w:spacing w:after="0" w:line="240" w:lineRule="auto"/>
              <w:jc w:val="center"/>
              <w:rPr>
                <w:rFonts w:ascii="Times New Roman" w:eastAsia="Times New Roman" w:hAnsi="Times New Roman" w:cs="Times New Roman"/>
                <w:bCs/>
              </w:rPr>
            </w:pPr>
            <w:r w:rsidRPr="00FC5DD8">
              <w:rPr>
                <w:rFonts w:ascii="Times New Roman" w:eastAsia="Times New Roman" w:hAnsi="Times New Roman" w:cs="Times New Roman"/>
                <w:bCs/>
              </w:rPr>
              <w:t>3.1.</w:t>
            </w:r>
          </w:p>
        </w:tc>
        <w:tc>
          <w:tcPr>
            <w:tcW w:w="6379" w:type="dxa"/>
            <w:vAlign w:val="center"/>
          </w:tcPr>
          <w:p w14:paraId="631E90D8" w14:textId="77777777" w:rsidR="00DC73F4" w:rsidRPr="00FC5DD8" w:rsidRDefault="00DC73F4" w:rsidP="009D00D1">
            <w:pPr>
              <w:tabs>
                <w:tab w:val="left" w:pos="465"/>
                <w:tab w:val="center" w:pos="1891"/>
              </w:tabs>
              <w:spacing w:after="0" w:line="240" w:lineRule="auto"/>
              <w:jc w:val="both"/>
              <w:rPr>
                <w:rFonts w:ascii="Times New Roman" w:eastAsia="Times New Roman" w:hAnsi="Times New Roman" w:cs="Times New Roman"/>
                <w:bCs/>
              </w:rPr>
            </w:pPr>
            <w:r w:rsidRPr="00FC5DD8">
              <w:rPr>
                <w:rFonts w:ascii="Times New Roman" w:eastAsia="Times New Roman" w:hAnsi="Times New Roman" w:cs="Times New Roman"/>
                <w:bCs/>
              </w:rPr>
              <w:t>1 (vienas) vertikālās birstes cena</w:t>
            </w:r>
          </w:p>
        </w:tc>
        <w:tc>
          <w:tcPr>
            <w:tcW w:w="2125" w:type="dxa"/>
            <w:vAlign w:val="center"/>
          </w:tcPr>
          <w:p w14:paraId="26A79F63" w14:textId="77777777" w:rsidR="00DC73F4" w:rsidRPr="00FC5DD8" w:rsidRDefault="00DC73F4" w:rsidP="009D00D1">
            <w:pPr>
              <w:spacing w:after="0" w:line="240" w:lineRule="auto"/>
              <w:jc w:val="center"/>
              <w:rPr>
                <w:rFonts w:ascii="Times New Roman" w:eastAsia="Times New Roman" w:hAnsi="Times New Roman" w:cs="Times New Roman"/>
              </w:rPr>
            </w:pPr>
          </w:p>
        </w:tc>
      </w:tr>
      <w:tr w:rsidR="00DC73F4" w:rsidRPr="008C40AB" w14:paraId="7E49A966" w14:textId="77777777" w:rsidTr="00CD2288">
        <w:trPr>
          <w:cantSplit/>
          <w:trHeight w:val="635"/>
        </w:trPr>
        <w:tc>
          <w:tcPr>
            <w:tcW w:w="568" w:type="dxa"/>
            <w:vAlign w:val="center"/>
          </w:tcPr>
          <w:p w14:paraId="49A94C3A" w14:textId="77777777" w:rsidR="00DC73F4" w:rsidRPr="00FC5DD8" w:rsidRDefault="00DC73F4" w:rsidP="009D00D1">
            <w:pPr>
              <w:tabs>
                <w:tab w:val="left" w:pos="465"/>
                <w:tab w:val="center" w:pos="1891"/>
              </w:tabs>
              <w:spacing w:after="0" w:line="240" w:lineRule="auto"/>
              <w:jc w:val="center"/>
              <w:rPr>
                <w:rFonts w:ascii="Times New Roman" w:eastAsia="Times New Roman" w:hAnsi="Times New Roman" w:cs="Times New Roman"/>
                <w:bCs/>
              </w:rPr>
            </w:pPr>
            <w:r w:rsidRPr="00FC5DD8">
              <w:rPr>
                <w:rFonts w:ascii="Times New Roman" w:eastAsia="Times New Roman" w:hAnsi="Times New Roman" w:cs="Times New Roman"/>
                <w:bCs/>
              </w:rPr>
              <w:t>3.2.</w:t>
            </w:r>
          </w:p>
        </w:tc>
        <w:tc>
          <w:tcPr>
            <w:tcW w:w="6379" w:type="dxa"/>
            <w:vAlign w:val="center"/>
          </w:tcPr>
          <w:p w14:paraId="7EDE1B97" w14:textId="77777777" w:rsidR="00DC73F4" w:rsidRPr="008C40AB" w:rsidRDefault="00DC73F4" w:rsidP="009D00D1">
            <w:pPr>
              <w:tabs>
                <w:tab w:val="left" w:pos="465"/>
                <w:tab w:val="center" w:pos="1891"/>
              </w:tabs>
              <w:spacing w:after="0" w:line="240" w:lineRule="auto"/>
              <w:jc w:val="both"/>
              <w:rPr>
                <w:rFonts w:ascii="Times New Roman" w:eastAsia="Times New Roman" w:hAnsi="Times New Roman" w:cs="Times New Roman"/>
                <w:bCs/>
              </w:rPr>
            </w:pPr>
            <w:r w:rsidRPr="00FC5DD8">
              <w:rPr>
                <w:rFonts w:ascii="Times New Roman" w:eastAsia="Times New Roman" w:hAnsi="Times New Roman" w:cs="Times New Roman"/>
                <w:bCs/>
              </w:rPr>
              <w:t>1 (vienas) vertikālās birstes segmenta cena</w:t>
            </w:r>
          </w:p>
        </w:tc>
        <w:tc>
          <w:tcPr>
            <w:tcW w:w="2125" w:type="dxa"/>
            <w:vAlign w:val="center"/>
          </w:tcPr>
          <w:p w14:paraId="29D57DD9" w14:textId="77777777" w:rsidR="00DC73F4" w:rsidRPr="008C40AB" w:rsidRDefault="00DC73F4" w:rsidP="009D00D1">
            <w:pPr>
              <w:spacing w:after="0" w:line="240" w:lineRule="auto"/>
              <w:jc w:val="center"/>
              <w:rPr>
                <w:rFonts w:ascii="Times New Roman" w:eastAsia="Times New Roman" w:hAnsi="Times New Roman" w:cs="Times New Roman"/>
              </w:rPr>
            </w:pPr>
          </w:p>
        </w:tc>
      </w:tr>
      <w:tr w:rsidR="00DC73F4" w:rsidRPr="008C40AB" w14:paraId="5FF7AFDB" w14:textId="77777777" w:rsidTr="00CD2288">
        <w:trPr>
          <w:cantSplit/>
          <w:trHeight w:val="635"/>
        </w:trPr>
        <w:tc>
          <w:tcPr>
            <w:tcW w:w="6947" w:type="dxa"/>
            <w:gridSpan w:val="2"/>
            <w:vAlign w:val="center"/>
          </w:tcPr>
          <w:p w14:paraId="6AF49767" w14:textId="77777777" w:rsidR="00DC73F4" w:rsidRPr="008C40AB" w:rsidRDefault="00DC73F4" w:rsidP="009D00D1">
            <w:pPr>
              <w:tabs>
                <w:tab w:val="left" w:pos="465"/>
                <w:tab w:val="center" w:pos="1891"/>
              </w:tabs>
              <w:spacing w:after="0" w:line="240" w:lineRule="auto"/>
              <w:jc w:val="right"/>
              <w:rPr>
                <w:rFonts w:ascii="Times New Roman" w:eastAsia="Times New Roman" w:hAnsi="Times New Roman" w:cs="Times New Roman"/>
                <w:bCs/>
              </w:rPr>
            </w:pPr>
            <w:r w:rsidRPr="008C40AB">
              <w:rPr>
                <w:rFonts w:ascii="Times New Roman" w:eastAsia="Times New Roman" w:hAnsi="Times New Roman" w:cs="Times New Roman"/>
                <w:bCs/>
              </w:rPr>
              <w:t>Kopā 1.poz+2.poz+3.poz. (kritērijs K1):</w:t>
            </w:r>
          </w:p>
        </w:tc>
        <w:tc>
          <w:tcPr>
            <w:tcW w:w="2125" w:type="dxa"/>
            <w:vAlign w:val="center"/>
          </w:tcPr>
          <w:p w14:paraId="4461333E" w14:textId="77777777" w:rsidR="00DC73F4" w:rsidRPr="008C40AB" w:rsidRDefault="00DC73F4" w:rsidP="009D00D1">
            <w:pPr>
              <w:spacing w:after="0" w:line="240" w:lineRule="auto"/>
              <w:jc w:val="center"/>
              <w:rPr>
                <w:rFonts w:ascii="Times New Roman" w:eastAsia="Times New Roman" w:hAnsi="Times New Roman" w:cs="Times New Roman"/>
              </w:rPr>
            </w:pPr>
          </w:p>
        </w:tc>
      </w:tr>
      <w:tr w:rsidR="00DC73F4" w:rsidRPr="008C40AB" w14:paraId="7F4C1AC3" w14:textId="77777777" w:rsidTr="00CD2288">
        <w:trPr>
          <w:cantSplit/>
          <w:trHeight w:val="793"/>
        </w:trPr>
        <w:tc>
          <w:tcPr>
            <w:tcW w:w="568" w:type="dxa"/>
            <w:vAlign w:val="center"/>
          </w:tcPr>
          <w:p w14:paraId="3C2258B3" w14:textId="77777777" w:rsidR="00DC73F4" w:rsidRPr="008C40AB" w:rsidRDefault="00DC73F4" w:rsidP="009D00D1">
            <w:pPr>
              <w:spacing w:after="0" w:line="240" w:lineRule="auto"/>
              <w:jc w:val="center"/>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4.</w:t>
            </w:r>
          </w:p>
        </w:tc>
        <w:tc>
          <w:tcPr>
            <w:tcW w:w="6379" w:type="dxa"/>
            <w:vAlign w:val="center"/>
          </w:tcPr>
          <w:p w14:paraId="0CB19356" w14:textId="26B36928" w:rsidR="00DC73F4" w:rsidRPr="008C40AB" w:rsidRDefault="00DC73F4" w:rsidP="009D00D1">
            <w:pPr>
              <w:spacing w:after="0" w:line="240" w:lineRule="auto"/>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Izmaksas  brigādes 1 (vienai) darba stundai ārpus</w:t>
            </w:r>
            <w:r w:rsidR="00CD2288">
              <w:rPr>
                <w:rFonts w:ascii="Times New Roman" w:eastAsia="Times New Roman" w:hAnsi="Times New Roman" w:cs="Times New Roman"/>
                <w:bCs/>
                <w:color w:val="000000"/>
              </w:rPr>
              <w:t xml:space="preserve"> </w:t>
            </w:r>
            <w:r w:rsidRPr="008C40AB">
              <w:rPr>
                <w:rFonts w:ascii="Times New Roman" w:eastAsia="Times New Roman" w:hAnsi="Times New Roman" w:cs="Times New Roman"/>
                <w:bCs/>
                <w:color w:val="000000"/>
              </w:rPr>
              <w:t>g</w:t>
            </w:r>
            <w:r>
              <w:rPr>
                <w:rFonts w:ascii="Times New Roman" w:eastAsia="Times New Roman" w:hAnsi="Times New Roman" w:cs="Times New Roman"/>
                <w:bCs/>
                <w:color w:val="000000"/>
              </w:rPr>
              <w:t>ara</w:t>
            </w:r>
            <w:r w:rsidRPr="008C40AB">
              <w:rPr>
                <w:rFonts w:ascii="Times New Roman" w:eastAsia="Times New Roman" w:hAnsi="Times New Roman" w:cs="Times New Roman"/>
                <w:bCs/>
                <w:color w:val="000000"/>
              </w:rPr>
              <w:t>ntijas remonta darbu veikšanai (kritērijs K2)**</w:t>
            </w:r>
          </w:p>
        </w:tc>
        <w:tc>
          <w:tcPr>
            <w:tcW w:w="2125" w:type="dxa"/>
            <w:vAlign w:val="center"/>
          </w:tcPr>
          <w:p w14:paraId="136E0896" w14:textId="77777777" w:rsidR="00DC73F4" w:rsidRPr="008C40AB" w:rsidRDefault="00DC73F4" w:rsidP="009D00D1">
            <w:pPr>
              <w:spacing w:after="0" w:line="240" w:lineRule="auto"/>
              <w:jc w:val="center"/>
              <w:rPr>
                <w:rFonts w:ascii="Times New Roman" w:eastAsia="Times New Roman" w:hAnsi="Times New Roman" w:cs="Times New Roman"/>
              </w:rPr>
            </w:pPr>
          </w:p>
        </w:tc>
      </w:tr>
    </w:tbl>
    <w:p w14:paraId="27DA2283" w14:textId="77777777" w:rsidR="00DC73F4" w:rsidRPr="008C40AB" w:rsidRDefault="00DC73F4" w:rsidP="00DC73F4">
      <w:pPr>
        <w:spacing w:after="0" w:line="240" w:lineRule="auto"/>
        <w:ind w:right="-58"/>
        <w:jc w:val="center"/>
        <w:rPr>
          <w:rFonts w:ascii="Times New Roman" w:eastAsia="Times New Roman" w:hAnsi="Times New Roman" w:cs="Times New Roman"/>
          <w:b/>
          <w:bCs/>
          <w:sz w:val="28"/>
          <w:szCs w:val="28"/>
        </w:rPr>
      </w:pPr>
    </w:p>
    <w:p w14:paraId="766AC6F7" w14:textId="77777777" w:rsidR="00DC73F4" w:rsidRPr="008C40AB" w:rsidRDefault="00DC73F4" w:rsidP="00DC73F4">
      <w:pPr>
        <w:spacing w:after="0" w:line="240" w:lineRule="auto"/>
        <w:rPr>
          <w:rFonts w:ascii="Times New Roman" w:eastAsia="Times New Roman" w:hAnsi="Times New Roman" w:cs="Times New Roman"/>
        </w:rPr>
      </w:pPr>
      <w:r w:rsidRPr="008C40AB">
        <w:rPr>
          <w:rFonts w:ascii="Times New Roman" w:eastAsia="Times New Roman" w:hAnsi="Times New Roman" w:cs="Times New Roman"/>
        </w:rPr>
        <w:t>* Cena norādāma vadoties no ražotāja norādījumiem par birstu un birstu segmentu nomaiņas biežumu, ņemot vērā norādīto mazgāšanas intensitāti.</w:t>
      </w:r>
    </w:p>
    <w:p w14:paraId="795FE797" w14:textId="77777777" w:rsidR="00DC73F4" w:rsidRPr="008C40AB" w:rsidRDefault="00DC73F4" w:rsidP="00DC73F4">
      <w:pPr>
        <w:spacing w:after="0" w:line="240" w:lineRule="auto"/>
        <w:rPr>
          <w:rFonts w:ascii="Times New Roman" w:eastAsia="Times New Roman" w:hAnsi="Times New Roman" w:cs="Times New Roman"/>
        </w:rPr>
      </w:pPr>
      <w:r w:rsidRPr="008C40AB">
        <w:rPr>
          <w:rFonts w:ascii="Times New Roman" w:eastAsia="Times New Roman" w:hAnsi="Times New Roman" w:cs="Times New Roman"/>
        </w:rPr>
        <w:t>**Cenā ir jāiekļauj arī t</w:t>
      </w:r>
      <w:r w:rsidRPr="008C40AB">
        <w:rPr>
          <w:rFonts w:ascii="Times New Roman" w:eastAsia="Times New Roman" w:hAnsi="Times New Roman" w:cs="Times New Roman"/>
          <w:bCs/>
        </w:rPr>
        <w:t>ransporta izmaksas par meistaru brigādes izbraukumu</w:t>
      </w:r>
      <w:r w:rsidRPr="008C40AB">
        <w:rPr>
          <w:rFonts w:ascii="Times New Roman" w:eastAsia="Times New Roman" w:hAnsi="Times New Roman" w:cs="Times New Roman"/>
        </w:rPr>
        <w:t>.</w:t>
      </w:r>
    </w:p>
    <w:p w14:paraId="6EA08ED9" w14:textId="780CA481" w:rsidR="00932BB7" w:rsidRPr="00990B69" w:rsidRDefault="00932BB7" w:rsidP="00E9515F">
      <w:pPr>
        <w:spacing w:after="0" w:line="240" w:lineRule="auto"/>
        <w:rPr>
          <w:rFonts w:ascii="Times New Roman" w:hAnsi="Times New Roman" w:cs="Times New Roman"/>
          <w:sz w:val="24"/>
          <w:szCs w:val="24"/>
        </w:rPr>
      </w:pPr>
    </w:p>
    <w:p w14:paraId="34921B3C" w14:textId="65C8B7D8" w:rsidR="00DC6A8C" w:rsidRDefault="00C100A9" w:rsidP="00DC6A8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4</w:t>
      </w:r>
      <w:r w:rsidR="00DC6A8C" w:rsidRPr="00990B69">
        <w:rPr>
          <w:rFonts w:ascii="Times New Roman" w:hAnsi="Times New Roman" w:cs="Times New Roman"/>
          <w:b/>
          <w:sz w:val="24"/>
          <w:szCs w:val="24"/>
        </w:rPr>
        <w:t>.</w:t>
      </w:r>
      <w:r w:rsidR="00CD2288">
        <w:rPr>
          <w:rFonts w:ascii="Times New Roman" w:hAnsi="Times New Roman" w:cs="Times New Roman"/>
          <w:b/>
          <w:sz w:val="24"/>
          <w:szCs w:val="24"/>
        </w:rPr>
        <w:t>3</w:t>
      </w:r>
      <w:r w:rsidR="00DC6A8C" w:rsidRPr="00990B69">
        <w:rPr>
          <w:rFonts w:ascii="Times New Roman" w:hAnsi="Times New Roman" w:cs="Times New Roman"/>
          <w:b/>
          <w:sz w:val="24"/>
          <w:szCs w:val="24"/>
        </w:rPr>
        <w:t>. </w:t>
      </w:r>
      <w:r w:rsidR="00DC6A8C" w:rsidRPr="00990B69">
        <w:rPr>
          <w:rFonts w:ascii="Times New Roman" w:hAnsi="Times New Roman" w:cs="Times New Roman"/>
          <w:bCs/>
          <w:sz w:val="24"/>
          <w:szCs w:val="24"/>
        </w:rPr>
        <w:t>Vēlamā maksāšanas kārtība:</w:t>
      </w:r>
    </w:p>
    <w:p w14:paraId="581AB811" w14:textId="77777777" w:rsidR="00165183" w:rsidRPr="00990B69" w:rsidRDefault="00165183" w:rsidP="00DC6A8C">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1"/>
      </w:tblGrid>
      <w:tr w:rsidR="00DC6A8C" w:rsidRPr="00990B69" w14:paraId="7AAD00FC" w14:textId="77777777" w:rsidTr="00DC6A8C">
        <w:tc>
          <w:tcPr>
            <w:tcW w:w="5000" w:type="pct"/>
          </w:tcPr>
          <w:p w14:paraId="642BAD87" w14:textId="7B1BA652" w:rsidR="00DC6A8C" w:rsidRPr="00990B69" w:rsidRDefault="00DC6A8C" w:rsidP="00DC6A8C">
            <w:pPr>
              <w:spacing w:after="0" w:line="240" w:lineRule="auto"/>
              <w:jc w:val="center"/>
              <w:rPr>
                <w:rFonts w:ascii="Times New Roman" w:hAnsi="Times New Roman" w:cs="Times New Roman"/>
                <w:bCs/>
                <w:i/>
                <w:iCs/>
                <w:sz w:val="24"/>
                <w:szCs w:val="24"/>
              </w:rPr>
            </w:pPr>
            <w:bookmarkStart w:id="2" w:name="_Hlk51085782"/>
            <w:r w:rsidRPr="00990B69">
              <w:rPr>
                <w:rFonts w:ascii="Times New Roman" w:hAnsi="Times New Roman" w:cs="Times New Roman"/>
                <w:bCs/>
                <w:i/>
                <w:iCs/>
                <w:sz w:val="24"/>
                <w:szCs w:val="24"/>
              </w:rPr>
              <w:t>Lūdzu norādiet, kāda būtu ieteicamā maksāšanas kārtība līguma ietvaros</w:t>
            </w:r>
            <w:r w:rsidR="00645F6C">
              <w:rPr>
                <w:rFonts w:ascii="Times New Roman" w:hAnsi="Times New Roman" w:cs="Times New Roman"/>
                <w:bCs/>
                <w:i/>
                <w:iCs/>
                <w:sz w:val="24"/>
                <w:szCs w:val="24"/>
              </w:rPr>
              <w:t>.</w:t>
            </w:r>
          </w:p>
        </w:tc>
      </w:tr>
      <w:bookmarkEnd w:id="2"/>
    </w:tbl>
    <w:p w14:paraId="63A1C4C2" w14:textId="77777777" w:rsidR="00165183" w:rsidRDefault="00165183" w:rsidP="00DC6A8C">
      <w:pPr>
        <w:spacing w:after="0" w:line="240" w:lineRule="auto"/>
        <w:jc w:val="both"/>
        <w:rPr>
          <w:rFonts w:ascii="Times New Roman" w:hAnsi="Times New Roman" w:cs="Times New Roman"/>
          <w:b/>
          <w:sz w:val="24"/>
          <w:szCs w:val="24"/>
        </w:rPr>
      </w:pPr>
    </w:p>
    <w:p w14:paraId="5A0BC7CB" w14:textId="6106F995" w:rsidR="00DC6A8C" w:rsidRDefault="00C100A9" w:rsidP="00DC6A8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4</w:t>
      </w:r>
      <w:r w:rsidR="00DC6A8C" w:rsidRPr="00990B69">
        <w:rPr>
          <w:rFonts w:ascii="Times New Roman" w:hAnsi="Times New Roman" w:cs="Times New Roman"/>
          <w:b/>
          <w:sz w:val="24"/>
          <w:szCs w:val="24"/>
        </w:rPr>
        <w:t>.</w:t>
      </w:r>
      <w:r w:rsidR="00CD2288">
        <w:rPr>
          <w:rFonts w:ascii="Times New Roman" w:hAnsi="Times New Roman" w:cs="Times New Roman"/>
          <w:b/>
          <w:sz w:val="24"/>
          <w:szCs w:val="24"/>
        </w:rPr>
        <w:t>4</w:t>
      </w:r>
      <w:r w:rsidR="00DC6A8C" w:rsidRPr="00990B69">
        <w:rPr>
          <w:rFonts w:ascii="Times New Roman" w:hAnsi="Times New Roman" w:cs="Times New Roman"/>
          <w:b/>
          <w:sz w:val="24"/>
          <w:szCs w:val="24"/>
        </w:rPr>
        <w:t>. </w:t>
      </w:r>
      <w:r w:rsidR="00DC6A8C" w:rsidRPr="00990B69">
        <w:rPr>
          <w:rFonts w:ascii="Times New Roman" w:hAnsi="Times New Roman" w:cs="Times New Roman"/>
          <w:bCs/>
          <w:sz w:val="24"/>
          <w:szCs w:val="24"/>
        </w:rPr>
        <w:t>Citi nosacījumi, kas nodrošina piedāvājuma cenas spēkā esamību:</w:t>
      </w:r>
    </w:p>
    <w:p w14:paraId="02B0CEB5" w14:textId="77777777" w:rsidR="00165183" w:rsidRPr="00990B69" w:rsidRDefault="00165183" w:rsidP="00DC6A8C">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061"/>
      </w:tblGrid>
      <w:tr w:rsidR="00DC6A8C" w:rsidRPr="00990B69" w14:paraId="47B33497" w14:textId="77777777" w:rsidTr="003A747B">
        <w:tc>
          <w:tcPr>
            <w:tcW w:w="9061" w:type="dxa"/>
          </w:tcPr>
          <w:p w14:paraId="10FCA784" w14:textId="77777777" w:rsidR="00DC6A8C" w:rsidRPr="00990B69" w:rsidRDefault="00DC6A8C" w:rsidP="00DC6A8C">
            <w:pPr>
              <w:jc w:val="center"/>
              <w:rPr>
                <w:rFonts w:ascii="Times New Roman" w:hAnsi="Times New Roman" w:cs="Times New Roman"/>
                <w:bCs/>
                <w:i/>
                <w:iCs/>
                <w:sz w:val="24"/>
                <w:szCs w:val="24"/>
              </w:rPr>
            </w:pPr>
            <w:r w:rsidRPr="00990B69">
              <w:rPr>
                <w:rFonts w:ascii="Times New Roman" w:hAnsi="Times New Roman" w:cs="Times New Roman"/>
                <w:bCs/>
                <w:i/>
                <w:iCs/>
                <w:sz w:val="24"/>
                <w:szCs w:val="24"/>
              </w:rPr>
              <w:t>Lūdzu norādiet, ja tādi ir, citus piedāvājuma nosacījumus, kas pasūtītājam jāņem vērā, lai piedāvājums pie norādītās cenas būtu spēkā.</w:t>
            </w:r>
          </w:p>
        </w:tc>
      </w:tr>
    </w:tbl>
    <w:p w14:paraId="7CF26211" w14:textId="54965110" w:rsidR="00CF28FC" w:rsidRDefault="00CF28FC" w:rsidP="003A747B">
      <w:pPr>
        <w:spacing w:after="0" w:line="240" w:lineRule="auto"/>
        <w:jc w:val="both"/>
        <w:rPr>
          <w:rFonts w:ascii="Times New Roman" w:hAnsi="Times New Roman" w:cs="Times New Roman"/>
          <w:sz w:val="24"/>
          <w:szCs w:val="24"/>
        </w:rPr>
      </w:pPr>
      <w:r w:rsidRPr="00990B69">
        <w:rPr>
          <w:rFonts w:ascii="Times New Roman" w:hAnsi="Times New Roman" w:cs="Times New Roman"/>
          <w:sz w:val="24"/>
          <w:szCs w:val="24"/>
        </w:rPr>
        <w:t xml:space="preserve"> </w:t>
      </w:r>
    </w:p>
    <w:p w14:paraId="7945701C" w14:textId="26609CBC" w:rsidR="00CB26DA" w:rsidRDefault="00B63384" w:rsidP="00CB26DA">
      <w:pPr>
        <w:pStyle w:val="ListParagraph"/>
        <w:spacing w:after="0" w:line="240" w:lineRule="auto"/>
        <w:ind w:left="0"/>
        <w:jc w:val="both"/>
        <w:outlineLvl w:val="0"/>
        <w:rPr>
          <w:rFonts w:ascii="Times New Roman" w:eastAsia="Times New Roman" w:hAnsi="Times New Roman" w:cs="Times New Roman"/>
          <w:b/>
          <w:bCs/>
          <w:sz w:val="24"/>
          <w:szCs w:val="24"/>
        </w:rPr>
      </w:pPr>
      <w:r>
        <w:rPr>
          <w:rFonts w:ascii="Times New Roman" w:hAnsi="Times New Roman"/>
          <w:b/>
          <w:bCs/>
          <w:szCs w:val="24"/>
        </w:rPr>
        <w:t>4.</w:t>
      </w:r>
      <w:r w:rsidR="00CD2288">
        <w:rPr>
          <w:rFonts w:ascii="Times New Roman" w:hAnsi="Times New Roman"/>
          <w:b/>
          <w:bCs/>
          <w:szCs w:val="24"/>
        </w:rPr>
        <w:t>5</w:t>
      </w:r>
      <w:r>
        <w:rPr>
          <w:rFonts w:ascii="Times New Roman" w:hAnsi="Times New Roman"/>
          <w:b/>
          <w:bCs/>
          <w:szCs w:val="24"/>
        </w:rPr>
        <w:t>.</w:t>
      </w:r>
      <w:r w:rsidRPr="0049166B">
        <w:rPr>
          <w:rFonts w:ascii="Times New Roman" w:hAnsi="Times New Roman"/>
          <w:b/>
          <w:bCs/>
          <w:szCs w:val="24"/>
        </w:rPr>
        <w:t xml:space="preserve"> </w:t>
      </w:r>
      <w:r w:rsidRPr="00B63384">
        <w:rPr>
          <w:rFonts w:ascii="Times New Roman" w:hAnsi="Times New Roman"/>
          <w:b/>
          <w:bCs/>
          <w:sz w:val="24"/>
          <w:szCs w:val="24"/>
        </w:rPr>
        <w:t>Realizācijas tehnoloģiskais process</w:t>
      </w:r>
      <w:r w:rsidRPr="00B63384">
        <w:rPr>
          <w:rFonts w:ascii="Times New Roman" w:hAnsi="Times New Roman"/>
          <w:sz w:val="24"/>
          <w:szCs w:val="24"/>
        </w:rPr>
        <w:t>: izpildes posmi ar to realizācijai nepieciešamais laiks (vai projekta realizācijas laika grafiks):</w:t>
      </w:r>
      <w:r w:rsidR="00CB26DA" w:rsidRPr="00CB26DA">
        <w:rPr>
          <w:rFonts w:ascii="Times New Roman" w:eastAsia="Times New Roman" w:hAnsi="Times New Roman" w:cs="Times New Roman"/>
          <w:b/>
          <w:bCs/>
          <w:sz w:val="24"/>
          <w:szCs w:val="24"/>
        </w:rPr>
        <w:t xml:space="preserve"> </w:t>
      </w:r>
    </w:p>
    <w:p w14:paraId="4CCE8721" w14:textId="785E2FB1" w:rsidR="00CB26DA" w:rsidRPr="00CD2288" w:rsidRDefault="00CB26DA" w:rsidP="00CD2288">
      <w:pPr>
        <w:pStyle w:val="ListParagraph"/>
        <w:numPr>
          <w:ilvl w:val="2"/>
          <w:numId w:val="21"/>
        </w:numPr>
        <w:spacing w:after="0" w:line="240" w:lineRule="auto"/>
        <w:jc w:val="both"/>
        <w:outlineLvl w:val="0"/>
        <w:rPr>
          <w:rFonts w:ascii="Times New Roman" w:eastAsia="Times New Roman" w:hAnsi="Times New Roman" w:cs="Times New Roman"/>
          <w:sz w:val="24"/>
          <w:szCs w:val="24"/>
        </w:rPr>
      </w:pPr>
      <w:r w:rsidRPr="00CD2288">
        <w:rPr>
          <w:rFonts w:ascii="Times New Roman" w:eastAsia="Times New Roman" w:hAnsi="Times New Roman" w:cs="Times New Roman"/>
          <w:sz w:val="24"/>
          <w:szCs w:val="24"/>
        </w:rPr>
        <w:t xml:space="preserve">Kopā ar Tehnisko piedāvājumu dalībnieks iesniedz  </w:t>
      </w:r>
      <w:r w:rsidRPr="00CD2288">
        <w:rPr>
          <w:rFonts w:ascii="Times New Roman" w:eastAsia="Times New Roman" w:hAnsi="Times New Roman" w:cs="Times New Roman"/>
          <w:b/>
          <w:bCs/>
          <w:sz w:val="24"/>
          <w:szCs w:val="24"/>
        </w:rPr>
        <w:t>provizorisku</w:t>
      </w:r>
      <w:r w:rsidRPr="00CD2288">
        <w:rPr>
          <w:rFonts w:ascii="Times New Roman" w:eastAsia="Times New Roman" w:hAnsi="Times New Roman" w:cs="Times New Roman"/>
          <w:sz w:val="24"/>
          <w:szCs w:val="24"/>
        </w:rPr>
        <w:t xml:space="preserve"> Iekārtu piegādes un uzstādīšanas kalendāro grafiku, kurš jāsastāda ņemot vērā šādus nosacījumus:</w:t>
      </w:r>
    </w:p>
    <w:p w14:paraId="2A22E3A4" w14:textId="1570EE9A" w:rsidR="00CB26DA" w:rsidRPr="00CB26DA" w:rsidRDefault="00CB26DA" w:rsidP="00CD2288">
      <w:pPr>
        <w:spacing w:after="0" w:line="240" w:lineRule="auto"/>
        <w:ind w:left="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D2288">
        <w:rPr>
          <w:rFonts w:ascii="Times New Roman" w:eastAsia="Times New Roman" w:hAnsi="Times New Roman" w:cs="Times New Roman"/>
          <w:sz w:val="24"/>
          <w:szCs w:val="24"/>
        </w:rPr>
        <w:t>5</w:t>
      </w:r>
      <w:r>
        <w:rPr>
          <w:rFonts w:ascii="Times New Roman" w:eastAsia="Times New Roman" w:hAnsi="Times New Roman" w:cs="Times New Roman"/>
          <w:sz w:val="24"/>
          <w:szCs w:val="24"/>
        </w:rPr>
        <w:t>.1.1.</w:t>
      </w:r>
      <w:r w:rsidRPr="00CB26DA">
        <w:rPr>
          <w:rFonts w:ascii="Times New Roman" w:eastAsia="Times New Roman" w:hAnsi="Times New Roman" w:cs="Times New Roman"/>
          <w:sz w:val="24"/>
          <w:szCs w:val="24"/>
        </w:rPr>
        <w:t>pārtraukumu aprīkojuma gala instalēšanai, lai nodrošinātu aprīkojuma saslēgšanu ar Vadības un kontroles aprīkojumu un datorprogrammu, nav ieteicams garāks kā 24-48 h;</w:t>
      </w:r>
    </w:p>
    <w:p w14:paraId="1783DE93" w14:textId="0FB65683" w:rsidR="00CB26DA" w:rsidRPr="00CB26DA" w:rsidRDefault="00CB26DA" w:rsidP="00CD2288">
      <w:pPr>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D2288">
        <w:rPr>
          <w:rFonts w:ascii="Times New Roman" w:eastAsia="Times New Roman" w:hAnsi="Times New Roman" w:cs="Times New Roman"/>
          <w:sz w:val="24"/>
          <w:szCs w:val="24"/>
        </w:rPr>
        <w:t>5</w:t>
      </w:r>
      <w:r>
        <w:rPr>
          <w:rFonts w:ascii="Times New Roman" w:eastAsia="Times New Roman" w:hAnsi="Times New Roman" w:cs="Times New Roman"/>
          <w:sz w:val="24"/>
          <w:szCs w:val="24"/>
        </w:rPr>
        <w:t>.1.2.</w:t>
      </w:r>
      <w:r w:rsidRPr="00CB26DA">
        <w:rPr>
          <w:rFonts w:ascii="Times New Roman" w:eastAsia="Times New Roman" w:hAnsi="Times New Roman" w:cs="Times New Roman"/>
          <w:sz w:val="24"/>
          <w:szCs w:val="24"/>
        </w:rPr>
        <w:t>laika grafikā norādīt darbu uzsākšanas un pabeigšanas laiku, nedēļās;</w:t>
      </w:r>
    </w:p>
    <w:p w14:paraId="38FE78A2" w14:textId="5F5BCD1F" w:rsidR="00CB26DA" w:rsidRPr="00CB26DA" w:rsidRDefault="00CB26DA" w:rsidP="00CD2288">
      <w:pPr>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D2288">
        <w:rPr>
          <w:rFonts w:ascii="Times New Roman" w:eastAsia="Times New Roman" w:hAnsi="Times New Roman" w:cs="Times New Roman"/>
          <w:sz w:val="24"/>
          <w:szCs w:val="24"/>
        </w:rPr>
        <w:t>5</w:t>
      </w:r>
      <w:r>
        <w:rPr>
          <w:rFonts w:ascii="Times New Roman" w:eastAsia="Times New Roman" w:hAnsi="Times New Roman" w:cs="Times New Roman"/>
          <w:sz w:val="24"/>
          <w:szCs w:val="24"/>
        </w:rPr>
        <w:t>.1.3.</w:t>
      </w:r>
      <w:r w:rsidRPr="00CB26DA">
        <w:rPr>
          <w:rFonts w:ascii="Times New Roman" w:eastAsia="Times New Roman" w:hAnsi="Times New Roman" w:cs="Times New Roman"/>
          <w:sz w:val="24"/>
          <w:szCs w:val="24"/>
        </w:rPr>
        <w:t>Iekārtu nomaiņas darbu veikšanas laiku paredzēt ne ilgāk kā 10 nedēļas;</w:t>
      </w:r>
    </w:p>
    <w:p w14:paraId="5451B7F0" w14:textId="26A955F5" w:rsidR="00B63384" w:rsidRPr="00B63384" w:rsidRDefault="00CB26DA" w:rsidP="00CD2288">
      <w:pPr>
        <w:spacing w:after="0" w:line="240" w:lineRule="auto"/>
        <w:ind w:firstLine="709"/>
        <w:jc w:val="both"/>
        <w:outlineLvl w:val="0"/>
        <w:rPr>
          <w:rFonts w:ascii="Times New Roman" w:hAnsi="Times New Roman"/>
          <w:sz w:val="24"/>
          <w:szCs w:val="24"/>
        </w:rPr>
      </w:pPr>
      <w:r>
        <w:rPr>
          <w:rFonts w:ascii="Times New Roman" w:eastAsia="Times New Roman" w:hAnsi="Times New Roman" w:cs="Times New Roman"/>
          <w:sz w:val="24"/>
          <w:szCs w:val="24"/>
        </w:rPr>
        <w:t>4.</w:t>
      </w:r>
      <w:r w:rsidR="00CD2288">
        <w:rPr>
          <w:rFonts w:ascii="Times New Roman" w:eastAsia="Times New Roman" w:hAnsi="Times New Roman" w:cs="Times New Roman"/>
          <w:sz w:val="24"/>
          <w:szCs w:val="24"/>
        </w:rPr>
        <w:t>5</w:t>
      </w:r>
      <w:r>
        <w:rPr>
          <w:rFonts w:ascii="Times New Roman" w:eastAsia="Times New Roman" w:hAnsi="Times New Roman" w:cs="Times New Roman"/>
          <w:sz w:val="24"/>
          <w:szCs w:val="24"/>
        </w:rPr>
        <w:t>.1.4.</w:t>
      </w:r>
      <w:r w:rsidR="006638DB">
        <w:rPr>
          <w:rFonts w:ascii="Times New Roman" w:eastAsia="Times New Roman" w:hAnsi="Times New Roman" w:cs="Times New Roman"/>
          <w:sz w:val="24"/>
          <w:szCs w:val="24"/>
        </w:rPr>
        <w:t xml:space="preserve">Dalībniekam </w:t>
      </w:r>
      <w:r w:rsidRPr="00CB26DA">
        <w:rPr>
          <w:rFonts w:ascii="Times New Roman" w:eastAsia="Times New Roman" w:hAnsi="Times New Roman" w:cs="Times New Roman"/>
          <w:sz w:val="24"/>
          <w:szCs w:val="24"/>
        </w:rPr>
        <w:t xml:space="preserve">Iekārtu piegādes un uzstādīšanas laika grafiks </w:t>
      </w:r>
      <w:r w:rsidR="006638DB">
        <w:rPr>
          <w:rFonts w:ascii="Times New Roman" w:eastAsia="Times New Roman" w:hAnsi="Times New Roman" w:cs="Times New Roman"/>
          <w:sz w:val="24"/>
          <w:szCs w:val="24"/>
        </w:rPr>
        <w:t>jā</w:t>
      </w:r>
      <w:r w:rsidRPr="00CB26DA">
        <w:rPr>
          <w:rFonts w:ascii="Times New Roman" w:eastAsia="Times New Roman" w:hAnsi="Times New Roman" w:cs="Times New Roman"/>
          <w:sz w:val="24"/>
          <w:szCs w:val="24"/>
        </w:rPr>
        <w:t>precizē 5</w:t>
      </w:r>
      <w:r w:rsidR="006638DB">
        <w:rPr>
          <w:rFonts w:ascii="Times New Roman" w:eastAsia="Times New Roman" w:hAnsi="Times New Roman" w:cs="Times New Roman"/>
          <w:sz w:val="24"/>
          <w:szCs w:val="24"/>
        </w:rPr>
        <w:t xml:space="preserve"> (piecu)</w:t>
      </w:r>
      <w:r w:rsidRPr="00CB26DA">
        <w:rPr>
          <w:rFonts w:ascii="Times New Roman" w:eastAsia="Times New Roman" w:hAnsi="Times New Roman" w:cs="Times New Roman"/>
          <w:sz w:val="24"/>
          <w:szCs w:val="24"/>
        </w:rPr>
        <w:t xml:space="preserve"> darba dienu laikā  pēc Līguma noslēgšanas</w:t>
      </w:r>
      <w:r>
        <w:rPr>
          <w:rFonts w:ascii="Times New Roman" w:eastAsia="Times New Roman" w:hAnsi="Times New Roman" w:cs="Times New Roman"/>
          <w:sz w:val="24"/>
          <w:szCs w:val="24"/>
        </w:rPr>
        <w:t xml:space="preserve">: </w:t>
      </w:r>
    </w:p>
    <w:tbl>
      <w:tblPr>
        <w:tblW w:w="9351" w:type="dxa"/>
        <w:tblLook w:val="04A0" w:firstRow="1" w:lastRow="0" w:firstColumn="1" w:lastColumn="0" w:noHBand="0" w:noVBand="1"/>
      </w:tblPr>
      <w:tblGrid>
        <w:gridCol w:w="988"/>
        <w:gridCol w:w="2126"/>
        <w:gridCol w:w="3827"/>
        <w:gridCol w:w="2410"/>
      </w:tblGrid>
      <w:tr w:rsidR="00B63384" w:rsidRPr="0049166B" w14:paraId="2588D4F2" w14:textId="77777777" w:rsidTr="00446D57">
        <w:trPr>
          <w:trHeight w:val="510"/>
        </w:trPr>
        <w:tc>
          <w:tcPr>
            <w:tcW w:w="9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4F2436E9" w14:textId="77777777" w:rsidR="00B63384" w:rsidRPr="0049166B" w:rsidRDefault="00B63384" w:rsidP="00446D57">
            <w:pPr>
              <w:spacing w:before="120" w:after="0" w:line="240" w:lineRule="auto"/>
              <w:jc w:val="center"/>
              <w:rPr>
                <w:rFonts w:ascii="Times New Roman" w:eastAsia="Times New Roman" w:hAnsi="Times New Roman" w:cs="Times New Roman"/>
                <w:b/>
                <w:bCs/>
                <w:lang w:eastAsia="lv-LV"/>
              </w:rPr>
            </w:pPr>
            <w:proofErr w:type="spellStart"/>
            <w:r w:rsidRPr="0049166B">
              <w:rPr>
                <w:rFonts w:ascii="Times New Roman" w:eastAsia="Times New Roman" w:hAnsi="Times New Roman" w:cs="Times New Roman"/>
                <w:b/>
                <w:bCs/>
                <w:lang w:eastAsia="lv-LV"/>
              </w:rPr>
              <w:t>Nr.p.k</w:t>
            </w:r>
            <w:proofErr w:type="spellEnd"/>
            <w:r w:rsidRPr="0049166B">
              <w:rPr>
                <w:rFonts w:ascii="Times New Roman" w:eastAsia="Times New Roman" w:hAnsi="Times New Roman" w:cs="Times New Roman"/>
                <w:b/>
                <w:bCs/>
                <w:lang w:eastAsia="lv-LV"/>
              </w:rPr>
              <w:t>.</w:t>
            </w:r>
          </w:p>
        </w:tc>
        <w:tc>
          <w:tcPr>
            <w:tcW w:w="2126" w:type="dxa"/>
            <w:tcBorders>
              <w:top w:val="single" w:sz="4" w:space="0" w:color="000000"/>
              <w:left w:val="nil"/>
              <w:bottom w:val="single" w:sz="4" w:space="0" w:color="000000"/>
              <w:right w:val="single" w:sz="4" w:space="0" w:color="auto"/>
            </w:tcBorders>
            <w:shd w:val="clear" w:color="auto" w:fill="DEEAF6" w:themeFill="accent5" w:themeFillTint="33"/>
            <w:vAlign w:val="center"/>
            <w:hideMark/>
          </w:tcPr>
          <w:p w14:paraId="3B5B5586" w14:textId="77777777" w:rsidR="00B63384" w:rsidRPr="0049166B" w:rsidRDefault="00B63384" w:rsidP="00446D57">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Projekta realizācijas posmi</w:t>
            </w:r>
          </w:p>
        </w:tc>
        <w:tc>
          <w:tcPr>
            <w:tcW w:w="3827" w:type="dxa"/>
            <w:tcBorders>
              <w:top w:val="single" w:sz="4" w:space="0" w:color="000000"/>
              <w:left w:val="single" w:sz="4" w:space="0" w:color="auto"/>
              <w:bottom w:val="single" w:sz="4" w:space="0" w:color="000000"/>
              <w:right w:val="single" w:sz="4" w:space="0" w:color="000000"/>
            </w:tcBorders>
            <w:shd w:val="clear" w:color="auto" w:fill="DEEAF6" w:themeFill="accent5" w:themeFillTint="33"/>
            <w:vAlign w:val="center"/>
          </w:tcPr>
          <w:p w14:paraId="39ECB718" w14:textId="77777777" w:rsidR="00B63384" w:rsidRPr="0049166B" w:rsidRDefault="00B63384" w:rsidP="00446D57">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Posma apraksts, veicamie darbi (norādot, vai veicams paralēli ar citiem darbiem)</w:t>
            </w:r>
          </w:p>
        </w:tc>
        <w:tc>
          <w:tcPr>
            <w:tcW w:w="2410"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4938DD26" w14:textId="77777777" w:rsidR="00B63384" w:rsidRPr="0049166B" w:rsidRDefault="00B63384" w:rsidP="00446D57">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Darbu izpildes laiks (nedēļas)</w:t>
            </w:r>
          </w:p>
        </w:tc>
      </w:tr>
      <w:tr w:rsidR="006638DB" w:rsidRPr="0049166B" w14:paraId="33A950D1" w14:textId="77777777" w:rsidTr="0092506C">
        <w:trPr>
          <w:trHeight w:val="510"/>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FFFCEB2" w14:textId="47F3F5C5" w:rsidR="006638DB" w:rsidRPr="0049166B" w:rsidRDefault="006638DB" w:rsidP="00446D57">
            <w:pPr>
              <w:spacing w:before="120"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Mazgāšanas komplekss Rīga, Kleistu ielā 28</w:t>
            </w:r>
          </w:p>
        </w:tc>
      </w:tr>
      <w:tr w:rsidR="00B63384" w:rsidRPr="0049166B" w14:paraId="27F10963" w14:textId="77777777" w:rsidTr="00446D57">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0D5E0F19" w14:textId="77777777" w:rsidR="00B63384" w:rsidRPr="0049166B" w:rsidRDefault="00B63384" w:rsidP="00446D57">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1.</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6C75FAFC" w14:textId="77777777" w:rsidR="00B63384" w:rsidRPr="0049166B" w:rsidRDefault="00B63384" w:rsidP="00446D57">
            <w:pPr>
              <w:spacing w:before="120" w:after="0" w:line="240" w:lineRule="auto"/>
              <w:rPr>
                <w:rFonts w:ascii="Times New Roman" w:eastAsia="Times New Roman" w:hAnsi="Times New Roman" w:cs="Times New Roman"/>
                <w:b/>
                <w:bCs/>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052A8BA3" w14:textId="77777777" w:rsidR="00B63384" w:rsidRPr="0049166B" w:rsidRDefault="00B63384" w:rsidP="00446D57">
            <w:pPr>
              <w:spacing w:before="120" w:after="0" w:line="240" w:lineRule="auto"/>
              <w:rPr>
                <w:rFonts w:ascii="Times New Roman" w:eastAsia="Times New Roman" w:hAnsi="Times New Roman" w:cs="Times New Roman"/>
                <w:b/>
                <w:bCs/>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4C3BA9E1" w14:textId="77777777" w:rsidR="00B63384" w:rsidRPr="0049166B" w:rsidRDefault="00B63384" w:rsidP="00446D57">
            <w:pPr>
              <w:spacing w:before="120" w:after="0" w:line="240" w:lineRule="auto"/>
              <w:jc w:val="right"/>
              <w:rPr>
                <w:rFonts w:ascii="Times New Roman" w:eastAsia="Times New Roman" w:hAnsi="Times New Roman" w:cs="Times New Roman"/>
                <w:b/>
                <w:bCs/>
                <w:sz w:val="24"/>
                <w:szCs w:val="24"/>
                <w:lang w:eastAsia="lv-LV"/>
              </w:rPr>
            </w:pPr>
          </w:p>
        </w:tc>
      </w:tr>
      <w:tr w:rsidR="00B63384" w:rsidRPr="0049166B" w14:paraId="75608589" w14:textId="77777777" w:rsidTr="00446D57">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6501DCFA" w14:textId="77777777" w:rsidR="00B63384" w:rsidRPr="0049166B" w:rsidRDefault="00B63384" w:rsidP="00446D57">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2.</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13873DA3" w14:textId="77777777" w:rsidR="00B63384" w:rsidRPr="0049166B" w:rsidRDefault="00B63384" w:rsidP="00446D57">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46544F63" w14:textId="77777777" w:rsidR="00B63384" w:rsidRPr="0049166B" w:rsidRDefault="00B63384" w:rsidP="00446D57">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2B765325" w14:textId="77777777" w:rsidR="00B63384" w:rsidRPr="0049166B" w:rsidRDefault="00B63384" w:rsidP="00446D57">
            <w:pPr>
              <w:spacing w:before="120" w:after="0" w:line="240" w:lineRule="auto"/>
              <w:jc w:val="right"/>
              <w:rPr>
                <w:rFonts w:ascii="Times New Roman" w:eastAsia="Times New Roman" w:hAnsi="Times New Roman" w:cs="Times New Roman"/>
                <w:sz w:val="24"/>
                <w:szCs w:val="24"/>
                <w:lang w:eastAsia="lv-LV"/>
              </w:rPr>
            </w:pPr>
          </w:p>
        </w:tc>
      </w:tr>
      <w:tr w:rsidR="00B63384" w:rsidRPr="0049166B" w14:paraId="1BBF2E15" w14:textId="77777777" w:rsidTr="00446D57">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12EFC378" w14:textId="77777777" w:rsidR="00B63384" w:rsidRPr="0049166B" w:rsidRDefault="00B63384" w:rsidP="00446D57">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3.</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132A9F40" w14:textId="77777777" w:rsidR="00B63384" w:rsidRPr="0049166B" w:rsidRDefault="00B63384" w:rsidP="00446D57">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652C06C1" w14:textId="77777777" w:rsidR="00B63384" w:rsidRPr="0049166B" w:rsidRDefault="00B63384" w:rsidP="00446D57">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650C1644" w14:textId="77777777" w:rsidR="00B63384" w:rsidRPr="0049166B" w:rsidRDefault="00B63384" w:rsidP="00446D57">
            <w:pPr>
              <w:spacing w:before="120" w:after="0" w:line="240" w:lineRule="auto"/>
              <w:jc w:val="right"/>
              <w:rPr>
                <w:rFonts w:ascii="Times New Roman" w:eastAsia="Times New Roman" w:hAnsi="Times New Roman" w:cs="Times New Roman"/>
                <w:sz w:val="24"/>
                <w:szCs w:val="24"/>
                <w:lang w:eastAsia="lv-LV"/>
              </w:rPr>
            </w:pPr>
          </w:p>
        </w:tc>
      </w:tr>
      <w:tr w:rsidR="00B63384" w:rsidRPr="0049166B" w14:paraId="2117E1D1" w14:textId="77777777" w:rsidTr="00446D57">
        <w:trPr>
          <w:trHeight w:val="300"/>
        </w:trPr>
        <w:tc>
          <w:tcPr>
            <w:tcW w:w="988" w:type="dxa"/>
            <w:tcBorders>
              <w:top w:val="nil"/>
              <w:left w:val="single" w:sz="4" w:space="0" w:color="000000"/>
              <w:bottom w:val="single" w:sz="4" w:space="0" w:color="auto"/>
              <w:right w:val="single" w:sz="4" w:space="0" w:color="000000"/>
            </w:tcBorders>
            <w:shd w:val="clear" w:color="auto" w:fill="auto"/>
            <w:noWrap/>
            <w:vAlign w:val="bottom"/>
          </w:tcPr>
          <w:p w14:paraId="1057AD61" w14:textId="77777777" w:rsidR="00B63384" w:rsidRPr="0049166B" w:rsidRDefault="00B63384" w:rsidP="00446D57">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lastRenderedPageBreak/>
              <w:t>4.</w:t>
            </w:r>
          </w:p>
        </w:tc>
        <w:tc>
          <w:tcPr>
            <w:tcW w:w="2126" w:type="dxa"/>
            <w:tcBorders>
              <w:top w:val="single" w:sz="4" w:space="0" w:color="000000"/>
              <w:left w:val="nil"/>
              <w:bottom w:val="single" w:sz="4" w:space="0" w:color="auto"/>
              <w:right w:val="single" w:sz="4" w:space="0" w:color="auto"/>
            </w:tcBorders>
            <w:shd w:val="clear" w:color="auto" w:fill="auto"/>
            <w:vAlign w:val="bottom"/>
          </w:tcPr>
          <w:p w14:paraId="0EA31C3C" w14:textId="77777777" w:rsidR="00B63384" w:rsidRPr="0049166B" w:rsidRDefault="00B63384" w:rsidP="00446D57">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auto"/>
              <w:right w:val="single" w:sz="4" w:space="0" w:color="000000"/>
            </w:tcBorders>
            <w:shd w:val="clear" w:color="auto" w:fill="auto"/>
            <w:vAlign w:val="bottom"/>
          </w:tcPr>
          <w:p w14:paraId="227EF3E7" w14:textId="77777777" w:rsidR="00B63384" w:rsidRPr="0049166B" w:rsidRDefault="00B63384" w:rsidP="00446D57">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auto"/>
              <w:right w:val="single" w:sz="4" w:space="0" w:color="000000"/>
            </w:tcBorders>
            <w:shd w:val="clear" w:color="auto" w:fill="auto"/>
            <w:noWrap/>
            <w:vAlign w:val="bottom"/>
          </w:tcPr>
          <w:p w14:paraId="7B5FB10B" w14:textId="77777777" w:rsidR="00B63384" w:rsidRPr="0049166B" w:rsidRDefault="00B63384" w:rsidP="00446D57">
            <w:pPr>
              <w:spacing w:before="120" w:after="0" w:line="240" w:lineRule="auto"/>
              <w:jc w:val="right"/>
              <w:rPr>
                <w:rFonts w:ascii="Times New Roman" w:eastAsia="Times New Roman" w:hAnsi="Times New Roman" w:cs="Times New Roman"/>
                <w:sz w:val="24"/>
                <w:szCs w:val="24"/>
                <w:lang w:eastAsia="lv-LV"/>
              </w:rPr>
            </w:pPr>
          </w:p>
        </w:tc>
      </w:tr>
      <w:tr w:rsidR="00B63384" w:rsidRPr="0049166B" w14:paraId="112482F0" w14:textId="77777777" w:rsidTr="00446D57">
        <w:trPr>
          <w:trHeight w:val="300"/>
        </w:trPr>
        <w:tc>
          <w:tcPr>
            <w:tcW w:w="988"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2C3EDB47" w14:textId="77777777" w:rsidR="00B63384" w:rsidRPr="0049166B" w:rsidRDefault="00B63384" w:rsidP="00446D57">
            <w:pPr>
              <w:spacing w:before="120" w:after="0" w:line="240" w:lineRule="auto"/>
              <w:jc w:val="right"/>
              <w:rPr>
                <w:rFonts w:ascii="Times New Roman" w:eastAsia="Times New Roman" w:hAnsi="Times New Roman" w:cs="Times New Roman"/>
                <w:b/>
                <w:bCs/>
                <w:sz w:val="24"/>
                <w:szCs w:val="24"/>
                <w:lang w:eastAsia="lv-LV"/>
              </w:rPr>
            </w:pPr>
          </w:p>
        </w:tc>
        <w:tc>
          <w:tcPr>
            <w:tcW w:w="5953" w:type="dxa"/>
            <w:gridSpan w:val="2"/>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026F1028" w14:textId="77777777" w:rsidR="00B63384" w:rsidRPr="0049166B" w:rsidRDefault="00B63384" w:rsidP="00446D57">
            <w:pPr>
              <w:spacing w:before="120" w:after="0" w:line="240" w:lineRule="auto"/>
              <w:jc w:val="right"/>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Kopā:</w:t>
            </w:r>
          </w:p>
        </w:tc>
        <w:tc>
          <w:tcPr>
            <w:tcW w:w="2410" w:type="dxa"/>
            <w:tcBorders>
              <w:top w:val="nil"/>
              <w:left w:val="nil"/>
              <w:bottom w:val="single" w:sz="4" w:space="0" w:color="000000"/>
              <w:right w:val="single" w:sz="4" w:space="0" w:color="000000"/>
            </w:tcBorders>
            <w:shd w:val="clear" w:color="auto" w:fill="BFBFBF" w:themeFill="background1" w:themeFillShade="BF"/>
            <w:noWrap/>
            <w:vAlign w:val="bottom"/>
          </w:tcPr>
          <w:p w14:paraId="79CB8E71" w14:textId="77777777" w:rsidR="00B63384" w:rsidRPr="0049166B" w:rsidRDefault="00B63384" w:rsidP="00446D57">
            <w:pPr>
              <w:spacing w:before="120" w:after="0" w:line="240" w:lineRule="auto"/>
              <w:jc w:val="right"/>
              <w:rPr>
                <w:rFonts w:ascii="Times New Roman" w:eastAsia="Times New Roman" w:hAnsi="Times New Roman" w:cs="Times New Roman"/>
                <w:sz w:val="24"/>
                <w:szCs w:val="24"/>
                <w:lang w:eastAsia="lv-LV"/>
              </w:rPr>
            </w:pPr>
          </w:p>
        </w:tc>
      </w:tr>
      <w:tr w:rsidR="006638DB" w:rsidRPr="0049166B" w14:paraId="3AD74CF1" w14:textId="77777777" w:rsidTr="009D00D1">
        <w:trPr>
          <w:trHeight w:val="510"/>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69FC864" w14:textId="39AF2591" w:rsidR="006638DB" w:rsidRPr="0049166B" w:rsidRDefault="006638DB" w:rsidP="009D00D1">
            <w:pPr>
              <w:spacing w:before="120"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Mazgāšanas komplekss Rīga, Ganību dambī 32</w:t>
            </w:r>
          </w:p>
        </w:tc>
      </w:tr>
      <w:tr w:rsidR="006638DB" w:rsidRPr="0049166B" w14:paraId="754BA147" w14:textId="77777777" w:rsidTr="009D00D1">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70AF7E42" w14:textId="77777777" w:rsidR="006638DB" w:rsidRPr="0049166B" w:rsidRDefault="006638DB" w:rsidP="009D00D1">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1.</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178B9979" w14:textId="77777777" w:rsidR="006638DB" w:rsidRPr="0049166B" w:rsidRDefault="006638DB" w:rsidP="009D00D1">
            <w:pPr>
              <w:spacing w:before="120" w:after="0" w:line="240" w:lineRule="auto"/>
              <w:rPr>
                <w:rFonts w:ascii="Times New Roman" w:eastAsia="Times New Roman" w:hAnsi="Times New Roman" w:cs="Times New Roman"/>
                <w:b/>
                <w:bCs/>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618B7539" w14:textId="77777777" w:rsidR="006638DB" w:rsidRPr="0049166B" w:rsidRDefault="006638DB" w:rsidP="009D00D1">
            <w:pPr>
              <w:spacing w:before="120" w:after="0" w:line="240" w:lineRule="auto"/>
              <w:rPr>
                <w:rFonts w:ascii="Times New Roman" w:eastAsia="Times New Roman" w:hAnsi="Times New Roman" w:cs="Times New Roman"/>
                <w:b/>
                <w:bCs/>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3E1CE360" w14:textId="77777777" w:rsidR="006638DB" w:rsidRPr="0049166B" w:rsidRDefault="006638DB" w:rsidP="009D00D1">
            <w:pPr>
              <w:spacing w:before="120" w:after="0" w:line="240" w:lineRule="auto"/>
              <w:jc w:val="right"/>
              <w:rPr>
                <w:rFonts w:ascii="Times New Roman" w:eastAsia="Times New Roman" w:hAnsi="Times New Roman" w:cs="Times New Roman"/>
                <w:b/>
                <w:bCs/>
                <w:sz w:val="24"/>
                <w:szCs w:val="24"/>
                <w:lang w:eastAsia="lv-LV"/>
              </w:rPr>
            </w:pPr>
          </w:p>
        </w:tc>
      </w:tr>
      <w:tr w:rsidR="006638DB" w:rsidRPr="0049166B" w14:paraId="05CFEF56" w14:textId="77777777" w:rsidTr="009D00D1">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717724F7" w14:textId="77777777" w:rsidR="006638DB" w:rsidRPr="0049166B" w:rsidRDefault="006638DB" w:rsidP="009D00D1">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2.</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02D20175" w14:textId="77777777" w:rsidR="006638DB" w:rsidRPr="0049166B" w:rsidRDefault="006638DB" w:rsidP="009D00D1">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4D8EA45E" w14:textId="77777777" w:rsidR="006638DB" w:rsidRPr="0049166B" w:rsidRDefault="006638DB" w:rsidP="009D00D1">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74449333" w14:textId="77777777" w:rsidR="006638DB" w:rsidRPr="0049166B" w:rsidRDefault="006638DB" w:rsidP="009D00D1">
            <w:pPr>
              <w:spacing w:before="120" w:after="0" w:line="240" w:lineRule="auto"/>
              <w:jc w:val="right"/>
              <w:rPr>
                <w:rFonts w:ascii="Times New Roman" w:eastAsia="Times New Roman" w:hAnsi="Times New Roman" w:cs="Times New Roman"/>
                <w:sz w:val="24"/>
                <w:szCs w:val="24"/>
                <w:lang w:eastAsia="lv-LV"/>
              </w:rPr>
            </w:pPr>
          </w:p>
        </w:tc>
      </w:tr>
      <w:tr w:rsidR="006638DB" w:rsidRPr="0049166B" w14:paraId="4C491796" w14:textId="77777777" w:rsidTr="009D00D1">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151D679F" w14:textId="77777777" w:rsidR="006638DB" w:rsidRPr="0049166B" w:rsidRDefault="006638DB" w:rsidP="009D00D1">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3.</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241D0D24" w14:textId="77777777" w:rsidR="006638DB" w:rsidRPr="0049166B" w:rsidRDefault="006638DB" w:rsidP="009D00D1">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098DD168" w14:textId="77777777" w:rsidR="006638DB" w:rsidRPr="0049166B" w:rsidRDefault="006638DB" w:rsidP="009D00D1">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20A74685" w14:textId="77777777" w:rsidR="006638DB" w:rsidRPr="0049166B" w:rsidRDefault="006638DB" w:rsidP="009D00D1">
            <w:pPr>
              <w:spacing w:before="120" w:after="0" w:line="240" w:lineRule="auto"/>
              <w:jc w:val="right"/>
              <w:rPr>
                <w:rFonts w:ascii="Times New Roman" w:eastAsia="Times New Roman" w:hAnsi="Times New Roman" w:cs="Times New Roman"/>
                <w:sz w:val="24"/>
                <w:szCs w:val="24"/>
                <w:lang w:eastAsia="lv-LV"/>
              </w:rPr>
            </w:pPr>
          </w:p>
        </w:tc>
      </w:tr>
      <w:tr w:rsidR="006638DB" w:rsidRPr="0049166B" w14:paraId="551DD635" w14:textId="77777777" w:rsidTr="009D00D1">
        <w:trPr>
          <w:trHeight w:val="300"/>
        </w:trPr>
        <w:tc>
          <w:tcPr>
            <w:tcW w:w="988" w:type="dxa"/>
            <w:tcBorders>
              <w:top w:val="nil"/>
              <w:left w:val="single" w:sz="4" w:space="0" w:color="000000"/>
              <w:bottom w:val="single" w:sz="4" w:space="0" w:color="auto"/>
              <w:right w:val="single" w:sz="4" w:space="0" w:color="000000"/>
            </w:tcBorders>
            <w:shd w:val="clear" w:color="auto" w:fill="auto"/>
            <w:noWrap/>
            <w:vAlign w:val="bottom"/>
          </w:tcPr>
          <w:p w14:paraId="2B1AA2F8" w14:textId="77777777" w:rsidR="006638DB" w:rsidRPr="0049166B" w:rsidRDefault="006638DB" w:rsidP="009D00D1">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4.</w:t>
            </w:r>
          </w:p>
        </w:tc>
        <w:tc>
          <w:tcPr>
            <w:tcW w:w="2126" w:type="dxa"/>
            <w:tcBorders>
              <w:top w:val="single" w:sz="4" w:space="0" w:color="000000"/>
              <w:left w:val="nil"/>
              <w:bottom w:val="single" w:sz="4" w:space="0" w:color="auto"/>
              <w:right w:val="single" w:sz="4" w:space="0" w:color="auto"/>
            </w:tcBorders>
            <w:shd w:val="clear" w:color="auto" w:fill="auto"/>
            <w:vAlign w:val="bottom"/>
          </w:tcPr>
          <w:p w14:paraId="37EAD6E4" w14:textId="77777777" w:rsidR="006638DB" w:rsidRPr="0049166B" w:rsidRDefault="006638DB" w:rsidP="009D00D1">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auto"/>
              <w:right w:val="single" w:sz="4" w:space="0" w:color="000000"/>
            </w:tcBorders>
            <w:shd w:val="clear" w:color="auto" w:fill="auto"/>
            <w:vAlign w:val="bottom"/>
          </w:tcPr>
          <w:p w14:paraId="4742B7A7" w14:textId="77777777" w:rsidR="006638DB" w:rsidRPr="0049166B" w:rsidRDefault="006638DB" w:rsidP="009D00D1">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auto"/>
              <w:right w:val="single" w:sz="4" w:space="0" w:color="000000"/>
            </w:tcBorders>
            <w:shd w:val="clear" w:color="auto" w:fill="auto"/>
            <w:noWrap/>
            <w:vAlign w:val="bottom"/>
          </w:tcPr>
          <w:p w14:paraId="658C5ECD" w14:textId="77777777" w:rsidR="006638DB" w:rsidRPr="0049166B" w:rsidRDefault="006638DB" w:rsidP="009D00D1">
            <w:pPr>
              <w:spacing w:before="120" w:after="0" w:line="240" w:lineRule="auto"/>
              <w:jc w:val="right"/>
              <w:rPr>
                <w:rFonts w:ascii="Times New Roman" w:eastAsia="Times New Roman" w:hAnsi="Times New Roman" w:cs="Times New Roman"/>
                <w:sz w:val="24"/>
                <w:szCs w:val="24"/>
                <w:lang w:eastAsia="lv-LV"/>
              </w:rPr>
            </w:pPr>
          </w:p>
        </w:tc>
      </w:tr>
      <w:tr w:rsidR="006638DB" w:rsidRPr="0049166B" w14:paraId="196FA43E" w14:textId="77777777" w:rsidTr="009D00D1">
        <w:trPr>
          <w:trHeight w:val="300"/>
        </w:trPr>
        <w:tc>
          <w:tcPr>
            <w:tcW w:w="988"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74AF9321" w14:textId="77777777" w:rsidR="006638DB" w:rsidRPr="0049166B" w:rsidRDefault="006638DB" w:rsidP="009D00D1">
            <w:pPr>
              <w:spacing w:before="120" w:after="0" w:line="240" w:lineRule="auto"/>
              <w:jc w:val="right"/>
              <w:rPr>
                <w:rFonts w:ascii="Times New Roman" w:eastAsia="Times New Roman" w:hAnsi="Times New Roman" w:cs="Times New Roman"/>
                <w:b/>
                <w:bCs/>
                <w:sz w:val="24"/>
                <w:szCs w:val="24"/>
                <w:lang w:eastAsia="lv-LV"/>
              </w:rPr>
            </w:pPr>
          </w:p>
        </w:tc>
        <w:tc>
          <w:tcPr>
            <w:tcW w:w="5953" w:type="dxa"/>
            <w:gridSpan w:val="2"/>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0EAC5E10" w14:textId="77777777" w:rsidR="006638DB" w:rsidRPr="0049166B" w:rsidRDefault="006638DB" w:rsidP="009D00D1">
            <w:pPr>
              <w:spacing w:before="120" w:after="0" w:line="240" w:lineRule="auto"/>
              <w:jc w:val="right"/>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Kopā:</w:t>
            </w:r>
          </w:p>
        </w:tc>
        <w:tc>
          <w:tcPr>
            <w:tcW w:w="2410" w:type="dxa"/>
            <w:tcBorders>
              <w:top w:val="nil"/>
              <w:left w:val="nil"/>
              <w:bottom w:val="single" w:sz="4" w:space="0" w:color="000000"/>
              <w:right w:val="single" w:sz="4" w:space="0" w:color="000000"/>
            </w:tcBorders>
            <w:shd w:val="clear" w:color="auto" w:fill="BFBFBF" w:themeFill="background1" w:themeFillShade="BF"/>
            <w:noWrap/>
            <w:vAlign w:val="bottom"/>
          </w:tcPr>
          <w:p w14:paraId="05A15612" w14:textId="77777777" w:rsidR="006638DB" w:rsidRPr="0049166B" w:rsidRDefault="006638DB" w:rsidP="009D00D1">
            <w:pPr>
              <w:spacing w:before="120" w:after="0" w:line="240" w:lineRule="auto"/>
              <w:jc w:val="right"/>
              <w:rPr>
                <w:rFonts w:ascii="Times New Roman" w:eastAsia="Times New Roman" w:hAnsi="Times New Roman" w:cs="Times New Roman"/>
                <w:sz w:val="24"/>
                <w:szCs w:val="24"/>
                <w:lang w:eastAsia="lv-LV"/>
              </w:rPr>
            </w:pPr>
          </w:p>
        </w:tc>
      </w:tr>
    </w:tbl>
    <w:p w14:paraId="20EF019C" w14:textId="77777777" w:rsidR="00C100A9" w:rsidRDefault="00C100A9" w:rsidP="00C100A9">
      <w:pPr>
        <w:spacing w:after="0"/>
        <w:ind w:right="-142"/>
        <w:jc w:val="both"/>
        <w:rPr>
          <w:rFonts w:asciiTheme="majorHAnsi" w:hAnsiTheme="majorHAnsi" w:cstheme="majorHAnsi"/>
          <w:sz w:val="24"/>
          <w:szCs w:val="24"/>
        </w:rPr>
      </w:pPr>
    </w:p>
    <w:p w14:paraId="3E0D0FB4" w14:textId="77777777" w:rsidR="00935CDD" w:rsidRPr="00C7240A" w:rsidRDefault="00935CDD" w:rsidP="003A31CB">
      <w:pPr>
        <w:pStyle w:val="BodyText2"/>
        <w:spacing w:before="120" w:line="240" w:lineRule="auto"/>
        <w:rPr>
          <w:rFonts w:ascii="Times New Roman" w:eastAsia="MS Gothic" w:hAnsi="Times New Roman"/>
          <w:sz w:val="24"/>
          <w:szCs w:val="24"/>
        </w:rPr>
      </w:pPr>
      <w:r w:rsidRPr="00C7240A">
        <w:rPr>
          <w:rFonts w:ascii="Times New Roman" w:eastAsia="MS Gothic" w:hAnsi="Times New Roman"/>
          <w:sz w:val="24"/>
          <w:szCs w:val="24"/>
        </w:rPr>
        <w:t xml:space="preserve">Lūdzu norādīt: </w:t>
      </w:r>
    </w:p>
    <w:p w14:paraId="655B1BD5" w14:textId="7FCE3C75" w:rsidR="003A31CB" w:rsidRPr="009A247B" w:rsidRDefault="00A849D9" w:rsidP="003A31CB">
      <w:pPr>
        <w:pStyle w:val="BodyText2"/>
        <w:spacing w:before="120" w:line="240" w:lineRule="auto"/>
        <w:rPr>
          <w:rFonts w:ascii="Times New Roman" w:hAnsi="Times New Roman" w:cs="Times New Roman"/>
          <w:sz w:val="24"/>
          <w:szCs w:val="24"/>
        </w:rPr>
      </w:pPr>
      <w:sdt>
        <w:sdtPr>
          <w:rPr>
            <w:rFonts w:ascii="Times New Roman" w:hAnsi="Times New Roman" w:cs="Times New Roman"/>
            <w:sz w:val="24"/>
            <w:szCs w:val="24"/>
          </w:rPr>
          <w:id w:val="1167755071"/>
          <w14:checkbox>
            <w14:checked w14:val="0"/>
            <w14:checkedState w14:val="2612" w14:font="MS Gothic"/>
            <w14:uncheckedState w14:val="2610" w14:font="MS Gothic"/>
          </w14:checkbox>
        </w:sdtPr>
        <w:sdtEndPr/>
        <w:sdtContent>
          <w:r w:rsidR="003A31CB" w:rsidRPr="009A247B">
            <w:rPr>
              <w:rFonts w:ascii="Segoe UI Symbol" w:eastAsia="MS Gothic" w:hAnsi="Segoe UI Symbol" w:cs="Segoe UI Symbol"/>
              <w:sz w:val="24"/>
              <w:szCs w:val="24"/>
            </w:rPr>
            <w:t>☐</w:t>
          </w:r>
        </w:sdtContent>
      </w:sdt>
      <w:r w:rsidR="003A31CB" w:rsidRPr="009A247B">
        <w:rPr>
          <w:rFonts w:ascii="Times New Roman" w:hAnsi="Times New Roman" w:cs="Times New Roman"/>
          <w:sz w:val="24"/>
          <w:szCs w:val="24"/>
        </w:rPr>
        <w:t xml:space="preserve"> _______ darba dienas nepieciešamas esošās mazgāšanas kompleksa </w:t>
      </w:r>
      <w:r w:rsidR="00BA4D75" w:rsidRPr="009A247B">
        <w:rPr>
          <w:rFonts w:ascii="Times New Roman" w:hAnsi="Times New Roman" w:cs="Times New Roman"/>
          <w:sz w:val="24"/>
          <w:szCs w:val="24"/>
        </w:rPr>
        <w:t xml:space="preserve">demontāžai </w:t>
      </w:r>
      <w:r w:rsidR="003A31CB" w:rsidRPr="009A247B">
        <w:rPr>
          <w:rFonts w:ascii="Times New Roman" w:hAnsi="Times New Roman" w:cs="Times New Roman"/>
          <w:sz w:val="24"/>
          <w:szCs w:val="24"/>
        </w:rPr>
        <w:t xml:space="preserve">un jauna kompleksa </w:t>
      </w:r>
      <w:r w:rsidR="00871068" w:rsidRPr="009A247B">
        <w:rPr>
          <w:rFonts w:ascii="Times New Roman" w:hAnsi="Times New Roman" w:cs="Times New Roman"/>
          <w:sz w:val="24"/>
          <w:szCs w:val="24"/>
        </w:rPr>
        <w:t>uzstādīšanai</w:t>
      </w:r>
      <w:r w:rsidR="003A31CB" w:rsidRPr="009A247B">
        <w:rPr>
          <w:rFonts w:ascii="Times New Roman" w:hAnsi="Times New Roman" w:cs="Times New Roman"/>
          <w:sz w:val="24"/>
          <w:szCs w:val="24"/>
        </w:rPr>
        <w:t xml:space="preserve"> un nodošanai ekspluatācijā Rīgā, Kleistu ielā 28;</w:t>
      </w:r>
    </w:p>
    <w:p w14:paraId="7347974A" w14:textId="58DBFFAA" w:rsidR="003A31CB" w:rsidRPr="009A247B" w:rsidRDefault="00A849D9" w:rsidP="003A31CB">
      <w:pPr>
        <w:pStyle w:val="BodyText2"/>
        <w:spacing w:before="120" w:line="240" w:lineRule="auto"/>
        <w:rPr>
          <w:rFonts w:ascii="Times New Roman" w:hAnsi="Times New Roman" w:cs="Times New Roman"/>
          <w:sz w:val="24"/>
          <w:szCs w:val="24"/>
        </w:rPr>
      </w:pPr>
      <w:sdt>
        <w:sdtPr>
          <w:rPr>
            <w:rFonts w:ascii="Times New Roman" w:hAnsi="Times New Roman" w:cs="Times New Roman"/>
            <w:sz w:val="24"/>
            <w:szCs w:val="24"/>
          </w:rPr>
          <w:id w:val="408507269"/>
          <w14:checkbox>
            <w14:checked w14:val="0"/>
            <w14:checkedState w14:val="2612" w14:font="MS Gothic"/>
            <w14:uncheckedState w14:val="2610" w14:font="MS Gothic"/>
          </w14:checkbox>
        </w:sdtPr>
        <w:sdtEndPr/>
        <w:sdtContent>
          <w:r w:rsidR="003A31CB" w:rsidRPr="009A247B">
            <w:rPr>
              <w:rFonts w:ascii="Segoe UI Symbol" w:eastAsia="MS Gothic" w:hAnsi="Segoe UI Symbol" w:cs="Segoe UI Symbol"/>
              <w:sz w:val="24"/>
              <w:szCs w:val="24"/>
            </w:rPr>
            <w:t>☐</w:t>
          </w:r>
        </w:sdtContent>
      </w:sdt>
      <w:r w:rsidR="003A31CB" w:rsidRPr="009A247B">
        <w:rPr>
          <w:rFonts w:ascii="Times New Roman" w:hAnsi="Times New Roman" w:cs="Times New Roman"/>
          <w:sz w:val="24"/>
          <w:szCs w:val="24"/>
        </w:rPr>
        <w:t xml:space="preserve"> _______ darba dienas nepieciešamas esošās mazgāšanas kompleksa </w:t>
      </w:r>
      <w:r w:rsidR="00871068" w:rsidRPr="009A247B">
        <w:rPr>
          <w:rFonts w:ascii="Times New Roman" w:hAnsi="Times New Roman" w:cs="Times New Roman"/>
          <w:sz w:val="24"/>
          <w:szCs w:val="24"/>
        </w:rPr>
        <w:t xml:space="preserve">demontāžai </w:t>
      </w:r>
      <w:r w:rsidR="003A31CB" w:rsidRPr="009A247B">
        <w:rPr>
          <w:rFonts w:ascii="Times New Roman" w:hAnsi="Times New Roman" w:cs="Times New Roman"/>
          <w:sz w:val="24"/>
          <w:szCs w:val="24"/>
        </w:rPr>
        <w:t xml:space="preserve">un jauna kompleksa </w:t>
      </w:r>
      <w:r w:rsidR="00871068" w:rsidRPr="009A247B">
        <w:rPr>
          <w:rFonts w:ascii="Times New Roman" w:hAnsi="Times New Roman" w:cs="Times New Roman"/>
          <w:sz w:val="24"/>
          <w:szCs w:val="24"/>
        </w:rPr>
        <w:t>uzstādīšanai</w:t>
      </w:r>
      <w:r w:rsidR="003A31CB" w:rsidRPr="009A247B">
        <w:rPr>
          <w:rFonts w:ascii="Times New Roman" w:hAnsi="Times New Roman" w:cs="Times New Roman"/>
          <w:sz w:val="24"/>
          <w:szCs w:val="24"/>
        </w:rPr>
        <w:t xml:space="preserve"> un nodošanai ekspluatācijā Rīgā, Ganību dambī 32;</w:t>
      </w:r>
    </w:p>
    <w:p w14:paraId="1C83D4B7" w14:textId="3E3BABD5" w:rsidR="003A31CB" w:rsidRPr="009A247B" w:rsidRDefault="00A849D9" w:rsidP="003A31CB">
      <w:pPr>
        <w:pStyle w:val="BodyText2"/>
        <w:spacing w:before="120" w:line="240" w:lineRule="auto"/>
        <w:rPr>
          <w:rFonts w:ascii="Times New Roman" w:hAnsi="Times New Roman" w:cs="Times New Roman"/>
          <w:sz w:val="24"/>
          <w:szCs w:val="24"/>
        </w:rPr>
      </w:pPr>
      <w:sdt>
        <w:sdtPr>
          <w:rPr>
            <w:rFonts w:ascii="Times New Roman" w:hAnsi="Times New Roman" w:cs="Times New Roman"/>
            <w:sz w:val="24"/>
            <w:szCs w:val="24"/>
          </w:rPr>
          <w:id w:val="-802221463"/>
          <w14:checkbox>
            <w14:checked w14:val="0"/>
            <w14:checkedState w14:val="2612" w14:font="MS Gothic"/>
            <w14:uncheckedState w14:val="2610" w14:font="MS Gothic"/>
          </w14:checkbox>
        </w:sdtPr>
        <w:sdtEndPr/>
        <w:sdtContent>
          <w:r w:rsidR="003A31CB" w:rsidRPr="009A247B">
            <w:rPr>
              <w:rFonts w:ascii="Segoe UI Symbol" w:eastAsia="MS Gothic" w:hAnsi="Segoe UI Symbol" w:cs="Segoe UI Symbol"/>
              <w:sz w:val="24"/>
              <w:szCs w:val="24"/>
            </w:rPr>
            <w:t>☐</w:t>
          </w:r>
        </w:sdtContent>
      </w:sdt>
      <w:r w:rsidR="003A31CB" w:rsidRPr="009A247B">
        <w:rPr>
          <w:rFonts w:ascii="Times New Roman" w:hAnsi="Times New Roman" w:cs="Times New Roman"/>
          <w:sz w:val="24"/>
          <w:szCs w:val="24"/>
        </w:rPr>
        <w:t xml:space="preserve"> darbi veicami paralēli abos objektos Rīgā, Kleistu ielā 28 un Rīgā, Ganību dambī 32.</w:t>
      </w:r>
    </w:p>
    <w:p w14:paraId="08843A70" w14:textId="5E11CB69" w:rsidR="003A31CB" w:rsidRPr="009A247B" w:rsidRDefault="00A849D9" w:rsidP="003A31CB">
      <w:pPr>
        <w:pStyle w:val="BodyText2"/>
        <w:spacing w:before="120" w:line="240" w:lineRule="auto"/>
        <w:rPr>
          <w:rFonts w:ascii="Times New Roman" w:hAnsi="Times New Roman" w:cs="Times New Roman"/>
          <w:sz w:val="24"/>
          <w:szCs w:val="24"/>
        </w:rPr>
      </w:pPr>
      <w:sdt>
        <w:sdtPr>
          <w:rPr>
            <w:rFonts w:ascii="Times New Roman" w:hAnsi="Times New Roman" w:cs="Times New Roman"/>
            <w:sz w:val="24"/>
            <w:szCs w:val="24"/>
          </w:rPr>
          <w:id w:val="2140841113"/>
          <w14:checkbox>
            <w14:checked w14:val="0"/>
            <w14:checkedState w14:val="2612" w14:font="MS Gothic"/>
            <w14:uncheckedState w14:val="2610" w14:font="MS Gothic"/>
          </w14:checkbox>
        </w:sdtPr>
        <w:sdtEndPr/>
        <w:sdtContent>
          <w:r w:rsidR="003A31CB" w:rsidRPr="009A247B">
            <w:rPr>
              <w:rFonts w:ascii="Segoe UI Symbol" w:eastAsia="MS Gothic" w:hAnsi="Segoe UI Symbol" w:cs="Segoe UI Symbol"/>
              <w:sz w:val="24"/>
              <w:szCs w:val="24"/>
            </w:rPr>
            <w:t>☐</w:t>
          </w:r>
        </w:sdtContent>
      </w:sdt>
      <w:r w:rsidR="003A31CB" w:rsidRPr="009A247B">
        <w:rPr>
          <w:rFonts w:ascii="Times New Roman" w:hAnsi="Times New Roman" w:cs="Times New Roman"/>
          <w:sz w:val="24"/>
          <w:szCs w:val="24"/>
        </w:rPr>
        <w:t xml:space="preserve"> darbi NAV veicami paralēli abos objektos Rīgā, Kleistu ielā 28 un Rīgā, Ganību dambī 32 .</w:t>
      </w:r>
    </w:p>
    <w:p w14:paraId="788A17DE" w14:textId="63235908" w:rsidR="00935CDD" w:rsidRPr="00C7240A" w:rsidRDefault="00935CDD" w:rsidP="003A31CB">
      <w:pPr>
        <w:pStyle w:val="BodyText2"/>
        <w:spacing w:before="120" w:line="240" w:lineRule="auto"/>
        <w:rPr>
          <w:rFonts w:ascii="Times New Roman" w:hAnsi="Times New Roman"/>
          <w:b/>
          <w:bCs/>
          <w:sz w:val="24"/>
          <w:szCs w:val="24"/>
        </w:rPr>
      </w:pPr>
      <w:r w:rsidRPr="00C7240A">
        <w:rPr>
          <w:rFonts w:ascii="Times New Roman" w:hAnsi="Times New Roman"/>
          <w:b/>
          <w:bCs/>
          <w:sz w:val="24"/>
          <w:szCs w:val="24"/>
        </w:rPr>
        <w:t>4.</w:t>
      </w:r>
      <w:r w:rsidR="00A3401D">
        <w:rPr>
          <w:rFonts w:ascii="Times New Roman" w:hAnsi="Times New Roman"/>
          <w:b/>
          <w:bCs/>
          <w:sz w:val="24"/>
          <w:szCs w:val="24"/>
        </w:rPr>
        <w:t>6</w:t>
      </w:r>
      <w:r w:rsidRPr="00C7240A">
        <w:rPr>
          <w:rFonts w:ascii="Times New Roman" w:hAnsi="Times New Roman"/>
          <w:b/>
          <w:bCs/>
          <w:sz w:val="24"/>
          <w:szCs w:val="24"/>
        </w:rPr>
        <w:t>. Ieteicamais piedāvājumu vērtēšanas kritērijs (lūdzu izteikt viedokli):</w:t>
      </w:r>
    </w:p>
    <w:p w14:paraId="64C2A6E4" w14:textId="4988D2CE" w:rsidR="00935CDD" w:rsidRPr="00C7240A" w:rsidRDefault="00A849D9" w:rsidP="003A31CB">
      <w:pPr>
        <w:pStyle w:val="BodyText2"/>
        <w:spacing w:before="120" w:line="240" w:lineRule="auto"/>
        <w:rPr>
          <w:rFonts w:ascii="Times New Roman" w:hAnsi="Times New Roman"/>
          <w:sz w:val="24"/>
          <w:szCs w:val="24"/>
        </w:rPr>
      </w:pPr>
      <w:sdt>
        <w:sdtPr>
          <w:rPr>
            <w:rFonts w:ascii="Times New Roman" w:hAnsi="Times New Roman"/>
            <w:sz w:val="24"/>
            <w:szCs w:val="24"/>
          </w:rPr>
          <w:id w:val="1540008072"/>
          <w14:checkbox>
            <w14:checked w14:val="0"/>
            <w14:checkedState w14:val="2612" w14:font="MS Gothic"/>
            <w14:uncheckedState w14:val="2610" w14:font="MS Gothic"/>
          </w14:checkbox>
        </w:sdtPr>
        <w:sdtEndPr/>
        <w:sdtContent>
          <w:r w:rsidR="009A247B">
            <w:rPr>
              <w:rFonts w:ascii="MS Gothic" w:eastAsia="MS Gothic" w:hAnsi="MS Gothic" w:hint="eastAsia"/>
              <w:sz w:val="24"/>
              <w:szCs w:val="24"/>
            </w:rPr>
            <w:t>☐</w:t>
          </w:r>
        </w:sdtContent>
      </w:sdt>
      <w:r w:rsidR="00935CDD" w:rsidRPr="00C7240A">
        <w:rPr>
          <w:rFonts w:ascii="Times New Roman" w:hAnsi="Times New Roman"/>
          <w:sz w:val="24"/>
          <w:szCs w:val="24"/>
        </w:rPr>
        <w:t xml:space="preserve"> Zemākā cena;</w:t>
      </w:r>
    </w:p>
    <w:p w14:paraId="1A8973CA" w14:textId="77777777" w:rsidR="00935CDD" w:rsidRPr="00C7240A" w:rsidRDefault="00A849D9" w:rsidP="003A31CB">
      <w:pPr>
        <w:pStyle w:val="BodyText2"/>
        <w:spacing w:before="120" w:line="240" w:lineRule="auto"/>
        <w:rPr>
          <w:rFonts w:ascii="Times New Roman" w:hAnsi="Times New Roman"/>
          <w:sz w:val="24"/>
          <w:szCs w:val="24"/>
        </w:rPr>
      </w:pPr>
      <w:sdt>
        <w:sdtPr>
          <w:rPr>
            <w:rFonts w:ascii="Times New Roman" w:hAnsi="Times New Roman"/>
            <w:sz w:val="24"/>
            <w:szCs w:val="24"/>
          </w:rPr>
          <w:id w:val="1296871561"/>
          <w14:checkbox>
            <w14:checked w14:val="0"/>
            <w14:checkedState w14:val="2612" w14:font="MS Gothic"/>
            <w14:uncheckedState w14:val="2610" w14:font="MS Gothic"/>
          </w14:checkbox>
        </w:sdtPr>
        <w:sdtEndPr/>
        <w:sdtContent>
          <w:r w:rsidR="00935CDD" w:rsidRPr="00C7240A">
            <w:rPr>
              <w:rFonts w:ascii="MS Gothic" w:eastAsia="MS Gothic" w:hAnsi="MS Gothic"/>
              <w:sz w:val="24"/>
              <w:szCs w:val="24"/>
            </w:rPr>
            <w:t>☐</w:t>
          </w:r>
        </w:sdtContent>
      </w:sdt>
      <w:r w:rsidR="00935CDD" w:rsidRPr="00C7240A">
        <w:rPr>
          <w:rFonts w:ascii="Times New Roman" w:hAnsi="Times New Roman"/>
          <w:sz w:val="24"/>
          <w:szCs w:val="24"/>
        </w:rPr>
        <w:t xml:space="preserve"> Saimnieciski visizdevīgākais piedāvājums:</w:t>
      </w:r>
    </w:p>
    <w:p w14:paraId="262BC2A2" w14:textId="07A959CD" w:rsidR="00935CDD" w:rsidRPr="003A31CB" w:rsidRDefault="00A849D9" w:rsidP="003A31CB">
      <w:pPr>
        <w:pStyle w:val="BodyText2"/>
        <w:spacing w:before="120" w:line="240" w:lineRule="auto"/>
        <w:ind w:left="993"/>
        <w:rPr>
          <w:rFonts w:ascii="Times New Roman" w:hAnsi="Times New Roman"/>
          <w:sz w:val="24"/>
          <w:szCs w:val="24"/>
        </w:rPr>
      </w:pPr>
      <w:sdt>
        <w:sdtPr>
          <w:rPr>
            <w:rFonts w:ascii="Times New Roman" w:hAnsi="Times New Roman"/>
            <w:sz w:val="24"/>
            <w:szCs w:val="24"/>
          </w:rPr>
          <w:id w:val="-1690674169"/>
          <w14:checkbox>
            <w14:checked w14:val="0"/>
            <w14:checkedState w14:val="2612" w14:font="MS Gothic"/>
            <w14:uncheckedState w14:val="2610" w14:font="MS Gothic"/>
          </w14:checkbox>
        </w:sdtPr>
        <w:sdtEndPr/>
        <w:sdtContent>
          <w:r w:rsidR="00935CDD" w:rsidRPr="00C7240A">
            <w:rPr>
              <w:rFonts w:ascii="Segoe UI Symbol" w:eastAsia="MS Gothic" w:hAnsi="Segoe UI Symbol" w:cs="Segoe UI Symbol"/>
              <w:sz w:val="24"/>
              <w:szCs w:val="24"/>
            </w:rPr>
            <w:t>☐</w:t>
          </w:r>
        </w:sdtContent>
      </w:sdt>
      <w:r w:rsidR="00935CDD" w:rsidRPr="00C7240A">
        <w:rPr>
          <w:rFonts w:ascii="Times New Roman" w:hAnsi="Times New Roman"/>
          <w:sz w:val="24"/>
          <w:szCs w:val="24"/>
        </w:rPr>
        <w:t xml:space="preserve"> </w:t>
      </w:r>
      <w:r w:rsidR="003A31CB">
        <w:rPr>
          <w:rFonts w:ascii="Times New Roman" w:hAnsi="Times New Roman"/>
          <w:sz w:val="24"/>
          <w:szCs w:val="24"/>
        </w:rPr>
        <w:t>ūdens patēriņa daudzums m</w:t>
      </w:r>
      <w:r w:rsidR="003A31CB">
        <w:rPr>
          <w:rFonts w:ascii="Times New Roman" w:hAnsi="Times New Roman"/>
          <w:sz w:val="24"/>
          <w:szCs w:val="24"/>
          <w:vertAlign w:val="superscript"/>
        </w:rPr>
        <w:t>3</w:t>
      </w:r>
      <w:r w:rsidR="003A31CB">
        <w:rPr>
          <w:rFonts w:ascii="Times New Roman" w:hAnsi="Times New Roman"/>
          <w:sz w:val="24"/>
          <w:szCs w:val="24"/>
        </w:rPr>
        <w:t>;</w:t>
      </w:r>
    </w:p>
    <w:p w14:paraId="77D687CE" w14:textId="77777777" w:rsidR="00935CDD" w:rsidRPr="00C7240A" w:rsidRDefault="00A849D9" w:rsidP="003A31CB">
      <w:pPr>
        <w:pStyle w:val="BodyText2"/>
        <w:spacing w:before="120" w:line="240" w:lineRule="auto"/>
        <w:ind w:left="993"/>
        <w:rPr>
          <w:rFonts w:ascii="Times New Roman" w:hAnsi="Times New Roman"/>
          <w:sz w:val="24"/>
          <w:szCs w:val="24"/>
        </w:rPr>
      </w:pPr>
      <w:sdt>
        <w:sdtPr>
          <w:rPr>
            <w:rFonts w:ascii="Times New Roman" w:hAnsi="Times New Roman"/>
            <w:sz w:val="24"/>
            <w:szCs w:val="24"/>
          </w:rPr>
          <w:id w:val="-2114664810"/>
          <w14:checkbox>
            <w14:checked w14:val="0"/>
            <w14:checkedState w14:val="2612" w14:font="MS Gothic"/>
            <w14:uncheckedState w14:val="2610" w14:font="MS Gothic"/>
          </w14:checkbox>
        </w:sdtPr>
        <w:sdtEndPr/>
        <w:sdtContent>
          <w:r w:rsidR="00935CDD" w:rsidRPr="00C7240A">
            <w:rPr>
              <w:rFonts w:ascii="Segoe UI Symbol" w:eastAsia="MS Gothic" w:hAnsi="Segoe UI Symbol" w:cs="Segoe UI Symbol"/>
              <w:sz w:val="24"/>
              <w:szCs w:val="24"/>
            </w:rPr>
            <w:t>☐</w:t>
          </w:r>
        </w:sdtContent>
      </w:sdt>
      <w:r w:rsidR="00935CDD" w:rsidRPr="00C7240A">
        <w:rPr>
          <w:rFonts w:ascii="Times New Roman" w:hAnsi="Times New Roman"/>
          <w:sz w:val="24"/>
          <w:szCs w:val="24"/>
        </w:rPr>
        <w:t xml:space="preserve"> apkopes izmaksas;</w:t>
      </w:r>
    </w:p>
    <w:p w14:paraId="7C24EA8F" w14:textId="77777777" w:rsidR="00935CDD" w:rsidRPr="00C7240A" w:rsidRDefault="00A849D9" w:rsidP="003A31CB">
      <w:pPr>
        <w:pStyle w:val="BodyText2"/>
        <w:spacing w:before="120" w:line="240" w:lineRule="auto"/>
        <w:ind w:left="993"/>
        <w:rPr>
          <w:rFonts w:ascii="Times New Roman" w:hAnsi="Times New Roman"/>
          <w:sz w:val="24"/>
          <w:szCs w:val="24"/>
        </w:rPr>
      </w:pPr>
      <w:sdt>
        <w:sdtPr>
          <w:rPr>
            <w:rFonts w:ascii="Times New Roman" w:hAnsi="Times New Roman"/>
            <w:sz w:val="24"/>
            <w:szCs w:val="24"/>
          </w:rPr>
          <w:id w:val="-635259011"/>
          <w14:checkbox>
            <w14:checked w14:val="0"/>
            <w14:checkedState w14:val="2612" w14:font="MS Gothic"/>
            <w14:uncheckedState w14:val="2610" w14:font="MS Gothic"/>
          </w14:checkbox>
        </w:sdtPr>
        <w:sdtEndPr/>
        <w:sdtContent>
          <w:r w:rsidR="00935CDD" w:rsidRPr="00C7240A">
            <w:rPr>
              <w:rFonts w:ascii="Segoe UI Symbol" w:eastAsia="MS Gothic" w:hAnsi="Segoe UI Symbol" w:cs="Segoe UI Symbol"/>
              <w:sz w:val="24"/>
              <w:szCs w:val="24"/>
            </w:rPr>
            <w:t>☐</w:t>
          </w:r>
        </w:sdtContent>
      </w:sdt>
      <w:r w:rsidR="00935CDD" w:rsidRPr="00C7240A">
        <w:rPr>
          <w:rFonts w:ascii="Times New Roman" w:hAnsi="Times New Roman"/>
          <w:sz w:val="24"/>
          <w:szCs w:val="24"/>
        </w:rPr>
        <w:t xml:space="preserve"> mazgāšanas kompleksu uzstādīšanas laika grafiks;</w:t>
      </w:r>
    </w:p>
    <w:p w14:paraId="39B8EEC6" w14:textId="54B74A13" w:rsidR="00CD2288" w:rsidRDefault="00A849D9" w:rsidP="003A31CB">
      <w:pPr>
        <w:pStyle w:val="BodyText2"/>
        <w:spacing w:before="120" w:line="240" w:lineRule="auto"/>
        <w:ind w:left="993"/>
        <w:rPr>
          <w:rFonts w:ascii="Times New Roman" w:hAnsi="Times New Roman"/>
          <w:sz w:val="24"/>
          <w:szCs w:val="24"/>
        </w:rPr>
      </w:pPr>
      <w:sdt>
        <w:sdtPr>
          <w:rPr>
            <w:rFonts w:ascii="Times New Roman" w:hAnsi="Times New Roman"/>
            <w:sz w:val="24"/>
            <w:szCs w:val="24"/>
          </w:rPr>
          <w:id w:val="-776783132"/>
          <w14:checkbox>
            <w14:checked w14:val="0"/>
            <w14:checkedState w14:val="2612" w14:font="MS Gothic"/>
            <w14:uncheckedState w14:val="2610" w14:font="MS Gothic"/>
          </w14:checkbox>
        </w:sdtPr>
        <w:sdtEndPr/>
        <w:sdtContent>
          <w:r w:rsidR="00CD2288">
            <w:rPr>
              <w:rFonts w:ascii="MS Gothic" w:eastAsia="MS Gothic" w:hAnsi="MS Gothic" w:hint="eastAsia"/>
              <w:sz w:val="24"/>
              <w:szCs w:val="24"/>
            </w:rPr>
            <w:t>☐</w:t>
          </w:r>
        </w:sdtContent>
      </w:sdt>
      <w:r w:rsidR="00935CDD" w:rsidRPr="00C7240A">
        <w:rPr>
          <w:rFonts w:ascii="Times New Roman" w:hAnsi="Times New Roman"/>
          <w:sz w:val="24"/>
          <w:szCs w:val="24"/>
        </w:rPr>
        <w:t xml:space="preserve"> </w:t>
      </w:r>
      <w:r w:rsidR="00871B8C">
        <w:rPr>
          <w:rFonts w:ascii="Times New Roman" w:hAnsi="Times New Roman"/>
          <w:sz w:val="24"/>
          <w:szCs w:val="24"/>
        </w:rPr>
        <w:t xml:space="preserve"> </w:t>
      </w:r>
      <w:r w:rsidR="003A31CB">
        <w:rPr>
          <w:rFonts w:ascii="Times New Roman" w:hAnsi="Times New Roman"/>
          <w:sz w:val="24"/>
          <w:szCs w:val="24"/>
        </w:rPr>
        <w:t>elektrības</w:t>
      </w:r>
      <w:r w:rsidR="00DC73F4">
        <w:rPr>
          <w:rFonts w:ascii="Times New Roman" w:hAnsi="Times New Roman"/>
          <w:sz w:val="24"/>
          <w:szCs w:val="24"/>
        </w:rPr>
        <w:t xml:space="preserve"> patēriņš </w:t>
      </w:r>
      <w:proofErr w:type="spellStart"/>
      <w:r w:rsidR="00DC73F4">
        <w:rPr>
          <w:rFonts w:ascii="Times New Roman" w:hAnsi="Times New Roman"/>
          <w:sz w:val="24"/>
          <w:szCs w:val="24"/>
        </w:rPr>
        <w:t>kW</w:t>
      </w:r>
      <w:proofErr w:type="spellEnd"/>
      <w:r w:rsidR="00DC73F4">
        <w:rPr>
          <w:rFonts w:ascii="Times New Roman" w:hAnsi="Times New Roman"/>
          <w:sz w:val="24"/>
          <w:szCs w:val="24"/>
        </w:rPr>
        <w:t xml:space="preserve">/h </w:t>
      </w:r>
      <w:r w:rsidR="00CD2288">
        <w:rPr>
          <w:rFonts w:ascii="Times New Roman" w:hAnsi="Times New Roman"/>
          <w:sz w:val="24"/>
          <w:szCs w:val="24"/>
        </w:rPr>
        <w:t>_______;</w:t>
      </w:r>
      <w:r w:rsidR="00DC73F4">
        <w:rPr>
          <w:rFonts w:ascii="Times New Roman" w:hAnsi="Times New Roman"/>
          <w:sz w:val="24"/>
          <w:szCs w:val="24"/>
        </w:rPr>
        <w:t xml:space="preserve"> </w:t>
      </w:r>
    </w:p>
    <w:p w14:paraId="2F47728D" w14:textId="7B4D49D1" w:rsidR="00935CDD" w:rsidRDefault="00A849D9" w:rsidP="003A31CB">
      <w:pPr>
        <w:pStyle w:val="BodyText2"/>
        <w:spacing w:before="120" w:line="240" w:lineRule="auto"/>
        <w:ind w:left="993"/>
        <w:rPr>
          <w:rFonts w:ascii="Times New Roman" w:hAnsi="Times New Roman"/>
          <w:sz w:val="24"/>
          <w:szCs w:val="24"/>
        </w:rPr>
      </w:pPr>
      <w:sdt>
        <w:sdtPr>
          <w:rPr>
            <w:rFonts w:ascii="Times New Roman" w:hAnsi="Times New Roman"/>
            <w:sz w:val="24"/>
            <w:szCs w:val="24"/>
          </w:rPr>
          <w:id w:val="-1184742027"/>
          <w14:checkbox>
            <w14:checked w14:val="0"/>
            <w14:checkedState w14:val="2612" w14:font="MS Gothic"/>
            <w14:uncheckedState w14:val="2610" w14:font="MS Gothic"/>
          </w14:checkbox>
        </w:sdtPr>
        <w:sdtEndPr/>
        <w:sdtContent>
          <w:r w:rsidR="00A3401D">
            <w:rPr>
              <w:rFonts w:ascii="MS Gothic" w:eastAsia="MS Gothic" w:hAnsi="MS Gothic" w:hint="eastAsia"/>
              <w:sz w:val="24"/>
              <w:szCs w:val="24"/>
            </w:rPr>
            <w:t>☐</w:t>
          </w:r>
        </w:sdtContent>
      </w:sdt>
      <w:r w:rsidR="00CD2288" w:rsidRPr="00C7240A">
        <w:rPr>
          <w:rFonts w:ascii="Times New Roman" w:hAnsi="Times New Roman"/>
          <w:sz w:val="24"/>
          <w:szCs w:val="24"/>
        </w:rPr>
        <w:t xml:space="preserve"> </w:t>
      </w:r>
      <w:r w:rsidR="00CD2288">
        <w:rPr>
          <w:rFonts w:ascii="Times New Roman" w:hAnsi="Times New Roman"/>
          <w:sz w:val="24"/>
          <w:szCs w:val="24"/>
        </w:rPr>
        <w:t xml:space="preserve"> Iekārtas </w:t>
      </w:r>
      <w:r w:rsidR="00DC73F4">
        <w:rPr>
          <w:rFonts w:ascii="Times New Roman" w:hAnsi="Times New Roman"/>
          <w:sz w:val="24"/>
          <w:szCs w:val="24"/>
        </w:rPr>
        <w:t>enerģijas klase</w:t>
      </w:r>
      <w:r w:rsidR="00CD2288">
        <w:rPr>
          <w:rFonts w:ascii="Times New Roman" w:hAnsi="Times New Roman"/>
          <w:sz w:val="24"/>
          <w:szCs w:val="24"/>
        </w:rPr>
        <w:t>________;</w:t>
      </w:r>
    </w:p>
    <w:p w14:paraId="5DD67137" w14:textId="19995D5F" w:rsidR="00465258" w:rsidRPr="00C7240A" w:rsidRDefault="00A849D9" w:rsidP="00465258">
      <w:pPr>
        <w:pStyle w:val="BodyText2"/>
        <w:spacing w:before="120" w:line="240" w:lineRule="auto"/>
        <w:ind w:left="993"/>
        <w:rPr>
          <w:rFonts w:ascii="Times New Roman" w:hAnsi="Times New Roman"/>
          <w:sz w:val="24"/>
          <w:szCs w:val="24"/>
        </w:rPr>
      </w:pPr>
      <w:sdt>
        <w:sdtPr>
          <w:rPr>
            <w:rFonts w:ascii="Times New Roman" w:hAnsi="Times New Roman"/>
            <w:sz w:val="24"/>
            <w:szCs w:val="24"/>
          </w:rPr>
          <w:id w:val="179716537"/>
          <w14:checkbox>
            <w14:checked w14:val="0"/>
            <w14:checkedState w14:val="2612" w14:font="MS Gothic"/>
            <w14:uncheckedState w14:val="2610" w14:font="MS Gothic"/>
          </w14:checkbox>
        </w:sdtPr>
        <w:sdtEndPr/>
        <w:sdtContent>
          <w:r w:rsidR="00A3401D">
            <w:rPr>
              <w:rFonts w:ascii="MS Gothic" w:eastAsia="MS Gothic" w:hAnsi="MS Gothic" w:hint="eastAsia"/>
              <w:sz w:val="24"/>
              <w:szCs w:val="24"/>
            </w:rPr>
            <w:t>☐</w:t>
          </w:r>
        </w:sdtContent>
      </w:sdt>
      <w:r w:rsidR="00A3401D" w:rsidRPr="00C7240A">
        <w:rPr>
          <w:rFonts w:ascii="Times New Roman" w:hAnsi="Times New Roman"/>
          <w:sz w:val="24"/>
          <w:szCs w:val="24"/>
        </w:rPr>
        <w:t xml:space="preserve"> </w:t>
      </w:r>
      <w:r w:rsidR="00A3401D">
        <w:rPr>
          <w:rFonts w:ascii="Times New Roman" w:hAnsi="Times New Roman"/>
          <w:sz w:val="24"/>
          <w:szCs w:val="24"/>
        </w:rPr>
        <w:t xml:space="preserve"> ūdens strūklas spiediens </w:t>
      </w:r>
      <w:r w:rsidR="00465258">
        <w:rPr>
          <w:rFonts w:ascii="Times New Roman" w:hAnsi="Times New Roman"/>
          <w:sz w:val="24"/>
          <w:szCs w:val="24"/>
        </w:rPr>
        <w:t xml:space="preserve"> min</w:t>
      </w:r>
      <w:r w:rsidR="00A3401D">
        <w:rPr>
          <w:rFonts w:ascii="Times New Roman" w:hAnsi="Times New Roman"/>
          <w:sz w:val="24"/>
          <w:szCs w:val="24"/>
        </w:rPr>
        <w:t xml:space="preserve"> ________</w:t>
      </w:r>
      <w:r w:rsidR="00465258">
        <w:rPr>
          <w:rFonts w:ascii="Times New Roman" w:hAnsi="Times New Roman"/>
          <w:sz w:val="24"/>
          <w:szCs w:val="24"/>
        </w:rPr>
        <w:t xml:space="preserve">, </w:t>
      </w:r>
      <w:proofErr w:type="spellStart"/>
      <w:r w:rsidR="00465258">
        <w:rPr>
          <w:rFonts w:ascii="Times New Roman" w:hAnsi="Times New Roman"/>
          <w:sz w:val="24"/>
          <w:szCs w:val="24"/>
        </w:rPr>
        <w:t>max</w:t>
      </w:r>
      <w:proofErr w:type="spellEnd"/>
      <w:r w:rsidR="00465258">
        <w:rPr>
          <w:rFonts w:ascii="Times New Roman" w:hAnsi="Times New Roman"/>
          <w:sz w:val="24"/>
          <w:szCs w:val="24"/>
        </w:rPr>
        <w:t>_____</w:t>
      </w:r>
      <w:r w:rsidR="00A3401D">
        <w:rPr>
          <w:rFonts w:ascii="Times New Roman" w:hAnsi="Times New Roman"/>
          <w:sz w:val="24"/>
          <w:szCs w:val="24"/>
        </w:rPr>
        <w:t>;</w:t>
      </w:r>
    </w:p>
    <w:p w14:paraId="6BA182DD" w14:textId="1B51ADD7" w:rsidR="00935CDD" w:rsidRDefault="00A849D9" w:rsidP="003A31CB">
      <w:pPr>
        <w:pStyle w:val="BodyText2"/>
        <w:spacing w:before="120" w:line="240" w:lineRule="auto"/>
        <w:ind w:left="993"/>
        <w:rPr>
          <w:rFonts w:ascii="Times New Roman" w:hAnsi="Times New Roman"/>
          <w:sz w:val="24"/>
          <w:szCs w:val="24"/>
        </w:rPr>
      </w:pPr>
      <w:sdt>
        <w:sdtPr>
          <w:rPr>
            <w:rFonts w:ascii="Times New Roman" w:hAnsi="Times New Roman"/>
            <w:sz w:val="24"/>
            <w:szCs w:val="24"/>
          </w:rPr>
          <w:id w:val="-357034967"/>
          <w14:checkbox>
            <w14:checked w14:val="0"/>
            <w14:checkedState w14:val="2612" w14:font="MS Gothic"/>
            <w14:uncheckedState w14:val="2610" w14:font="MS Gothic"/>
          </w14:checkbox>
        </w:sdtPr>
        <w:sdtEndPr/>
        <w:sdtContent>
          <w:r w:rsidR="00935CDD" w:rsidRPr="00C7240A">
            <w:rPr>
              <w:rFonts w:ascii="Segoe UI Symbol" w:eastAsia="MS Gothic" w:hAnsi="Segoe UI Symbol" w:cs="Segoe UI Symbol"/>
              <w:sz w:val="24"/>
              <w:szCs w:val="24"/>
            </w:rPr>
            <w:t>☐</w:t>
          </w:r>
        </w:sdtContent>
      </w:sdt>
      <w:r w:rsidR="00935CDD" w:rsidRPr="00C7240A">
        <w:rPr>
          <w:rFonts w:ascii="Times New Roman" w:hAnsi="Times New Roman"/>
          <w:sz w:val="24"/>
          <w:szCs w:val="24"/>
        </w:rPr>
        <w:t xml:space="preserve"> citi kritēriji:___________________________________________________;</w:t>
      </w:r>
    </w:p>
    <w:p w14:paraId="58B0478D" w14:textId="5A7B38D7" w:rsidR="008062F6" w:rsidRDefault="00A849D9" w:rsidP="008062F6">
      <w:pPr>
        <w:pStyle w:val="BodyText2"/>
        <w:spacing w:before="120" w:line="240" w:lineRule="auto"/>
        <w:rPr>
          <w:rFonts w:ascii="Times New Roman" w:hAnsi="Times New Roman"/>
          <w:sz w:val="24"/>
          <w:szCs w:val="24"/>
        </w:rPr>
      </w:pPr>
      <w:sdt>
        <w:sdtPr>
          <w:rPr>
            <w:rFonts w:ascii="Times New Roman" w:hAnsi="Times New Roman"/>
            <w:sz w:val="24"/>
            <w:szCs w:val="24"/>
          </w:rPr>
          <w:id w:val="373438595"/>
          <w14:checkbox>
            <w14:checked w14:val="0"/>
            <w14:checkedState w14:val="2612" w14:font="MS Gothic"/>
            <w14:uncheckedState w14:val="2610" w14:font="MS Gothic"/>
          </w14:checkbox>
        </w:sdtPr>
        <w:sdtEndPr/>
        <w:sdtContent>
          <w:r w:rsidR="008062F6">
            <w:rPr>
              <w:rFonts w:ascii="MS Gothic" w:eastAsia="MS Gothic" w:hAnsi="MS Gothic" w:hint="eastAsia"/>
              <w:sz w:val="24"/>
              <w:szCs w:val="24"/>
            </w:rPr>
            <w:t>☐</w:t>
          </w:r>
        </w:sdtContent>
      </w:sdt>
      <w:r w:rsidR="008062F6" w:rsidRPr="00C7240A">
        <w:rPr>
          <w:rFonts w:ascii="Times New Roman" w:hAnsi="Times New Roman"/>
          <w:sz w:val="24"/>
          <w:szCs w:val="24"/>
        </w:rPr>
        <w:t xml:space="preserve"> </w:t>
      </w:r>
      <w:r w:rsidR="008062F6">
        <w:rPr>
          <w:rFonts w:ascii="Times New Roman" w:hAnsi="Times New Roman"/>
          <w:sz w:val="24"/>
          <w:szCs w:val="24"/>
        </w:rPr>
        <w:t xml:space="preserve">Prognozējamie  saimnieciski izdevīguma vērtēšanas kritēriji: </w:t>
      </w:r>
    </w:p>
    <w:tbl>
      <w:tblPr>
        <w:tblpPr w:leftFromText="180" w:rightFromText="180" w:vertAnchor="text" w:horzAnchor="margin" w:tblpX="98" w:tblpY="147"/>
        <w:tblW w:w="9209" w:type="dxa"/>
        <w:tblLayout w:type="fixed"/>
        <w:tblLook w:val="0000" w:firstRow="0" w:lastRow="0" w:firstColumn="0" w:lastColumn="0" w:noHBand="0" w:noVBand="0"/>
      </w:tblPr>
      <w:tblGrid>
        <w:gridCol w:w="1284"/>
        <w:gridCol w:w="5515"/>
        <w:gridCol w:w="2410"/>
      </w:tblGrid>
      <w:tr w:rsidR="00465258" w:rsidRPr="008C40AB" w14:paraId="5D431F08" w14:textId="77777777" w:rsidTr="008062F6">
        <w:trPr>
          <w:trHeight w:val="567"/>
        </w:trPr>
        <w:tc>
          <w:tcPr>
            <w:tcW w:w="6799" w:type="dxa"/>
            <w:gridSpan w:val="2"/>
            <w:tcBorders>
              <w:top w:val="single" w:sz="4" w:space="0" w:color="000000"/>
              <w:left w:val="single" w:sz="4" w:space="0" w:color="000000"/>
              <w:bottom w:val="single" w:sz="4" w:space="0" w:color="000000"/>
            </w:tcBorders>
            <w:shd w:val="clear" w:color="auto" w:fill="auto"/>
          </w:tcPr>
          <w:p w14:paraId="5F6876AB" w14:textId="77777777" w:rsidR="00465258" w:rsidRPr="008C40AB" w:rsidRDefault="00465258" w:rsidP="009D00D1">
            <w:pPr>
              <w:suppressAutoHyphens/>
              <w:snapToGrid w:val="0"/>
              <w:spacing w:after="0" w:line="240" w:lineRule="auto"/>
              <w:jc w:val="center"/>
              <w:rPr>
                <w:rFonts w:ascii="Times New Roman" w:eastAsia="Times New Roman" w:hAnsi="Times New Roman" w:cs="Times New Roman"/>
                <w:b/>
                <w:bCs/>
                <w:sz w:val="24"/>
                <w:szCs w:val="24"/>
                <w:lang w:eastAsia="ar-SA"/>
              </w:rPr>
            </w:pPr>
            <w:r w:rsidRPr="008C40AB">
              <w:rPr>
                <w:rFonts w:ascii="Times New Roman" w:eastAsia="Times New Roman" w:hAnsi="Times New Roman" w:cs="Times New Roman"/>
                <w:b/>
                <w:bCs/>
                <w:sz w:val="24"/>
                <w:szCs w:val="24"/>
                <w:lang w:eastAsia="ar-SA"/>
              </w:rPr>
              <w:t>Saimnieciski visizdevīgākā piedāvājuma vērtēšanas kritēriji</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6B24" w14:textId="77777777" w:rsidR="00465258" w:rsidRPr="008C40AB" w:rsidRDefault="00465258" w:rsidP="009D00D1">
            <w:pPr>
              <w:suppressAutoHyphens/>
              <w:snapToGrid w:val="0"/>
              <w:spacing w:after="0" w:line="240" w:lineRule="auto"/>
              <w:jc w:val="center"/>
              <w:rPr>
                <w:rFonts w:ascii="Times New Roman" w:eastAsia="Times New Roman" w:hAnsi="Times New Roman" w:cs="Times New Roman"/>
                <w:b/>
                <w:bCs/>
                <w:sz w:val="24"/>
                <w:szCs w:val="24"/>
                <w:lang w:eastAsia="ar-SA"/>
              </w:rPr>
            </w:pPr>
            <w:r w:rsidRPr="008C40AB">
              <w:rPr>
                <w:rFonts w:ascii="Times New Roman" w:eastAsia="Times New Roman" w:hAnsi="Times New Roman" w:cs="Times New Roman"/>
                <w:b/>
                <w:bCs/>
                <w:sz w:val="24"/>
                <w:szCs w:val="24"/>
                <w:lang w:eastAsia="ar-SA"/>
              </w:rPr>
              <w:t>Maksimālā skaitliskā vērtība</w:t>
            </w:r>
          </w:p>
          <w:p w14:paraId="432428EF" w14:textId="77777777" w:rsidR="00465258" w:rsidRPr="008C40AB" w:rsidRDefault="00465258" w:rsidP="009D00D1">
            <w:pPr>
              <w:suppressAutoHyphens/>
              <w:snapToGrid w:val="0"/>
              <w:spacing w:after="0" w:line="240" w:lineRule="auto"/>
              <w:jc w:val="center"/>
              <w:rPr>
                <w:rFonts w:ascii="Times New Roman" w:eastAsia="Times New Roman" w:hAnsi="Times New Roman" w:cs="Times New Roman"/>
                <w:b/>
                <w:bCs/>
                <w:sz w:val="24"/>
                <w:szCs w:val="24"/>
                <w:lang w:eastAsia="ar-SA"/>
              </w:rPr>
            </w:pPr>
            <w:r w:rsidRPr="008C40AB">
              <w:rPr>
                <w:rFonts w:ascii="Times New Roman" w:eastAsia="Times New Roman" w:hAnsi="Times New Roman" w:cs="Times New Roman"/>
                <w:b/>
                <w:bCs/>
                <w:sz w:val="24"/>
                <w:szCs w:val="24"/>
                <w:lang w:eastAsia="ar-SA"/>
              </w:rPr>
              <w:t>(punkti)</w:t>
            </w:r>
          </w:p>
        </w:tc>
      </w:tr>
      <w:tr w:rsidR="00465258" w:rsidRPr="008C40AB" w14:paraId="7CF384A9" w14:textId="77777777" w:rsidTr="008062F6">
        <w:trPr>
          <w:trHeight w:val="567"/>
        </w:trPr>
        <w:tc>
          <w:tcPr>
            <w:tcW w:w="1284" w:type="dxa"/>
            <w:tcBorders>
              <w:top w:val="single" w:sz="4" w:space="0" w:color="000000"/>
              <w:left w:val="single" w:sz="4" w:space="0" w:color="000000"/>
              <w:bottom w:val="single" w:sz="4" w:space="0" w:color="000000"/>
            </w:tcBorders>
            <w:shd w:val="clear" w:color="auto" w:fill="auto"/>
            <w:vAlign w:val="center"/>
          </w:tcPr>
          <w:p w14:paraId="730A574F" w14:textId="77777777" w:rsidR="00465258" w:rsidRPr="008C40AB" w:rsidRDefault="00465258" w:rsidP="009D00D1">
            <w:pPr>
              <w:suppressAutoHyphens/>
              <w:snapToGrid w:val="0"/>
              <w:spacing w:after="0" w:line="240" w:lineRule="auto"/>
              <w:jc w:val="both"/>
              <w:rPr>
                <w:rFonts w:ascii="Times New Roman" w:eastAsia="Times New Roman" w:hAnsi="Times New Roman" w:cs="Times New Roman"/>
                <w:b/>
                <w:sz w:val="24"/>
                <w:szCs w:val="24"/>
                <w:lang w:eastAsia="ar-SA"/>
              </w:rPr>
            </w:pPr>
            <w:r w:rsidRPr="008C40AB">
              <w:rPr>
                <w:rFonts w:ascii="Times New Roman" w:eastAsia="Times New Roman" w:hAnsi="Times New Roman" w:cs="Times New Roman"/>
                <w:b/>
                <w:sz w:val="24"/>
                <w:szCs w:val="24"/>
                <w:lang w:eastAsia="ar-SA"/>
              </w:rPr>
              <w:t>K1</w:t>
            </w:r>
          </w:p>
        </w:tc>
        <w:tc>
          <w:tcPr>
            <w:tcW w:w="5515" w:type="dxa"/>
            <w:tcBorders>
              <w:top w:val="single" w:sz="4" w:space="0" w:color="000000"/>
              <w:left w:val="single" w:sz="4" w:space="0" w:color="000000"/>
              <w:bottom w:val="single" w:sz="4" w:space="0" w:color="000000"/>
            </w:tcBorders>
            <w:shd w:val="clear" w:color="auto" w:fill="auto"/>
            <w:vAlign w:val="center"/>
          </w:tcPr>
          <w:p w14:paraId="6EC476FE" w14:textId="77777777" w:rsidR="00465258" w:rsidRPr="008C40AB" w:rsidRDefault="00465258" w:rsidP="009D00D1">
            <w:pPr>
              <w:spacing w:after="0" w:line="240" w:lineRule="auto"/>
              <w:jc w:val="both"/>
              <w:rPr>
                <w:rFonts w:ascii="Times New Roman" w:eastAsia="Times New Roman" w:hAnsi="Times New Roman" w:cs="Times New Roman"/>
                <w:bCs/>
                <w:color w:val="000000"/>
                <w:sz w:val="24"/>
                <w:szCs w:val="20"/>
              </w:rPr>
            </w:pPr>
            <w:r w:rsidRPr="008C40AB">
              <w:rPr>
                <w:rFonts w:ascii="Times New Roman" w:eastAsia="Times New Roman" w:hAnsi="Times New Roman" w:cs="Times New Roman"/>
                <w:bCs/>
                <w:color w:val="000000"/>
                <w:sz w:val="24"/>
                <w:szCs w:val="20"/>
              </w:rPr>
              <w:t xml:space="preserve">zemākā cena Iekārtu uzstādīšanai, tehniskajai apkopei 3 (trīs) gadu termiņā  un </w:t>
            </w:r>
            <w:r w:rsidRPr="008C40AB">
              <w:rPr>
                <w:rFonts w:ascii="Times New Roman" w:hAnsi="Times New Roman" w:cs="Times New Roman"/>
              </w:rPr>
              <w:t xml:space="preserve"> </w:t>
            </w:r>
            <w:r w:rsidRPr="008C40AB">
              <w:rPr>
                <w:rFonts w:ascii="Times New Roman" w:eastAsia="Times New Roman" w:hAnsi="Times New Roman" w:cs="Times New Roman"/>
                <w:bCs/>
                <w:color w:val="000000"/>
                <w:sz w:val="24"/>
                <w:szCs w:val="20"/>
              </w:rPr>
              <w:t>birstu un birstu segmentu nomaiņa 3 (trīs) gadu termiņā (Finanšu piedāvājuma 1. + 2. + 3.pozīcija)</w:t>
            </w:r>
          </w:p>
          <w:p w14:paraId="0215F3E0" w14:textId="77777777" w:rsidR="00465258" w:rsidRPr="008C40AB" w:rsidRDefault="00465258" w:rsidP="009D00D1">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86C2" w14:textId="77777777" w:rsidR="00465258" w:rsidRPr="008C40AB" w:rsidRDefault="00465258" w:rsidP="009D00D1">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sidRPr="008C40AB">
              <w:rPr>
                <w:rFonts w:ascii="Times New Roman" w:eastAsia="Times New Roman" w:hAnsi="Times New Roman" w:cs="Times New Roman"/>
                <w:b/>
                <w:bCs/>
                <w:iCs/>
                <w:sz w:val="24"/>
                <w:szCs w:val="24"/>
                <w:lang w:eastAsia="ar-SA"/>
              </w:rPr>
              <w:t>95</w:t>
            </w:r>
          </w:p>
        </w:tc>
      </w:tr>
      <w:tr w:rsidR="00465258" w:rsidRPr="008C40AB" w14:paraId="1BB40C51" w14:textId="77777777" w:rsidTr="008062F6">
        <w:trPr>
          <w:trHeight w:val="567"/>
        </w:trPr>
        <w:tc>
          <w:tcPr>
            <w:tcW w:w="1284" w:type="dxa"/>
            <w:tcBorders>
              <w:top w:val="single" w:sz="4" w:space="0" w:color="000000"/>
              <w:left w:val="single" w:sz="4" w:space="0" w:color="000000"/>
              <w:bottom w:val="single" w:sz="4" w:space="0" w:color="000000"/>
            </w:tcBorders>
            <w:shd w:val="clear" w:color="auto" w:fill="auto"/>
            <w:vAlign w:val="center"/>
          </w:tcPr>
          <w:p w14:paraId="2535437A" w14:textId="77777777" w:rsidR="00465258" w:rsidRPr="008C40AB" w:rsidRDefault="00465258" w:rsidP="009D00D1">
            <w:pPr>
              <w:suppressAutoHyphens/>
              <w:snapToGrid w:val="0"/>
              <w:spacing w:after="0" w:line="240" w:lineRule="auto"/>
              <w:jc w:val="both"/>
              <w:rPr>
                <w:rFonts w:ascii="Times New Roman" w:eastAsia="Times New Roman" w:hAnsi="Times New Roman" w:cs="Times New Roman"/>
                <w:b/>
                <w:sz w:val="24"/>
                <w:szCs w:val="24"/>
                <w:lang w:eastAsia="ar-SA"/>
              </w:rPr>
            </w:pPr>
            <w:r w:rsidRPr="008C40AB">
              <w:rPr>
                <w:rFonts w:ascii="Times New Roman" w:eastAsia="Times New Roman" w:hAnsi="Times New Roman" w:cs="Times New Roman"/>
                <w:b/>
                <w:sz w:val="24"/>
                <w:szCs w:val="24"/>
                <w:lang w:eastAsia="ar-SA"/>
              </w:rPr>
              <w:t>K2</w:t>
            </w:r>
          </w:p>
        </w:tc>
        <w:tc>
          <w:tcPr>
            <w:tcW w:w="5515" w:type="dxa"/>
            <w:tcBorders>
              <w:top w:val="single" w:sz="4" w:space="0" w:color="000000"/>
              <w:left w:val="single" w:sz="4" w:space="0" w:color="000000"/>
              <w:bottom w:val="single" w:sz="4" w:space="0" w:color="000000"/>
            </w:tcBorders>
            <w:shd w:val="clear" w:color="auto" w:fill="auto"/>
            <w:vAlign w:val="center"/>
          </w:tcPr>
          <w:p w14:paraId="076A715F" w14:textId="77777777" w:rsidR="00465258" w:rsidRPr="008C40AB" w:rsidRDefault="00465258" w:rsidP="009D00D1">
            <w:pPr>
              <w:spacing w:after="0" w:line="240" w:lineRule="auto"/>
              <w:jc w:val="both"/>
              <w:rPr>
                <w:rFonts w:ascii="Times New Roman" w:eastAsia="Times New Roman" w:hAnsi="Times New Roman" w:cs="Times New Roman"/>
                <w:bCs/>
                <w:color w:val="000000"/>
                <w:sz w:val="24"/>
                <w:szCs w:val="20"/>
              </w:rPr>
            </w:pPr>
            <w:r w:rsidRPr="008C40AB">
              <w:rPr>
                <w:rFonts w:ascii="Times New Roman" w:eastAsia="Times New Roman" w:hAnsi="Times New Roman" w:cs="Times New Roman"/>
                <w:bCs/>
                <w:color w:val="000000"/>
                <w:sz w:val="24"/>
                <w:szCs w:val="20"/>
              </w:rPr>
              <w:t xml:space="preserve">zemākā cena  brigādes 1 (vienai) darba stundai </w:t>
            </w:r>
            <w:proofErr w:type="spellStart"/>
            <w:r w:rsidRPr="008C40AB">
              <w:rPr>
                <w:rFonts w:ascii="Times New Roman" w:eastAsia="Times New Roman" w:hAnsi="Times New Roman" w:cs="Times New Roman"/>
                <w:bCs/>
                <w:color w:val="000000"/>
                <w:sz w:val="24"/>
                <w:szCs w:val="20"/>
              </w:rPr>
              <w:t>ārpusgarantijas</w:t>
            </w:r>
            <w:proofErr w:type="spellEnd"/>
            <w:r w:rsidRPr="008C40AB">
              <w:rPr>
                <w:rFonts w:ascii="Times New Roman" w:eastAsia="Times New Roman" w:hAnsi="Times New Roman" w:cs="Times New Roman"/>
                <w:bCs/>
                <w:color w:val="000000"/>
                <w:sz w:val="24"/>
                <w:szCs w:val="20"/>
              </w:rPr>
              <w:t xml:space="preserve"> remontu veikšanai (Finanšu piedāvājuma 4.pozīcija);</w:t>
            </w:r>
          </w:p>
          <w:p w14:paraId="198BF905" w14:textId="77777777" w:rsidR="00465258" w:rsidRPr="008C40AB" w:rsidRDefault="00465258" w:rsidP="009D00D1">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CEE70" w14:textId="77777777" w:rsidR="00465258" w:rsidRPr="008C40AB" w:rsidRDefault="00465258" w:rsidP="009D00D1">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sidRPr="008C40AB">
              <w:rPr>
                <w:rFonts w:ascii="Times New Roman" w:eastAsia="Times New Roman" w:hAnsi="Times New Roman" w:cs="Times New Roman"/>
                <w:b/>
                <w:bCs/>
                <w:iCs/>
                <w:sz w:val="24"/>
                <w:szCs w:val="24"/>
                <w:lang w:eastAsia="ar-SA"/>
              </w:rPr>
              <w:lastRenderedPageBreak/>
              <w:t>5</w:t>
            </w:r>
          </w:p>
        </w:tc>
      </w:tr>
      <w:tr w:rsidR="00465258" w:rsidRPr="008C40AB" w14:paraId="05891D31" w14:textId="77777777" w:rsidTr="008062F6">
        <w:trPr>
          <w:trHeight w:val="567"/>
        </w:trPr>
        <w:tc>
          <w:tcPr>
            <w:tcW w:w="6799" w:type="dxa"/>
            <w:gridSpan w:val="2"/>
            <w:tcBorders>
              <w:top w:val="single" w:sz="4" w:space="0" w:color="000000"/>
              <w:left w:val="single" w:sz="4" w:space="0" w:color="000000"/>
              <w:bottom w:val="single" w:sz="4" w:space="0" w:color="000000"/>
            </w:tcBorders>
            <w:shd w:val="clear" w:color="auto" w:fill="auto"/>
            <w:vAlign w:val="center"/>
          </w:tcPr>
          <w:p w14:paraId="654939CB" w14:textId="77777777" w:rsidR="00465258" w:rsidRPr="008C40AB" w:rsidRDefault="00465258" w:rsidP="009D00D1">
            <w:pPr>
              <w:suppressAutoHyphens/>
              <w:snapToGrid w:val="0"/>
              <w:spacing w:after="0" w:line="240" w:lineRule="auto"/>
              <w:jc w:val="right"/>
              <w:rPr>
                <w:rFonts w:ascii="Times New Roman" w:eastAsia="Times New Roman" w:hAnsi="Times New Roman" w:cs="Times New Roman"/>
                <w:b/>
                <w:bCs/>
                <w:sz w:val="24"/>
                <w:szCs w:val="24"/>
                <w:lang w:eastAsia="ar-SA"/>
              </w:rPr>
            </w:pPr>
            <w:r w:rsidRPr="008C40AB">
              <w:rPr>
                <w:rFonts w:ascii="Times New Roman" w:eastAsia="Times New Roman" w:hAnsi="Times New Roman" w:cs="Times New Roman"/>
                <w:b/>
                <w:bCs/>
                <w:sz w:val="24"/>
                <w:szCs w:val="24"/>
                <w:lang w:eastAsia="ar-SA"/>
              </w:rPr>
              <w:t>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B0DB1" w14:textId="77777777" w:rsidR="00465258" w:rsidRPr="008C40AB" w:rsidRDefault="00465258" w:rsidP="009D00D1">
            <w:pPr>
              <w:suppressAutoHyphens/>
              <w:snapToGrid w:val="0"/>
              <w:spacing w:after="0" w:line="240" w:lineRule="auto"/>
              <w:jc w:val="center"/>
              <w:rPr>
                <w:rFonts w:ascii="Times New Roman" w:eastAsia="Times New Roman" w:hAnsi="Times New Roman" w:cs="Times New Roman"/>
                <w:b/>
                <w:bCs/>
                <w:iCs/>
                <w:sz w:val="24"/>
                <w:szCs w:val="24"/>
                <w:lang w:eastAsia="ar-SA"/>
              </w:rPr>
            </w:pPr>
            <w:r w:rsidRPr="008C40AB">
              <w:rPr>
                <w:rFonts w:ascii="Times New Roman" w:eastAsia="Times New Roman" w:hAnsi="Times New Roman" w:cs="Times New Roman"/>
                <w:b/>
                <w:bCs/>
                <w:iCs/>
                <w:sz w:val="24"/>
                <w:szCs w:val="24"/>
                <w:lang w:eastAsia="ar-SA"/>
              </w:rPr>
              <w:t>100</w:t>
            </w:r>
          </w:p>
        </w:tc>
      </w:tr>
    </w:tbl>
    <w:p w14:paraId="37309F9F" w14:textId="77777777" w:rsidR="00465258" w:rsidRPr="00C7240A" w:rsidRDefault="00465258" w:rsidP="008062F6">
      <w:pPr>
        <w:pStyle w:val="BodyText2"/>
        <w:spacing w:before="120" w:line="240" w:lineRule="auto"/>
        <w:rPr>
          <w:rFonts w:ascii="Times New Roman" w:hAnsi="Times New Roman"/>
          <w:sz w:val="24"/>
          <w:szCs w:val="24"/>
        </w:rPr>
      </w:pPr>
    </w:p>
    <w:tbl>
      <w:tblPr>
        <w:tblStyle w:val="TableGrid"/>
        <w:tblW w:w="9351" w:type="dxa"/>
        <w:tblLook w:val="04A0" w:firstRow="1" w:lastRow="0" w:firstColumn="1" w:lastColumn="0" w:noHBand="0" w:noVBand="1"/>
      </w:tblPr>
      <w:tblGrid>
        <w:gridCol w:w="9351"/>
      </w:tblGrid>
      <w:tr w:rsidR="00935CDD" w:rsidRPr="00C7240A" w14:paraId="0F8DCBA0" w14:textId="77777777" w:rsidTr="00446D57">
        <w:tc>
          <w:tcPr>
            <w:tcW w:w="9351" w:type="dxa"/>
          </w:tcPr>
          <w:p w14:paraId="2E2654BE" w14:textId="30AA00AE" w:rsidR="00935CDD" w:rsidRPr="00C7240A" w:rsidRDefault="00935CDD" w:rsidP="003A31CB">
            <w:pPr>
              <w:pStyle w:val="BodyText2"/>
              <w:spacing w:before="120" w:line="240" w:lineRule="auto"/>
              <w:rPr>
                <w:rFonts w:ascii="Times New Roman" w:hAnsi="Times New Roman"/>
                <w:i/>
                <w:iCs/>
                <w:color w:val="FF0000"/>
                <w:sz w:val="24"/>
                <w:szCs w:val="24"/>
              </w:rPr>
            </w:pPr>
            <w:r w:rsidRPr="00C7240A">
              <w:rPr>
                <w:rFonts w:ascii="Times New Roman" w:hAnsi="Times New Roman"/>
                <w:i/>
                <w:iCs/>
                <w:sz w:val="24"/>
                <w:szCs w:val="24"/>
              </w:rPr>
              <w:t>Lūdzu izteikt viedokli par</w:t>
            </w:r>
            <w:r w:rsidR="008062F6">
              <w:rPr>
                <w:rFonts w:ascii="Times New Roman" w:hAnsi="Times New Roman"/>
                <w:i/>
                <w:iCs/>
                <w:sz w:val="24"/>
                <w:szCs w:val="24"/>
              </w:rPr>
              <w:t xml:space="preserve"> prognozējamo saimnieciski izdevīgāko kritēriju vērtēšanas </w:t>
            </w:r>
            <w:r w:rsidRPr="00C7240A">
              <w:rPr>
                <w:rFonts w:ascii="Times New Roman" w:hAnsi="Times New Roman"/>
                <w:i/>
                <w:iCs/>
                <w:sz w:val="24"/>
                <w:szCs w:val="24"/>
              </w:rPr>
              <w:t xml:space="preserve"> </w:t>
            </w:r>
            <w:r w:rsidR="008062F6">
              <w:rPr>
                <w:rFonts w:ascii="Times New Roman" w:hAnsi="Times New Roman"/>
                <w:i/>
                <w:iCs/>
                <w:sz w:val="24"/>
                <w:szCs w:val="24"/>
              </w:rPr>
              <w:t xml:space="preserve">kārtību un arī par </w:t>
            </w:r>
            <w:r w:rsidRPr="00C7240A">
              <w:rPr>
                <w:rFonts w:ascii="Times New Roman" w:hAnsi="Times New Roman"/>
                <w:i/>
                <w:iCs/>
                <w:sz w:val="24"/>
                <w:szCs w:val="24"/>
              </w:rPr>
              <w:t>minētājiem vērtēšanas kritērijiem</w:t>
            </w:r>
            <w:r w:rsidR="00465258">
              <w:rPr>
                <w:rFonts w:ascii="Times New Roman" w:hAnsi="Times New Roman"/>
                <w:i/>
                <w:iCs/>
                <w:sz w:val="24"/>
                <w:szCs w:val="24"/>
              </w:rPr>
              <w:t xml:space="preserve">, kurus būtu </w:t>
            </w:r>
            <w:r w:rsidR="008062F6">
              <w:rPr>
                <w:rFonts w:ascii="Times New Roman" w:hAnsi="Times New Roman"/>
                <w:i/>
                <w:iCs/>
                <w:sz w:val="24"/>
                <w:szCs w:val="24"/>
              </w:rPr>
              <w:t>vēlams iekļaut iepirkuma procedūrā, un to maksimālo punktu vērtību, ja tiek iekļautas  Zaļā iepirkuma vadlīnijas</w:t>
            </w:r>
            <w:r w:rsidRPr="00C7240A">
              <w:rPr>
                <w:rFonts w:ascii="Times New Roman" w:hAnsi="Times New Roman"/>
                <w:i/>
                <w:iCs/>
                <w:sz w:val="24"/>
                <w:szCs w:val="24"/>
              </w:rPr>
              <w:t xml:space="preserve">: </w:t>
            </w:r>
          </w:p>
        </w:tc>
      </w:tr>
    </w:tbl>
    <w:p w14:paraId="4DC9815B" w14:textId="2A436B2D" w:rsidR="00935CDD" w:rsidRPr="00C7240A" w:rsidRDefault="00935CDD" w:rsidP="00935CDD">
      <w:pPr>
        <w:spacing w:before="120" w:after="0" w:line="240" w:lineRule="auto"/>
        <w:rPr>
          <w:rFonts w:ascii="Times New Roman" w:hAnsi="Times New Roman" w:cs="Times New Roman"/>
          <w:b/>
          <w:bCs/>
          <w:sz w:val="24"/>
          <w:szCs w:val="24"/>
        </w:rPr>
      </w:pPr>
      <w:r w:rsidRPr="00C7240A">
        <w:rPr>
          <w:rFonts w:ascii="Times New Roman" w:hAnsi="Times New Roman" w:cs="Times New Roman"/>
          <w:b/>
          <w:bCs/>
          <w:sz w:val="24"/>
          <w:szCs w:val="24"/>
        </w:rPr>
        <w:t>4.</w:t>
      </w:r>
      <w:r w:rsidR="00465258">
        <w:rPr>
          <w:rFonts w:ascii="Times New Roman" w:hAnsi="Times New Roman" w:cs="Times New Roman"/>
          <w:b/>
          <w:bCs/>
          <w:sz w:val="24"/>
          <w:szCs w:val="24"/>
        </w:rPr>
        <w:t>7</w:t>
      </w:r>
      <w:r w:rsidRPr="00C7240A">
        <w:rPr>
          <w:rFonts w:ascii="Times New Roman" w:hAnsi="Times New Roman" w:cs="Times New Roman"/>
          <w:b/>
          <w:bCs/>
          <w:sz w:val="24"/>
          <w:szCs w:val="24"/>
        </w:rPr>
        <w:t>. Apmācības:</w:t>
      </w:r>
    </w:p>
    <w:p w14:paraId="46745DCB" w14:textId="23B8DDB9" w:rsidR="00935CDD" w:rsidRPr="00C7240A" w:rsidRDefault="00935CDD" w:rsidP="00935CDD">
      <w:pPr>
        <w:spacing w:before="120" w:after="0" w:line="240" w:lineRule="auto"/>
        <w:rPr>
          <w:rFonts w:ascii="Times New Roman" w:hAnsi="Times New Roman" w:cs="Times New Roman"/>
          <w:sz w:val="24"/>
          <w:szCs w:val="24"/>
        </w:rPr>
      </w:pPr>
      <w:r w:rsidRPr="00C7240A">
        <w:rPr>
          <w:rFonts w:ascii="Times New Roman" w:hAnsi="Times New Roman" w:cs="Times New Roman"/>
          <w:b/>
          <w:bCs/>
          <w:sz w:val="24"/>
          <w:szCs w:val="24"/>
        </w:rPr>
        <w:t>4.</w:t>
      </w:r>
      <w:r w:rsidR="00465258">
        <w:rPr>
          <w:rFonts w:ascii="Times New Roman" w:hAnsi="Times New Roman" w:cs="Times New Roman"/>
          <w:b/>
          <w:bCs/>
          <w:sz w:val="24"/>
          <w:szCs w:val="24"/>
        </w:rPr>
        <w:t>7</w:t>
      </w:r>
      <w:r w:rsidRPr="00C7240A">
        <w:rPr>
          <w:rFonts w:ascii="Times New Roman" w:hAnsi="Times New Roman" w:cs="Times New Roman"/>
          <w:b/>
          <w:bCs/>
          <w:sz w:val="24"/>
          <w:szCs w:val="24"/>
        </w:rPr>
        <w:t xml:space="preserve">.1. </w:t>
      </w:r>
      <w:r w:rsidRPr="00C7240A">
        <w:rPr>
          <w:rFonts w:ascii="Times New Roman" w:hAnsi="Times New Roman" w:cs="Times New Roman"/>
          <w:sz w:val="24"/>
          <w:szCs w:val="24"/>
        </w:rPr>
        <w:t>Lūdzu norādīt, kāda veida Pasūtītāja lietotāju apmācības pretendents nodrošina:</w:t>
      </w:r>
    </w:p>
    <w:tbl>
      <w:tblPr>
        <w:tblStyle w:val="TableGrid"/>
        <w:tblW w:w="0" w:type="auto"/>
        <w:tblLook w:val="04A0" w:firstRow="1" w:lastRow="0" w:firstColumn="1" w:lastColumn="0" w:noHBand="0" w:noVBand="1"/>
      </w:tblPr>
      <w:tblGrid>
        <w:gridCol w:w="1355"/>
        <w:gridCol w:w="3855"/>
        <w:gridCol w:w="1513"/>
        <w:gridCol w:w="2338"/>
      </w:tblGrid>
      <w:tr w:rsidR="00935CDD" w:rsidRPr="00C7240A" w14:paraId="0DEBDC88" w14:textId="77777777" w:rsidTr="00871B8C">
        <w:tc>
          <w:tcPr>
            <w:tcW w:w="1355" w:type="dxa"/>
            <w:vMerge w:val="restart"/>
            <w:shd w:val="clear" w:color="auto" w:fill="D9D9D9" w:themeFill="background1" w:themeFillShade="D9"/>
          </w:tcPr>
          <w:p w14:paraId="793F1780" w14:textId="77777777" w:rsidR="00935CDD" w:rsidRPr="00C7240A" w:rsidRDefault="00935CDD" w:rsidP="00446D57">
            <w:pPr>
              <w:spacing w:before="120"/>
              <w:rPr>
                <w:rFonts w:ascii="Times New Roman" w:hAnsi="Times New Roman" w:cs="Times New Roman"/>
                <w:b/>
                <w:bCs/>
                <w:sz w:val="24"/>
                <w:szCs w:val="24"/>
              </w:rPr>
            </w:pPr>
            <w:r w:rsidRPr="00C7240A">
              <w:rPr>
                <w:rFonts w:ascii="Times New Roman" w:hAnsi="Times New Roman" w:cs="Times New Roman"/>
                <w:b/>
                <w:bCs/>
                <w:sz w:val="24"/>
                <w:szCs w:val="24"/>
              </w:rPr>
              <w:t xml:space="preserve">Lūdzu atzīmēt </w:t>
            </w:r>
          </w:p>
        </w:tc>
        <w:tc>
          <w:tcPr>
            <w:tcW w:w="3855" w:type="dxa"/>
            <w:vMerge w:val="restart"/>
            <w:shd w:val="clear" w:color="auto" w:fill="D9D9D9" w:themeFill="background1" w:themeFillShade="D9"/>
          </w:tcPr>
          <w:p w14:paraId="047572C7" w14:textId="77777777" w:rsidR="00935CDD" w:rsidRPr="00C7240A" w:rsidRDefault="00935CDD" w:rsidP="00446D57">
            <w:pPr>
              <w:spacing w:before="120"/>
              <w:rPr>
                <w:rFonts w:ascii="Times New Roman" w:hAnsi="Times New Roman" w:cs="Times New Roman"/>
                <w:b/>
                <w:bCs/>
                <w:sz w:val="24"/>
                <w:szCs w:val="24"/>
              </w:rPr>
            </w:pPr>
            <w:r w:rsidRPr="00C7240A">
              <w:rPr>
                <w:rFonts w:ascii="Times New Roman" w:hAnsi="Times New Roman" w:cs="Times New Roman"/>
                <w:b/>
                <w:bCs/>
                <w:sz w:val="24"/>
                <w:szCs w:val="24"/>
              </w:rPr>
              <w:t>Apmācību joma</w:t>
            </w:r>
          </w:p>
        </w:tc>
        <w:tc>
          <w:tcPr>
            <w:tcW w:w="3851" w:type="dxa"/>
            <w:gridSpan w:val="2"/>
            <w:shd w:val="clear" w:color="auto" w:fill="D9D9D9" w:themeFill="background1" w:themeFillShade="D9"/>
          </w:tcPr>
          <w:p w14:paraId="28C0F7B6" w14:textId="77777777" w:rsidR="00935CDD" w:rsidRPr="00C7240A" w:rsidRDefault="00935CDD" w:rsidP="00446D57">
            <w:pPr>
              <w:spacing w:before="120"/>
              <w:rPr>
                <w:rFonts w:ascii="Times New Roman" w:hAnsi="Times New Roman" w:cs="Times New Roman"/>
                <w:b/>
                <w:bCs/>
                <w:sz w:val="24"/>
                <w:szCs w:val="24"/>
              </w:rPr>
            </w:pPr>
            <w:r w:rsidRPr="00C7240A">
              <w:rPr>
                <w:rFonts w:ascii="Times New Roman" w:hAnsi="Times New Roman" w:cs="Times New Roman"/>
                <w:b/>
                <w:bCs/>
                <w:sz w:val="24"/>
                <w:szCs w:val="24"/>
              </w:rPr>
              <w:t>Apmācību izmaksas</w:t>
            </w:r>
          </w:p>
        </w:tc>
      </w:tr>
      <w:tr w:rsidR="00935CDD" w:rsidRPr="00C7240A" w14:paraId="6D6B12DB" w14:textId="77777777" w:rsidTr="00871B8C">
        <w:tc>
          <w:tcPr>
            <w:tcW w:w="1355" w:type="dxa"/>
            <w:vMerge/>
            <w:shd w:val="clear" w:color="auto" w:fill="D9D9D9" w:themeFill="background1" w:themeFillShade="D9"/>
          </w:tcPr>
          <w:p w14:paraId="2C7817F6" w14:textId="77777777" w:rsidR="00935CDD" w:rsidRPr="00C7240A" w:rsidRDefault="00935CDD" w:rsidP="00446D57">
            <w:pPr>
              <w:spacing w:before="120"/>
              <w:rPr>
                <w:rFonts w:ascii="Times New Roman" w:hAnsi="Times New Roman" w:cs="Times New Roman"/>
                <w:b/>
                <w:bCs/>
                <w:sz w:val="24"/>
                <w:szCs w:val="24"/>
              </w:rPr>
            </w:pPr>
          </w:p>
        </w:tc>
        <w:tc>
          <w:tcPr>
            <w:tcW w:w="3855" w:type="dxa"/>
            <w:vMerge/>
            <w:shd w:val="clear" w:color="auto" w:fill="D9D9D9" w:themeFill="background1" w:themeFillShade="D9"/>
          </w:tcPr>
          <w:p w14:paraId="163C07F2" w14:textId="77777777" w:rsidR="00935CDD" w:rsidRPr="00C7240A" w:rsidRDefault="00935CDD" w:rsidP="00446D57">
            <w:pPr>
              <w:spacing w:before="120"/>
              <w:rPr>
                <w:rFonts w:ascii="Times New Roman" w:hAnsi="Times New Roman" w:cs="Times New Roman"/>
                <w:b/>
                <w:bCs/>
                <w:sz w:val="24"/>
                <w:szCs w:val="24"/>
              </w:rPr>
            </w:pPr>
          </w:p>
        </w:tc>
        <w:tc>
          <w:tcPr>
            <w:tcW w:w="1513" w:type="dxa"/>
            <w:shd w:val="clear" w:color="auto" w:fill="D9D9D9" w:themeFill="background1" w:themeFillShade="D9"/>
          </w:tcPr>
          <w:p w14:paraId="18097EA5" w14:textId="77777777" w:rsidR="00935CDD" w:rsidRPr="00C7240A" w:rsidRDefault="00935CDD" w:rsidP="00446D57">
            <w:pPr>
              <w:spacing w:before="120"/>
              <w:rPr>
                <w:rFonts w:ascii="Times New Roman" w:hAnsi="Times New Roman" w:cs="Times New Roman"/>
                <w:b/>
                <w:bCs/>
                <w:sz w:val="24"/>
                <w:szCs w:val="24"/>
              </w:rPr>
            </w:pPr>
            <w:proofErr w:type="spellStart"/>
            <w:r w:rsidRPr="00C7240A">
              <w:rPr>
                <w:rFonts w:ascii="Times New Roman" w:hAnsi="Times New Roman" w:cs="Times New Roman"/>
                <w:b/>
                <w:bCs/>
                <w:sz w:val="24"/>
                <w:szCs w:val="24"/>
              </w:rPr>
              <w:t>euro</w:t>
            </w:r>
            <w:proofErr w:type="spellEnd"/>
            <w:r w:rsidRPr="00C7240A">
              <w:rPr>
                <w:rFonts w:ascii="Times New Roman" w:hAnsi="Times New Roman" w:cs="Times New Roman"/>
                <w:b/>
                <w:bCs/>
                <w:sz w:val="24"/>
                <w:szCs w:val="24"/>
              </w:rPr>
              <w:t>, bez PVN</w:t>
            </w:r>
          </w:p>
        </w:tc>
        <w:tc>
          <w:tcPr>
            <w:tcW w:w="2338" w:type="dxa"/>
            <w:shd w:val="clear" w:color="auto" w:fill="D9D9D9" w:themeFill="background1" w:themeFillShade="D9"/>
          </w:tcPr>
          <w:p w14:paraId="3F4C4E77" w14:textId="77777777" w:rsidR="00935CDD" w:rsidRPr="00C7240A" w:rsidRDefault="00935CDD" w:rsidP="00446D57">
            <w:pPr>
              <w:spacing w:before="120"/>
              <w:rPr>
                <w:rFonts w:ascii="Times New Roman" w:hAnsi="Times New Roman" w:cs="Times New Roman"/>
                <w:b/>
                <w:bCs/>
                <w:sz w:val="24"/>
                <w:szCs w:val="24"/>
              </w:rPr>
            </w:pPr>
            <w:r w:rsidRPr="00C7240A">
              <w:rPr>
                <w:rFonts w:ascii="Times New Roman" w:hAnsi="Times New Roman" w:cs="Times New Roman"/>
                <w:b/>
                <w:bCs/>
                <w:sz w:val="24"/>
                <w:szCs w:val="24"/>
              </w:rPr>
              <w:t>par 1 personu vai apmācību kopumu</w:t>
            </w:r>
          </w:p>
        </w:tc>
      </w:tr>
      <w:tr w:rsidR="00935CDD" w:rsidRPr="00C7240A" w14:paraId="557D95EF" w14:textId="77777777" w:rsidTr="00871B8C">
        <w:tc>
          <w:tcPr>
            <w:tcW w:w="1355" w:type="dxa"/>
          </w:tcPr>
          <w:p w14:paraId="3FBF3D6A" w14:textId="77777777" w:rsidR="00935CDD" w:rsidRPr="00C7240A" w:rsidRDefault="00A849D9" w:rsidP="00446D57">
            <w:pPr>
              <w:spacing w:before="120"/>
              <w:rPr>
                <w:rFonts w:ascii="Times New Roman" w:hAnsi="Times New Roman" w:cs="Times New Roman"/>
                <w:b/>
                <w:bCs/>
                <w:sz w:val="24"/>
                <w:szCs w:val="24"/>
              </w:rPr>
            </w:pPr>
            <w:sdt>
              <w:sdtPr>
                <w:rPr>
                  <w:rFonts w:ascii="Times New Roman" w:hAnsi="Times New Roman" w:cs="Times New Roman"/>
                  <w:sz w:val="24"/>
                  <w:szCs w:val="24"/>
                </w:rPr>
                <w:id w:val="1385140245"/>
                <w14:checkbox>
                  <w14:checked w14:val="0"/>
                  <w14:checkedState w14:val="2612" w14:font="MS Gothic"/>
                  <w14:uncheckedState w14:val="2610" w14:font="MS Gothic"/>
                </w14:checkbox>
              </w:sdtPr>
              <w:sdtEndPr/>
              <w:sdtContent>
                <w:r w:rsidR="00935CDD" w:rsidRPr="00C7240A">
                  <w:rPr>
                    <w:rFonts w:ascii="Segoe UI Symbol" w:eastAsia="MS Gothic" w:hAnsi="Segoe UI Symbol" w:cs="Segoe UI Symbol"/>
                    <w:sz w:val="24"/>
                    <w:szCs w:val="24"/>
                  </w:rPr>
                  <w:t>☐</w:t>
                </w:r>
              </w:sdtContent>
            </w:sdt>
          </w:p>
        </w:tc>
        <w:tc>
          <w:tcPr>
            <w:tcW w:w="3855" w:type="dxa"/>
          </w:tcPr>
          <w:p w14:paraId="26A3EE0A" w14:textId="77777777" w:rsidR="00935CDD" w:rsidRPr="00C7240A" w:rsidRDefault="00935CDD" w:rsidP="00446D57">
            <w:pPr>
              <w:spacing w:before="120"/>
              <w:rPr>
                <w:rFonts w:ascii="Times New Roman" w:hAnsi="Times New Roman" w:cs="Times New Roman"/>
                <w:b/>
                <w:bCs/>
                <w:sz w:val="24"/>
                <w:szCs w:val="24"/>
              </w:rPr>
            </w:pPr>
            <w:r w:rsidRPr="00C7240A">
              <w:rPr>
                <w:rFonts w:ascii="Times New Roman" w:hAnsi="Times New Roman" w:cs="Times New Roman"/>
                <w:sz w:val="24"/>
                <w:szCs w:val="24"/>
              </w:rPr>
              <w:t>Par mazgāšanas kompleksa uzbūvi (par tehnisko uzbūvi)</w:t>
            </w:r>
          </w:p>
        </w:tc>
        <w:tc>
          <w:tcPr>
            <w:tcW w:w="1513" w:type="dxa"/>
          </w:tcPr>
          <w:p w14:paraId="79EFCA00" w14:textId="77777777" w:rsidR="00935CDD" w:rsidRPr="00C7240A" w:rsidRDefault="00935CDD" w:rsidP="00446D57">
            <w:pPr>
              <w:spacing w:before="120"/>
              <w:rPr>
                <w:rFonts w:ascii="Times New Roman" w:hAnsi="Times New Roman" w:cs="Times New Roman"/>
                <w:b/>
                <w:bCs/>
                <w:sz w:val="24"/>
                <w:szCs w:val="24"/>
              </w:rPr>
            </w:pPr>
          </w:p>
        </w:tc>
        <w:tc>
          <w:tcPr>
            <w:tcW w:w="2338" w:type="dxa"/>
          </w:tcPr>
          <w:p w14:paraId="7F255011" w14:textId="77777777" w:rsidR="00935CDD" w:rsidRPr="00C7240A" w:rsidRDefault="00935CDD" w:rsidP="00446D57">
            <w:pPr>
              <w:spacing w:before="120"/>
              <w:rPr>
                <w:rFonts w:ascii="Times New Roman" w:hAnsi="Times New Roman" w:cs="Times New Roman"/>
                <w:b/>
                <w:bCs/>
                <w:sz w:val="24"/>
                <w:szCs w:val="24"/>
              </w:rPr>
            </w:pPr>
          </w:p>
        </w:tc>
      </w:tr>
      <w:tr w:rsidR="00935CDD" w:rsidRPr="00C7240A" w14:paraId="60B15438" w14:textId="77777777" w:rsidTr="00871B8C">
        <w:trPr>
          <w:trHeight w:val="492"/>
        </w:trPr>
        <w:tc>
          <w:tcPr>
            <w:tcW w:w="1355" w:type="dxa"/>
          </w:tcPr>
          <w:p w14:paraId="4DEDD21B" w14:textId="77777777" w:rsidR="00935CDD" w:rsidRPr="00C7240A" w:rsidRDefault="00A849D9" w:rsidP="00446D57">
            <w:pPr>
              <w:spacing w:before="120"/>
              <w:rPr>
                <w:rFonts w:ascii="Times New Roman" w:hAnsi="Times New Roman" w:cs="Times New Roman"/>
                <w:b/>
                <w:bCs/>
                <w:sz w:val="24"/>
                <w:szCs w:val="24"/>
              </w:rPr>
            </w:pPr>
            <w:sdt>
              <w:sdtPr>
                <w:rPr>
                  <w:rFonts w:ascii="Times New Roman" w:hAnsi="Times New Roman" w:cs="Times New Roman"/>
                  <w:sz w:val="24"/>
                  <w:szCs w:val="24"/>
                </w:rPr>
                <w:id w:val="-1882082150"/>
                <w14:checkbox>
                  <w14:checked w14:val="0"/>
                  <w14:checkedState w14:val="2612" w14:font="MS Gothic"/>
                  <w14:uncheckedState w14:val="2610" w14:font="MS Gothic"/>
                </w14:checkbox>
              </w:sdtPr>
              <w:sdtEndPr/>
              <w:sdtContent>
                <w:r w:rsidR="00935CDD" w:rsidRPr="00C7240A">
                  <w:rPr>
                    <w:rFonts w:ascii="Segoe UI Symbol" w:eastAsia="MS Gothic" w:hAnsi="Segoe UI Symbol" w:cs="Segoe UI Symbol"/>
                    <w:sz w:val="24"/>
                    <w:szCs w:val="24"/>
                  </w:rPr>
                  <w:t>☐</w:t>
                </w:r>
              </w:sdtContent>
            </w:sdt>
          </w:p>
        </w:tc>
        <w:tc>
          <w:tcPr>
            <w:tcW w:w="3855" w:type="dxa"/>
          </w:tcPr>
          <w:p w14:paraId="37A23F4F" w14:textId="77777777" w:rsidR="00935CDD" w:rsidRPr="00C7240A" w:rsidRDefault="00935CDD" w:rsidP="00446D57">
            <w:pPr>
              <w:widowControl w:val="0"/>
              <w:autoSpaceDE w:val="0"/>
              <w:autoSpaceDN w:val="0"/>
              <w:spacing w:before="120"/>
              <w:jc w:val="both"/>
              <w:rPr>
                <w:rFonts w:ascii="Times New Roman" w:hAnsi="Times New Roman" w:cs="Times New Roman"/>
                <w:sz w:val="24"/>
                <w:szCs w:val="24"/>
              </w:rPr>
            </w:pPr>
            <w:r w:rsidRPr="00C7240A">
              <w:rPr>
                <w:rFonts w:ascii="Times New Roman" w:hAnsi="Times New Roman" w:cs="Times New Roman"/>
                <w:sz w:val="24"/>
                <w:szCs w:val="24"/>
              </w:rPr>
              <w:t>Par mazgāšanas kompleksa lietošanu</w:t>
            </w:r>
          </w:p>
        </w:tc>
        <w:tc>
          <w:tcPr>
            <w:tcW w:w="1513" w:type="dxa"/>
          </w:tcPr>
          <w:p w14:paraId="666389F2" w14:textId="77777777" w:rsidR="00935CDD" w:rsidRPr="00C7240A" w:rsidRDefault="00935CDD" w:rsidP="00446D57">
            <w:pPr>
              <w:spacing w:before="120"/>
              <w:rPr>
                <w:rFonts w:ascii="Times New Roman" w:hAnsi="Times New Roman" w:cs="Times New Roman"/>
                <w:b/>
                <w:bCs/>
                <w:sz w:val="24"/>
                <w:szCs w:val="24"/>
              </w:rPr>
            </w:pPr>
          </w:p>
        </w:tc>
        <w:tc>
          <w:tcPr>
            <w:tcW w:w="2338" w:type="dxa"/>
          </w:tcPr>
          <w:p w14:paraId="13AFF75D" w14:textId="77777777" w:rsidR="00935CDD" w:rsidRPr="00C7240A" w:rsidRDefault="00935CDD" w:rsidP="00446D57">
            <w:pPr>
              <w:spacing w:before="120"/>
              <w:rPr>
                <w:rFonts w:ascii="Times New Roman" w:hAnsi="Times New Roman" w:cs="Times New Roman"/>
                <w:b/>
                <w:bCs/>
                <w:sz w:val="24"/>
                <w:szCs w:val="24"/>
              </w:rPr>
            </w:pPr>
          </w:p>
        </w:tc>
      </w:tr>
      <w:tr w:rsidR="00935CDD" w:rsidRPr="00C7240A" w14:paraId="29AE1818" w14:textId="77777777" w:rsidTr="00871B8C">
        <w:trPr>
          <w:trHeight w:val="492"/>
        </w:trPr>
        <w:tc>
          <w:tcPr>
            <w:tcW w:w="1355" w:type="dxa"/>
          </w:tcPr>
          <w:p w14:paraId="0DF8D358" w14:textId="77777777" w:rsidR="00935CDD" w:rsidRPr="00C7240A" w:rsidRDefault="00A849D9" w:rsidP="00446D57">
            <w:pPr>
              <w:spacing w:before="120"/>
              <w:rPr>
                <w:rFonts w:ascii="Times New Roman" w:hAnsi="Times New Roman" w:cs="Times New Roman"/>
                <w:sz w:val="24"/>
                <w:szCs w:val="24"/>
              </w:rPr>
            </w:pPr>
            <w:sdt>
              <w:sdtPr>
                <w:rPr>
                  <w:rFonts w:ascii="Times New Roman" w:hAnsi="Times New Roman" w:cs="Times New Roman"/>
                  <w:sz w:val="24"/>
                  <w:szCs w:val="24"/>
                </w:rPr>
                <w:id w:val="553352576"/>
                <w14:checkbox>
                  <w14:checked w14:val="0"/>
                  <w14:checkedState w14:val="2612" w14:font="MS Gothic"/>
                  <w14:uncheckedState w14:val="2610" w14:font="MS Gothic"/>
                </w14:checkbox>
              </w:sdtPr>
              <w:sdtEndPr/>
              <w:sdtContent>
                <w:r w:rsidR="00935CDD" w:rsidRPr="00C7240A">
                  <w:rPr>
                    <w:rFonts w:ascii="Segoe UI Symbol" w:eastAsia="MS Gothic" w:hAnsi="Segoe UI Symbol" w:cs="Segoe UI Symbol"/>
                    <w:sz w:val="24"/>
                    <w:szCs w:val="24"/>
                  </w:rPr>
                  <w:t>☐</w:t>
                </w:r>
              </w:sdtContent>
            </w:sdt>
          </w:p>
        </w:tc>
        <w:tc>
          <w:tcPr>
            <w:tcW w:w="3855" w:type="dxa"/>
          </w:tcPr>
          <w:p w14:paraId="1DD09922" w14:textId="77777777" w:rsidR="00935CDD" w:rsidRPr="00C7240A" w:rsidRDefault="00935CDD" w:rsidP="00446D57">
            <w:pPr>
              <w:widowControl w:val="0"/>
              <w:autoSpaceDE w:val="0"/>
              <w:autoSpaceDN w:val="0"/>
              <w:spacing w:before="120"/>
              <w:jc w:val="both"/>
              <w:rPr>
                <w:rFonts w:ascii="Times New Roman" w:hAnsi="Times New Roman" w:cs="Times New Roman"/>
                <w:i/>
                <w:iCs/>
                <w:sz w:val="24"/>
                <w:szCs w:val="24"/>
              </w:rPr>
            </w:pPr>
            <w:r w:rsidRPr="00C7240A">
              <w:rPr>
                <w:rFonts w:ascii="Times New Roman" w:hAnsi="Times New Roman" w:cs="Times New Roman"/>
                <w:i/>
                <w:iCs/>
                <w:sz w:val="24"/>
                <w:szCs w:val="24"/>
              </w:rPr>
              <w:t>Lūdzu norādīt papildus opcijas, ja tādas iespējamas</w:t>
            </w:r>
          </w:p>
          <w:p w14:paraId="668F6FBC" w14:textId="77777777" w:rsidR="00935CDD" w:rsidRPr="00C7240A" w:rsidRDefault="00935CDD" w:rsidP="00446D57">
            <w:pPr>
              <w:widowControl w:val="0"/>
              <w:autoSpaceDE w:val="0"/>
              <w:autoSpaceDN w:val="0"/>
              <w:spacing w:before="120"/>
              <w:jc w:val="both"/>
              <w:rPr>
                <w:rFonts w:ascii="Times New Roman" w:hAnsi="Times New Roman" w:cs="Times New Roman"/>
                <w:i/>
                <w:iCs/>
                <w:sz w:val="24"/>
                <w:szCs w:val="24"/>
              </w:rPr>
            </w:pPr>
          </w:p>
        </w:tc>
        <w:tc>
          <w:tcPr>
            <w:tcW w:w="1513" w:type="dxa"/>
          </w:tcPr>
          <w:p w14:paraId="27BE7CF4" w14:textId="77777777" w:rsidR="00935CDD" w:rsidRPr="00C7240A" w:rsidRDefault="00935CDD" w:rsidP="00446D57">
            <w:pPr>
              <w:spacing w:before="120"/>
              <w:rPr>
                <w:rFonts w:ascii="Times New Roman" w:hAnsi="Times New Roman" w:cs="Times New Roman"/>
                <w:b/>
                <w:bCs/>
                <w:sz w:val="24"/>
                <w:szCs w:val="24"/>
              </w:rPr>
            </w:pPr>
          </w:p>
        </w:tc>
        <w:tc>
          <w:tcPr>
            <w:tcW w:w="2338" w:type="dxa"/>
          </w:tcPr>
          <w:p w14:paraId="51CC6791" w14:textId="77777777" w:rsidR="00935CDD" w:rsidRPr="00C7240A" w:rsidRDefault="00935CDD" w:rsidP="00446D57">
            <w:pPr>
              <w:spacing w:before="120"/>
              <w:rPr>
                <w:rFonts w:ascii="Times New Roman" w:hAnsi="Times New Roman" w:cs="Times New Roman"/>
                <w:b/>
                <w:bCs/>
                <w:sz w:val="24"/>
                <w:szCs w:val="24"/>
              </w:rPr>
            </w:pPr>
          </w:p>
        </w:tc>
      </w:tr>
    </w:tbl>
    <w:p w14:paraId="193C23CA" w14:textId="6703E004" w:rsidR="00871B8C" w:rsidRPr="0049166B" w:rsidRDefault="00871B8C" w:rsidP="00871B8C">
      <w:pPr>
        <w:widowControl w:val="0"/>
        <w:autoSpaceDE w:val="0"/>
        <w:autoSpaceDN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49166B">
        <w:rPr>
          <w:rFonts w:ascii="Times New Roman" w:hAnsi="Times New Roman" w:cs="Times New Roman"/>
          <w:b/>
          <w:bCs/>
          <w:sz w:val="24"/>
          <w:szCs w:val="24"/>
        </w:rPr>
        <w:t>.</w:t>
      </w:r>
      <w:r w:rsidR="00465258">
        <w:rPr>
          <w:rFonts w:ascii="Times New Roman" w:hAnsi="Times New Roman" w:cs="Times New Roman"/>
          <w:b/>
          <w:bCs/>
          <w:sz w:val="24"/>
          <w:szCs w:val="24"/>
        </w:rPr>
        <w:t>7</w:t>
      </w:r>
      <w:r w:rsidRPr="0049166B">
        <w:rPr>
          <w:rFonts w:ascii="Times New Roman" w:hAnsi="Times New Roman" w:cs="Times New Roman"/>
          <w:b/>
          <w:bCs/>
          <w:sz w:val="24"/>
          <w:szCs w:val="24"/>
        </w:rPr>
        <w:t>.2.</w:t>
      </w:r>
      <w:r w:rsidRPr="0049166B">
        <w:rPr>
          <w:rFonts w:ascii="Times New Roman" w:hAnsi="Times New Roman" w:cs="Times New Roman"/>
          <w:sz w:val="24"/>
          <w:szCs w:val="24"/>
        </w:rPr>
        <w:t xml:space="preserve"> Pēc Pasūtītāja pieprasījuma var nodrošināt līdzīgu citos uzņēmumos izveidotu </w:t>
      </w:r>
      <w:r>
        <w:rPr>
          <w:rFonts w:ascii="Times New Roman" w:hAnsi="Times New Roman" w:cs="Times New Roman"/>
          <w:sz w:val="24"/>
          <w:szCs w:val="24"/>
        </w:rPr>
        <w:t>automātisku mazgāšanas kompleksu</w:t>
      </w:r>
      <w:r w:rsidRPr="0049166B">
        <w:rPr>
          <w:rFonts w:ascii="Times New Roman" w:hAnsi="Times New Roman" w:cs="Times New Roman"/>
          <w:sz w:val="24"/>
          <w:szCs w:val="24"/>
        </w:rPr>
        <w:t xml:space="preserve"> darbības demonstrāciju, lai sniegtu detalizētu priekšstatu par piedāvātā </w:t>
      </w:r>
      <w:r>
        <w:rPr>
          <w:rFonts w:ascii="Times New Roman" w:hAnsi="Times New Roman" w:cs="Times New Roman"/>
          <w:sz w:val="24"/>
          <w:szCs w:val="24"/>
        </w:rPr>
        <w:t>mazgāšanas kompleksa</w:t>
      </w:r>
      <w:r w:rsidRPr="0049166B">
        <w:rPr>
          <w:rFonts w:ascii="Times New Roman" w:hAnsi="Times New Roman" w:cs="Times New Roman"/>
          <w:sz w:val="24"/>
          <w:szCs w:val="24"/>
        </w:rPr>
        <w:t xml:space="preserve"> funkcionālu un tehnisku atbilstību prasībām:</w:t>
      </w:r>
    </w:p>
    <w:p w14:paraId="3335BF4B" w14:textId="51B324CF" w:rsidR="00871B8C" w:rsidRPr="005C6929" w:rsidRDefault="00A849D9" w:rsidP="00871B8C">
      <w:pPr>
        <w:pStyle w:val="ListParagraph"/>
        <w:widowControl w:val="0"/>
        <w:autoSpaceDE w:val="0"/>
        <w:autoSpaceDN w:val="0"/>
        <w:spacing w:before="120"/>
        <w:ind w:left="360"/>
        <w:jc w:val="both"/>
        <w:rPr>
          <w:rFonts w:ascii="Times New Roman" w:hAnsi="Times New Roman" w:cs="Times New Roman"/>
          <w:sz w:val="24"/>
          <w:szCs w:val="24"/>
        </w:rPr>
      </w:pPr>
      <w:sdt>
        <w:sdtPr>
          <w:rPr>
            <w:rFonts w:ascii="Times New Roman" w:hAnsi="Times New Roman" w:cs="Times New Roman"/>
            <w:sz w:val="24"/>
            <w:szCs w:val="24"/>
          </w:rPr>
          <w:id w:val="-1437209599"/>
          <w14:checkbox>
            <w14:checked w14:val="0"/>
            <w14:checkedState w14:val="2612" w14:font="MS Gothic"/>
            <w14:uncheckedState w14:val="2610" w14:font="MS Gothic"/>
          </w14:checkbox>
        </w:sdtPr>
        <w:sdtEndPr/>
        <w:sdtContent>
          <w:r w:rsidR="00871B8C" w:rsidRPr="005C6929">
            <w:rPr>
              <w:rFonts w:ascii="Segoe UI Symbol" w:eastAsia="MS Gothic" w:hAnsi="Segoe UI Symbol" w:cs="Segoe UI Symbol"/>
              <w:sz w:val="24"/>
              <w:szCs w:val="24"/>
            </w:rPr>
            <w:t>☐</w:t>
          </w:r>
        </w:sdtContent>
      </w:sdt>
      <w:r w:rsidR="00871B8C" w:rsidRPr="005C6929">
        <w:rPr>
          <w:rFonts w:ascii="Times New Roman" w:hAnsi="Times New Roman" w:cs="Times New Roman"/>
          <w:sz w:val="24"/>
          <w:szCs w:val="24"/>
        </w:rPr>
        <w:t xml:space="preserve"> jā, (lūdzu norādīt objekta nosaukumu, pasūtītāju/-</w:t>
      </w:r>
      <w:proofErr w:type="spellStart"/>
      <w:r w:rsidR="00871B8C" w:rsidRPr="005C6929">
        <w:rPr>
          <w:rFonts w:ascii="Times New Roman" w:hAnsi="Times New Roman" w:cs="Times New Roman"/>
          <w:sz w:val="24"/>
          <w:szCs w:val="24"/>
        </w:rPr>
        <w:t>us</w:t>
      </w:r>
      <w:proofErr w:type="spellEnd"/>
      <w:r w:rsidR="00871B8C" w:rsidRPr="005C6929">
        <w:rPr>
          <w:rFonts w:ascii="Times New Roman" w:hAnsi="Times New Roman" w:cs="Times New Roman"/>
          <w:sz w:val="24"/>
          <w:szCs w:val="24"/>
        </w:rPr>
        <w:t>): ________________________</w:t>
      </w:r>
    </w:p>
    <w:p w14:paraId="035A6623" w14:textId="40936241" w:rsidR="00935CDD" w:rsidRPr="005C6929" w:rsidRDefault="00A849D9" w:rsidP="005C6929">
      <w:pPr>
        <w:pStyle w:val="ListParagraph"/>
        <w:widowControl w:val="0"/>
        <w:autoSpaceDE w:val="0"/>
        <w:autoSpaceDN w:val="0"/>
        <w:spacing w:before="120"/>
        <w:ind w:left="360"/>
        <w:jc w:val="both"/>
        <w:rPr>
          <w:rFonts w:ascii="Times New Roman" w:hAnsi="Times New Roman" w:cs="Times New Roman"/>
          <w:sz w:val="24"/>
          <w:szCs w:val="24"/>
        </w:rPr>
      </w:pPr>
      <w:sdt>
        <w:sdtPr>
          <w:rPr>
            <w:rFonts w:ascii="Times New Roman" w:hAnsi="Times New Roman" w:cs="Times New Roman"/>
            <w:sz w:val="24"/>
            <w:szCs w:val="24"/>
          </w:rPr>
          <w:id w:val="434795913"/>
          <w14:checkbox>
            <w14:checked w14:val="0"/>
            <w14:checkedState w14:val="2612" w14:font="MS Gothic"/>
            <w14:uncheckedState w14:val="2610" w14:font="MS Gothic"/>
          </w14:checkbox>
        </w:sdtPr>
        <w:sdtEndPr/>
        <w:sdtContent>
          <w:r w:rsidR="00871B8C" w:rsidRPr="005C6929">
            <w:rPr>
              <w:rFonts w:ascii="Segoe UI Symbol" w:eastAsia="MS Gothic" w:hAnsi="Segoe UI Symbol" w:cs="Segoe UI Symbol"/>
              <w:sz w:val="24"/>
              <w:szCs w:val="24"/>
            </w:rPr>
            <w:t>☐</w:t>
          </w:r>
        </w:sdtContent>
      </w:sdt>
      <w:r w:rsidR="00871B8C" w:rsidRPr="005C6929">
        <w:rPr>
          <w:rFonts w:ascii="Times New Roman" w:hAnsi="Times New Roman" w:cs="Times New Roman"/>
          <w:sz w:val="24"/>
          <w:szCs w:val="24"/>
        </w:rPr>
        <w:t xml:space="preserve"> nē</w:t>
      </w:r>
      <w:r w:rsidR="005C6929" w:rsidRPr="005C6929">
        <w:rPr>
          <w:rFonts w:ascii="Times New Roman" w:hAnsi="Times New Roman" w:cs="Times New Roman"/>
          <w:sz w:val="24"/>
          <w:szCs w:val="24"/>
        </w:rPr>
        <w:t>.</w:t>
      </w:r>
      <w:r w:rsidR="00871B8C" w:rsidRPr="005C6929">
        <w:rPr>
          <w:rFonts w:ascii="Times New Roman" w:hAnsi="Times New Roman" w:cs="Times New Roman"/>
          <w:sz w:val="24"/>
          <w:szCs w:val="24"/>
        </w:rPr>
        <w:t xml:space="preserve"> </w:t>
      </w:r>
    </w:p>
    <w:p w14:paraId="0C1D7BF1" w14:textId="5BB177D4" w:rsidR="00C100A9" w:rsidRPr="00B87C1E" w:rsidRDefault="00C100A9" w:rsidP="00C100A9">
      <w:pPr>
        <w:pStyle w:val="ListBullet4"/>
        <w:numPr>
          <w:ilvl w:val="0"/>
          <w:numId w:val="10"/>
        </w:numPr>
        <w:tabs>
          <w:tab w:val="clear" w:pos="2062"/>
        </w:tabs>
        <w:rPr>
          <w:b/>
          <w:bCs/>
          <w:szCs w:val="24"/>
        </w:rPr>
      </w:pPr>
      <w:r w:rsidRPr="00B87C1E">
        <w:rPr>
          <w:b/>
          <w:bCs/>
          <w:szCs w:val="24"/>
        </w:rPr>
        <w:t>KONTAKTINFORMĀCIJA</w:t>
      </w:r>
    </w:p>
    <w:p w14:paraId="62287DDA" w14:textId="77777777" w:rsidR="00C100A9" w:rsidRPr="00AE3EFE" w:rsidRDefault="00C100A9" w:rsidP="00C100A9">
      <w:pPr>
        <w:spacing w:line="252" w:lineRule="auto"/>
        <w:jc w:val="both"/>
        <w:rPr>
          <w:rFonts w:ascii="Times New Roman" w:hAnsi="Times New Roman" w:cs="Times New Roman"/>
          <w:color w:val="000000"/>
          <w:sz w:val="24"/>
          <w:szCs w:val="24"/>
          <w:shd w:val="clear" w:color="auto" w:fill="FFFFFF"/>
        </w:rPr>
      </w:pPr>
      <w:r w:rsidRPr="00AE3EFE">
        <w:rPr>
          <w:rFonts w:ascii="Times New Roman" w:eastAsia="Times New Roman" w:hAnsi="Times New Roman" w:cs="Times New Roman"/>
          <w:color w:val="000000" w:themeColor="text1"/>
          <w:sz w:val="24"/>
          <w:szCs w:val="24"/>
        </w:rPr>
        <w:t xml:space="preserve">Ja nepieciešams, pēc pieprasījuma tiks nodrošināta papildu tehniskā informācija, jautājumus lūdzam sūtīt Sandrai </w:t>
      </w:r>
      <w:proofErr w:type="spellStart"/>
      <w:r w:rsidRPr="00AE3EFE">
        <w:rPr>
          <w:rFonts w:ascii="Times New Roman" w:eastAsia="Times New Roman" w:hAnsi="Times New Roman" w:cs="Times New Roman"/>
          <w:color w:val="000000" w:themeColor="text1"/>
          <w:sz w:val="24"/>
          <w:szCs w:val="24"/>
        </w:rPr>
        <w:t>Čakšai</w:t>
      </w:r>
      <w:proofErr w:type="spellEnd"/>
      <w:r w:rsidRPr="00AE3EFE">
        <w:rPr>
          <w:rFonts w:ascii="Times New Roman" w:eastAsia="Times New Roman" w:hAnsi="Times New Roman" w:cs="Times New Roman"/>
          <w:color w:val="000000" w:themeColor="text1"/>
          <w:sz w:val="24"/>
          <w:szCs w:val="24"/>
        </w:rPr>
        <w:t xml:space="preserve">, </w:t>
      </w:r>
      <w:r w:rsidRPr="00AE3EFE">
        <w:rPr>
          <w:rFonts w:ascii="Times New Roman" w:hAnsi="Times New Roman" w:cs="Times New Roman"/>
          <w:sz w:val="24"/>
          <w:szCs w:val="24"/>
        </w:rPr>
        <w:t>Iepirkumu un līgumu pārvaldības daļas  Tirgus izpētes un iepirkumu metodoloģijas nodaļas iepirkumu speciāliste</w:t>
      </w:r>
      <w:r>
        <w:rPr>
          <w:rFonts w:ascii="Times New Roman" w:hAnsi="Times New Roman" w:cs="Times New Roman"/>
          <w:sz w:val="24"/>
          <w:szCs w:val="24"/>
        </w:rPr>
        <w:t xml:space="preserve">i </w:t>
      </w:r>
      <w:r w:rsidRPr="00AE3EFE">
        <w:rPr>
          <w:rFonts w:ascii="Times New Roman" w:hAnsi="Times New Roman" w:cs="Times New Roman"/>
          <w:color w:val="000000"/>
          <w:sz w:val="24"/>
          <w:szCs w:val="24"/>
          <w:shd w:val="clear" w:color="auto" w:fill="FFFFFF"/>
        </w:rPr>
        <w:t xml:space="preserve">uz e-pastu : </w:t>
      </w:r>
      <w:hyperlink r:id="rId8" w:history="1">
        <w:r w:rsidRPr="00AE3EFE">
          <w:rPr>
            <w:rStyle w:val="Hyperlink"/>
            <w:rFonts w:ascii="Times New Roman" w:hAnsi="Times New Roman" w:cs="Times New Roman"/>
            <w:sz w:val="24"/>
            <w:szCs w:val="24"/>
            <w:shd w:val="clear" w:color="auto" w:fill="FFFFFF"/>
          </w:rPr>
          <w:t>sandra.caksa@rigassatiksme.lv</w:t>
        </w:r>
      </w:hyperlink>
      <w:r w:rsidRPr="00AE3EFE">
        <w:rPr>
          <w:rFonts w:ascii="Times New Roman" w:hAnsi="Times New Roman" w:cs="Times New Roman"/>
          <w:color w:val="000000"/>
          <w:sz w:val="24"/>
          <w:szCs w:val="24"/>
          <w:shd w:val="clear" w:color="auto" w:fill="FFFFFF"/>
        </w:rPr>
        <w:t xml:space="preserve"> .</w:t>
      </w:r>
    </w:p>
    <w:p w14:paraId="21868D57" w14:textId="02F72466" w:rsidR="007A5797" w:rsidRPr="007A5797" w:rsidRDefault="007A5797" w:rsidP="007A5797">
      <w:pPr>
        <w:pStyle w:val="ListParagraph"/>
        <w:numPr>
          <w:ilvl w:val="0"/>
          <w:numId w:val="10"/>
        </w:numPr>
        <w:spacing w:after="120"/>
        <w:ind w:left="0" w:firstLine="360"/>
        <w:jc w:val="both"/>
        <w:rPr>
          <w:rFonts w:ascii="Times New Roman" w:hAnsi="Times New Roman" w:cs="Times New Roman"/>
          <w:b/>
          <w:bCs/>
          <w:sz w:val="24"/>
          <w:szCs w:val="24"/>
        </w:rPr>
      </w:pPr>
      <w:r w:rsidRPr="007A5797">
        <w:rPr>
          <w:rStyle w:val="Hyperlink"/>
          <w:rFonts w:ascii="Times New Roman" w:hAnsi="Times New Roman" w:cs="Times New Roman"/>
          <w:b/>
          <w:bCs/>
          <w:color w:val="000000" w:themeColor="text1"/>
          <w:sz w:val="24"/>
          <w:szCs w:val="24"/>
          <w:u w:val="none"/>
        </w:rPr>
        <w:t>Pieteikumā iekļautā informācija tiks izmantota iepirkuma procedūras nolikuma sagatavošanā ar mērķi apspriest tehniskās specifikācijas un kvalifikācijas prasības, uzlabot iepirkuma procedūras dokumentāciju veicinot konkurenci.</w:t>
      </w:r>
    </w:p>
    <w:p w14:paraId="7EFE3C04" w14:textId="0ED5ED86" w:rsidR="00C100A9" w:rsidRPr="007A5797" w:rsidRDefault="00C100A9" w:rsidP="007A5797">
      <w:pPr>
        <w:spacing w:after="0" w:line="240" w:lineRule="auto"/>
        <w:jc w:val="both"/>
        <w:rPr>
          <w:rFonts w:ascii="Times New Roman" w:hAnsi="Times New Roman" w:cs="Times New Roman"/>
          <w:sz w:val="24"/>
          <w:szCs w:val="24"/>
        </w:rPr>
      </w:pPr>
    </w:p>
    <w:p w14:paraId="2644B1B2" w14:textId="2928B02A" w:rsidR="00C100A9" w:rsidRDefault="00C100A9" w:rsidP="003A74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Pielikumā: </w:t>
      </w:r>
    </w:p>
    <w:p w14:paraId="512FDA68" w14:textId="5C946C91" w:rsidR="00C100A9" w:rsidRDefault="00173A0E" w:rsidP="008B4474">
      <w:pPr>
        <w:pStyle w:val="ListParagraph"/>
        <w:numPr>
          <w:ilvl w:val="0"/>
          <w:numId w:val="17"/>
        </w:numPr>
        <w:rPr>
          <w:rFonts w:ascii="Times New Roman" w:hAnsi="Times New Roman" w:cs="Times New Roman"/>
        </w:rPr>
      </w:pPr>
      <w:r w:rsidRPr="008B4474">
        <w:rPr>
          <w:rFonts w:ascii="Times New Roman" w:hAnsi="Times New Roman" w:cs="Times New Roman"/>
        </w:rPr>
        <w:t>TEHNISKĀ SPECIFIKĀCIJA UN PIEDĀVĀJUMA FORMA</w:t>
      </w:r>
      <w:r w:rsidR="00465258">
        <w:rPr>
          <w:rFonts w:ascii="Times New Roman" w:hAnsi="Times New Roman" w:cs="Times New Roman"/>
        </w:rPr>
        <w:t xml:space="preserve"> RĪGĀ, GANĪBU DAMBIS 32</w:t>
      </w:r>
    </w:p>
    <w:p w14:paraId="4DE7A55D" w14:textId="2490B5A0" w:rsidR="00465258" w:rsidRPr="00465258" w:rsidRDefault="00465258" w:rsidP="00465258">
      <w:pPr>
        <w:pStyle w:val="ListParagraph"/>
        <w:numPr>
          <w:ilvl w:val="0"/>
          <w:numId w:val="17"/>
        </w:numPr>
        <w:rPr>
          <w:rFonts w:ascii="Times New Roman" w:hAnsi="Times New Roman" w:cs="Times New Roman"/>
        </w:rPr>
      </w:pPr>
      <w:r w:rsidRPr="008B4474">
        <w:rPr>
          <w:rFonts w:ascii="Times New Roman" w:hAnsi="Times New Roman" w:cs="Times New Roman"/>
        </w:rPr>
        <w:t>TEHNISKĀ SPECIFIKĀCIJA UN PIEDĀVĀJUMA FORMA</w:t>
      </w:r>
      <w:r>
        <w:rPr>
          <w:rFonts w:ascii="Times New Roman" w:hAnsi="Times New Roman" w:cs="Times New Roman"/>
        </w:rPr>
        <w:t xml:space="preserve">  RĪGĀ, KLEISTU IELĀ 28</w:t>
      </w:r>
    </w:p>
    <w:p w14:paraId="178FBE74" w14:textId="77777777" w:rsidR="008B4474" w:rsidRDefault="009851DB" w:rsidP="00DD1A12">
      <w:pPr>
        <w:pStyle w:val="ListParagraph"/>
        <w:numPr>
          <w:ilvl w:val="0"/>
          <w:numId w:val="17"/>
        </w:numPr>
        <w:rPr>
          <w:rFonts w:ascii="Times New Roman" w:hAnsi="Times New Roman" w:cs="Times New Roman"/>
        </w:rPr>
      </w:pPr>
      <w:r w:rsidRPr="008B4474">
        <w:rPr>
          <w:rFonts w:ascii="Times New Roman" w:hAnsi="Times New Roman" w:cs="Times New Roman"/>
        </w:rPr>
        <w:t>TEHNISKĀ SPECIFIKĀCIJA</w:t>
      </w:r>
    </w:p>
    <w:p w14:paraId="3F11A6CA" w14:textId="61DF1CEB" w:rsidR="00DD1A12" w:rsidRDefault="008B4474" w:rsidP="00DD1A12">
      <w:pPr>
        <w:pStyle w:val="ListParagraph"/>
        <w:numPr>
          <w:ilvl w:val="0"/>
          <w:numId w:val="17"/>
        </w:numPr>
        <w:rPr>
          <w:rFonts w:ascii="Times New Roman" w:hAnsi="Times New Roman" w:cs="Times New Roman"/>
        </w:rPr>
      </w:pPr>
      <w:r>
        <w:rPr>
          <w:rFonts w:ascii="Times New Roman" w:hAnsi="Times New Roman" w:cs="Times New Roman"/>
        </w:rPr>
        <w:t>OBJEKTA APSEKOŠANAS LAPA</w:t>
      </w:r>
    </w:p>
    <w:p w14:paraId="2B44C84A" w14:textId="77777777" w:rsidR="00E75B5E" w:rsidRPr="008B4474" w:rsidRDefault="00E75B5E" w:rsidP="00613FD2">
      <w:pPr>
        <w:pStyle w:val="ListParagraph"/>
        <w:rPr>
          <w:rFonts w:ascii="Times New Roman" w:hAnsi="Times New Roman" w:cs="Times New Roman"/>
        </w:rPr>
      </w:pPr>
    </w:p>
    <w:sectPr w:rsidR="00E75B5E" w:rsidRPr="008B4474" w:rsidSect="00AC434A">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184C" w14:textId="77777777" w:rsidR="00774CA0" w:rsidRDefault="00774CA0" w:rsidP="003168F4">
      <w:pPr>
        <w:spacing w:after="0" w:line="240" w:lineRule="auto"/>
      </w:pPr>
      <w:r>
        <w:separator/>
      </w:r>
    </w:p>
  </w:endnote>
  <w:endnote w:type="continuationSeparator" w:id="0">
    <w:p w14:paraId="4B9B2121" w14:textId="77777777" w:rsidR="00774CA0" w:rsidRDefault="00774CA0" w:rsidP="0031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DCF4" w14:textId="77777777" w:rsidR="00774CA0" w:rsidRDefault="00774CA0" w:rsidP="003168F4">
      <w:pPr>
        <w:spacing w:after="0" w:line="240" w:lineRule="auto"/>
      </w:pPr>
      <w:r>
        <w:separator/>
      </w:r>
    </w:p>
  </w:footnote>
  <w:footnote w:type="continuationSeparator" w:id="0">
    <w:p w14:paraId="77B70734" w14:textId="77777777" w:rsidR="00774CA0" w:rsidRDefault="00774CA0" w:rsidP="00316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EBD"/>
    <w:multiLevelType w:val="hybridMultilevel"/>
    <w:tmpl w:val="448AC3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455A3D"/>
    <w:multiLevelType w:val="multilevel"/>
    <w:tmpl w:val="A744758E"/>
    <w:lvl w:ilvl="0">
      <w:start w:val="3"/>
      <w:numFmt w:val="decimal"/>
      <w:lvlText w:val="%1."/>
      <w:lvlJc w:val="left"/>
      <w:pPr>
        <w:ind w:left="360" w:hanging="360"/>
      </w:pPr>
      <w:rPr>
        <w:rFonts w:hint="default"/>
      </w:rPr>
    </w:lvl>
    <w:lvl w:ilvl="1">
      <w:start w:val="8"/>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3C1845"/>
    <w:multiLevelType w:val="hybridMultilevel"/>
    <w:tmpl w:val="A2006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11229200"/>
    <w:lvl w:ilvl="0">
      <w:start w:val="1"/>
      <w:numFmt w:val="decimal"/>
      <w:pStyle w:val="ListBullet4"/>
      <w:lvlText w:val="%1."/>
      <w:lvlJc w:val="left"/>
      <w:pPr>
        <w:tabs>
          <w:tab w:val="num" w:pos="2062"/>
        </w:tabs>
        <w:ind w:left="2062"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C1A173C"/>
    <w:multiLevelType w:val="hybridMultilevel"/>
    <w:tmpl w:val="D0FA9DC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9B0221"/>
    <w:multiLevelType w:val="hybridMultilevel"/>
    <w:tmpl w:val="126AA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9F0D73"/>
    <w:multiLevelType w:val="multilevel"/>
    <w:tmpl w:val="4EA0A65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5839FA"/>
    <w:multiLevelType w:val="multilevel"/>
    <w:tmpl w:val="EAA428F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130BAE"/>
    <w:multiLevelType w:val="hybridMultilevel"/>
    <w:tmpl w:val="E91C8192"/>
    <w:lvl w:ilvl="0" w:tplc="08723F40">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77519D"/>
    <w:multiLevelType w:val="multilevel"/>
    <w:tmpl w:val="6B6ED4F0"/>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A231F9"/>
    <w:multiLevelType w:val="hybridMultilevel"/>
    <w:tmpl w:val="B29CB1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E6644E"/>
    <w:multiLevelType w:val="hybridMultilevel"/>
    <w:tmpl w:val="794CE1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1E3C9F"/>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5E36359"/>
    <w:multiLevelType w:val="hybridMultilevel"/>
    <w:tmpl w:val="73F040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49476818">
    <w:abstractNumId w:val="10"/>
  </w:num>
  <w:num w:numId="2" w16cid:durableId="593443897">
    <w:abstractNumId w:val="17"/>
  </w:num>
  <w:num w:numId="3" w16cid:durableId="1160999824">
    <w:abstractNumId w:val="15"/>
  </w:num>
  <w:num w:numId="4" w16cid:durableId="813764599">
    <w:abstractNumId w:val="13"/>
  </w:num>
  <w:num w:numId="5" w16cid:durableId="593056098">
    <w:abstractNumId w:val="14"/>
  </w:num>
  <w:num w:numId="6" w16cid:durableId="1797412229">
    <w:abstractNumId w:val="0"/>
  </w:num>
  <w:num w:numId="7" w16cid:durableId="168564794">
    <w:abstractNumId w:val="19"/>
  </w:num>
  <w:num w:numId="8" w16cid:durableId="535510908">
    <w:abstractNumId w:val="18"/>
  </w:num>
  <w:num w:numId="9" w16cid:durableId="1196576933">
    <w:abstractNumId w:val="3"/>
  </w:num>
  <w:num w:numId="10" w16cid:durableId="849561733">
    <w:abstractNumId w:val="4"/>
  </w:num>
  <w:num w:numId="11" w16cid:durableId="299725418">
    <w:abstractNumId w:val="16"/>
  </w:num>
  <w:num w:numId="12" w16cid:durableId="2040888670">
    <w:abstractNumId w:val="6"/>
  </w:num>
  <w:num w:numId="13" w16cid:durableId="2110268925">
    <w:abstractNumId w:val="11"/>
  </w:num>
  <w:num w:numId="14" w16cid:durableId="1098141610">
    <w:abstractNumId w:val="9"/>
  </w:num>
  <w:num w:numId="15" w16cid:durableId="22829650">
    <w:abstractNumId w:val="8"/>
  </w:num>
  <w:num w:numId="16" w16cid:durableId="1513061519">
    <w:abstractNumId w:val="5"/>
  </w:num>
  <w:num w:numId="17" w16cid:durableId="481311759">
    <w:abstractNumId w:val="2"/>
  </w:num>
  <w:num w:numId="18" w16cid:durableId="300430658">
    <w:abstractNumId w:val="20"/>
  </w:num>
  <w:num w:numId="19" w16cid:durableId="1596396973">
    <w:abstractNumId w:val="7"/>
  </w:num>
  <w:num w:numId="20" w16cid:durableId="1175077818">
    <w:abstractNumId w:val="1"/>
  </w:num>
  <w:num w:numId="21" w16cid:durableId="1117020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AA"/>
    <w:rsid w:val="00002D8D"/>
    <w:rsid w:val="000276A9"/>
    <w:rsid w:val="0006679F"/>
    <w:rsid w:val="00070D72"/>
    <w:rsid w:val="00073F31"/>
    <w:rsid w:val="00075E28"/>
    <w:rsid w:val="000C1C5A"/>
    <w:rsid w:val="000D21DF"/>
    <w:rsid w:val="000D3D2B"/>
    <w:rsid w:val="000D6C1A"/>
    <w:rsid w:val="000D786B"/>
    <w:rsid w:val="000E0482"/>
    <w:rsid w:val="000F475A"/>
    <w:rsid w:val="0010134E"/>
    <w:rsid w:val="00106F3E"/>
    <w:rsid w:val="001200D2"/>
    <w:rsid w:val="00145DC5"/>
    <w:rsid w:val="00146E8A"/>
    <w:rsid w:val="00152A00"/>
    <w:rsid w:val="001605F5"/>
    <w:rsid w:val="00165183"/>
    <w:rsid w:val="00173A0E"/>
    <w:rsid w:val="00174B7F"/>
    <w:rsid w:val="00183BBE"/>
    <w:rsid w:val="001920F5"/>
    <w:rsid w:val="00196F99"/>
    <w:rsid w:val="001B11F5"/>
    <w:rsid w:val="001B1C2A"/>
    <w:rsid w:val="001C7B8D"/>
    <w:rsid w:val="001D4151"/>
    <w:rsid w:val="001D7DCB"/>
    <w:rsid w:val="001E67E0"/>
    <w:rsid w:val="001F6ABE"/>
    <w:rsid w:val="00202A6F"/>
    <w:rsid w:val="002049A0"/>
    <w:rsid w:val="0022473B"/>
    <w:rsid w:val="0023227C"/>
    <w:rsid w:val="00253B0A"/>
    <w:rsid w:val="0028596A"/>
    <w:rsid w:val="00295888"/>
    <w:rsid w:val="00297596"/>
    <w:rsid w:val="002A4ACD"/>
    <w:rsid w:val="002B42D5"/>
    <w:rsid w:val="002B4FBD"/>
    <w:rsid w:val="002C063D"/>
    <w:rsid w:val="002D3A3E"/>
    <w:rsid w:val="002F1773"/>
    <w:rsid w:val="00302E5E"/>
    <w:rsid w:val="003148BA"/>
    <w:rsid w:val="003168F4"/>
    <w:rsid w:val="00362859"/>
    <w:rsid w:val="00382A14"/>
    <w:rsid w:val="003A2142"/>
    <w:rsid w:val="003A31CB"/>
    <w:rsid w:val="003A747B"/>
    <w:rsid w:val="003B438A"/>
    <w:rsid w:val="003F1B0E"/>
    <w:rsid w:val="003F475A"/>
    <w:rsid w:val="003F6820"/>
    <w:rsid w:val="00400ED5"/>
    <w:rsid w:val="00405DEB"/>
    <w:rsid w:val="0041661D"/>
    <w:rsid w:val="00420A6D"/>
    <w:rsid w:val="00423B52"/>
    <w:rsid w:val="0044247A"/>
    <w:rsid w:val="00453C20"/>
    <w:rsid w:val="00461FEA"/>
    <w:rsid w:val="00465258"/>
    <w:rsid w:val="0046772E"/>
    <w:rsid w:val="004A27A8"/>
    <w:rsid w:val="004A29D4"/>
    <w:rsid w:val="004A42AA"/>
    <w:rsid w:val="004D1092"/>
    <w:rsid w:val="004D632B"/>
    <w:rsid w:val="0051482C"/>
    <w:rsid w:val="00514DB2"/>
    <w:rsid w:val="00530CDD"/>
    <w:rsid w:val="00531119"/>
    <w:rsid w:val="005317AC"/>
    <w:rsid w:val="00532F85"/>
    <w:rsid w:val="00543050"/>
    <w:rsid w:val="00544851"/>
    <w:rsid w:val="0056577B"/>
    <w:rsid w:val="005759DF"/>
    <w:rsid w:val="0058076D"/>
    <w:rsid w:val="00580A51"/>
    <w:rsid w:val="00584208"/>
    <w:rsid w:val="00586327"/>
    <w:rsid w:val="005A1691"/>
    <w:rsid w:val="005A463A"/>
    <w:rsid w:val="005B7E48"/>
    <w:rsid w:val="005C6929"/>
    <w:rsid w:val="005C7226"/>
    <w:rsid w:val="005D4E18"/>
    <w:rsid w:val="005F6637"/>
    <w:rsid w:val="00600512"/>
    <w:rsid w:val="00613FD2"/>
    <w:rsid w:val="00645F6C"/>
    <w:rsid w:val="006638DB"/>
    <w:rsid w:val="006A0863"/>
    <w:rsid w:val="006C1C0B"/>
    <w:rsid w:val="006C4C95"/>
    <w:rsid w:val="006D6BB4"/>
    <w:rsid w:val="00716750"/>
    <w:rsid w:val="00720B4C"/>
    <w:rsid w:val="00736F84"/>
    <w:rsid w:val="007400F2"/>
    <w:rsid w:val="00754F8F"/>
    <w:rsid w:val="007569F8"/>
    <w:rsid w:val="00774CA0"/>
    <w:rsid w:val="00780A01"/>
    <w:rsid w:val="007A5797"/>
    <w:rsid w:val="007A64DF"/>
    <w:rsid w:val="007C0168"/>
    <w:rsid w:val="007C3486"/>
    <w:rsid w:val="007C5EAE"/>
    <w:rsid w:val="007E3613"/>
    <w:rsid w:val="007F19E9"/>
    <w:rsid w:val="008062F6"/>
    <w:rsid w:val="00815BA1"/>
    <w:rsid w:val="008303A1"/>
    <w:rsid w:val="00835449"/>
    <w:rsid w:val="00840586"/>
    <w:rsid w:val="008456ED"/>
    <w:rsid w:val="00855622"/>
    <w:rsid w:val="00860ACC"/>
    <w:rsid w:val="00865318"/>
    <w:rsid w:val="00871068"/>
    <w:rsid w:val="00871B8C"/>
    <w:rsid w:val="0087242F"/>
    <w:rsid w:val="008829D0"/>
    <w:rsid w:val="0088496E"/>
    <w:rsid w:val="00890FFE"/>
    <w:rsid w:val="00892931"/>
    <w:rsid w:val="0089402B"/>
    <w:rsid w:val="0089461D"/>
    <w:rsid w:val="008A1AAF"/>
    <w:rsid w:val="008B4474"/>
    <w:rsid w:val="008C5386"/>
    <w:rsid w:val="008C62F5"/>
    <w:rsid w:val="008D1183"/>
    <w:rsid w:val="008D127C"/>
    <w:rsid w:val="008D5C6D"/>
    <w:rsid w:val="009019E5"/>
    <w:rsid w:val="00904A04"/>
    <w:rsid w:val="00922267"/>
    <w:rsid w:val="00924CF9"/>
    <w:rsid w:val="00932BB7"/>
    <w:rsid w:val="00935CDD"/>
    <w:rsid w:val="00935D60"/>
    <w:rsid w:val="00951E0E"/>
    <w:rsid w:val="00951E5D"/>
    <w:rsid w:val="0095784F"/>
    <w:rsid w:val="00972FFD"/>
    <w:rsid w:val="0097727B"/>
    <w:rsid w:val="0098097F"/>
    <w:rsid w:val="009819D0"/>
    <w:rsid w:val="009851DB"/>
    <w:rsid w:val="0099089F"/>
    <w:rsid w:val="00990B69"/>
    <w:rsid w:val="009948B1"/>
    <w:rsid w:val="009A247B"/>
    <w:rsid w:val="009A48B5"/>
    <w:rsid w:val="009B6EF5"/>
    <w:rsid w:val="009C7BD7"/>
    <w:rsid w:val="009D6C4F"/>
    <w:rsid w:val="009E6350"/>
    <w:rsid w:val="009F2388"/>
    <w:rsid w:val="009F7A90"/>
    <w:rsid w:val="00A0540A"/>
    <w:rsid w:val="00A1133A"/>
    <w:rsid w:val="00A1712B"/>
    <w:rsid w:val="00A275A3"/>
    <w:rsid w:val="00A3202D"/>
    <w:rsid w:val="00A3401D"/>
    <w:rsid w:val="00A3649F"/>
    <w:rsid w:val="00A4159C"/>
    <w:rsid w:val="00A45BB0"/>
    <w:rsid w:val="00A47BAE"/>
    <w:rsid w:val="00A47DF2"/>
    <w:rsid w:val="00A53B02"/>
    <w:rsid w:val="00A707DE"/>
    <w:rsid w:val="00A849D9"/>
    <w:rsid w:val="00A8724B"/>
    <w:rsid w:val="00A9473E"/>
    <w:rsid w:val="00AA3923"/>
    <w:rsid w:val="00AA6E80"/>
    <w:rsid w:val="00AA7B8B"/>
    <w:rsid w:val="00AB3CD8"/>
    <w:rsid w:val="00AC434A"/>
    <w:rsid w:val="00AD4F0C"/>
    <w:rsid w:val="00AE4913"/>
    <w:rsid w:val="00B03974"/>
    <w:rsid w:val="00B30DC6"/>
    <w:rsid w:val="00B35801"/>
    <w:rsid w:val="00B40A0E"/>
    <w:rsid w:val="00B47763"/>
    <w:rsid w:val="00B5160C"/>
    <w:rsid w:val="00B63384"/>
    <w:rsid w:val="00B740F9"/>
    <w:rsid w:val="00B811B9"/>
    <w:rsid w:val="00B91F59"/>
    <w:rsid w:val="00B943A7"/>
    <w:rsid w:val="00B97140"/>
    <w:rsid w:val="00BA4096"/>
    <w:rsid w:val="00BA4D75"/>
    <w:rsid w:val="00BC16DC"/>
    <w:rsid w:val="00BC7925"/>
    <w:rsid w:val="00BD4C06"/>
    <w:rsid w:val="00BE5627"/>
    <w:rsid w:val="00BF620C"/>
    <w:rsid w:val="00C100A9"/>
    <w:rsid w:val="00C15894"/>
    <w:rsid w:val="00C34462"/>
    <w:rsid w:val="00C34FFD"/>
    <w:rsid w:val="00C43985"/>
    <w:rsid w:val="00C51D75"/>
    <w:rsid w:val="00C5387C"/>
    <w:rsid w:val="00C6320A"/>
    <w:rsid w:val="00C66780"/>
    <w:rsid w:val="00C7240A"/>
    <w:rsid w:val="00C74F13"/>
    <w:rsid w:val="00C967DC"/>
    <w:rsid w:val="00CA7781"/>
    <w:rsid w:val="00CB26DA"/>
    <w:rsid w:val="00CD2288"/>
    <w:rsid w:val="00CE78AE"/>
    <w:rsid w:val="00CF28FC"/>
    <w:rsid w:val="00CF332A"/>
    <w:rsid w:val="00D0099E"/>
    <w:rsid w:val="00D04C15"/>
    <w:rsid w:val="00D26503"/>
    <w:rsid w:val="00D5279A"/>
    <w:rsid w:val="00D666D2"/>
    <w:rsid w:val="00DB2BB9"/>
    <w:rsid w:val="00DB3DAA"/>
    <w:rsid w:val="00DB67F4"/>
    <w:rsid w:val="00DC6A8C"/>
    <w:rsid w:val="00DC73F4"/>
    <w:rsid w:val="00DD1A12"/>
    <w:rsid w:val="00DE5A84"/>
    <w:rsid w:val="00DE7D47"/>
    <w:rsid w:val="00E10EA0"/>
    <w:rsid w:val="00E1197B"/>
    <w:rsid w:val="00E2762D"/>
    <w:rsid w:val="00E371AF"/>
    <w:rsid w:val="00E548FB"/>
    <w:rsid w:val="00E65496"/>
    <w:rsid w:val="00E74E61"/>
    <w:rsid w:val="00E754A8"/>
    <w:rsid w:val="00E75B5E"/>
    <w:rsid w:val="00E9515F"/>
    <w:rsid w:val="00EA63B8"/>
    <w:rsid w:val="00EB3A6C"/>
    <w:rsid w:val="00EB7A82"/>
    <w:rsid w:val="00ED1238"/>
    <w:rsid w:val="00EE1018"/>
    <w:rsid w:val="00EE3B13"/>
    <w:rsid w:val="00EE5D35"/>
    <w:rsid w:val="00EF6A61"/>
    <w:rsid w:val="00F173D8"/>
    <w:rsid w:val="00F30E2B"/>
    <w:rsid w:val="00F349AE"/>
    <w:rsid w:val="00F46E65"/>
    <w:rsid w:val="00F5050E"/>
    <w:rsid w:val="00F75285"/>
    <w:rsid w:val="00F813A9"/>
    <w:rsid w:val="00F842B2"/>
    <w:rsid w:val="00F90BC3"/>
    <w:rsid w:val="00F91FD0"/>
    <w:rsid w:val="00FA2E1B"/>
    <w:rsid w:val="00FA71A2"/>
    <w:rsid w:val="00FC3276"/>
    <w:rsid w:val="00FC3E82"/>
    <w:rsid w:val="00FC5DD8"/>
    <w:rsid w:val="00FC73CE"/>
    <w:rsid w:val="00FC79A8"/>
    <w:rsid w:val="00FD206D"/>
    <w:rsid w:val="00FE663A"/>
    <w:rsid w:val="00FF09AD"/>
    <w:rsid w:val="00FF7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3E84"/>
  <w15:chartTrackingRefBased/>
  <w15:docId w15:val="{65E92B3F-9298-4566-BFD5-4B090581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Colorful List - Accent 12,Subtle Emphasis1,Akapit z listą BS,Numbered Para 1,Dot pt,No Spacing1"/>
    <w:basedOn w:val="Normal"/>
    <w:link w:val="ListParagraphChar"/>
    <w:uiPriority w:val="34"/>
    <w:qFormat/>
    <w:rsid w:val="00AC434A"/>
    <w:pPr>
      <w:ind w:left="720"/>
      <w:contextualSpacing/>
    </w:pPr>
  </w:style>
  <w:style w:type="table" w:styleId="TableGrid">
    <w:name w:val="Table Grid"/>
    <w:basedOn w:val="TableNormal"/>
    <w:uiPriority w:val="39"/>
    <w:rsid w:val="00AC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3168F4"/>
    <w:pPr>
      <w:spacing w:after="120" w:line="480" w:lineRule="auto"/>
    </w:pPr>
  </w:style>
  <w:style w:type="character" w:customStyle="1" w:styleId="BodyText2Char">
    <w:name w:val="Body Text 2 Char"/>
    <w:basedOn w:val="DefaultParagraphFont"/>
    <w:link w:val="BodyText2"/>
    <w:uiPriority w:val="99"/>
    <w:rsid w:val="003168F4"/>
  </w:style>
  <w:style w:type="paragraph" w:styleId="FootnoteText">
    <w:name w:val="footnote text"/>
    <w:basedOn w:val="Normal"/>
    <w:link w:val="FootnoteTextChar"/>
    <w:uiPriority w:val="99"/>
    <w:semiHidden/>
    <w:unhideWhenUsed/>
    <w:rsid w:val="0031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8F4"/>
    <w:rPr>
      <w:sz w:val="20"/>
      <w:szCs w:val="20"/>
    </w:rPr>
  </w:style>
  <w:style w:type="character" w:styleId="FootnoteReference">
    <w:name w:val="footnote reference"/>
    <w:basedOn w:val="DefaultParagraphFont"/>
    <w:uiPriority w:val="99"/>
    <w:semiHidden/>
    <w:unhideWhenUsed/>
    <w:rsid w:val="003168F4"/>
    <w:rPr>
      <w:vertAlign w:val="superscript"/>
    </w:rPr>
  </w:style>
  <w:style w:type="character" w:styleId="Hyperlink">
    <w:name w:val="Hyperlink"/>
    <w:basedOn w:val="DefaultParagraphFont"/>
    <w:uiPriority w:val="99"/>
    <w:unhideWhenUsed/>
    <w:rsid w:val="003168F4"/>
    <w:rPr>
      <w:color w:val="0563C1" w:themeColor="hyperlink"/>
      <w:u w:val="single"/>
    </w:rPr>
  </w:style>
  <w:style w:type="character" w:styleId="UnresolvedMention">
    <w:name w:val="Unresolved Mention"/>
    <w:basedOn w:val="DefaultParagraphFont"/>
    <w:uiPriority w:val="99"/>
    <w:semiHidden/>
    <w:unhideWhenUsed/>
    <w:rsid w:val="003168F4"/>
    <w:rPr>
      <w:color w:val="605E5C"/>
      <w:shd w:val="clear" w:color="auto" w:fill="E1DFDD"/>
    </w:rPr>
  </w:style>
  <w:style w:type="paragraph" w:styleId="Header">
    <w:name w:val="header"/>
    <w:basedOn w:val="Normal"/>
    <w:link w:val="HeaderChar"/>
    <w:uiPriority w:val="99"/>
    <w:unhideWhenUsed/>
    <w:rsid w:val="005B7E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E48"/>
  </w:style>
  <w:style w:type="paragraph" w:styleId="Footer">
    <w:name w:val="footer"/>
    <w:basedOn w:val="Normal"/>
    <w:link w:val="FooterChar"/>
    <w:uiPriority w:val="99"/>
    <w:unhideWhenUsed/>
    <w:rsid w:val="005B7E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E48"/>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3A747B"/>
  </w:style>
  <w:style w:type="paragraph" w:styleId="ListBullet4">
    <w:name w:val="List Bullet 4"/>
    <w:basedOn w:val="Normal"/>
    <w:uiPriority w:val="99"/>
    <w:semiHidden/>
    <w:rsid w:val="00196F99"/>
    <w:pPr>
      <w:numPr>
        <w:numId w:val="9"/>
      </w:numPr>
      <w:tabs>
        <w:tab w:val="clear" w:pos="2062"/>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paragraph" w:styleId="BodyTextIndent">
    <w:name w:val="Body Text Indent"/>
    <w:basedOn w:val="Normal"/>
    <w:link w:val="BodyTextIndentChar"/>
    <w:uiPriority w:val="99"/>
    <w:semiHidden/>
    <w:unhideWhenUsed/>
    <w:rsid w:val="00972FFD"/>
    <w:pPr>
      <w:spacing w:after="120"/>
      <w:ind w:left="283"/>
    </w:pPr>
  </w:style>
  <w:style w:type="character" w:customStyle="1" w:styleId="BodyTextIndentChar">
    <w:name w:val="Body Text Indent Char"/>
    <w:basedOn w:val="DefaultParagraphFont"/>
    <w:link w:val="BodyTextIndent"/>
    <w:uiPriority w:val="99"/>
    <w:semiHidden/>
    <w:rsid w:val="00972FFD"/>
  </w:style>
  <w:style w:type="character" w:styleId="CommentReference">
    <w:name w:val="annotation reference"/>
    <w:basedOn w:val="DefaultParagraphFont"/>
    <w:uiPriority w:val="99"/>
    <w:semiHidden/>
    <w:unhideWhenUsed/>
    <w:rsid w:val="00173A0E"/>
    <w:rPr>
      <w:sz w:val="16"/>
      <w:szCs w:val="16"/>
    </w:rPr>
  </w:style>
  <w:style w:type="paragraph" w:styleId="CommentText">
    <w:name w:val="annotation text"/>
    <w:basedOn w:val="Normal"/>
    <w:link w:val="CommentTextChar"/>
    <w:uiPriority w:val="99"/>
    <w:unhideWhenUsed/>
    <w:rsid w:val="00173A0E"/>
    <w:pPr>
      <w:spacing w:line="240" w:lineRule="auto"/>
    </w:pPr>
    <w:rPr>
      <w:sz w:val="20"/>
      <w:szCs w:val="20"/>
    </w:rPr>
  </w:style>
  <w:style w:type="character" w:customStyle="1" w:styleId="CommentTextChar">
    <w:name w:val="Comment Text Char"/>
    <w:basedOn w:val="DefaultParagraphFont"/>
    <w:link w:val="CommentText"/>
    <w:uiPriority w:val="99"/>
    <w:rsid w:val="00173A0E"/>
    <w:rPr>
      <w:sz w:val="20"/>
      <w:szCs w:val="20"/>
    </w:rPr>
  </w:style>
  <w:style w:type="paragraph" w:styleId="CommentSubject">
    <w:name w:val="annotation subject"/>
    <w:basedOn w:val="CommentText"/>
    <w:next w:val="CommentText"/>
    <w:link w:val="CommentSubjectChar"/>
    <w:uiPriority w:val="99"/>
    <w:semiHidden/>
    <w:unhideWhenUsed/>
    <w:rsid w:val="00173A0E"/>
    <w:rPr>
      <w:b/>
      <w:bCs/>
    </w:rPr>
  </w:style>
  <w:style w:type="character" w:customStyle="1" w:styleId="CommentSubjectChar">
    <w:name w:val="Comment Subject Char"/>
    <w:basedOn w:val="CommentTextChar"/>
    <w:link w:val="CommentSubject"/>
    <w:uiPriority w:val="99"/>
    <w:semiHidden/>
    <w:rsid w:val="00173A0E"/>
    <w:rPr>
      <w:b/>
      <w:bCs/>
      <w:sz w:val="20"/>
      <w:szCs w:val="20"/>
    </w:rPr>
  </w:style>
  <w:style w:type="paragraph" w:styleId="Revision">
    <w:name w:val="Revision"/>
    <w:hidden/>
    <w:uiPriority w:val="99"/>
    <w:semiHidden/>
    <w:rsid w:val="003F68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87359">
      <w:bodyDiv w:val="1"/>
      <w:marLeft w:val="0"/>
      <w:marRight w:val="0"/>
      <w:marTop w:val="0"/>
      <w:marBottom w:val="0"/>
      <w:divBdr>
        <w:top w:val="none" w:sz="0" w:space="0" w:color="auto"/>
        <w:left w:val="none" w:sz="0" w:space="0" w:color="auto"/>
        <w:bottom w:val="none" w:sz="0" w:space="0" w:color="auto"/>
        <w:right w:val="none" w:sz="0" w:space="0" w:color="auto"/>
      </w:divBdr>
    </w:div>
    <w:div w:id="10841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caksa@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DBF6-6458-4742-BB42-AD5D7793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8715</Words>
  <Characters>4969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Sandra.Caksa@rigassatiksme.lv</dc:creator>
  <cp:keywords/>
  <dc:description/>
  <cp:lastModifiedBy>Vineta Rūsiņa</cp:lastModifiedBy>
  <cp:revision>19</cp:revision>
  <dcterms:created xsi:type="dcterms:W3CDTF">2024-08-02T09:33:00Z</dcterms:created>
  <dcterms:modified xsi:type="dcterms:W3CDTF">2024-08-06T12:11:00Z</dcterms:modified>
</cp:coreProperties>
</file>