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667684" w:rsidRDefault="005D1BC8" w:rsidP="008F0CB0">
      <w:pPr>
        <w:spacing w:after="0" w:line="240" w:lineRule="auto"/>
        <w:jc w:val="center"/>
        <w:rPr>
          <w:rFonts w:ascii="Times New Roman" w:hAnsi="Times New Roman" w:cs="Times New Roman"/>
          <w:b/>
          <w:bCs/>
          <w:sz w:val="24"/>
          <w:szCs w:val="24"/>
        </w:rPr>
      </w:pPr>
      <w:r w:rsidRPr="00667684">
        <w:rPr>
          <w:rFonts w:ascii="Times New Roman" w:hAnsi="Times New Roman" w:cs="Times New Roman"/>
          <w:b/>
          <w:bCs/>
          <w:sz w:val="24"/>
          <w:szCs w:val="24"/>
        </w:rPr>
        <w:t xml:space="preserve">PIETEIKUMS </w:t>
      </w:r>
      <w:r w:rsidR="0016005B" w:rsidRPr="00667684">
        <w:rPr>
          <w:rFonts w:ascii="Times New Roman" w:hAnsi="Times New Roman" w:cs="Times New Roman"/>
          <w:b/>
          <w:bCs/>
          <w:sz w:val="24"/>
          <w:szCs w:val="24"/>
        </w:rPr>
        <w:t xml:space="preserve">UN PIEDĀVĀJUMS </w:t>
      </w:r>
      <w:r w:rsidRPr="00667684">
        <w:rPr>
          <w:rFonts w:ascii="Times New Roman" w:hAnsi="Times New Roman" w:cs="Times New Roman"/>
          <w:b/>
          <w:bCs/>
          <w:sz w:val="24"/>
          <w:szCs w:val="24"/>
        </w:rPr>
        <w:t>TIRGUS IZPĒTEI</w:t>
      </w:r>
    </w:p>
    <w:p w14:paraId="2B494158" w14:textId="77777777" w:rsidR="00FA64B0" w:rsidRPr="00FA64B0" w:rsidRDefault="00FA64B0" w:rsidP="00FA64B0">
      <w:pPr>
        <w:spacing w:after="120" w:line="240" w:lineRule="auto"/>
        <w:jc w:val="center"/>
        <w:rPr>
          <w:rFonts w:ascii="Times New Roman" w:hAnsi="Times New Roman" w:cs="Times New Roman"/>
          <w:i/>
          <w:iCs/>
          <w:sz w:val="24"/>
          <w:szCs w:val="24"/>
        </w:rPr>
      </w:pPr>
      <w:r w:rsidRPr="00FA64B0">
        <w:rPr>
          <w:rFonts w:ascii="Times New Roman" w:hAnsi="Times New Roman" w:cs="Times New Roman"/>
          <w:i/>
          <w:iCs/>
          <w:sz w:val="24"/>
          <w:szCs w:val="24"/>
        </w:rPr>
        <w:t>īpašuma visu risku apdrošināšana</w:t>
      </w:r>
      <w:bookmarkStart w:id="0" w:name="_Hlk57202104"/>
      <w:r w:rsidRPr="00FA64B0">
        <w:rPr>
          <w:rFonts w:ascii="Times New Roman" w:hAnsi="Times New Roman" w:cs="Times New Roman"/>
          <w:i/>
          <w:iCs/>
          <w:sz w:val="24"/>
          <w:szCs w:val="24"/>
        </w:rPr>
        <w:t xml:space="preserve"> (pazemes autostāvvieta)</w:t>
      </w:r>
      <w:bookmarkEnd w:id="0"/>
    </w:p>
    <w:p w14:paraId="51C094E1" w14:textId="77777777" w:rsidR="00AF0C7F" w:rsidRDefault="00AF0C7F" w:rsidP="008F0CB0">
      <w:pPr>
        <w:spacing w:after="0" w:line="240" w:lineRule="auto"/>
        <w:rPr>
          <w:rFonts w:ascii="Times New Roman" w:hAnsi="Times New Roman" w:cs="Times New Roman"/>
          <w:sz w:val="24"/>
          <w:szCs w:val="24"/>
        </w:rPr>
      </w:pPr>
    </w:p>
    <w:p w14:paraId="437648C3" w14:textId="262FED13" w:rsidR="005D1BC8" w:rsidRPr="00667684" w:rsidRDefault="005D1BC8" w:rsidP="008F0CB0">
      <w:pPr>
        <w:spacing w:after="0" w:line="240" w:lineRule="auto"/>
        <w:rPr>
          <w:rFonts w:ascii="Times New Roman" w:hAnsi="Times New Roman" w:cs="Times New Roman"/>
          <w:sz w:val="24"/>
          <w:szCs w:val="24"/>
        </w:rPr>
      </w:pPr>
      <w:r w:rsidRPr="00667684">
        <w:rPr>
          <w:rFonts w:ascii="Times New Roman" w:hAnsi="Times New Roman" w:cs="Times New Roman"/>
          <w:sz w:val="24"/>
          <w:szCs w:val="24"/>
        </w:rPr>
        <w:t>Datums:</w:t>
      </w:r>
      <w:r w:rsidR="00AF0C7F">
        <w:rPr>
          <w:rFonts w:ascii="Times New Roman" w:hAnsi="Times New Roman" w:cs="Times New Roman"/>
          <w:sz w:val="24"/>
          <w:szCs w:val="24"/>
        </w:rPr>
        <w:t xml:space="preserve"> 202</w:t>
      </w:r>
      <w:r w:rsidR="00305C55">
        <w:rPr>
          <w:rFonts w:ascii="Times New Roman" w:hAnsi="Times New Roman" w:cs="Times New Roman"/>
          <w:sz w:val="24"/>
          <w:szCs w:val="24"/>
        </w:rPr>
        <w:t>4</w:t>
      </w:r>
      <w:r w:rsidR="00AF0C7F">
        <w:rPr>
          <w:rFonts w:ascii="Times New Roman" w:hAnsi="Times New Roman" w:cs="Times New Roman"/>
          <w:sz w:val="24"/>
          <w:szCs w:val="24"/>
        </w:rPr>
        <w:t>. gada __________</w:t>
      </w:r>
    </w:p>
    <w:p w14:paraId="1B91999F" w14:textId="77777777" w:rsidR="00313181" w:rsidRPr="00B36344" w:rsidRDefault="00313181" w:rsidP="00313181">
      <w:pPr>
        <w:numPr>
          <w:ilvl w:val="0"/>
          <w:numId w:val="2"/>
        </w:numPr>
        <w:spacing w:before="120" w:after="120" w:line="240" w:lineRule="auto"/>
        <w:ind w:left="357" w:hanging="357"/>
        <w:rPr>
          <w:rFonts w:ascii="Times New Roman" w:hAnsi="Times New Roman" w:cs="Times New Roman"/>
          <w:b/>
          <w:sz w:val="24"/>
          <w:szCs w:val="24"/>
        </w:rPr>
      </w:pPr>
      <w:r w:rsidRPr="00B36344">
        <w:rPr>
          <w:rFonts w:ascii="Times New Roman" w:hAnsi="Times New Roman" w:cs="Times New Roman"/>
          <w:b/>
          <w:sz w:val="24"/>
          <w:szCs w:val="24"/>
        </w:rPr>
        <w:t>IESNIEDZA</w:t>
      </w:r>
    </w:p>
    <w:tbl>
      <w:tblPr>
        <w:tblW w:w="867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5126"/>
      </w:tblGrid>
      <w:tr w:rsidR="00313181" w:rsidRPr="00B36344" w14:paraId="56253175" w14:textId="77777777" w:rsidTr="00363A9A">
        <w:trPr>
          <w:cantSplit/>
        </w:trPr>
        <w:tc>
          <w:tcPr>
            <w:tcW w:w="3547" w:type="dxa"/>
            <w:tcBorders>
              <w:right w:val="single" w:sz="4" w:space="0" w:color="auto"/>
            </w:tcBorders>
            <w:shd w:val="clear" w:color="auto" w:fill="DEEAF6" w:themeFill="accent5" w:themeFillTint="33"/>
          </w:tcPr>
          <w:p w14:paraId="3BBF21EF" w14:textId="77777777" w:rsidR="00313181" w:rsidRPr="00B36344" w:rsidRDefault="00313181" w:rsidP="00363A9A">
            <w:pPr>
              <w:spacing w:before="60" w:after="60" w:line="240" w:lineRule="auto"/>
              <w:rPr>
                <w:rFonts w:ascii="Times New Roman" w:hAnsi="Times New Roman" w:cs="Times New Roman"/>
                <w:b/>
                <w:szCs w:val="24"/>
              </w:rPr>
            </w:pPr>
            <w:r w:rsidRPr="00B36344">
              <w:rPr>
                <w:rFonts w:ascii="Times New Roman" w:hAnsi="Times New Roman" w:cs="Times New Roman"/>
                <w:b/>
                <w:szCs w:val="24"/>
              </w:rPr>
              <w:t>Uzņēmuma pilns nosaukums*</w:t>
            </w:r>
          </w:p>
        </w:tc>
        <w:tc>
          <w:tcPr>
            <w:tcW w:w="5126" w:type="dxa"/>
            <w:tcBorders>
              <w:left w:val="single" w:sz="4" w:space="0" w:color="auto"/>
            </w:tcBorders>
            <w:shd w:val="clear" w:color="auto" w:fill="FFFFFF" w:themeFill="background1"/>
          </w:tcPr>
          <w:p w14:paraId="2E859801" w14:textId="77777777" w:rsidR="00313181" w:rsidRPr="00B36344" w:rsidRDefault="00313181" w:rsidP="00363A9A">
            <w:pPr>
              <w:spacing w:before="60" w:after="60" w:line="240" w:lineRule="auto"/>
              <w:rPr>
                <w:rFonts w:ascii="Times New Roman" w:hAnsi="Times New Roman" w:cs="Times New Roman"/>
                <w:b/>
                <w:sz w:val="24"/>
                <w:szCs w:val="24"/>
              </w:rPr>
            </w:pPr>
          </w:p>
        </w:tc>
      </w:tr>
      <w:tr w:rsidR="00313181" w:rsidRPr="00B36344" w14:paraId="32D7C271" w14:textId="77777777" w:rsidTr="00363A9A">
        <w:trPr>
          <w:cantSplit/>
          <w:trHeight w:val="242"/>
        </w:trPr>
        <w:tc>
          <w:tcPr>
            <w:tcW w:w="3547" w:type="dxa"/>
            <w:tcBorders>
              <w:right w:val="single" w:sz="4" w:space="0" w:color="auto"/>
            </w:tcBorders>
            <w:shd w:val="clear" w:color="auto" w:fill="DEEAF6" w:themeFill="accent5" w:themeFillTint="33"/>
          </w:tcPr>
          <w:p w14:paraId="6BE74033" w14:textId="77777777" w:rsidR="00313181" w:rsidRPr="00B36344" w:rsidRDefault="00313181" w:rsidP="00363A9A">
            <w:pPr>
              <w:spacing w:before="60" w:after="60" w:line="240" w:lineRule="auto"/>
              <w:rPr>
                <w:rFonts w:ascii="Times New Roman" w:hAnsi="Times New Roman" w:cs="Times New Roman"/>
                <w:b/>
                <w:szCs w:val="24"/>
              </w:rPr>
            </w:pPr>
            <w:r w:rsidRPr="00B36344">
              <w:rPr>
                <w:rFonts w:ascii="Times New Roman" w:hAnsi="Times New Roman" w:cs="Times New Roman"/>
                <w:b/>
                <w:szCs w:val="24"/>
              </w:rPr>
              <w:t xml:space="preserve">Uzņēmuma reģistrācijas numurs </w:t>
            </w:r>
          </w:p>
        </w:tc>
        <w:tc>
          <w:tcPr>
            <w:tcW w:w="5126" w:type="dxa"/>
            <w:tcBorders>
              <w:left w:val="single" w:sz="4" w:space="0" w:color="auto"/>
            </w:tcBorders>
          </w:tcPr>
          <w:p w14:paraId="2196D78B" w14:textId="77777777" w:rsidR="00313181" w:rsidRPr="00B36344" w:rsidRDefault="00313181" w:rsidP="00363A9A">
            <w:pPr>
              <w:spacing w:before="60" w:after="60" w:line="240" w:lineRule="auto"/>
              <w:rPr>
                <w:rFonts w:ascii="Times New Roman" w:hAnsi="Times New Roman" w:cs="Times New Roman"/>
                <w:b/>
                <w:sz w:val="24"/>
                <w:szCs w:val="24"/>
              </w:rPr>
            </w:pPr>
          </w:p>
        </w:tc>
      </w:tr>
    </w:tbl>
    <w:p w14:paraId="1A4B45D1" w14:textId="77777777" w:rsidR="00313181" w:rsidRPr="00B36344" w:rsidRDefault="00313181" w:rsidP="00313181">
      <w:pPr>
        <w:numPr>
          <w:ilvl w:val="0"/>
          <w:numId w:val="2"/>
        </w:numPr>
        <w:spacing w:before="120" w:after="120" w:line="240" w:lineRule="auto"/>
        <w:ind w:left="357" w:hanging="357"/>
        <w:rPr>
          <w:rFonts w:ascii="Times New Roman" w:hAnsi="Times New Roman" w:cs="Times New Roman"/>
          <w:b/>
          <w:sz w:val="24"/>
          <w:szCs w:val="24"/>
        </w:rPr>
      </w:pPr>
      <w:r w:rsidRPr="00B36344">
        <w:rPr>
          <w:rFonts w:ascii="Times New Roman" w:hAnsi="Times New Roman" w:cs="Times New Roman"/>
          <w:b/>
          <w:sz w:val="24"/>
          <w:szCs w:val="24"/>
        </w:rPr>
        <w:t>KONTAKTPERSONA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5126"/>
      </w:tblGrid>
      <w:tr w:rsidR="00313181" w:rsidRPr="00B36344" w14:paraId="7873E1F5" w14:textId="77777777" w:rsidTr="00363A9A">
        <w:trPr>
          <w:cantSplit/>
        </w:trPr>
        <w:tc>
          <w:tcPr>
            <w:tcW w:w="3550" w:type="dxa"/>
            <w:shd w:val="clear" w:color="auto" w:fill="DEEAF6" w:themeFill="accent5" w:themeFillTint="33"/>
          </w:tcPr>
          <w:p w14:paraId="54C21175" w14:textId="77777777" w:rsidR="00313181" w:rsidRPr="00B36344" w:rsidRDefault="00313181" w:rsidP="00363A9A">
            <w:pPr>
              <w:spacing w:before="60" w:after="60" w:line="240" w:lineRule="auto"/>
              <w:rPr>
                <w:rFonts w:ascii="Times New Roman" w:hAnsi="Times New Roman" w:cs="Times New Roman"/>
                <w:b/>
                <w:szCs w:val="24"/>
              </w:rPr>
            </w:pPr>
            <w:r w:rsidRPr="00B36344">
              <w:rPr>
                <w:rFonts w:ascii="Times New Roman" w:hAnsi="Times New Roman" w:cs="Times New Roman"/>
                <w:b/>
                <w:szCs w:val="24"/>
              </w:rPr>
              <w:t>Vārds, uzvārds</w:t>
            </w:r>
          </w:p>
        </w:tc>
        <w:tc>
          <w:tcPr>
            <w:tcW w:w="5126" w:type="dxa"/>
          </w:tcPr>
          <w:p w14:paraId="342487A0" w14:textId="77777777" w:rsidR="00313181" w:rsidRPr="00B36344" w:rsidRDefault="00313181" w:rsidP="00363A9A">
            <w:pPr>
              <w:spacing w:before="60" w:after="60" w:line="240" w:lineRule="auto"/>
              <w:rPr>
                <w:rFonts w:ascii="Times New Roman" w:hAnsi="Times New Roman" w:cs="Times New Roman"/>
                <w:b/>
                <w:sz w:val="24"/>
                <w:szCs w:val="24"/>
              </w:rPr>
            </w:pPr>
          </w:p>
        </w:tc>
      </w:tr>
      <w:tr w:rsidR="00313181" w:rsidRPr="00B36344" w14:paraId="1428D648" w14:textId="77777777" w:rsidTr="00363A9A">
        <w:trPr>
          <w:cantSplit/>
        </w:trPr>
        <w:tc>
          <w:tcPr>
            <w:tcW w:w="3550" w:type="dxa"/>
            <w:shd w:val="clear" w:color="auto" w:fill="DEEAF6" w:themeFill="accent5" w:themeFillTint="33"/>
          </w:tcPr>
          <w:p w14:paraId="10B0763C" w14:textId="77777777" w:rsidR="00313181" w:rsidRPr="00B36344" w:rsidRDefault="00313181" w:rsidP="00363A9A">
            <w:pPr>
              <w:spacing w:before="60" w:after="60" w:line="240" w:lineRule="auto"/>
              <w:rPr>
                <w:rFonts w:ascii="Times New Roman" w:hAnsi="Times New Roman" w:cs="Times New Roman"/>
                <w:b/>
                <w:szCs w:val="24"/>
              </w:rPr>
            </w:pPr>
            <w:r w:rsidRPr="00B36344">
              <w:rPr>
                <w:rFonts w:ascii="Times New Roman" w:hAnsi="Times New Roman" w:cs="Times New Roman"/>
                <w:b/>
                <w:szCs w:val="24"/>
              </w:rPr>
              <w:t>Ieņemamais amats</w:t>
            </w:r>
          </w:p>
        </w:tc>
        <w:tc>
          <w:tcPr>
            <w:tcW w:w="5126" w:type="dxa"/>
          </w:tcPr>
          <w:p w14:paraId="5CB48395" w14:textId="77777777" w:rsidR="00313181" w:rsidRPr="00B36344" w:rsidRDefault="00313181" w:rsidP="00363A9A">
            <w:pPr>
              <w:spacing w:before="60" w:after="60" w:line="240" w:lineRule="auto"/>
              <w:rPr>
                <w:rFonts w:ascii="Times New Roman" w:hAnsi="Times New Roman" w:cs="Times New Roman"/>
                <w:b/>
                <w:sz w:val="24"/>
                <w:szCs w:val="24"/>
              </w:rPr>
            </w:pPr>
          </w:p>
        </w:tc>
      </w:tr>
      <w:tr w:rsidR="00313181" w:rsidRPr="00B36344" w14:paraId="071F3349" w14:textId="77777777" w:rsidTr="00363A9A">
        <w:trPr>
          <w:cantSplit/>
          <w:trHeight w:val="130"/>
        </w:trPr>
        <w:tc>
          <w:tcPr>
            <w:tcW w:w="3550" w:type="dxa"/>
            <w:shd w:val="clear" w:color="auto" w:fill="DEEAF6" w:themeFill="accent5" w:themeFillTint="33"/>
          </w:tcPr>
          <w:p w14:paraId="7DB131E3" w14:textId="77777777" w:rsidR="00313181" w:rsidRPr="00B36344" w:rsidRDefault="00313181" w:rsidP="00363A9A">
            <w:pPr>
              <w:spacing w:before="60" w:after="60" w:line="240" w:lineRule="auto"/>
              <w:rPr>
                <w:rFonts w:ascii="Times New Roman" w:hAnsi="Times New Roman" w:cs="Times New Roman"/>
                <w:b/>
                <w:szCs w:val="24"/>
              </w:rPr>
            </w:pPr>
            <w:r w:rsidRPr="00B36344">
              <w:rPr>
                <w:rFonts w:ascii="Times New Roman" w:hAnsi="Times New Roman" w:cs="Times New Roman"/>
                <w:b/>
                <w:szCs w:val="24"/>
              </w:rPr>
              <w:t>Tālruņa numurs</w:t>
            </w:r>
          </w:p>
        </w:tc>
        <w:tc>
          <w:tcPr>
            <w:tcW w:w="5126" w:type="dxa"/>
          </w:tcPr>
          <w:p w14:paraId="11D3D857" w14:textId="77777777" w:rsidR="00313181" w:rsidRPr="00B36344" w:rsidRDefault="00313181" w:rsidP="00363A9A">
            <w:pPr>
              <w:spacing w:before="60" w:after="60" w:line="240" w:lineRule="auto"/>
              <w:rPr>
                <w:rFonts w:ascii="Times New Roman" w:hAnsi="Times New Roman" w:cs="Times New Roman"/>
                <w:b/>
                <w:sz w:val="24"/>
                <w:szCs w:val="24"/>
              </w:rPr>
            </w:pPr>
          </w:p>
        </w:tc>
      </w:tr>
      <w:tr w:rsidR="00313181" w:rsidRPr="00B36344" w14:paraId="48692825" w14:textId="77777777" w:rsidTr="00363A9A">
        <w:trPr>
          <w:cantSplit/>
          <w:trHeight w:val="130"/>
        </w:trPr>
        <w:tc>
          <w:tcPr>
            <w:tcW w:w="3550" w:type="dxa"/>
            <w:shd w:val="clear" w:color="auto" w:fill="DEEAF6" w:themeFill="accent5" w:themeFillTint="33"/>
          </w:tcPr>
          <w:p w14:paraId="52FF3B67" w14:textId="77777777" w:rsidR="00313181" w:rsidRPr="00B36344" w:rsidRDefault="00313181" w:rsidP="00363A9A">
            <w:pPr>
              <w:spacing w:before="60" w:after="60" w:line="240" w:lineRule="auto"/>
              <w:rPr>
                <w:rFonts w:ascii="Times New Roman" w:hAnsi="Times New Roman" w:cs="Times New Roman"/>
                <w:b/>
                <w:szCs w:val="24"/>
              </w:rPr>
            </w:pPr>
            <w:r w:rsidRPr="00B36344">
              <w:rPr>
                <w:rFonts w:ascii="Times New Roman" w:hAnsi="Times New Roman" w:cs="Times New Roman"/>
                <w:b/>
                <w:szCs w:val="24"/>
              </w:rPr>
              <w:t>Elektroniskā pasta adrese</w:t>
            </w:r>
          </w:p>
        </w:tc>
        <w:tc>
          <w:tcPr>
            <w:tcW w:w="5126" w:type="dxa"/>
          </w:tcPr>
          <w:p w14:paraId="2496CDFD" w14:textId="77777777" w:rsidR="00313181" w:rsidRPr="00B36344" w:rsidRDefault="00313181" w:rsidP="00363A9A">
            <w:pPr>
              <w:spacing w:before="60" w:after="60" w:line="240" w:lineRule="auto"/>
              <w:rPr>
                <w:rFonts w:ascii="Times New Roman" w:hAnsi="Times New Roman" w:cs="Times New Roman"/>
                <w:b/>
                <w:sz w:val="24"/>
                <w:szCs w:val="24"/>
              </w:rPr>
            </w:pPr>
          </w:p>
        </w:tc>
      </w:tr>
    </w:tbl>
    <w:p w14:paraId="14D07127" w14:textId="2BA90518" w:rsidR="00313181" w:rsidRPr="00313181" w:rsidRDefault="00313181" w:rsidP="00313181">
      <w:pPr>
        <w:spacing w:after="0" w:line="324" w:lineRule="auto"/>
        <w:ind w:left="709"/>
        <w:rPr>
          <w:rFonts w:ascii="Times New Roman" w:hAnsi="Times New Roman" w:cs="Times New Roman"/>
          <w:bCs/>
          <w:i/>
          <w:iCs/>
          <w:sz w:val="20"/>
          <w:szCs w:val="20"/>
        </w:rPr>
      </w:pPr>
      <w:r w:rsidRPr="00B36344">
        <w:rPr>
          <w:rFonts w:ascii="Times New Roman" w:hAnsi="Times New Roman" w:cs="Times New Roman"/>
          <w:bCs/>
          <w:i/>
          <w:iCs/>
          <w:sz w:val="20"/>
          <w:szCs w:val="20"/>
        </w:rPr>
        <w:t>*Turpmāk tekstā – pretendents</w:t>
      </w:r>
    </w:p>
    <w:p w14:paraId="3F9857CE" w14:textId="35BE622B" w:rsidR="005D1BC8" w:rsidRPr="00667684" w:rsidRDefault="005D1BC8" w:rsidP="008F0CB0">
      <w:pPr>
        <w:numPr>
          <w:ilvl w:val="0"/>
          <w:numId w:val="2"/>
        </w:numPr>
        <w:spacing w:before="160" w:line="240" w:lineRule="auto"/>
        <w:ind w:left="0" w:firstLine="0"/>
        <w:rPr>
          <w:rFonts w:ascii="Times New Roman" w:hAnsi="Times New Roman" w:cs="Times New Roman"/>
          <w:b/>
          <w:sz w:val="24"/>
          <w:szCs w:val="24"/>
        </w:rPr>
      </w:pPr>
      <w:r w:rsidRPr="00667684">
        <w:rPr>
          <w:rFonts w:ascii="Times New Roman" w:hAnsi="Times New Roman" w:cs="Times New Roman"/>
          <w:b/>
          <w:sz w:val="24"/>
          <w:szCs w:val="24"/>
        </w:rPr>
        <w:t>PIETEIKUMS</w:t>
      </w:r>
    </w:p>
    <w:p w14:paraId="18DCBA01" w14:textId="6E0C79ED" w:rsidR="00CF071D" w:rsidRPr="002A5279" w:rsidRDefault="001C1F65" w:rsidP="00CF071D">
      <w:pPr>
        <w:pStyle w:val="BodyText2"/>
        <w:tabs>
          <w:tab w:val="clear" w:pos="0"/>
        </w:tabs>
        <w:spacing w:line="276" w:lineRule="auto"/>
        <w:outlineLvl w:val="9"/>
        <w:rPr>
          <w:rFonts w:ascii="Times New Roman" w:hAnsi="Times New Roman"/>
          <w:szCs w:val="24"/>
        </w:rPr>
      </w:pPr>
      <w:r>
        <w:rPr>
          <w:rFonts w:ascii="Times New Roman" w:hAnsi="Times New Roman"/>
          <w:b/>
          <w:szCs w:val="24"/>
          <w:lang w:eastAsia="ar-SA"/>
        </w:rPr>
        <w:t>3.1. </w:t>
      </w:r>
      <w:r w:rsidR="00CF071D" w:rsidRPr="002A5279">
        <w:rPr>
          <w:rFonts w:ascii="Times New Roman" w:hAnsi="Times New Roman"/>
          <w:szCs w:val="24"/>
        </w:rPr>
        <w:t>Pretendents nav maksātnespējīgs, netiek likvidēts, tam nav apturēta saimnieciskā darbība, tam nav nodokļu parādi, kas pārsniedz EUR 150,00, tas nav izslēgts no PVN maksātāju reģistra (ja persona ir PVN maksātājs).</w:t>
      </w:r>
    </w:p>
    <w:p w14:paraId="66D87E0B" w14:textId="77777777" w:rsidR="00CF071D" w:rsidRPr="002A5279" w:rsidRDefault="00CF071D" w:rsidP="00CF071D">
      <w:pPr>
        <w:pStyle w:val="BodyText2"/>
        <w:tabs>
          <w:tab w:val="clear" w:pos="0"/>
        </w:tabs>
        <w:spacing w:line="276" w:lineRule="auto"/>
        <w:outlineLvl w:val="9"/>
        <w:rPr>
          <w:rFonts w:ascii="Times New Roman" w:hAnsi="Times New Roman"/>
          <w:szCs w:val="24"/>
        </w:rPr>
      </w:pPr>
      <w:r w:rsidRPr="002A5279">
        <w:rPr>
          <w:rFonts w:ascii="Times New Roman" w:hAnsi="Times New Roman"/>
          <w:b/>
          <w:bCs/>
          <w:szCs w:val="24"/>
        </w:rPr>
        <w:t xml:space="preserve">3.2. </w:t>
      </w:r>
      <w:r w:rsidRPr="002A5279">
        <w:rPr>
          <w:rFonts w:ascii="Times New Roman" w:hAnsi="Times New Roman"/>
          <w:szCs w:val="24"/>
        </w:rPr>
        <w:t>Pretendentam ir spēkā esoša apdrošināšanas licence norādītajam apdrošināšanas veidam.</w:t>
      </w:r>
    </w:p>
    <w:p w14:paraId="6DC5334E" w14:textId="300F8FF5" w:rsidR="001C1F65" w:rsidRPr="00CF071D" w:rsidRDefault="00CF071D" w:rsidP="008F0CB0">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3.3.</w:t>
      </w:r>
      <w:r w:rsidR="00F7008B">
        <w:rPr>
          <w:rFonts w:ascii="Times New Roman" w:hAnsi="Times New Roman" w:cs="Times New Roman"/>
          <w:b/>
          <w:sz w:val="24"/>
          <w:szCs w:val="24"/>
          <w:lang w:eastAsia="ar-SA"/>
        </w:rPr>
        <w:t xml:space="preserve"> </w:t>
      </w:r>
      <w:r w:rsidR="008F0CB0">
        <w:rPr>
          <w:rFonts w:ascii="Times New Roman" w:hAnsi="Times New Roman" w:cs="Times New Roman"/>
          <w:bCs/>
          <w:sz w:val="24"/>
          <w:szCs w:val="24"/>
          <w:lang w:eastAsia="ar-SA"/>
        </w:rPr>
        <w:t>Informācija par apdrošināšanas objektu</w:t>
      </w:r>
      <w:r w:rsidR="00F7008B">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3828"/>
        <w:gridCol w:w="5516"/>
      </w:tblGrid>
      <w:tr w:rsidR="001C1F65" w14:paraId="7BF81EC6" w14:textId="77777777" w:rsidTr="00F7008B">
        <w:tc>
          <w:tcPr>
            <w:tcW w:w="3828" w:type="dxa"/>
            <w:shd w:val="clear" w:color="auto" w:fill="DEEAF6" w:themeFill="accent5" w:themeFillTint="33"/>
            <w:vAlign w:val="center"/>
          </w:tcPr>
          <w:p w14:paraId="27000602" w14:textId="28A9A246" w:rsidR="001C1F65" w:rsidRPr="00ED522A" w:rsidRDefault="00E978B6" w:rsidP="008F0CB0">
            <w:pPr>
              <w:tabs>
                <w:tab w:val="left" w:pos="426"/>
              </w:tabs>
              <w:autoSpaceDE w:val="0"/>
              <w:autoSpaceDN w:val="0"/>
              <w:adjustRightInd w:val="0"/>
              <w:spacing w:before="80" w:after="80"/>
              <w:rPr>
                <w:rFonts w:ascii="Times New Roman" w:hAnsi="Times New Roman" w:cs="Times New Roman"/>
                <w:b/>
                <w:sz w:val="24"/>
                <w:szCs w:val="24"/>
                <w:lang w:eastAsia="ar-SA"/>
              </w:rPr>
            </w:pPr>
            <w:r>
              <w:rPr>
                <w:rFonts w:ascii="Times New Roman" w:hAnsi="Times New Roman" w:cs="Times New Roman"/>
                <w:b/>
                <w:sz w:val="24"/>
                <w:szCs w:val="24"/>
                <w:lang w:eastAsia="ar-SA"/>
              </w:rPr>
              <w:t>Apdrošināšanas ņēmējs:</w:t>
            </w:r>
          </w:p>
        </w:tc>
        <w:tc>
          <w:tcPr>
            <w:tcW w:w="5516" w:type="dxa"/>
            <w:vAlign w:val="center"/>
          </w:tcPr>
          <w:p w14:paraId="46F339AB" w14:textId="0C418FE0" w:rsidR="001C1F65" w:rsidRPr="00ED522A" w:rsidRDefault="0058788D" w:rsidP="008F0CB0">
            <w:pPr>
              <w:tabs>
                <w:tab w:val="left" w:pos="426"/>
              </w:tabs>
              <w:autoSpaceDE w:val="0"/>
              <w:autoSpaceDN w:val="0"/>
              <w:adjustRightInd w:val="0"/>
              <w:spacing w:before="80" w:after="80"/>
              <w:jc w:val="both"/>
              <w:rPr>
                <w:rFonts w:ascii="Times New Roman" w:hAnsi="Times New Roman" w:cs="Times New Roman"/>
                <w:bCs/>
                <w:sz w:val="24"/>
                <w:szCs w:val="24"/>
                <w:lang w:eastAsia="ar-SA"/>
              </w:rPr>
            </w:pPr>
            <w:r w:rsidRPr="00593E5A">
              <w:rPr>
                <w:rFonts w:ascii="Times New Roman" w:hAnsi="Times New Roman" w:cs="Times New Roman"/>
                <w:bCs/>
                <w:sz w:val="24"/>
                <w:szCs w:val="24"/>
                <w:lang w:eastAsia="ar-SA"/>
              </w:rPr>
              <w:t xml:space="preserve">Rīgas pašvaldības sabiedrība ar ierobežotu atbildību </w:t>
            </w:r>
            <w:r>
              <w:rPr>
                <w:rFonts w:ascii="Times New Roman" w:hAnsi="Times New Roman" w:cs="Times New Roman"/>
                <w:bCs/>
                <w:sz w:val="24"/>
                <w:szCs w:val="24"/>
                <w:lang w:eastAsia="ar-SA"/>
              </w:rPr>
              <w:t>„</w:t>
            </w:r>
            <w:r w:rsidRPr="00593E5A">
              <w:rPr>
                <w:rFonts w:ascii="Times New Roman" w:hAnsi="Times New Roman" w:cs="Times New Roman"/>
                <w:bCs/>
                <w:sz w:val="24"/>
                <w:szCs w:val="24"/>
                <w:lang w:eastAsia="ar-SA"/>
              </w:rPr>
              <w:t>Rīgas satiksme</w:t>
            </w:r>
            <w:r>
              <w:rPr>
                <w:rFonts w:ascii="Times New Roman" w:hAnsi="Times New Roman" w:cs="Times New Roman"/>
                <w:bCs/>
                <w:sz w:val="24"/>
                <w:szCs w:val="24"/>
                <w:lang w:eastAsia="ar-SA"/>
              </w:rPr>
              <w:t xml:space="preserve">”, reģistrācijas numurs </w:t>
            </w:r>
            <w:r w:rsidRPr="00593E5A">
              <w:rPr>
                <w:rFonts w:ascii="Times New Roman" w:hAnsi="Times New Roman" w:cs="Times New Roman"/>
                <w:bCs/>
                <w:sz w:val="24"/>
                <w:szCs w:val="24"/>
                <w:lang w:eastAsia="ar-SA"/>
              </w:rPr>
              <w:t>40003619950</w:t>
            </w:r>
          </w:p>
        </w:tc>
      </w:tr>
      <w:tr w:rsidR="00AA069E" w14:paraId="6529948D" w14:textId="77777777" w:rsidTr="00F7008B">
        <w:tc>
          <w:tcPr>
            <w:tcW w:w="3828" w:type="dxa"/>
            <w:shd w:val="clear" w:color="auto" w:fill="DEEAF6" w:themeFill="accent5" w:themeFillTint="33"/>
            <w:vAlign w:val="center"/>
          </w:tcPr>
          <w:p w14:paraId="75722757" w14:textId="1CC51E79" w:rsidR="00AA069E" w:rsidRDefault="00AA069E" w:rsidP="008F0CB0">
            <w:pPr>
              <w:tabs>
                <w:tab w:val="left" w:pos="426"/>
              </w:tabs>
              <w:autoSpaceDE w:val="0"/>
              <w:autoSpaceDN w:val="0"/>
              <w:adjustRightInd w:val="0"/>
              <w:spacing w:before="80" w:after="80"/>
              <w:rPr>
                <w:rFonts w:ascii="Times New Roman" w:hAnsi="Times New Roman" w:cs="Times New Roman"/>
                <w:b/>
                <w:sz w:val="24"/>
                <w:szCs w:val="24"/>
                <w:lang w:eastAsia="ar-SA"/>
              </w:rPr>
            </w:pPr>
            <w:r>
              <w:rPr>
                <w:rFonts w:ascii="Times New Roman" w:hAnsi="Times New Roman" w:cs="Times New Roman"/>
                <w:b/>
                <w:sz w:val="24"/>
                <w:szCs w:val="24"/>
                <w:lang w:eastAsia="ar-SA"/>
              </w:rPr>
              <w:t>O</w:t>
            </w:r>
            <w:r w:rsidRPr="00ED522A">
              <w:rPr>
                <w:rFonts w:ascii="Times New Roman" w:hAnsi="Times New Roman" w:cs="Times New Roman"/>
                <w:b/>
                <w:sz w:val="24"/>
                <w:szCs w:val="24"/>
                <w:lang w:eastAsia="ar-SA"/>
              </w:rPr>
              <w:t>bjekts:</w:t>
            </w:r>
          </w:p>
        </w:tc>
        <w:tc>
          <w:tcPr>
            <w:tcW w:w="5516" w:type="dxa"/>
            <w:vAlign w:val="center"/>
          </w:tcPr>
          <w:p w14:paraId="375C25F9" w14:textId="27CED6CC" w:rsidR="00AA069E" w:rsidRPr="00ED522A" w:rsidRDefault="00AA069E" w:rsidP="008F0CB0">
            <w:pPr>
              <w:tabs>
                <w:tab w:val="left" w:pos="426"/>
              </w:tabs>
              <w:autoSpaceDE w:val="0"/>
              <w:autoSpaceDN w:val="0"/>
              <w:adjustRightInd w:val="0"/>
              <w:spacing w:before="80" w:after="80"/>
              <w:jc w:val="both"/>
              <w:rPr>
                <w:rFonts w:ascii="Times New Roman" w:hAnsi="Times New Roman" w:cs="Times New Roman"/>
                <w:bCs/>
                <w:sz w:val="24"/>
                <w:szCs w:val="24"/>
                <w:lang w:eastAsia="ar-SA"/>
              </w:rPr>
            </w:pPr>
            <w:r w:rsidRPr="00ED522A">
              <w:rPr>
                <w:rFonts w:ascii="Times New Roman" w:hAnsi="Times New Roman" w:cs="Times New Roman"/>
                <w:bCs/>
                <w:sz w:val="24"/>
                <w:szCs w:val="24"/>
                <w:lang w:eastAsia="ar-SA"/>
              </w:rPr>
              <w:t>Pazemes diennakts autostāvvieta</w:t>
            </w:r>
            <w:r w:rsidR="00824DF5">
              <w:rPr>
                <w:rFonts w:ascii="Times New Roman" w:hAnsi="Times New Roman" w:cs="Times New Roman"/>
                <w:bCs/>
                <w:sz w:val="24"/>
                <w:szCs w:val="24"/>
                <w:lang w:eastAsia="ar-SA"/>
              </w:rPr>
              <w:t xml:space="preserve"> </w:t>
            </w:r>
          </w:p>
        </w:tc>
      </w:tr>
      <w:tr w:rsidR="00824DF5" w14:paraId="0838263D" w14:textId="77777777" w:rsidTr="00F7008B">
        <w:tc>
          <w:tcPr>
            <w:tcW w:w="3828" w:type="dxa"/>
            <w:shd w:val="clear" w:color="auto" w:fill="DEEAF6" w:themeFill="accent5" w:themeFillTint="33"/>
            <w:vAlign w:val="center"/>
          </w:tcPr>
          <w:p w14:paraId="211389A0" w14:textId="11A2EB00" w:rsidR="00824DF5" w:rsidRPr="00824DF5" w:rsidRDefault="00824DF5" w:rsidP="008F0CB0">
            <w:pPr>
              <w:tabs>
                <w:tab w:val="left" w:pos="426"/>
              </w:tabs>
              <w:autoSpaceDE w:val="0"/>
              <w:autoSpaceDN w:val="0"/>
              <w:adjustRightInd w:val="0"/>
              <w:spacing w:before="80" w:after="80"/>
              <w:rPr>
                <w:rFonts w:ascii="Times New Roman" w:hAnsi="Times New Roman" w:cs="Times New Roman"/>
                <w:b/>
                <w:sz w:val="24"/>
                <w:szCs w:val="24"/>
                <w:lang w:eastAsia="ar-SA"/>
              </w:rPr>
            </w:pPr>
            <w:r w:rsidRPr="00824DF5">
              <w:rPr>
                <w:rFonts w:ascii="Times New Roman" w:hAnsi="Times New Roman" w:cs="Times New Roman"/>
                <w:b/>
                <w:bCs/>
                <w:sz w:val="24"/>
                <w:szCs w:val="24"/>
              </w:rPr>
              <w:t>Apdrošināšanas objekta adrese:</w:t>
            </w:r>
          </w:p>
        </w:tc>
        <w:tc>
          <w:tcPr>
            <w:tcW w:w="5516" w:type="dxa"/>
            <w:vAlign w:val="center"/>
          </w:tcPr>
          <w:p w14:paraId="05938A95" w14:textId="451313D8" w:rsidR="00824DF5" w:rsidRPr="00ED522A" w:rsidRDefault="00824DF5" w:rsidP="008F0CB0">
            <w:pPr>
              <w:tabs>
                <w:tab w:val="left" w:pos="426"/>
              </w:tabs>
              <w:autoSpaceDE w:val="0"/>
              <w:autoSpaceDN w:val="0"/>
              <w:adjustRightInd w:val="0"/>
              <w:spacing w:before="80" w:after="8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Krišjāņa Valdemāra ielā 5, Rīgā</w:t>
            </w:r>
          </w:p>
        </w:tc>
      </w:tr>
      <w:tr w:rsidR="001C1F65" w14:paraId="1B1A6A6D" w14:textId="77777777" w:rsidTr="00F7008B">
        <w:tc>
          <w:tcPr>
            <w:tcW w:w="3828" w:type="dxa"/>
            <w:shd w:val="clear" w:color="auto" w:fill="DEEAF6" w:themeFill="accent5" w:themeFillTint="33"/>
            <w:vAlign w:val="center"/>
          </w:tcPr>
          <w:p w14:paraId="78C180F8" w14:textId="5F3374B3" w:rsidR="001C1F65" w:rsidRPr="00ED522A" w:rsidRDefault="008F229D" w:rsidP="008F0CB0">
            <w:pPr>
              <w:tabs>
                <w:tab w:val="left" w:pos="426"/>
              </w:tabs>
              <w:autoSpaceDE w:val="0"/>
              <w:autoSpaceDN w:val="0"/>
              <w:adjustRightInd w:val="0"/>
              <w:spacing w:before="80" w:after="80"/>
              <w:rPr>
                <w:rFonts w:ascii="Times New Roman" w:hAnsi="Times New Roman" w:cs="Times New Roman"/>
                <w:b/>
                <w:sz w:val="24"/>
                <w:szCs w:val="24"/>
                <w:lang w:eastAsia="ar-SA"/>
              </w:rPr>
            </w:pPr>
            <w:r w:rsidRPr="00ED522A">
              <w:rPr>
                <w:rFonts w:ascii="Times New Roman" w:hAnsi="Times New Roman" w:cs="Times New Roman"/>
                <w:b/>
                <w:sz w:val="24"/>
                <w:szCs w:val="24"/>
                <w:lang w:eastAsia="ar-SA"/>
              </w:rPr>
              <w:t>Konstrukciju veids:</w:t>
            </w:r>
          </w:p>
        </w:tc>
        <w:tc>
          <w:tcPr>
            <w:tcW w:w="5516" w:type="dxa"/>
            <w:vAlign w:val="center"/>
          </w:tcPr>
          <w:p w14:paraId="327DB1CA" w14:textId="39373F67" w:rsidR="001C1F65" w:rsidRPr="00ED522A" w:rsidRDefault="008F229D" w:rsidP="008F0CB0">
            <w:pPr>
              <w:tabs>
                <w:tab w:val="left" w:pos="426"/>
              </w:tabs>
              <w:autoSpaceDE w:val="0"/>
              <w:autoSpaceDN w:val="0"/>
              <w:adjustRightInd w:val="0"/>
              <w:spacing w:before="80" w:after="80"/>
              <w:jc w:val="both"/>
              <w:rPr>
                <w:rFonts w:ascii="Times New Roman" w:hAnsi="Times New Roman" w:cs="Times New Roman"/>
                <w:bCs/>
                <w:sz w:val="24"/>
                <w:szCs w:val="24"/>
                <w:lang w:eastAsia="ar-SA"/>
              </w:rPr>
            </w:pPr>
            <w:r w:rsidRPr="00ED522A">
              <w:rPr>
                <w:rFonts w:ascii="Times New Roman" w:hAnsi="Times New Roman" w:cs="Times New Roman"/>
                <w:bCs/>
                <w:sz w:val="24"/>
                <w:szCs w:val="24"/>
                <w:lang w:eastAsia="ar-SA"/>
              </w:rPr>
              <w:t>Mūra</w:t>
            </w:r>
          </w:p>
        </w:tc>
      </w:tr>
      <w:tr w:rsidR="001C1F65" w14:paraId="12115BDA" w14:textId="77777777" w:rsidTr="00F7008B">
        <w:tc>
          <w:tcPr>
            <w:tcW w:w="3828" w:type="dxa"/>
            <w:shd w:val="clear" w:color="auto" w:fill="DEEAF6" w:themeFill="accent5" w:themeFillTint="33"/>
            <w:vAlign w:val="center"/>
          </w:tcPr>
          <w:p w14:paraId="5F719B7B" w14:textId="670F42E5" w:rsidR="001C1F65" w:rsidRPr="00ED522A" w:rsidRDefault="008F229D" w:rsidP="008F0CB0">
            <w:pPr>
              <w:tabs>
                <w:tab w:val="left" w:pos="426"/>
              </w:tabs>
              <w:autoSpaceDE w:val="0"/>
              <w:autoSpaceDN w:val="0"/>
              <w:adjustRightInd w:val="0"/>
              <w:spacing w:before="80" w:after="80"/>
              <w:rPr>
                <w:rFonts w:ascii="Times New Roman" w:hAnsi="Times New Roman" w:cs="Times New Roman"/>
                <w:b/>
                <w:sz w:val="24"/>
                <w:szCs w:val="24"/>
                <w:lang w:eastAsia="ar-SA"/>
              </w:rPr>
            </w:pPr>
            <w:r w:rsidRPr="00ED522A">
              <w:rPr>
                <w:rFonts w:ascii="Times New Roman" w:hAnsi="Times New Roman" w:cs="Times New Roman"/>
                <w:b/>
                <w:sz w:val="24"/>
                <w:szCs w:val="24"/>
                <w:lang w:eastAsia="ar-SA"/>
              </w:rPr>
              <w:t>Platība, m²:</w:t>
            </w:r>
          </w:p>
        </w:tc>
        <w:tc>
          <w:tcPr>
            <w:tcW w:w="5516" w:type="dxa"/>
            <w:vAlign w:val="center"/>
          </w:tcPr>
          <w:p w14:paraId="2466AD41" w14:textId="5DF597A4" w:rsidR="001C1F65" w:rsidRPr="00ED522A" w:rsidRDefault="00ED522A" w:rsidP="008F0CB0">
            <w:pPr>
              <w:tabs>
                <w:tab w:val="left" w:pos="426"/>
              </w:tabs>
              <w:autoSpaceDE w:val="0"/>
              <w:autoSpaceDN w:val="0"/>
              <w:adjustRightInd w:val="0"/>
              <w:spacing w:before="80" w:after="80"/>
              <w:jc w:val="both"/>
              <w:rPr>
                <w:rFonts w:ascii="Times New Roman" w:hAnsi="Times New Roman" w:cs="Times New Roman"/>
                <w:bCs/>
                <w:sz w:val="24"/>
                <w:szCs w:val="24"/>
                <w:lang w:eastAsia="ar-SA"/>
              </w:rPr>
            </w:pPr>
            <w:r w:rsidRPr="00ED522A">
              <w:rPr>
                <w:rFonts w:ascii="Times New Roman" w:hAnsi="Times New Roman" w:cs="Times New Roman"/>
                <w:bCs/>
                <w:sz w:val="24"/>
                <w:szCs w:val="24"/>
                <w:lang w:eastAsia="ar-SA"/>
              </w:rPr>
              <w:t>8362,60 m²</w:t>
            </w:r>
          </w:p>
        </w:tc>
      </w:tr>
      <w:tr w:rsidR="001C1F65" w14:paraId="6500E61A" w14:textId="77777777" w:rsidTr="00F7008B">
        <w:tc>
          <w:tcPr>
            <w:tcW w:w="3828" w:type="dxa"/>
            <w:shd w:val="clear" w:color="auto" w:fill="DEEAF6" w:themeFill="accent5" w:themeFillTint="33"/>
            <w:vAlign w:val="center"/>
          </w:tcPr>
          <w:p w14:paraId="3EFD6761" w14:textId="132AEEF7" w:rsidR="001C1F65" w:rsidRPr="00ED522A" w:rsidRDefault="008F229D" w:rsidP="008F0CB0">
            <w:pPr>
              <w:tabs>
                <w:tab w:val="left" w:pos="426"/>
              </w:tabs>
              <w:autoSpaceDE w:val="0"/>
              <w:autoSpaceDN w:val="0"/>
              <w:adjustRightInd w:val="0"/>
              <w:spacing w:before="80" w:after="80"/>
              <w:rPr>
                <w:rFonts w:ascii="Times New Roman" w:hAnsi="Times New Roman" w:cs="Times New Roman"/>
                <w:b/>
                <w:sz w:val="24"/>
                <w:szCs w:val="24"/>
                <w:lang w:eastAsia="ar-SA"/>
              </w:rPr>
            </w:pPr>
            <w:r w:rsidRPr="00ED522A">
              <w:rPr>
                <w:rFonts w:ascii="Times New Roman" w:hAnsi="Times New Roman" w:cs="Times New Roman"/>
                <w:b/>
                <w:sz w:val="24"/>
                <w:szCs w:val="24"/>
                <w:lang w:eastAsia="ar-SA"/>
              </w:rPr>
              <w:t xml:space="preserve">Objekts ir nodots </w:t>
            </w:r>
            <w:r w:rsidR="00ED522A" w:rsidRPr="00ED522A">
              <w:rPr>
                <w:rFonts w:ascii="Times New Roman" w:hAnsi="Times New Roman" w:cs="Times New Roman"/>
                <w:b/>
                <w:sz w:val="24"/>
                <w:szCs w:val="24"/>
                <w:lang w:eastAsia="ar-SA"/>
              </w:rPr>
              <w:t>ekspluatācijā</w:t>
            </w:r>
            <w:r w:rsidRPr="00ED522A">
              <w:rPr>
                <w:rFonts w:ascii="Times New Roman" w:hAnsi="Times New Roman" w:cs="Times New Roman"/>
                <w:b/>
                <w:sz w:val="24"/>
                <w:szCs w:val="24"/>
                <w:lang w:eastAsia="ar-SA"/>
              </w:rPr>
              <w:t>:</w:t>
            </w:r>
          </w:p>
        </w:tc>
        <w:tc>
          <w:tcPr>
            <w:tcW w:w="5516" w:type="dxa"/>
            <w:vAlign w:val="center"/>
          </w:tcPr>
          <w:p w14:paraId="1A73BC06" w14:textId="522F3FCF" w:rsidR="001C1F65" w:rsidRPr="00ED522A" w:rsidRDefault="00AA7C3D" w:rsidP="008F0CB0">
            <w:pPr>
              <w:tabs>
                <w:tab w:val="left" w:pos="426"/>
              </w:tabs>
              <w:autoSpaceDE w:val="0"/>
              <w:autoSpaceDN w:val="0"/>
              <w:adjustRightInd w:val="0"/>
              <w:spacing w:before="80" w:after="80"/>
              <w:jc w:val="both"/>
              <w:rPr>
                <w:rFonts w:ascii="Times New Roman" w:hAnsi="Times New Roman" w:cs="Times New Roman"/>
                <w:bCs/>
                <w:sz w:val="24"/>
                <w:szCs w:val="24"/>
                <w:lang w:eastAsia="ar-SA"/>
              </w:rPr>
            </w:pPr>
            <w:r w:rsidRPr="00ED522A">
              <w:rPr>
                <w:rFonts w:ascii="Times New Roman" w:hAnsi="Times New Roman" w:cs="Times New Roman"/>
                <w:bCs/>
                <w:sz w:val="24"/>
                <w:szCs w:val="24"/>
                <w:lang w:eastAsia="ar-SA"/>
              </w:rPr>
              <w:t>Jā</w:t>
            </w:r>
          </w:p>
        </w:tc>
      </w:tr>
      <w:tr w:rsidR="001C1F65" w14:paraId="3FDED92C" w14:textId="77777777" w:rsidTr="00F7008B">
        <w:tc>
          <w:tcPr>
            <w:tcW w:w="3828" w:type="dxa"/>
            <w:shd w:val="clear" w:color="auto" w:fill="DEEAF6" w:themeFill="accent5" w:themeFillTint="33"/>
            <w:vAlign w:val="center"/>
          </w:tcPr>
          <w:p w14:paraId="6E886EED" w14:textId="7DF65241" w:rsidR="001C1F65" w:rsidRPr="00ED522A" w:rsidRDefault="00AA7C3D" w:rsidP="008F0CB0">
            <w:pPr>
              <w:tabs>
                <w:tab w:val="left" w:pos="426"/>
              </w:tabs>
              <w:autoSpaceDE w:val="0"/>
              <w:autoSpaceDN w:val="0"/>
              <w:adjustRightInd w:val="0"/>
              <w:spacing w:before="80" w:after="80"/>
              <w:rPr>
                <w:rFonts w:ascii="Times New Roman" w:hAnsi="Times New Roman" w:cs="Times New Roman"/>
                <w:b/>
                <w:sz w:val="24"/>
                <w:szCs w:val="24"/>
                <w:lang w:eastAsia="ar-SA"/>
              </w:rPr>
            </w:pPr>
            <w:r w:rsidRPr="00ED522A">
              <w:rPr>
                <w:rFonts w:ascii="Times New Roman" w:hAnsi="Times New Roman" w:cs="Times New Roman"/>
                <w:b/>
                <w:sz w:val="24"/>
                <w:szCs w:val="24"/>
                <w:lang w:eastAsia="ar-SA"/>
              </w:rPr>
              <w:t>Ugunsdrošības pasākumi objektā:</w:t>
            </w:r>
          </w:p>
        </w:tc>
        <w:tc>
          <w:tcPr>
            <w:tcW w:w="5516" w:type="dxa"/>
            <w:vAlign w:val="center"/>
          </w:tcPr>
          <w:p w14:paraId="03146121" w14:textId="14F53747" w:rsidR="001C1F65" w:rsidRPr="00ED522A" w:rsidRDefault="00AA7C3D" w:rsidP="008F0CB0">
            <w:pPr>
              <w:tabs>
                <w:tab w:val="left" w:pos="426"/>
              </w:tabs>
              <w:autoSpaceDE w:val="0"/>
              <w:autoSpaceDN w:val="0"/>
              <w:adjustRightInd w:val="0"/>
              <w:spacing w:before="80" w:after="80"/>
              <w:jc w:val="both"/>
              <w:rPr>
                <w:rFonts w:ascii="Times New Roman" w:hAnsi="Times New Roman" w:cs="Times New Roman"/>
                <w:bCs/>
                <w:sz w:val="24"/>
                <w:szCs w:val="24"/>
                <w:lang w:eastAsia="ar-SA"/>
              </w:rPr>
            </w:pPr>
            <w:r w:rsidRPr="00ED522A">
              <w:rPr>
                <w:rFonts w:ascii="Times New Roman" w:hAnsi="Times New Roman" w:cs="Times New Roman"/>
                <w:bCs/>
                <w:sz w:val="24"/>
                <w:szCs w:val="24"/>
                <w:lang w:eastAsia="ar-SA"/>
              </w:rPr>
              <w:t>Autostāvvieta ir aprīkota ar ugunsdrošības signalizāciju, kas pieslēgta</w:t>
            </w:r>
            <w:r w:rsidR="00AF0C7F">
              <w:rPr>
                <w:rFonts w:ascii="Times New Roman" w:hAnsi="Times New Roman" w:cs="Times New Roman"/>
                <w:bCs/>
                <w:sz w:val="24"/>
                <w:szCs w:val="24"/>
                <w:lang w:eastAsia="ar-SA"/>
              </w:rPr>
              <w:t xml:space="preserve"> </w:t>
            </w:r>
            <w:r w:rsidR="00F7008B">
              <w:rPr>
                <w:rFonts w:ascii="Times New Roman" w:hAnsi="Times New Roman" w:cs="Times New Roman"/>
                <w:bCs/>
                <w:sz w:val="24"/>
                <w:szCs w:val="24"/>
                <w:lang w:eastAsia="ar-SA"/>
              </w:rPr>
              <w:t xml:space="preserve">pie </w:t>
            </w:r>
            <w:r w:rsidR="00AF0C7F">
              <w:rPr>
                <w:rFonts w:ascii="Times New Roman" w:hAnsi="Times New Roman" w:cs="Times New Roman"/>
                <w:bCs/>
                <w:sz w:val="24"/>
                <w:szCs w:val="24"/>
                <w:lang w:eastAsia="ar-SA"/>
              </w:rPr>
              <w:t>centrāl</w:t>
            </w:r>
            <w:r w:rsidR="00F7008B">
              <w:rPr>
                <w:rFonts w:ascii="Times New Roman" w:hAnsi="Times New Roman" w:cs="Times New Roman"/>
                <w:bCs/>
                <w:sz w:val="24"/>
                <w:szCs w:val="24"/>
                <w:lang w:eastAsia="ar-SA"/>
              </w:rPr>
              <w:t>ās</w:t>
            </w:r>
            <w:r w:rsidR="00ED522A">
              <w:rPr>
                <w:rFonts w:ascii="Times New Roman" w:hAnsi="Times New Roman" w:cs="Times New Roman"/>
                <w:bCs/>
                <w:sz w:val="24"/>
                <w:szCs w:val="24"/>
                <w:lang w:eastAsia="ar-SA"/>
              </w:rPr>
              <w:t xml:space="preserve"> </w:t>
            </w:r>
            <w:r w:rsidRPr="00ED522A">
              <w:rPr>
                <w:rFonts w:ascii="Times New Roman" w:hAnsi="Times New Roman" w:cs="Times New Roman"/>
                <w:bCs/>
                <w:sz w:val="24"/>
                <w:szCs w:val="24"/>
                <w:lang w:eastAsia="ar-SA"/>
              </w:rPr>
              <w:t>pult</w:t>
            </w:r>
            <w:r w:rsidR="00F7008B">
              <w:rPr>
                <w:rFonts w:ascii="Times New Roman" w:hAnsi="Times New Roman" w:cs="Times New Roman"/>
                <w:bCs/>
                <w:sz w:val="24"/>
                <w:szCs w:val="24"/>
                <w:lang w:eastAsia="ar-SA"/>
              </w:rPr>
              <w:t>s</w:t>
            </w:r>
          </w:p>
        </w:tc>
      </w:tr>
      <w:tr w:rsidR="001C1F65" w14:paraId="5D053F14" w14:textId="77777777" w:rsidTr="00F7008B">
        <w:tc>
          <w:tcPr>
            <w:tcW w:w="3828" w:type="dxa"/>
            <w:shd w:val="clear" w:color="auto" w:fill="DEEAF6" w:themeFill="accent5" w:themeFillTint="33"/>
            <w:vAlign w:val="center"/>
          </w:tcPr>
          <w:p w14:paraId="633E50F0" w14:textId="00F2CA81" w:rsidR="001C1F65" w:rsidRPr="00ED522A" w:rsidRDefault="00AA7C3D" w:rsidP="008F0CB0">
            <w:pPr>
              <w:tabs>
                <w:tab w:val="left" w:pos="426"/>
              </w:tabs>
              <w:autoSpaceDE w:val="0"/>
              <w:autoSpaceDN w:val="0"/>
              <w:adjustRightInd w:val="0"/>
              <w:spacing w:before="80" w:after="80"/>
              <w:rPr>
                <w:rFonts w:ascii="Times New Roman" w:hAnsi="Times New Roman" w:cs="Times New Roman"/>
                <w:b/>
                <w:sz w:val="24"/>
                <w:szCs w:val="24"/>
                <w:lang w:eastAsia="ar-SA"/>
              </w:rPr>
            </w:pPr>
            <w:r w:rsidRPr="00ED522A">
              <w:rPr>
                <w:rFonts w:ascii="Times New Roman" w:hAnsi="Times New Roman" w:cs="Times New Roman"/>
                <w:b/>
                <w:sz w:val="24"/>
                <w:szCs w:val="24"/>
                <w:lang w:eastAsia="ar-SA"/>
              </w:rPr>
              <w:t>Pretielaušan</w:t>
            </w:r>
            <w:r w:rsidR="00FE10B9">
              <w:rPr>
                <w:rFonts w:ascii="Times New Roman" w:hAnsi="Times New Roman" w:cs="Times New Roman"/>
                <w:b/>
                <w:sz w:val="24"/>
                <w:szCs w:val="24"/>
                <w:lang w:eastAsia="ar-SA"/>
              </w:rPr>
              <w:t>ā</w:t>
            </w:r>
            <w:r w:rsidRPr="00ED522A">
              <w:rPr>
                <w:rFonts w:ascii="Times New Roman" w:hAnsi="Times New Roman" w:cs="Times New Roman"/>
                <w:b/>
                <w:sz w:val="24"/>
                <w:szCs w:val="24"/>
                <w:lang w:eastAsia="ar-SA"/>
              </w:rPr>
              <w:t>s pasākumi objektā:</w:t>
            </w:r>
          </w:p>
        </w:tc>
        <w:tc>
          <w:tcPr>
            <w:tcW w:w="5516" w:type="dxa"/>
            <w:vAlign w:val="center"/>
          </w:tcPr>
          <w:p w14:paraId="56A38649" w14:textId="77777777" w:rsidR="00F7008B" w:rsidRDefault="00AA7C3D" w:rsidP="008F0CB0">
            <w:pPr>
              <w:tabs>
                <w:tab w:val="left" w:pos="426"/>
              </w:tabs>
              <w:autoSpaceDE w:val="0"/>
              <w:autoSpaceDN w:val="0"/>
              <w:adjustRightInd w:val="0"/>
              <w:spacing w:before="80" w:after="80"/>
              <w:jc w:val="both"/>
              <w:rPr>
                <w:rFonts w:ascii="Times New Roman" w:hAnsi="Times New Roman" w:cs="Times New Roman"/>
                <w:bCs/>
                <w:sz w:val="24"/>
                <w:szCs w:val="24"/>
                <w:lang w:eastAsia="ar-SA"/>
              </w:rPr>
            </w:pPr>
            <w:r w:rsidRPr="00ED522A">
              <w:rPr>
                <w:rFonts w:ascii="Times New Roman" w:hAnsi="Times New Roman" w:cs="Times New Roman"/>
                <w:bCs/>
                <w:sz w:val="24"/>
                <w:szCs w:val="24"/>
                <w:lang w:eastAsia="ar-SA"/>
              </w:rPr>
              <w:t>Autostāvvieta ir aprīkota ar pastāvīgi aktivizētu video novērošanas</w:t>
            </w:r>
            <w:r w:rsidR="00ED522A">
              <w:rPr>
                <w:rFonts w:ascii="Times New Roman" w:hAnsi="Times New Roman" w:cs="Times New Roman"/>
                <w:bCs/>
                <w:sz w:val="24"/>
                <w:szCs w:val="24"/>
                <w:lang w:eastAsia="ar-SA"/>
              </w:rPr>
              <w:t xml:space="preserve"> </w:t>
            </w:r>
            <w:r w:rsidRPr="00ED522A">
              <w:rPr>
                <w:rFonts w:ascii="Times New Roman" w:hAnsi="Times New Roman" w:cs="Times New Roman"/>
                <w:bCs/>
                <w:sz w:val="24"/>
                <w:szCs w:val="24"/>
                <w:lang w:eastAsia="ar-SA"/>
              </w:rPr>
              <w:t>sistēmu</w:t>
            </w:r>
            <w:r w:rsidR="00F7008B">
              <w:rPr>
                <w:rFonts w:ascii="Times New Roman" w:hAnsi="Times New Roman" w:cs="Times New Roman"/>
                <w:bCs/>
                <w:sz w:val="24"/>
                <w:szCs w:val="24"/>
                <w:lang w:eastAsia="ar-SA"/>
              </w:rPr>
              <w:t>;</w:t>
            </w:r>
          </w:p>
          <w:p w14:paraId="68B403DE" w14:textId="7F1EA977" w:rsidR="001C1F65" w:rsidRPr="00ED522A" w:rsidRDefault="00AA7C3D" w:rsidP="008F0CB0">
            <w:pPr>
              <w:tabs>
                <w:tab w:val="left" w:pos="426"/>
              </w:tabs>
              <w:autoSpaceDE w:val="0"/>
              <w:autoSpaceDN w:val="0"/>
              <w:adjustRightInd w:val="0"/>
              <w:spacing w:before="80" w:after="80"/>
              <w:jc w:val="both"/>
              <w:rPr>
                <w:rFonts w:ascii="Times New Roman" w:hAnsi="Times New Roman" w:cs="Times New Roman"/>
                <w:bCs/>
                <w:sz w:val="24"/>
                <w:szCs w:val="24"/>
                <w:lang w:eastAsia="ar-SA"/>
              </w:rPr>
            </w:pPr>
            <w:r w:rsidRPr="00ED522A">
              <w:rPr>
                <w:rFonts w:ascii="Times New Roman" w:hAnsi="Times New Roman" w:cs="Times New Roman"/>
                <w:bCs/>
                <w:sz w:val="24"/>
                <w:szCs w:val="24"/>
                <w:lang w:eastAsia="ar-SA"/>
              </w:rPr>
              <w:t>Autostāvviet</w:t>
            </w:r>
            <w:r w:rsidR="00F7008B">
              <w:rPr>
                <w:rFonts w:ascii="Times New Roman" w:hAnsi="Times New Roman" w:cs="Times New Roman"/>
                <w:bCs/>
                <w:sz w:val="24"/>
                <w:szCs w:val="24"/>
                <w:lang w:eastAsia="ar-SA"/>
              </w:rPr>
              <w:t xml:space="preserve">ā tiek </w:t>
            </w:r>
            <w:r w:rsidRPr="00ED522A">
              <w:rPr>
                <w:rFonts w:ascii="Times New Roman" w:hAnsi="Times New Roman" w:cs="Times New Roman"/>
                <w:bCs/>
                <w:sz w:val="24"/>
                <w:szCs w:val="24"/>
                <w:lang w:eastAsia="ar-SA"/>
              </w:rPr>
              <w:t>nodrošināta apsardz</w:t>
            </w:r>
            <w:r w:rsidR="00F7008B">
              <w:rPr>
                <w:rFonts w:ascii="Times New Roman" w:hAnsi="Times New Roman" w:cs="Times New Roman"/>
                <w:bCs/>
                <w:sz w:val="24"/>
                <w:szCs w:val="24"/>
                <w:lang w:eastAsia="ar-SA"/>
              </w:rPr>
              <w:t>e</w:t>
            </w:r>
            <w:r w:rsidRPr="00ED522A">
              <w:rPr>
                <w:rFonts w:ascii="Times New Roman" w:hAnsi="Times New Roman" w:cs="Times New Roman"/>
                <w:bCs/>
                <w:sz w:val="24"/>
                <w:szCs w:val="24"/>
                <w:lang w:eastAsia="ar-SA"/>
              </w:rPr>
              <w:t xml:space="preserve"> 24</w:t>
            </w:r>
            <w:r w:rsidR="0044742A">
              <w:rPr>
                <w:rFonts w:ascii="Times New Roman" w:hAnsi="Times New Roman" w:cs="Times New Roman"/>
                <w:bCs/>
                <w:sz w:val="24"/>
                <w:szCs w:val="24"/>
                <w:lang w:eastAsia="ar-SA"/>
              </w:rPr>
              <w:t>h diennaktī</w:t>
            </w:r>
            <w:r w:rsidR="00561B32">
              <w:rPr>
                <w:rFonts w:ascii="Times New Roman" w:hAnsi="Times New Roman" w:cs="Times New Roman"/>
                <w:bCs/>
                <w:sz w:val="24"/>
                <w:szCs w:val="24"/>
                <w:lang w:eastAsia="ar-SA"/>
              </w:rPr>
              <w:t xml:space="preserve"> 7 dienas nedēļā</w:t>
            </w:r>
          </w:p>
        </w:tc>
      </w:tr>
      <w:tr w:rsidR="00AF0C7F" w14:paraId="11C639F8" w14:textId="77777777" w:rsidTr="00F7008B">
        <w:tc>
          <w:tcPr>
            <w:tcW w:w="3828" w:type="dxa"/>
            <w:shd w:val="clear" w:color="auto" w:fill="DEEAF6" w:themeFill="accent5" w:themeFillTint="33"/>
            <w:vAlign w:val="center"/>
          </w:tcPr>
          <w:p w14:paraId="7CDA35B4" w14:textId="39CC5D17" w:rsidR="00AF0C7F" w:rsidRPr="00ED522A" w:rsidRDefault="00AF0C7F" w:rsidP="008F0CB0">
            <w:pPr>
              <w:tabs>
                <w:tab w:val="left" w:pos="426"/>
              </w:tabs>
              <w:autoSpaceDE w:val="0"/>
              <w:autoSpaceDN w:val="0"/>
              <w:adjustRightInd w:val="0"/>
              <w:spacing w:before="80" w:after="80"/>
              <w:rPr>
                <w:rFonts w:ascii="Times New Roman" w:hAnsi="Times New Roman" w:cs="Times New Roman"/>
                <w:b/>
                <w:sz w:val="24"/>
                <w:szCs w:val="24"/>
                <w:lang w:eastAsia="ar-SA"/>
              </w:rPr>
            </w:pPr>
            <w:r>
              <w:rPr>
                <w:rFonts w:ascii="Times New Roman" w:hAnsi="Times New Roman" w:cs="Times New Roman"/>
                <w:b/>
                <w:sz w:val="24"/>
                <w:szCs w:val="24"/>
                <w:lang w:eastAsia="ar-SA"/>
              </w:rPr>
              <w:t>Apdrošināšanas periods</w:t>
            </w:r>
            <w:r w:rsidR="00FE10B9">
              <w:rPr>
                <w:rFonts w:ascii="Times New Roman" w:hAnsi="Times New Roman" w:cs="Times New Roman"/>
                <w:b/>
                <w:sz w:val="24"/>
                <w:szCs w:val="24"/>
                <w:lang w:eastAsia="ar-SA"/>
              </w:rPr>
              <w:t>:</w:t>
            </w:r>
          </w:p>
        </w:tc>
        <w:tc>
          <w:tcPr>
            <w:tcW w:w="5516" w:type="dxa"/>
            <w:vAlign w:val="center"/>
          </w:tcPr>
          <w:p w14:paraId="5A4B31E6" w14:textId="4E8CAE3C" w:rsidR="00AF0C7F" w:rsidRPr="00ED522A" w:rsidRDefault="00AF0C7F" w:rsidP="008F0CB0">
            <w:pPr>
              <w:tabs>
                <w:tab w:val="left" w:pos="426"/>
              </w:tabs>
              <w:autoSpaceDE w:val="0"/>
              <w:autoSpaceDN w:val="0"/>
              <w:adjustRightInd w:val="0"/>
              <w:spacing w:before="80" w:after="80"/>
              <w:jc w:val="both"/>
              <w:rPr>
                <w:rFonts w:ascii="Times New Roman" w:hAnsi="Times New Roman" w:cs="Times New Roman"/>
                <w:bCs/>
                <w:sz w:val="24"/>
                <w:szCs w:val="24"/>
                <w:lang w:eastAsia="ar-SA"/>
              </w:rPr>
            </w:pPr>
            <w:r w:rsidRPr="00307A28">
              <w:rPr>
                <w:rFonts w:ascii="Times New Roman" w:hAnsi="Times New Roman" w:cs="Times New Roman"/>
                <w:bCs/>
                <w:sz w:val="24"/>
                <w:szCs w:val="24"/>
                <w:lang w:eastAsia="ar-SA"/>
              </w:rPr>
              <w:t>no 202</w:t>
            </w:r>
            <w:r w:rsidR="00583C9E" w:rsidRPr="00307A28">
              <w:rPr>
                <w:rFonts w:ascii="Times New Roman" w:hAnsi="Times New Roman" w:cs="Times New Roman"/>
                <w:bCs/>
                <w:sz w:val="24"/>
                <w:szCs w:val="24"/>
                <w:lang w:eastAsia="ar-SA"/>
              </w:rPr>
              <w:t>4</w:t>
            </w:r>
            <w:r w:rsidRPr="00307A28">
              <w:rPr>
                <w:rFonts w:ascii="Times New Roman" w:hAnsi="Times New Roman" w:cs="Times New Roman"/>
                <w:bCs/>
                <w:sz w:val="24"/>
                <w:szCs w:val="24"/>
                <w:lang w:eastAsia="ar-SA"/>
              </w:rPr>
              <w:t xml:space="preserve">. gada </w:t>
            </w:r>
            <w:r w:rsidR="00583C9E" w:rsidRPr="00307A28">
              <w:rPr>
                <w:rFonts w:ascii="Times New Roman" w:hAnsi="Times New Roman" w:cs="Times New Roman"/>
                <w:bCs/>
                <w:sz w:val="24"/>
                <w:szCs w:val="24"/>
                <w:lang w:eastAsia="ar-SA"/>
              </w:rPr>
              <w:t>2</w:t>
            </w:r>
            <w:r w:rsidRPr="00307A28">
              <w:rPr>
                <w:rFonts w:ascii="Times New Roman" w:hAnsi="Times New Roman" w:cs="Times New Roman"/>
                <w:bCs/>
                <w:sz w:val="24"/>
                <w:szCs w:val="24"/>
                <w:lang w:eastAsia="ar-SA"/>
              </w:rPr>
              <w:t>. februāra plkst. 00</w:t>
            </w:r>
            <w:r w:rsidR="004A0A09">
              <w:rPr>
                <w:rFonts w:ascii="Times New Roman" w:hAnsi="Times New Roman" w:cs="Times New Roman"/>
                <w:bCs/>
                <w:sz w:val="24"/>
                <w:szCs w:val="24"/>
                <w:lang w:eastAsia="ar-SA"/>
              </w:rPr>
              <w:t>:</w:t>
            </w:r>
            <w:r w:rsidR="00951CFE" w:rsidRPr="00307A28">
              <w:rPr>
                <w:rFonts w:ascii="Times New Roman" w:hAnsi="Times New Roman" w:cs="Times New Roman"/>
                <w:bCs/>
                <w:sz w:val="24"/>
                <w:szCs w:val="24"/>
                <w:lang w:eastAsia="ar-SA"/>
              </w:rPr>
              <w:t>0</w:t>
            </w:r>
            <w:r w:rsidR="00361EAF" w:rsidRPr="00307A28">
              <w:rPr>
                <w:rFonts w:ascii="Times New Roman" w:hAnsi="Times New Roman" w:cs="Times New Roman"/>
                <w:bCs/>
                <w:sz w:val="24"/>
                <w:szCs w:val="24"/>
                <w:lang w:eastAsia="ar-SA"/>
              </w:rPr>
              <w:t>0</w:t>
            </w:r>
            <w:r w:rsidRPr="00307A28">
              <w:rPr>
                <w:rFonts w:ascii="Times New Roman" w:hAnsi="Times New Roman" w:cs="Times New Roman"/>
                <w:bCs/>
                <w:sz w:val="24"/>
                <w:szCs w:val="24"/>
                <w:lang w:eastAsia="ar-SA"/>
              </w:rPr>
              <w:t xml:space="preserve"> līdz 202</w:t>
            </w:r>
            <w:r w:rsidR="00583C9E" w:rsidRPr="00307A28">
              <w:rPr>
                <w:rFonts w:ascii="Times New Roman" w:hAnsi="Times New Roman" w:cs="Times New Roman"/>
                <w:bCs/>
                <w:sz w:val="24"/>
                <w:szCs w:val="24"/>
                <w:lang w:eastAsia="ar-SA"/>
              </w:rPr>
              <w:t>5</w:t>
            </w:r>
            <w:r w:rsidRPr="00307A28">
              <w:rPr>
                <w:rFonts w:ascii="Times New Roman" w:hAnsi="Times New Roman" w:cs="Times New Roman"/>
                <w:bCs/>
                <w:sz w:val="24"/>
                <w:szCs w:val="24"/>
                <w:lang w:eastAsia="ar-SA"/>
              </w:rPr>
              <w:t>. gada 1. </w:t>
            </w:r>
            <w:r w:rsidR="00583C9E" w:rsidRPr="00307A28">
              <w:rPr>
                <w:rFonts w:ascii="Times New Roman" w:hAnsi="Times New Roman" w:cs="Times New Roman"/>
                <w:bCs/>
                <w:sz w:val="24"/>
                <w:szCs w:val="24"/>
                <w:lang w:eastAsia="ar-SA"/>
              </w:rPr>
              <w:t>februārim</w:t>
            </w:r>
            <w:r w:rsidRPr="00307A28">
              <w:rPr>
                <w:rFonts w:ascii="Times New Roman" w:hAnsi="Times New Roman" w:cs="Times New Roman"/>
                <w:bCs/>
                <w:sz w:val="24"/>
                <w:szCs w:val="24"/>
                <w:lang w:eastAsia="ar-SA"/>
              </w:rPr>
              <w:t xml:space="preserve"> plkst. 23</w:t>
            </w:r>
            <w:r w:rsidR="004A0A09">
              <w:rPr>
                <w:rFonts w:ascii="Times New Roman" w:hAnsi="Times New Roman" w:cs="Times New Roman"/>
                <w:bCs/>
                <w:sz w:val="24"/>
                <w:szCs w:val="24"/>
                <w:lang w:eastAsia="ar-SA"/>
              </w:rPr>
              <w:t>:</w:t>
            </w:r>
            <w:r w:rsidRPr="00307A28">
              <w:rPr>
                <w:rFonts w:ascii="Times New Roman" w:hAnsi="Times New Roman" w:cs="Times New Roman"/>
                <w:bCs/>
                <w:sz w:val="24"/>
                <w:szCs w:val="24"/>
                <w:lang w:eastAsia="ar-SA"/>
              </w:rPr>
              <w:t>59</w:t>
            </w:r>
          </w:p>
        </w:tc>
      </w:tr>
    </w:tbl>
    <w:p w14:paraId="624C2E69" w14:textId="77777777" w:rsidR="008F0CB0" w:rsidRDefault="008F0CB0" w:rsidP="008F0CB0">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p>
    <w:p w14:paraId="4DF5A464" w14:textId="29BC6D80" w:rsidR="00703744" w:rsidRDefault="00703744" w:rsidP="008F0CB0">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3.</w:t>
      </w:r>
      <w:r w:rsidR="0058788D">
        <w:rPr>
          <w:rFonts w:ascii="Times New Roman" w:hAnsi="Times New Roman" w:cs="Times New Roman"/>
          <w:b/>
          <w:sz w:val="24"/>
          <w:szCs w:val="24"/>
          <w:lang w:eastAsia="ar-SA"/>
        </w:rPr>
        <w:t>4</w:t>
      </w:r>
      <w:r>
        <w:rPr>
          <w:rFonts w:ascii="Times New Roman" w:hAnsi="Times New Roman" w:cs="Times New Roman"/>
          <w:b/>
          <w:sz w:val="24"/>
          <w:szCs w:val="24"/>
          <w:lang w:eastAsia="ar-SA"/>
        </w:rPr>
        <w:t>. </w:t>
      </w:r>
      <w:r w:rsidR="008F0CB0" w:rsidRPr="008F0CB0">
        <w:rPr>
          <w:rFonts w:ascii="Times New Roman" w:hAnsi="Times New Roman" w:cs="Times New Roman"/>
          <w:bCs/>
          <w:sz w:val="24"/>
          <w:szCs w:val="24"/>
          <w:lang w:eastAsia="ar-SA"/>
        </w:rPr>
        <w:t>Atlīdzības pieteikumu, t. sk., atlīdzības izmaksu, no 2017. gada janvāra nav</w:t>
      </w:r>
      <w:r w:rsidRPr="008F0CB0">
        <w:rPr>
          <w:rFonts w:ascii="Times New Roman" w:hAnsi="Times New Roman" w:cs="Times New Roman"/>
          <w:bCs/>
          <w:sz w:val="24"/>
          <w:szCs w:val="24"/>
          <w:lang w:eastAsia="ar-SA"/>
        </w:rPr>
        <w:t>.</w:t>
      </w:r>
    </w:p>
    <w:p w14:paraId="4BB16F12" w14:textId="6FA6DFAB" w:rsidR="00AF0C7F" w:rsidRPr="0058788D" w:rsidRDefault="00F039F4" w:rsidP="008F0CB0">
      <w:pPr>
        <w:tabs>
          <w:tab w:val="left" w:pos="426"/>
        </w:tabs>
        <w:autoSpaceDE w:val="0"/>
        <w:autoSpaceDN w:val="0"/>
        <w:adjustRightInd w:val="0"/>
        <w:spacing w:before="80" w:after="80" w:line="240" w:lineRule="auto"/>
        <w:jc w:val="center"/>
        <w:rPr>
          <w:rFonts w:ascii="Times New Roman" w:hAnsi="Times New Roman" w:cs="Times New Roman"/>
          <w:bCs/>
          <w:i/>
          <w:iCs/>
          <w:sz w:val="20"/>
          <w:szCs w:val="20"/>
          <w:lang w:eastAsia="ar-SA"/>
        </w:rPr>
      </w:pPr>
      <w:r w:rsidRPr="0058788D">
        <w:rPr>
          <w:rFonts w:ascii="Times New Roman" w:hAnsi="Times New Roman" w:cs="Times New Roman"/>
          <w:bCs/>
          <w:i/>
          <w:iCs/>
          <w:sz w:val="20"/>
          <w:szCs w:val="20"/>
          <w:lang w:eastAsia="ar-SA"/>
        </w:rPr>
        <w:t>Ja ir nepieciešama papildus riska vai zaudējuma informācija, lai iesniegtu piedāvājumu, lūdzam sazināties ar iepirkuma speciālistu.</w:t>
      </w:r>
    </w:p>
    <w:p w14:paraId="03F22E65" w14:textId="77777777" w:rsidR="00AF0C7F" w:rsidRDefault="00AF0C7F" w:rsidP="008F0CB0">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sectPr w:rsidR="00AF0C7F" w:rsidSect="002737BF">
          <w:footerReference w:type="default" r:id="rId11"/>
          <w:pgSz w:w="11906" w:h="16838"/>
          <w:pgMar w:top="1134" w:right="851" w:bottom="1134" w:left="1701" w:header="709" w:footer="709" w:gutter="0"/>
          <w:cols w:space="708"/>
          <w:docGrid w:linePitch="360"/>
        </w:sectPr>
      </w:pPr>
    </w:p>
    <w:p w14:paraId="39874BA2" w14:textId="77777777" w:rsidR="00951CFE" w:rsidRPr="00667684" w:rsidRDefault="00951CFE" w:rsidP="008F0CB0">
      <w:pPr>
        <w:numPr>
          <w:ilvl w:val="0"/>
          <w:numId w:val="2"/>
        </w:numPr>
        <w:spacing w:before="160" w:line="240" w:lineRule="auto"/>
        <w:ind w:left="0" w:firstLine="0"/>
        <w:rPr>
          <w:rFonts w:ascii="Times New Roman" w:hAnsi="Times New Roman" w:cs="Times New Roman"/>
          <w:b/>
          <w:sz w:val="24"/>
          <w:szCs w:val="24"/>
        </w:rPr>
      </w:pPr>
      <w:r w:rsidRPr="00667684">
        <w:rPr>
          <w:rFonts w:ascii="Times New Roman" w:hAnsi="Times New Roman" w:cs="Times New Roman"/>
          <w:b/>
          <w:sz w:val="24"/>
          <w:szCs w:val="24"/>
        </w:rPr>
        <w:lastRenderedPageBreak/>
        <w:t>PIEDĀVĀJUMS</w:t>
      </w:r>
    </w:p>
    <w:p w14:paraId="5576B781" w14:textId="212A73F9" w:rsidR="003625A8" w:rsidRPr="00667684" w:rsidRDefault="00951CFE" w:rsidP="008F0CB0">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4634C6" w:rsidRPr="00667684">
        <w:rPr>
          <w:rFonts w:ascii="Times New Roman" w:hAnsi="Times New Roman" w:cs="Times New Roman"/>
          <w:b/>
          <w:sz w:val="24"/>
          <w:szCs w:val="24"/>
          <w:lang w:eastAsia="ar-SA"/>
        </w:rPr>
        <w:t>.</w:t>
      </w:r>
      <w:r>
        <w:rPr>
          <w:rFonts w:ascii="Times New Roman" w:hAnsi="Times New Roman" w:cs="Times New Roman"/>
          <w:b/>
          <w:sz w:val="24"/>
          <w:szCs w:val="24"/>
          <w:lang w:eastAsia="ar-SA"/>
        </w:rPr>
        <w:t>1</w:t>
      </w:r>
      <w:r w:rsidR="004634C6" w:rsidRPr="00667684">
        <w:rPr>
          <w:rFonts w:ascii="Times New Roman" w:hAnsi="Times New Roman" w:cs="Times New Roman"/>
          <w:b/>
          <w:sz w:val="24"/>
          <w:szCs w:val="24"/>
          <w:lang w:eastAsia="ar-SA"/>
        </w:rPr>
        <w:t>.</w:t>
      </w:r>
      <w:r w:rsidR="00667684">
        <w:rPr>
          <w:rFonts w:ascii="Times New Roman" w:hAnsi="Times New Roman" w:cs="Times New Roman"/>
          <w:b/>
          <w:sz w:val="24"/>
          <w:szCs w:val="24"/>
          <w:lang w:eastAsia="ar-SA"/>
        </w:rPr>
        <w:t> </w:t>
      </w:r>
      <w:r w:rsidR="005D602D" w:rsidRPr="00B256F6">
        <w:rPr>
          <w:rFonts w:ascii="Times New Roman" w:hAnsi="Times New Roman" w:cs="Times New Roman"/>
          <w:bCs/>
          <w:sz w:val="24"/>
          <w:szCs w:val="24"/>
          <w:lang w:eastAsia="ar-SA"/>
        </w:rPr>
        <w:t>Finanšu piedāvājums</w:t>
      </w:r>
      <w:r>
        <w:rPr>
          <w:rFonts w:ascii="Times New Roman" w:hAnsi="Times New Roman" w:cs="Times New Roman"/>
          <w:bCs/>
          <w:sz w:val="24"/>
          <w:szCs w:val="24"/>
          <w:lang w:eastAsia="ar-SA"/>
        </w:rPr>
        <w:t>:</w:t>
      </w:r>
    </w:p>
    <w:tbl>
      <w:tblPr>
        <w:tblStyle w:val="TableGrid"/>
        <w:tblW w:w="5000" w:type="pct"/>
        <w:tblLook w:val="04A0" w:firstRow="1" w:lastRow="0" w:firstColumn="1" w:lastColumn="0" w:noHBand="0" w:noVBand="1"/>
      </w:tblPr>
      <w:tblGrid>
        <w:gridCol w:w="1857"/>
        <w:gridCol w:w="1284"/>
        <w:gridCol w:w="1858"/>
        <w:gridCol w:w="1830"/>
        <w:gridCol w:w="1550"/>
        <w:gridCol w:w="1070"/>
        <w:gridCol w:w="3020"/>
        <w:gridCol w:w="2091"/>
      </w:tblGrid>
      <w:tr w:rsidR="004A0A09" w:rsidRPr="00E428C5" w14:paraId="0637C73A" w14:textId="73014FDA" w:rsidTr="004A0A09">
        <w:tc>
          <w:tcPr>
            <w:tcW w:w="638" w:type="pct"/>
            <w:shd w:val="clear" w:color="auto" w:fill="DEEAF6" w:themeFill="accent5" w:themeFillTint="33"/>
            <w:vAlign w:val="center"/>
          </w:tcPr>
          <w:p w14:paraId="10BF1CEE" w14:textId="435C0BE3" w:rsidR="008F0CB0" w:rsidRPr="00E428C5" w:rsidRDefault="008F0CB0" w:rsidP="008F0CB0">
            <w:pPr>
              <w:tabs>
                <w:tab w:val="left" w:pos="426"/>
              </w:tabs>
              <w:autoSpaceDE w:val="0"/>
              <w:autoSpaceDN w:val="0"/>
              <w:adjustRightInd w:val="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A</w:t>
            </w:r>
            <w:r w:rsidRPr="008F0CB0">
              <w:rPr>
                <w:rFonts w:ascii="Times New Roman" w:hAnsi="Times New Roman" w:cs="Times New Roman"/>
                <w:b/>
                <w:sz w:val="24"/>
                <w:szCs w:val="24"/>
                <w:lang w:eastAsia="ar-SA"/>
              </w:rPr>
              <w:t>pdrošināšanas objekts</w:t>
            </w:r>
          </w:p>
        </w:tc>
        <w:tc>
          <w:tcPr>
            <w:tcW w:w="441" w:type="pct"/>
            <w:shd w:val="clear" w:color="auto" w:fill="DEEAF6" w:themeFill="accent5" w:themeFillTint="33"/>
            <w:vAlign w:val="center"/>
          </w:tcPr>
          <w:p w14:paraId="6EE875CA" w14:textId="2BF262C5" w:rsidR="008F0CB0" w:rsidRPr="00E428C5" w:rsidRDefault="008F0CB0" w:rsidP="008F0CB0">
            <w:pPr>
              <w:tabs>
                <w:tab w:val="left" w:pos="426"/>
              </w:tabs>
              <w:autoSpaceDE w:val="0"/>
              <w:autoSpaceDN w:val="0"/>
              <w:adjustRightInd w:val="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Objekta veids</w:t>
            </w:r>
          </w:p>
        </w:tc>
        <w:tc>
          <w:tcPr>
            <w:tcW w:w="638" w:type="pct"/>
            <w:shd w:val="clear" w:color="auto" w:fill="DEEAF6" w:themeFill="accent5" w:themeFillTint="33"/>
            <w:vAlign w:val="center"/>
          </w:tcPr>
          <w:p w14:paraId="0EC58D9D" w14:textId="493AC6C6" w:rsidR="008F0CB0" w:rsidRPr="00E428C5" w:rsidRDefault="008F0CB0" w:rsidP="008F0CB0">
            <w:pPr>
              <w:tabs>
                <w:tab w:val="left" w:pos="426"/>
              </w:tabs>
              <w:autoSpaceDE w:val="0"/>
              <w:autoSpaceDN w:val="0"/>
              <w:adjustRightInd w:val="0"/>
              <w:jc w:val="center"/>
              <w:rPr>
                <w:rFonts w:ascii="Times New Roman" w:hAnsi="Times New Roman" w:cs="Times New Roman"/>
                <w:b/>
                <w:sz w:val="24"/>
                <w:szCs w:val="24"/>
                <w:lang w:eastAsia="ar-SA"/>
              </w:rPr>
            </w:pPr>
            <w:r w:rsidRPr="00E428C5">
              <w:rPr>
                <w:rFonts w:ascii="Times New Roman" w:hAnsi="Times New Roman" w:cs="Times New Roman"/>
                <w:b/>
                <w:sz w:val="24"/>
                <w:szCs w:val="24"/>
                <w:lang w:eastAsia="ar-SA"/>
              </w:rPr>
              <w:t>Apdrošināšanas vērtība</w:t>
            </w:r>
          </w:p>
        </w:tc>
        <w:tc>
          <w:tcPr>
            <w:tcW w:w="628" w:type="pct"/>
            <w:shd w:val="clear" w:color="auto" w:fill="DEEAF6" w:themeFill="accent5" w:themeFillTint="33"/>
            <w:vAlign w:val="center"/>
          </w:tcPr>
          <w:p w14:paraId="4BD66786" w14:textId="46BF0F82" w:rsidR="008F0CB0" w:rsidRPr="00E428C5" w:rsidRDefault="008F0CB0" w:rsidP="008F0CB0">
            <w:pPr>
              <w:tabs>
                <w:tab w:val="left" w:pos="426"/>
              </w:tabs>
              <w:autoSpaceDE w:val="0"/>
              <w:autoSpaceDN w:val="0"/>
              <w:adjustRightInd w:val="0"/>
              <w:jc w:val="center"/>
              <w:rPr>
                <w:rFonts w:ascii="Times New Roman" w:hAnsi="Times New Roman" w:cs="Times New Roman"/>
                <w:b/>
                <w:sz w:val="24"/>
                <w:szCs w:val="24"/>
                <w:lang w:eastAsia="ar-SA"/>
              </w:rPr>
            </w:pPr>
            <w:r w:rsidRPr="008F0CB0">
              <w:rPr>
                <w:rFonts w:ascii="Times New Roman" w:hAnsi="Times New Roman" w:cs="Times New Roman"/>
                <w:b/>
                <w:sz w:val="24"/>
                <w:szCs w:val="24"/>
                <w:lang w:eastAsia="ar-SA"/>
              </w:rPr>
              <w:t xml:space="preserve">Apdrošinājuma </w:t>
            </w:r>
            <w:r w:rsidRPr="00E428C5">
              <w:rPr>
                <w:rFonts w:ascii="Times New Roman" w:hAnsi="Times New Roman" w:cs="Times New Roman"/>
                <w:b/>
                <w:sz w:val="24"/>
                <w:szCs w:val="24"/>
                <w:lang w:eastAsia="ar-SA"/>
              </w:rPr>
              <w:t>summa (</w:t>
            </w:r>
            <w:r w:rsidRPr="00E428C5">
              <w:rPr>
                <w:rFonts w:ascii="Times New Roman" w:hAnsi="Times New Roman" w:cs="Times New Roman"/>
                <w:b/>
                <w:i/>
                <w:iCs/>
                <w:sz w:val="24"/>
                <w:szCs w:val="24"/>
                <w:lang w:eastAsia="ar-SA"/>
              </w:rPr>
              <w:t>euro</w:t>
            </w:r>
            <w:r w:rsidRPr="00E428C5">
              <w:rPr>
                <w:rFonts w:ascii="Times New Roman" w:hAnsi="Times New Roman" w:cs="Times New Roman"/>
                <w:b/>
                <w:sz w:val="24"/>
                <w:szCs w:val="24"/>
                <w:lang w:eastAsia="ar-SA"/>
              </w:rPr>
              <w:t>)</w:t>
            </w:r>
          </w:p>
        </w:tc>
        <w:tc>
          <w:tcPr>
            <w:tcW w:w="532" w:type="pct"/>
            <w:shd w:val="clear" w:color="auto" w:fill="DEEAF6" w:themeFill="accent5" w:themeFillTint="33"/>
            <w:vAlign w:val="center"/>
          </w:tcPr>
          <w:p w14:paraId="15AF25E2" w14:textId="00AAFD7F" w:rsidR="008F0CB0" w:rsidRPr="00E428C5" w:rsidRDefault="008F0CB0" w:rsidP="008F0CB0">
            <w:pPr>
              <w:tabs>
                <w:tab w:val="left" w:pos="426"/>
              </w:tabs>
              <w:autoSpaceDE w:val="0"/>
              <w:autoSpaceDN w:val="0"/>
              <w:adjustRightInd w:val="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Apdrošinātie riski</w:t>
            </w:r>
            <w:r w:rsidR="00FE10B9">
              <w:rPr>
                <w:rFonts w:ascii="Times New Roman" w:hAnsi="Times New Roman" w:cs="Times New Roman"/>
                <w:b/>
                <w:sz w:val="24"/>
                <w:szCs w:val="24"/>
                <w:lang w:eastAsia="ar-SA"/>
              </w:rPr>
              <w:t>*</w:t>
            </w:r>
          </w:p>
        </w:tc>
        <w:tc>
          <w:tcPr>
            <w:tcW w:w="367" w:type="pct"/>
            <w:shd w:val="clear" w:color="auto" w:fill="DEEAF6" w:themeFill="accent5" w:themeFillTint="33"/>
            <w:vAlign w:val="center"/>
          </w:tcPr>
          <w:p w14:paraId="063D0186" w14:textId="087F460D" w:rsidR="008F0CB0" w:rsidRPr="00E428C5" w:rsidRDefault="008F0CB0" w:rsidP="008F0CB0">
            <w:pPr>
              <w:tabs>
                <w:tab w:val="left" w:pos="426"/>
              </w:tabs>
              <w:autoSpaceDE w:val="0"/>
              <w:autoSpaceDN w:val="0"/>
              <w:adjustRightInd w:val="0"/>
              <w:jc w:val="center"/>
              <w:rPr>
                <w:rFonts w:ascii="Times New Roman" w:hAnsi="Times New Roman" w:cs="Times New Roman"/>
                <w:b/>
                <w:sz w:val="24"/>
                <w:szCs w:val="24"/>
                <w:lang w:eastAsia="ar-SA"/>
              </w:rPr>
            </w:pPr>
            <w:r w:rsidRPr="00E428C5">
              <w:rPr>
                <w:rFonts w:ascii="Times New Roman" w:hAnsi="Times New Roman" w:cs="Times New Roman"/>
                <w:b/>
                <w:sz w:val="24"/>
                <w:szCs w:val="24"/>
                <w:lang w:eastAsia="ar-SA"/>
              </w:rPr>
              <w:t>Pašrisks</w:t>
            </w:r>
            <w:r>
              <w:rPr>
                <w:rFonts w:ascii="Times New Roman" w:hAnsi="Times New Roman" w:cs="Times New Roman"/>
                <w:b/>
                <w:sz w:val="24"/>
                <w:szCs w:val="24"/>
                <w:lang w:eastAsia="ar-SA"/>
              </w:rPr>
              <w:t xml:space="preserve"> (</w:t>
            </w:r>
            <w:r w:rsidRPr="00951CFE">
              <w:rPr>
                <w:rFonts w:ascii="Times New Roman" w:hAnsi="Times New Roman" w:cs="Times New Roman"/>
                <w:b/>
                <w:i/>
                <w:iCs/>
                <w:sz w:val="24"/>
                <w:szCs w:val="24"/>
                <w:lang w:eastAsia="ar-SA"/>
              </w:rPr>
              <w:t>euro</w:t>
            </w:r>
            <w:r>
              <w:rPr>
                <w:rFonts w:ascii="Times New Roman" w:hAnsi="Times New Roman" w:cs="Times New Roman"/>
                <w:b/>
                <w:sz w:val="24"/>
                <w:szCs w:val="24"/>
                <w:lang w:eastAsia="ar-SA"/>
              </w:rPr>
              <w:t>)</w:t>
            </w:r>
          </w:p>
        </w:tc>
        <w:tc>
          <w:tcPr>
            <w:tcW w:w="1037" w:type="pct"/>
            <w:shd w:val="clear" w:color="auto" w:fill="DEEAF6" w:themeFill="accent5" w:themeFillTint="33"/>
          </w:tcPr>
          <w:p w14:paraId="49742134" w14:textId="77777777" w:rsidR="008F0CB0" w:rsidRPr="008F0CB0" w:rsidRDefault="008F0CB0" w:rsidP="008F0CB0">
            <w:pPr>
              <w:tabs>
                <w:tab w:val="left" w:pos="426"/>
              </w:tabs>
              <w:autoSpaceDE w:val="0"/>
              <w:autoSpaceDN w:val="0"/>
              <w:adjustRightInd w:val="0"/>
              <w:jc w:val="center"/>
              <w:rPr>
                <w:rFonts w:ascii="Times New Roman" w:hAnsi="Times New Roman" w:cs="Times New Roman"/>
                <w:b/>
                <w:sz w:val="24"/>
                <w:szCs w:val="24"/>
                <w:lang w:eastAsia="ar-SA"/>
              </w:rPr>
            </w:pPr>
            <w:r w:rsidRPr="008F0CB0">
              <w:rPr>
                <w:rFonts w:ascii="Times New Roman" w:hAnsi="Times New Roman" w:cs="Times New Roman"/>
                <w:b/>
                <w:sz w:val="24"/>
                <w:szCs w:val="24"/>
                <w:lang w:eastAsia="ar-SA"/>
              </w:rPr>
              <w:t>Apdrošināšanas</w:t>
            </w:r>
          </w:p>
          <w:p w14:paraId="021289B5" w14:textId="072AAA20" w:rsidR="008F0CB0" w:rsidRDefault="008F0CB0" w:rsidP="008F0CB0">
            <w:pPr>
              <w:tabs>
                <w:tab w:val="left" w:pos="426"/>
              </w:tabs>
              <w:autoSpaceDE w:val="0"/>
              <w:autoSpaceDN w:val="0"/>
              <w:adjustRightInd w:val="0"/>
              <w:jc w:val="center"/>
              <w:rPr>
                <w:rFonts w:ascii="Times New Roman" w:hAnsi="Times New Roman" w:cs="Times New Roman"/>
                <w:b/>
                <w:sz w:val="24"/>
                <w:szCs w:val="24"/>
                <w:lang w:eastAsia="ar-SA"/>
              </w:rPr>
            </w:pPr>
            <w:r w:rsidRPr="008F0CB0">
              <w:rPr>
                <w:rFonts w:ascii="Times New Roman" w:hAnsi="Times New Roman" w:cs="Times New Roman"/>
                <w:b/>
                <w:sz w:val="24"/>
                <w:szCs w:val="24"/>
                <w:lang w:eastAsia="ar-SA"/>
              </w:rPr>
              <w:t>periods</w:t>
            </w:r>
          </w:p>
        </w:tc>
        <w:tc>
          <w:tcPr>
            <w:tcW w:w="718" w:type="pct"/>
            <w:shd w:val="clear" w:color="auto" w:fill="DEEAF6" w:themeFill="accent5" w:themeFillTint="33"/>
          </w:tcPr>
          <w:p w14:paraId="7B4E4EF3" w14:textId="7430B4BD" w:rsidR="008F0CB0" w:rsidRPr="00E428C5" w:rsidRDefault="00AD5676" w:rsidP="008F0CB0">
            <w:pPr>
              <w:tabs>
                <w:tab w:val="left" w:pos="426"/>
              </w:tabs>
              <w:autoSpaceDE w:val="0"/>
              <w:autoSpaceDN w:val="0"/>
              <w:adjustRightInd w:val="0"/>
              <w:jc w:val="center"/>
              <w:rPr>
                <w:rFonts w:ascii="Times New Roman" w:hAnsi="Times New Roman" w:cs="Times New Roman"/>
                <w:b/>
                <w:sz w:val="24"/>
                <w:szCs w:val="24"/>
                <w:lang w:eastAsia="ar-SA"/>
              </w:rPr>
            </w:pPr>
            <w:r w:rsidRPr="00C01BBC">
              <w:rPr>
                <w:rFonts w:ascii="Times New Roman" w:hAnsi="Times New Roman" w:cs="Times New Roman"/>
                <w:b/>
                <w:bCs/>
              </w:rPr>
              <w:t>Apdrošināšanas prēmija EUR bez PVN</w:t>
            </w:r>
          </w:p>
        </w:tc>
      </w:tr>
      <w:tr w:rsidR="004A0A09" w:rsidRPr="00E428C5" w14:paraId="1981D7D4" w14:textId="72646F5B" w:rsidTr="004A0A09">
        <w:tc>
          <w:tcPr>
            <w:tcW w:w="638" w:type="pct"/>
            <w:vAlign w:val="center"/>
          </w:tcPr>
          <w:p w14:paraId="5E56C3FC" w14:textId="7D8ABE97" w:rsidR="008F0CB0" w:rsidRPr="00AF0C7F" w:rsidRDefault="008F0CB0" w:rsidP="008F0CB0">
            <w:pPr>
              <w:tabs>
                <w:tab w:val="left" w:pos="426"/>
              </w:tabs>
              <w:autoSpaceDE w:val="0"/>
              <w:autoSpaceDN w:val="0"/>
              <w:adjustRightInd w:val="0"/>
              <w:jc w:val="center"/>
              <w:rPr>
                <w:rFonts w:ascii="Times New Roman" w:hAnsi="Times New Roman" w:cs="Times New Roman"/>
                <w:bCs/>
                <w:sz w:val="24"/>
                <w:szCs w:val="24"/>
                <w:lang w:eastAsia="ar-SA"/>
              </w:rPr>
            </w:pPr>
            <w:r w:rsidRPr="00AF0C7F">
              <w:rPr>
                <w:rFonts w:ascii="Times New Roman" w:hAnsi="Times New Roman" w:cs="Times New Roman"/>
                <w:bCs/>
                <w:sz w:val="24"/>
                <w:szCs w:val="24"/>
                <w:lang w:eastAsia="ar-SA"/>
              </w:rPr>
              <w:t>Transports</w:t>
            </w:r>
            <w:r>
              <w:rPr>
                <w:rFonts w:ascii="Times New Roman" w:hAnsi="Times New Roman" w:cs="Times New Roman"/>
                <w:bCs/>
                <w:sz w:val="24"/>
                <w:szCs w:val="24"/>
                <w:lang w:eastAsia="ar-SA"/>
              </w:rPr>
              <w:t>,</w:t>
            </w:r>
          </w:p>
          <w:p w14:paraId="41A9786F" w14:textId="37C6E302" w:rsidR="008F0CB0" w:rsidRPr="00AF0C7F" w:rsidRDefault="008F0CB0" w:rsidP="008F0CB0">
            <w:pPr>
              <w:tabs>
                <w:tab w:val="left" w:pos="426"/>
              </w:tabs>
              <w:autoSpaceDE w:val="0"/>
              <w:autoSpaceDN w:val="0"/>
              <w:adjustRightInd w:val="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g</w:t>
            </w:r>
            <w:r w:rsidRPr="00AF0C7F">
              <w:rPr>
                <w:rFonts w:ascii="Times New Roman" w:hAnsi="Times New Roman" w:cs="Times New Roman"/>
                <w:bCs/>
                <w:sz w:val="24"/>
                <w:szCs w:val="24"/>
                <w:lang w:eastAsia="ar-SA"/>
              </w:rPr>
              <w:t>arāža</w:t>
            </w:r>
            <w:r>
              <w:rPr>
                <w:rFonts w:ascii="Times New Roman" w:hAnsi="Times New Roman" w:cs="Times New Roman"/>
                <w:bCs/>
                <w:sz w:val="24"/>
                <w:szCs w:val="24"/>
                <w:lang w:eastAsia="ar-SA"/>
              </w:rPr>
              <w:t>,</w:t>
            </w:r>
          </w:p>
          <w:p w14:paraId="24E2B4CB" w14:textId="5DD1A923" w:rsidR="008F0CB0" w:rsidRPr="00E428C5" w:rsidRDefault="008F0CB0" w:rsidP="008F0CB0">
            <w:pPr>
              <w:tabs>
                <w:tab w:val="left" w:pos="426"/>
              </w:tabs>
              <w:autoSpaceDE w:val="0"/>
              <w:autoSpaceDN w:val="0"/>
              <w:adjustRightInd w:val="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p</w:t>
            </w:r>
            <w:r w:rsidRPr="00AF0C7F">
              <w:rPr>
                <w:rFonts w:ascii="Times New Roman" w:hAnsi="Times New Roman" w:cs="Times New Roman"/>
                <w:bCs/>
                <w:sz w:val="24"/>
                <w:szCs w:val="24"/>
                <w:lang w:eastAsia="ar-SA"/>
              </w:rPr>
              <w:t>azemes diennakts autostāvvieta</w:t>
            </w:r>
            <w:r>
              <w:rPr>
                <w:rFonts w:ascii="Times New Roman" w:hAnsi="Times New Roman" w:cs="Times New Roman"/>
                <w:bCs/>
                <w:sz w:val="24"/>
                <w:szCs w:val="24"/>
                <w:lang w:eastAsia="ar-SA"/>
              </w:rPr>
              <w:t xml:space="preserve"> </w:t>
            </w:r>
            <w:r w:rsidRPr="008F0CB0">
              <w:rPr>
                <w:rFonts w:ascii="Times New Roman" w:hAnsi="Times New Roman" w:cs="Times New Roman"/>
                <w:bCs/>
                <w:sz w:val="24"/>
                <w:szCs w:val="24"/>
                <w:lang w:eastAsia="ar-SA"/>
              </w:rPr>
              <w:t>Krišjāņa Valdemāra ielā 5, Rīgas valstspilsētā</w:t>
            </w:r>
          </w:p>
        </w:tc>
        <w:tc>
          <w:tcPr>
            <w:tcW w:w="441" w:type="pct"/>
            <w:vAlign w:val="center"/>
          </w:tcPr>
          <w:p w14:paraId="62380EAC" w14:textId="0C401456" w:rsidR="008F0CB0" w:rsidRPr="00E428C5" w:rsidRDefault="008F0CB0" w:rsidP="008F0CB0">
            <w:pPr>
              <w:tabs>
                <w:tab w:val="left" w:pos="426"/>
              </w:tabs>
              <w:autoSpaceDE w:val="0"/>
              <w:autoSpaceDN w:val="0"/>
              <w:adjustRightInd w:val="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Ēka</w:t>
            </w:r>
          </w:p>
        </w:tc>
        <w:tc>
          <w:tcPr>
            <w:tcW w:w="638" w:type="pct"/>
            <w:vAlign w:val="center"/>
          </w:tcPr>
          <w:p w14:paraId="283E967B" w14:textId="4F9F9A42" w:rsidR="008F0CB0" w:rsidRPr="00E428C5" w:rsidRDefault="008F0CB0" w:rsidP="008F0CB0">
            <w:pPr>
              <w:tabs>
                <w:tab w:val="left" w:pos="426"/>
              </w:tabs>
              <w:autoSpaceDE w:val="0"/>
              <w:autoSpaceDN w:val="0"/>
              <w:adjustRightInd w:val="0"/>
              <w:jc w:val="center"/>
              <w:rPr>
                <w:rFonts w:ascii="Times New Roman" w:hAnsi="Times New Roman" w:cs="Times New Roman"/>
                <w:bCs/>
                <w:sz w:val="24"/>
                <w:szCs w:val="24"/>
                <w:lang w:eastAsia="ar-SA"/>
              </w:rPr>
            </w:pPr>
            <w:r w:rsidRPr="008F0CB0">
              <w:rPr>
                <w:rFonts w:ascii="Times New Roman" w:hAnsi="Times New Roman" w:cs="Times New Roman"/>
                <w:bCs/>
                <w:sz w:val="24"/>
                <w:szCs w:val="24"/>
                <w:lang w:eastAsia="ar-SA"/>
              </w:rPr>
              <w:t>Atjaunošanas vērtība</w:t>
            </w:r>
          </w:p>
        </w:tc>
        <w:tc>
          <w:tcPr>
            <w:tcW w:w="628" w:type="pct"/>
            <w:vAlign w:val="center"/>
          </w:tcPr>
          <w:p w14:paraId="041FB225" w14:textId="13E9A59F" w:rsidR="008F0CB0" w:rsidRPr="00E428C5" w:rsidRDefault="008F0CB0" w:rsidP="008F0CB0">
            <w:pPr>
              <w:tabs>
                <w:tab w:val="left" w:pos="426"/>
              </w:tabs>
              <w:autoSpaceDE w:val="0"/>
              <w:autoSpaceDN w:val="0"/>
              <w:adjustRightInd w:val="0"/>
              <w:jc w:val="center"/>
              <w:rPr>
                <w:rFonts w:ascii="Times New Roman" w:hAnsi="Times New Roman" w:cs="Times New Roman"/>
                <w:bCs/>
                <w:sz w:val="24"/>
                <w:szCs w:val="24"/>
                <w:lang w:eastAsia="ar-SA"/>
              </w:rPr>
            </w:pPr>
            <w:r w:rsidRPr="00E428C5">
              <w:rPr>
                <w:rFonts w:ascii="Times New Roman" w:hAnsi="Times New Roman" w:cs="Times New Roman"/>
                <w:bCs/>
                <w:sz w:val="24"/>
                <w:szCs w:val="24"/>
                <w:lang w:eastAsia="ar-SA"/>
              </w:rPr>
              <w:t>5 357 112,00</w:t>
            </w:r>
          </w:p>
        </w:tc>
        <w:tc>
          <w:tcPr>
            <w:tcW w:w="532" w:type="pct"/>
            <w:vAlign w:val="center"/>
          </w:tcPr>
          <w:p w14:paraId="58B873F1" w14:textId="77777777" w:rsidR="008F0CB0" w:rsidRDefault="008F0CB0" w:rsidP="008F0CB0">
            <w:pPr>
              <w:tabs>
                <w:tab w:val="left" w:pos="426"/>
              </w:tabs>
              <w:autoSpaceDE w:val="0"/>
              <w:autoSpaceDN w:val="0"/>
              <w:adjustRightInd w:val="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Visi riski</w:t>
            </w:r>
          </w:p>
          <w:p w14:paraId="582BAE1D" w14:textId="52983D7F" w:rsidR="00D52E58" w:rsidRDefault="00D52E58" w:rsidP="00D52E58">
            <w:pPr>
              <w:tabs>
                <w:tab w:val="left" w:pos="426"/>
              </w:tabs>
              <w:autoSpaceDE w:val="0"/>
              <w:autoSpaceDN w:val="0"/>
              <w:adjustRightInd w:val="0"/>
              <w:jc w:val="center"/>
              <w:rPr>
                <w:rFonts w:ascii="Times New Roman" w:hAnsi="Times New Roman" w:cs="Times New Roman"/>
                <w:bCs/>
                <w:sz w:val="24"/>
                <w:szCs w:val="24"/>
                <w:lang w:eastAsia="ar-SA"/>
              </w:rPr>
            </w:pPr>
          </w:p>
        </w:tc>
        <w:tc>
          <w:tcPr>
            <w:tcW w:w="367" w:type="pct"/>
            <w:vAlign w:val="center"/>
          </w:tcPr>
          <w:p w14:paraId="110AC48A" w14:textId="7B4D1BAD" w:rsidR="008F0CB0" w:rsidRPr="00E428C5" w:rsidRDefault="008F0CB0" w:rsidP="008F0CB0">
            <w:pPr>
              <w:tabs>
                <w:tab w:val="left" w:pos="426"/>
              </w:tabs>
              <w:autoSpaceDE w:val="0"/>
              <w:autoSpaceDN w:val="0"/>
              <w:adjustRightInd w:val="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700,00</w:t>
            </w:r>
          </w:p>
        </w:tc>
        <w:tc>
          <w:tcPr>
            <w:tcW w:w="1037" w:type="pct"/>
            <w:vAlign w:val="center"/>
          </w:tcPr>
          <w:p w14:paraId="6AF9056E" w14:textId="5FB6DE26" w:rsidR="008F0CB0" w:rsidRPr="00E428C5" w:rsidRDefault="0035271A" w:rsidP="008F0CB0">
            <w:pPr>
              <w:tabs>
                <w:tab w:val="left" w:pos="426"/>
              </w:tabs>
              <w:autoSpaceDE w:val="0"/>
              <w:autoSpaceDN w:val="0"/>
              <w:adjustRightInd w:val="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02</w:t>
            </w:r>
            <w:r w:rsidR="008F0CB0">
              <w:rPr>
                <w:rFonts w:ascii="Times New Roman" w:hAnsi="Times New Roman" w:cs="Times New Roman"/>
                <w:bCs/>
                <w:sz w:val="24"/>
                <w:szCs w:val="24"/>
                <w:lang w:eastAsia="ar-SA"/>
              </w:rPr>
              <w:t>.02.202</w:t>
            </w:r>
            <w:r>
              <w:rPr>
                <w:rFonts w:ascii="Times New Roman" w:hAnsi="Times New Roman" w:cs="Times New Roman"/>
                <w:bCs/>
                <w:sz w:val="24"/>
                <w:szCs w:val="24"/>
                <w:lang w:eastAsia="ar-SA"/>
              </w:rPr>
              <w:t>4</w:t>
            </w:r>
            <w:r w:rsidR="008F0CB0">
              <w:rPr>
                <w:rFonts w:ascii="Times New Roman" w:hAnsi="Times New Roman" w:cs="Times New Roman"/>
                <w:bCs/>
                <w:sz w:val="24"/>
                <w:szCs w:val="24"/>
                <w:lang w:eastAsia="ar-SA"/>
              </w:rPr>
              <w:t>. plkst. 00</w:t>
            </w:r>
            <w:r w:rsidR="004A0A09">
              <w:rPr>
                <w:rFonts w:ascii="Times New Roman" w:hAnsi="Times New Roman" w:cs="Times New Roman"/>
                <w:bCs/>
                <w:sz w:val="24"/>
                <w:szCs w:val="24"/>
                <w:lang w:eastAsia="ar-SA"/>
              </w:rPr>
              <w:t>:</w:t>
            </w:r>
            <w:r w:rsidR="008F0CB0">
              <w:rPr>
                <w:rFonts w:ascii="Times New Roman" w:hAnsi="Times New Roman" w:cs="Times New Roman"/>
                <w:bCs/>
                <w:sz w:val="24"/>
                <w:szCs w:val="24"/>
                <w:lang w:eastAsia="ar-SA"/>
              </w:rPr>
              <w:t xml:space="preserve">00 </w:t>
            </w:r>
            <w:r w:rsidR="004A0A09">
              <w:rPr>
                <w:rFonts w:ascii="Times New Roman" w:hAnsi="Times New Roman" w:cs="Times New Roman"/>
                <w:bCs/>
                <w:sz w:val="24"/>
                <w:szCs w:val="24"/>
                <w:lang w:eastAsia="ar-SA"/>
              </w:rPr>
              <w:t>līdz</w:t>
            </w:r>
            <w:r w:rsidR="008F0CB0">
              <w:rPr>
                <w:rFonts w:ascii="Times New Roman" w:hAnsi="Times New Roman" w:cs="Times New Roman"/>
                <w:bCs/>
                <w:sz w:val="24"/>
                <w:szCs w:val="24"/>
                <w:lang w:eastAsia="ar-SA"/>
              </w:rPr>
              <w:t xml:space="preserve"> </w:t>
            </w:r>
            <w:r w:rsidR="001B4C76">
              <w:rPr>
                <w:rFonts w:ascii="Times New Roman" w:hAnsi="Times New Roman" w:cs="Times New Roman"/>
                <w:bCs/>
                <w:sz w:val="24"/>
                <w:szCs w:val="24"/>
                <w:lang w:eastAsia="ar-SA"/>
              </w:rPr>
              <w:t>01</w:t>
            </w:r>
            <w:r w:rsidR="008F0CB0">
              <w:rPr>
                <w:rFonts w:ascii="Times New Roman" w:hAnsi="Times New Roman" w:cs="Times New Roman"/>
                <w:bCs/>
                <w:sz w:val="24"/>
                <w:szCs w:val="24"/>
                <w:lang w:eastAsia="ar-SA"/>
              </w:rPr>
              <w:t>.0</w:t>
            </w:r>
            <w:r w:rsidR="00987BC9">
              <w:rPr>
                <w:rFonts w:ascii="Times New Roman" w:hAnsi="Times New Roman" w:cs="Times New Roman"/>
                <w:bCs/>
                <w:sz w:val="24"/>
                <w:szCs w:val="24"/>
                <w:lang w:eastAsia="ar-SA"/>
              </w:rPr>
              <w:t>2</w:t>
            </w:r>
            <w:r w:rsidR="008F0CB0">
              <w:rPr>
                <w:rFonts w:ascii="Times New Roman" w:hAnsi="Times New Roman" w:cs="Times New Roman"/>
                <w:bCs/>
                <w:sz w:val="24"/>
                <w:szCs w:val="24"/>
                <w:lang w:eastAsia="ar-SA"/>
              </w:rPr>
              <w:t>.202</w:t>
            </w:r>
            <w:r w:rsidR="00987BC9">
              <w:rPr>
                <w:rFonts w:ascii="Times New Roman" w:hAnsi="Times New Roman" w:cs="Times New Roman"/>
                <w:bCs/>
                <w:sz w:val="24"/>
                <w:szCs w:val="24"/>
                <w:lang w:eastAsia="ar-SA"/>
              </w:rPr>
              <w:t>5</w:t>
            </w:r>
            <w:r w:rsidR="008F0CB0">
              <w:rPr>
                <w:rFonts w:ascii="Times New Roman" w:hAnsi="Times New Roman" w:cs="Times New Roman"/>
                <w:bCs/>
                <w:sz w:val="24"/>
                <w:szCs w:val="24"/>
                <w:lang w:eastAsia="ar-SA"/>
              </w:rPr>
              <w:t xml:space="preserve">. </w:t>
            </w:r>
            <w:r w:rsidR="004A0A09">
              <w:rPr>
                <w:rFonts w:ascii="Times New Roman" w:hAnsi="Times New Roman" w:cs="Times New Roman"/>
                <w:bCs/>
                <w:sz w:val="24"/>
                <w:szCs w:val="24"/>
                <w:lang w:eastAsia="ar-SA"/>
              </w:rPr>
              <w:t xml:space="preserve">plkst. </w:t>
            </w:r>
            <w:r w:rsidR="008F0CB0">
              <w:rPr>
                <w:rFonts w:ascii="Times New Roman" w:hAnsi="Times New Roman" w:cs="Times New Roman"/>
                <w:bCs/>
                <w:sz w:val="24"/>
                <w:szCs w:val="24"/>
                <w:lang w:eastAsia="ar-SA"/>
              </w:rPr>
              <w:t>23</w:t>
            </w:r>
            <w:r w:rsidR="004A0A09">
              <w:rPr>
                <w:rFonts w:ascii="Times New Roman" w:hAnsi="Times New Roman" w:cs="Times New Roman"/>
                <w:bCs/>
                <w:sz w:val="24"/>
                <w:szCs w:val="24"/>
                <w:lang w:eastAsia="ar-SA"/>
              </w:rPr>
              <w:t>:</w:t>
            </w:r>
            <w:r w:rsidR="008F0CB0">
              <w:rPr>
                <w:rFonts w:ascii="Times New Roman" w:hAnsi="Times New Roman" w:cs="Times New Roman"/>
                <w:bCs/>
                <w:sz w:val="24"/>
                <w:szCs w:val="24"/>
                <w:lang w:eastAsia="ar-SA"/>
              </w:rPr>
              <w:t>59</w:t>
            </w:r>
          </w:p>
        </w:tc>
        <w:tc>
          <w:tcPr>
            <w:tcW w:w="718" w:type="pct"/>
            <w:vAlign w:val="center"/>
          </w:tcPr>
          <w:p w14:paraId="4F01F787" w14:textId="1C39A844" w:rsidR="008F0CB0" w:rsidRPr="00E428C5" w:rsidRDefault="008F0CB0" w:rsidP="008F0CB0">
            <w:pPr>
              <w:tabs>
                <w:tab w:val="left" w:pos="426"/>
              </w:tabs>
              <w:autoSpaceDE w:val="0"/>
              <w:autoSpaceDN w:val="0"/>
              <w:adjustRightInd w:val="0"/>
              <w:jc w:val="center"/>
              <w:rPr>
                <w:rFonts w:ascii="Times New Roman" w:hAnsi="Times New Roman" w:cs="Times New Roman"/>
                <w:bCs/>
                <w:sz w:val="24"/>
                <w:szCs w:val="24"/>
                <w:lang w:eastAsia="ar-SA"/>
              </w:rPr>
            </w:pPr>
          </w:p>
        </w:tc>
      </w:tr>
    </w:tbl>
    <w:p w14:paraId="27B9F71A" w14:textId="019F6938" w:rsidR="00FE10B9" w:rsidRDefault="00FE10B9" w:rsidP="00FE10B9">
      <w:pPr>
        <w:autoSpaceDE w:val="0"/>
        <w:autoSpaceDN w:val="0"/>
        <w:adjustRightInd w:val="0"/>
        <w:rPr>
          <w:rFonts w:ascii="Times New Roman" w:hAnsi="Times New Roman" w:cs="Times New Roman"/>
          <w:sz w:val="20"/>
          <w:szCs w:val="20"/>
        </w:rPr>
      </w:pPr>
      <w:r w:rsidRPr="00FE10B9">
        <w:rPr>
          <w:rFonts w:ascii="Times New Roman" w:hAnsi="Times New Roman" w:cs="Times New Roman"/>
          <w:b/>
          <w:sz w:val="20"/>
          <w:szCs w:val="20"/>
          <w:lang w:eastAsia="ar-SA"/>
        </w:rPr>
        <w:t>*</w:t>
      </w:r>
      <w:r w:rsidRPr="00FE10B9">
        <w:rPr>
          <w:rFonts w:ascii="Times New Roman" w:hAnsi="Times New Roman" w:cs="Times New Roman"/>
          <w:sz w:val="20"/>
          <w:szCs w:val="20"/>
        </w:rPr>
        <w:t xml:space="preserve"> jebkurš pēkšņs un iepriekš neparedzēts apdrošinātā īpašuma tiešs fizisks bojājums vai tiešs materiāls zaudējums, kuru izraisījis jebkurš cēlonis, kas radies pēkšņa un iepriekš neparedzēta ārēja fiziska spēka iedarbības rezultātā un kas saskaņā ar apdrošināšanas līgumu un tā noteikumiem nav atrunāts kā izņēmums.</w:t>
      </w:r>
    </w:p>
    <w:p w14:paraId="49EC9D2B" w14:textId="77777777" w:rsidR="00FE10B9" w:rsidRPr="00FE10B9" w:rsidRDefault="00FE10B9" w:rsidP="00FE10B9">
      <w:pPr>
        <w:autoSpaceDE w:val="0"/>
        <w:autoSpaceDN w:val="0"/>
        <w:adjustRightInd w:val="0"/>
        <w:spacing w:after="0" w:line="240" w:lineRule="auto"/>
        <w:rPr>
          <w:rFonts w:ascii="Times New Roman" w:hAnsi="Times New Roman" w:cs="Times New Roman"/>
          <w:sz w:val="20"/>
          <w:szCs w:val="20"/>
        </w:rPr>
      </w:pPr>
    </w:p>
    <w:p w14:paraId="2765EB01" w14:textId="3064D7DD" w:rsidR="0034716F" w:rsidRPr="00667684" w:rsidRDefault="0034716F" w:rsidP="008F0CB0">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667684">
        <w:rPr>
          <w:rFonts w:ascii="Times New Roman" w:hAnsi="Times New Roman" w:cs="Times New Roman"/>
          <w:b/>
          <w:sz w:val="24"/>
          <w:szCs w:val="24"/>
          <w:lang w:eastAsia="ar-SA"/>
        </w:rPr>
        <w:t>4.</w:t>
      </w:r>
      <w:r w:rsidR="008F0CB0">
        <w:rPr>
          <w:rFonts w:ascii="Times New Roman" w:hAnsi="Times New Roman" w:cs="Times New Roman"/>
          <w:b/>
          <w:sz w:val="24"/>
          <w:szCs w:val="24"/>
          <w:lang w:eastAsia="ar-SA"/>
        </w:rPr>
        <w:t>2</w:t>
      </w:r>
      <w:r w:rsidRPr="00667684">
        <w:rPr>
          <w:rFonts w:ascii="Times New Roman" w:hAnsi="Times New Roman" w:cs="Times New Roman"/>
          <w:b/>
          <w:sz w:val="24"/>
          <w:szCs w:val="24"/>
          <w:lang w:eastAsia="ar-SA"/>
        </w:rPr>
        <w:t>.</w:t>
      </w:r>
      <w:r w:rsidR="00416B3A" w:rsidRPr="00667684">
        <w:rPr>
          <w:rFonts w:ascii="Times New Roman" w:hAnsi="Times New Roman" w:cs="Times New Roman"/>
          <w:b/>
          <w:sz w:val="24"/>
          <w:szCs w:val="24"/>
          <w:lang w:eastAsia="ar-SA"/>
        </w:rPr>
        <w:t> </w:t>
      </w:r>
      <w:r w:rsidRPr="00667684">
        <w:rPr>
          <w:rFonts w:ascii="Times New Roman" w:hAnsi="Times New Roman" w:cs="Times New Roman"/>
          <w:b/>
          <w:sz w:val="24"/>
          <w:szCs w:val="24"/>
          <w:lang w:eastAsia="ar-SA"/>
        </w:rPr>
        <w:t>Citi nosacījumi</w:t>
      </w:r>
      <w:r w:rsidR="007E65B1" w:rsidRPr="00667684">
        <w:rPr>
          <w:rFonts w:ascii="Times New Roman" w:hAnsi="Times New Roman" w:cs="Times New Roman"/>
          <w:b/>
          <w:sz w:val="24"/>
          <w:szCs w:val="24"/>
          <w:lang w:eastAsia="ar-SA"/>
        </w:rPr>
        <w:t>, kas nodrošina</w:t>
      </w:r>
      <w:r w:rsidR="00D12F29" w:rsidRPr="00667684">
        <w:rPr>
          <w:rFonts w:ascii="Times New Roman" w:hAnsi="Times New Roman" w:cs="Times New Roman"/>
          <w:b/>
          <w:sz w:val="24"/>
          <w:szCs w:val="24"/>
          <w:lang w:eastAsia="ar-SA"/>
        </w:rPr>
        <w:t xml:space="preserve"> piedāvājuma</w:t>
      </w:r>
      <w:r w:rsidR="007E65B1" w:rsidRPr="00667684">
        <w:rPr>
          <w:rFonts w:ascii="Times New Roman" w:hAnsi="Times New Roman" w:cs="Times New Roman"/>
          <w:b/>
          <w:sz w:val="24"/>
          <w:szCs w:val="24"/>
          <w:lang w:eastAsia="ar-SA"/>
        </w:rPr>
        <w:t xml:space="preserve"> </w:t>
      </w:r>
      <w:r w:rsidR="00D12F29" w:rsidRPr="00667684">
        <w:rPr>
          <w:rFonts w:ascii="Times New Roman" w:hAnsi="Times New Roman" w:cs="Times New Roman"/>
          <w:b/>
          <w:sz w:val="24"/>
          <w:szCs w:val="24"/>
          <w:lang w:eastAsia="ar-SA"/>
        </w:rPr>
        <w:t>cenas</w:t>
      </w:r>
      <w:r w:rsidR="007E65B1" w:rsidRPr="00667684">
        <w:rPr>
          <w:rFonts w:ascii="Times New Roman" w:hAnsi="Times New Roman" w:cs="Times New Roman"/>
          <w:b/>
          <w:sz w:val="24"/>
          <w:szCs w:val="24"/>
          <w:lang w:eastAsia="ar-SA"/>
        </w:rPr>
        <w:t xml:space="preserve"> spēkā esamību</w:t>
      </w:r>
    </w:p>
    <w:tbl>
      <w:tblPr>
        <w:tblStyle w:val="TableGrid"/>
        <w:tblW w:w="5000" w:type="pct"/>
        <w:tblLook w:val="04A0" w:firstRow="1" w:lastRow="0" w:firstColumn="1" w:lastColumn="0" w:noHBand="0" w:noVBand="1"/>
      </w:tblPr>
      <w:tblGrid>
        <w:gridCol w:w="14560"/>
      </w:tblGrid>
      <w:tr w:rsidR="002349AC" w:rsidRPr="00667684" w14:paraId="15FDBB60" w14:textId="77777777" w:rsidTr="00951CFE">
        <w:tc>
          <w:tcPr>
            <w:tcW w:w="5000" w:type="pct"/>
          </w:tcPr>
          <w:p w14:paraId="4B083C4A" w14:textId="5319139E" w:rsidR="002349AC" w:rsidRPr="00667684" w:rsidRDefault="002349AC" w:rsidP="008F0CB0">
            <w:pPr>
              <w:pStyle w:val="BodyText2"/>
              <w:jc w:val="center"/>
              <w:rPr>
                <w:rFonts w:ascii="Times New Roman" w:hAnsi="Times New Roman"/>
                <w:i/>
                <w:iCs/>
                <w:sz w:val="20"/>
              </w:rPr>
            </w:pPr>
            <w:r w:rsidRPr="00667684">
              <w:rPr>
                <w:rFonts w:ascii="Times New Roman" w:hAnsi="Times New Roman"/>
                <w:i/>
                <w:iCs/>
                <w:sz w:val="20"/>
              </w:rPr>
              <w:t xml:space="preserve">Lūdzu norādiet, </w:t>
            </w:r>
            <w:r w:rsidR="00776A36" w:rsidRPr="00667684">
              <w:rPr>
                <w:rFonts w:ascii="Times New Roman" w:hAnsi="Times New Roman"/>
                <w:i/>
                <w:iCs/>
                <w:sz w:val="20"/>
              </w:rPr>
              <w:t xml:space="preserve">ja tādi ir, </w:t>
            </w:r>
            <w:r w:rsidRPr="00667684">
              <w:rPr>
                <w:rFonts w:ascii="Times New Roman" w:hAnsi="Times New Roman"/>
                <w:i/>
                <w:iCs/>
                <w:sz w:val="20"/>
              </w:rPr>
              <w:t>citus piedāvājuma nosacījumus, kas</w:t>
            </w:r>
            <w:r w:rsidR="00776A36" w:rsidRPr="00667684">
              <w:rPr>
                <w:rFonts w:ascii="Times New Roman" w:hAnsi="Times New Roman"/>
                <w:i/>
                <w:iCs/>
                <w:sz w:val="20"/>
              </w:rPr>
              <w:t xml:space="preserve"> pasūtītājam jāņem vērā, lai piedāvājums pie norādītās cenas būtu spēkā.</w:t>
            </w:r>
          </w:p>
        </w:tc>
      </w:tr>
    </w:tbl>
    <w:p w14:paraId="2B4E5B94" w14:textId="2BBBCB0F" w:rsidR="007D3757" w:rsidRPr="00667684" w:rsidRDefault="007D3757" w:rsidP="008F0CB0">
      <w:pPr>
        <w:pStyle w:val="NoSpacing"/>
        <w:tabs>
          <w:tab w:val="left" w:pos="851"/>
        </w:tabs>
        <w:jc w:val="both"/>
        <w:rPr>
          <w:rFonts w:ascii="Times New Roman" w:hAnsi="Times New Roman"/>
          <w:sz w:val="24"/>
          <w:szCs w:val="24"/>
        </w:rPr>
      </w:pPr>
    </w:p>
    <w:sectPr w:rsidR="007D3757" w:rsidRPr="00667684" w:rsidSect="00AF0C7F">
      <w:type w:val="evenPag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026B" w14:textId="77777777" w:rsidR="006C3B39" w:rsidRDefault="006C3B39" w:rsidP="00F150DE">
      <w:pPr>
        <w:spacing w:after="0" w:line="240" w:lineRule="auto"/>
      </w:pPr>
      <w:r>
        <w:separator/>
      </w:r>
    </w:p>
  </w:endnote>
  <w:endnote w:type="continuationSeparator" w:id="0">
    <w:p w14:paraId="79B2475A" w14:textId="77777777" w:rsidR="006C3B39" w:rsidRDefault="006C3B39"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08F2" w14:textId="77777777" w:rsidR="006C3B39" w:rsidRDefault="006C3B39" w:rsidP="00F150DE">
      <w:pPr>
        <w:spacing w:after="0" w:line="240" w:lineRule="auto"/>
      </w:pPr>
      <w:r>
        <w:separator/>
      </w:r>
    </w:p>
  </w:footnote>
  <w:footnote w:type="continuationSeparator" w:id="0">
    <w:p w14:paraId="2C856347" w14:textId="77777777" w:rsidR="006C3B39" w:rsidRDefault="006C3B39"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81456293">
    <w:abstractNumId w:val="2"/>
  </w:num>
  <w:num w:numId="2" w16cid:durableId="354304953">
    <w:abstractNumId w:val="0"/>
  </w:num>
  <w:num w:numId="3" w16cid:durableId="212230812">
    <w:abstractNumId w:val="4"/>
  </w:num>
  <w:num w:numId="4" w16cid:durableId="2003241908">
    <w:abstractNumId w:val="1"/>
  </w:num>
  <w:num w:numId="5" w16cid:durableId="1268583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364BB"/>
    <w:rsid w:val="000717BE"/>
    <w:rsid w:val="000B03B0"/>
    <w:rsid w:val="000B553F"/>
    <w:rsid w:val="000D3FF9"/>
    <w:rsid w:val="000D6905"/>
    <w:rsid w:val="000E5063"/>
    <w:rsid w:val="000F45DD"/>
    <w:rsid w:val="000F77F6"/>
    <w:rsid w:val="001022FE"/>
    <w:rsid w:val="00104C9C"/>
    <w:rsid w:val="00124654"/>
    <w:rsid w:val="0014270F"/>
    <w:rsid w:val="001442A3"/>
    <w:rsid w:val="001505C8"/>
    <w:rsid w:val="0015772D"/>
    <w:rsid w:val="0016005B"/>
    <w:rsid w:val="00164B6F"/>
    <w:rsid w:val="00165AB3"/>
    <w:rsid w:val="00174C39"/>
    <w:rsid w:val="00176834"/>
    <w:rsid w:val="0018584A"/>
    <w:rsid w:val="00185E10"/>
    <w:rsid w:val="001968E8"/>
    <w:rsid w:val="001A25E5"/>
    <w:rsid w:val="001B4C76"/>
    <w:rsid w:val="001C1F65"/>
    <w:rsid w:val="001C21D9"/>
    <w:rsid w:val="001C4B33"/>
    <w:rsid w:val="001F78E6"/>
    <w:rsid w:val="00204279"/>
    <w:rsid w:val="00210FAE"/>
    <w:rsid w:val="0021169C"/>
    <w:rsid w:val="0022597B"/>
    <w:rsid w:val="00231ACF"/>
    <w:rsid w:val="002349AC"/>
    <w:rsid w:val="00255E45"/>
    <w:rsid w:val="002566BF"/>
    <w:rsid w:val="002569DE"/>
    <w:rsid w:val="00263111"/>
    <w:rsid w:val="002737BF"/>
    <w:rsid w:val="002C0B41"/>
    <w:rsid w:val="002D7C30"/>
    <w:rsid w:val="00300EC9"/>
    <w:rsid w:val="00301433"/>
    <w:rsid w:val="0030160E"/>
    <w:rsid w:val="00302AC0"/>
    <w:rsid w:val="00305C55"/>
    <w:rsid w:val="00307A28"/>
    <w:rsid w:val="00313181"/>
    <w:rsid w:val="00313CC7"/>
    <w:rsid w:val="00315535"/>
    <w:rsid w:val="003207A6"/>
    <w:rsid w:val="00335110"/>
    <w:rsid w:val="00343D5D"/>
    <w:rsid w:val="0034716F"/>
    <w:rsid w:val="00347DD6"/>
    <w:rsid w:val="0035271A"/>
    <w:rsid w:val="00354FBB"/>
    <w:rsid w:val="00361EAF"/>
    <w:rsid w:val="003625A8"/>
    <w:rsid w:val="00363366"/>
    <w:rsid w:val="00371E54"/>
    <w:rsid w:val="003740A4"/>
    <w:rsid w:val="00395EF3"/>
    <w:rsid w:val="00396BED"/>
    <w:rsid w:val="003B4A03"/>
    <w:rsid w:val="003C6F2B"/>
    <w:rsid w:val="003D555A"/>
    <w:rsid w:val="003F365A"/>
    <w:rsid w:val="003F69FB"/>
    <w:rsid w:val="00401922"/>
    <w:rsid w:val="00412A56"/>
    <w:rsid w:val="004158A3"/>
    <w:rsid w:val="00416B3A"/>
    <w:rsid w:val="00431787"/>
    <w:rsid w:val="004349C4"/>
    <w:rsid w:val="00437793"/>
    <w:rsid w:val="0044070F"/>
    <w:rsid w:val="00445B40"/>
    <w:rsid w:val="0044742A"/>
    <w:rsid w:val="004541E0"/>
    <w:rsid w:val="004551F7"/>
    <w:rsid w:val="004634C6"/>
    <w:rsid w:val="00473755"/>
    <w:rsid w:val="00475680"/>
    <w:rsid w:val="00475F3C"/>
    <w:rsid w:val="00484768"/>
    <w:rsid w:val="00486EC6"/>
    <w:rsid w:val="00490AA1"/>
    <w:rsid w:val="004A0A09"/>
    <w:rsid w:val="004C4D3B"/>
    <w:rsid w:val="004D1B61"/>
    <w:rsid w:val="004D24A0"/>
    <w:rsid w:val="004D2A89"/>
    <w:rsid w:val="004F20AD"/>
    <w:rsid w:val="00510D17"/>
    <w:rsid w:val="00515345"/>
    <w:rsid w:val="00520E0E"/>
    <w:rsid w:val="00537599"/>
    <w:rsid w:val="00540233"/>
    <w:rsid w:val="00544AED"/>
    <w:rsid w:val="00545DCC"/>
    <w:rsid w:val="00561B32"/>
    <w:rsid w:val="005708C9"/>
    <w:rsid w:val="00583C9E"/>
    <w:rsid w:val="0058788D"/>
    <w:rsid w:val="005918B1"/>
    <w:rsid w:val="00597017"/>
    <w:rsid w:val="00597AB9"/>
    <w:rsid w:val="005B40DB"/>
    <w:rsid w:val="005B7315"/>
    <w:rsid w:val="005D1BC8"/>
    <w:rsid w:val="005D602D"/>
    <w:rsid w:val="005E1EDF"/>
    <w:rsid w:val="0060230A"/>
    <w:rsid w:val="00616B7C"/>
    <w:rsid w:val="006325D2"/>
    <w:rsid w:val="00656981"/>
    <w:rsid w:val="00660E62"/>
    <w:rsid w:val="00664177"/>
    <w:rsid w:val="00667684"/>
    <w:rsid w:val="00671806"/>
    <w:rsid w:val="0069416E"/>
    <w:rsid w:val="00694BA2"/>
    <w:rsid w:val="006971CA"/>
    <w:rsid w:val="00697615"/>
    <w:rsid w:val="0069772F"/>
    <w:rsid w:val="006A009F"/>
    <w:rsid w:val="006A1BDC"/>
    <w:rsid w:val="006B2295"/>
    <w:rsid w:val="006C2563"/>
    <w:rsid w:val="006C3B39"/>
    <w:rsid w:val="006D6689"/>
    <w:rsid w:val="006D73D8"/>
    <w:rsid w:val="006E1C5E"/>
    <w:rsid w:val="006E52F7"/>
    <w:rsid w:val="00700C7C"/>
    <w:rsid w:val="00703744"/>
    <w:rsid w:val="0071141E"/>
    <w:rsid w:val="007206B9"/>
    <w:rsid w:val="00722A5E"/>
    <w:rsid w:val="0075064A"/>
    <w:rsid w:val="0076728A"/>
    <w:rsid w:val="00776A36"/>
    <w:rsid w:val="00792C23"/>
    <w:rsid w:val="00797D3B"/>
    <w:rsid w:val="007A1C82"/>
    <w:rsid w:val="007A7E78"/>
    <w:rsid w:val="007C535E"/>
    <w:rsid w:val="007D3757"/>
    <w:rsid w:val="007E65B1"/>
    <w:rsid w:val="008048E6"/>
    <w:rsid w:val="00805258"/>
    <w:rsid w:val="00807E2B"/>
    <w:rsid w:val="00824DF5"/>
    <w:rsid w:val="008257FE"/>
    <w:rsid w:val="008271BF"/>
    <w:rsid w:val="0083529E"/>
    <w:rsid w:val="00847FB8"/>
    <w:rsid w:val="00855C82"/>
    <w:rsid w:val="008746A1"/>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56B2"/>
    <w:rsid w:val="008F0CB0"/>
    <w:rsid w:val="008F229D"/>
    <w:rsid w:val="009213FC"/>
    <w:rsid w:val="0092782F"/>
    <w:rsid w:val="009379D1"/>
    <w:rsid w:val="00943897"/>
    <w:rsid w:val="0095017F"/>
    <w:rsid w:val="00951CFE"/>
    <w:rsid w:val="00965BCC"/>
    <w:rsid w:val="00987BC9"/>
    <w:rsid w:val="00991942"/>
    <w:rsid w:val="00991A13"/>
    <w:rsid w:val="00992A67"/>
    <w:rsid w:val="0099592B"/>
    <w:rsid w:val="009968D5"/>
    <w:rsid w:val="00996A22"/>
    <w:rsid w:val="009A09CC"/>
    <w:rsid w:val="009C098E"/>
    <w:rsid w:val="009C1A77"/>
    <w:rsid w:val="009F1515"/>
    <w:rsid w:val="009F2417"/>
    <w:rsid w:val="00A0569C"/>
    <w:rsid w:val="00A15535"/>
    <w:rsid w:val="00A24002"/>
    <w:rsid w:val="00A44F25"/>
    <w:rsid w:val="00A5238A"/>
    <w:rsid w:val="00A537DB"/>
    <w:rsid w:val="00A57965"/>
    <w:rsid w:val="00A65115"/>
    <w:rsid w:val="00A67021"/>
    <w:rsid w:val="00A7083E"/>
    <w:rsid w:val="00A76054"/>
    <w:rsid w:val="00A83B27"/>
    <w:rsid w:val="00A92375"/>
    <w:rsid w:val="00A94160"/>
    <w:rsid w:val="00AA069E"/>
    <w:rsid w:val="00AA1D51"/>
    <w:rsid w:val="00AA7C3D"/>
    <w:rsid w:val="00AB2E19"/>
    <w:rsid w:val="00AB6678"/>
    <w:rsid w:val="00AC1134"/>
    <w:rsid w:val="00AC5C81"/>
    <w:rsid w:val="00AD05EA"/>
    <w:rsid w:val="00AD5676"/>
    <w:rsid w:val="00AD5A32"/>
    <w:rsid w:val="00AE1514"/>
    <w:rsid w:val="00AE19F1"/>
    <w:rsid w:val="00AE24C2"/>
    <w:rsid w:val="00AE4FBC"/>
    <w:rsid w:val="00AE67A9"/>
    <w:rsid w:val="00AF0C7F"/>
    <w:rsid w:val="00B0029E"/>
    <w:rsid w:val="00B12C52"/>
    <w:rsid w:val="00B1362A"/>
    <w:rsid w:val="00B22206"/>
    <w:rsid w:val="00B256F6"/>
    <w:rsid w:val="00B27CD0"/>
    <w:rsid w:val="00B313CC"/>
    <w:rsid w:val="00B33100"/>
    <w:rsid w:val="00B37A37"/>
    <w:rsid w:val="00B540F3"/>
    <w:rsid w:val="00B5769B"/>
    <w:rsid w:val="00B6499A"/>
    <w:rsid w:val="00B653D9"/>
    <w:rsid w:val="00B96CEA"/>
    <w:rsid w:val="00BB4C11"/>
    <w:rsid w:val="00BC0BCD"/>
    <w:rsid w:val="00BC5F22"/>
    <w:rsid w:val="00BC7732"/>
    <w:rsid w:val="00BD3761"/>
    <w:rsid w:val="00BD3AC3"/>
    <w:rsid w:val="00BD5021"/>
    <w:rsid w:val="00BF65DC"/>
    <w:rsid w:val="00C02817"/>
    <w:rsid w:val="00C02BB6"/>
    <w:rsid w:val="00C15141"/>
    <w:rsid w:val="00C507B2"/>
    <w:rsid w:val="00C56E21"/>
    <w:rsid w:val="00C90F7C"/>
    <w:rsid w:val="00CA36F1"/>
    <w:rsid w:val="00CB418C"/>
    <w:rsid w:val="00CE2FA0"/>
    <w:rsid w:val="00CE4BD4"/>
    <w:rsid w:val="00CE559E"/>
    <w:rsid w:val="00CF0044"/>
    <w:rsid w:val="00CF071D"/>
    <w:rsid w:val="00CF42E3"/>
    <w:rsid w:val="00D12F29"/>
    <w:rsid w:val="00D227E3"/>
    <w:rsid w:val="00D23093"/>
    <w:rsid w:val="00D30CCD"/>
    <w:rsid w:val="00D320CA"/>
    <w:rsid w:val="00D32F57"/>
    <w:rsid w:val="00D360ED"/>
    <w:rsid w:val="00D51537"/>
    <w:rsid w:val="00D52E58"/>
    <w:rsid w:val="00D54D69"/>
    <w:rsid w:val="00D62D04"/>
    <w:rsid w:val="00D72845"/>
    <w:rsid w:val="00D86A6A"/>
    <w:rsid w:val="00D94EFD"/>
    <w:rsid w:val="00D9638E"/>
    <w:rsid w:val="00DA67DE"/>
    <w:rsid w:val="00DB5D14"/>
    <w:rsid w:val="00DB74C6"/>
    <w:rsid w:val="00DD4E04"/>
    <w:rsid w:val="00DD4E58"/>
    <w:rsid w:val="00DE0624"/>
    <w:rsid w:val="00DE2F7D"/>
    <w:rsid w:val="00DE6A2F"/>
    <w:rsid w:val="00E0034B"/>
    <w:rsid w:val="00E23EAC"/>
    <w:rsid w:val="00E25450"/>
    <w:rsid w:val="00E30F9C"/>
    <w:rsid w:val="00E31DA7"/>
    <w:rsid w:val="00E37845"/>
    <w:rsid w:val="00E428C5"/>
    <w:rsid w:val="00E5140B"/>
    <w:rsid w:val="00E52CE3"/>
    <w:rsid w:val="00E6246E"/>
    <w:rsid w:val="00E641E6"/>
    <w:rsid w:val="00E70536"/>
    <w:rsid w:val="00E73F09"/>
    <w:rsid w:val="00E76734"/>
    <w:rsid w:val="00E8492D"/>
    <w:rsid w:val="00E874E5"/>
    <w:rsid w:val="00E87EB3"/>
    <w:rsid w:val="00E9768F"/>
    <w:rsid w:val="00E978B6"/>
    <w:rsid w:val="00EA0EBE"/>
    <w:rsid w:val="00EA0F01"/>
    <w:rsid w:val="00EB46C8"/>
    <w:rsid w:val="00EC1052"/>
    <w:rsid w:val="00EC2C91"/>
    <w:rsid w:val="00EC6F8F"/>
    <w:rsid w:val="00ED04E5"/>
    <w:rsid w:val="00ED0E7A"/>
    <w:rsid w:val="00ED125A"/>
    <w:rsid w:val="00ED1282"/>
    <w:rsid w:val="00ED522A"/>
    <w:rsid w:val="00EE5586"/>
    <w:rsid w:val="00EE728E"/>
    <w:rsid w:val="00EF522F"/>
    <w:rsid w:val="00F039F4"/>
    <w:rsid w:val="00F07350"/>
    <w:rsid w:val="00F150DE"/>
    <w:rsid w:val="00F247B2"/>
    <w:rsid w:val="00F35DF8"/>
    <w:rsid w:val="00F4620D"/>
    <w:rsid w:val="00F50171"/>
    <w:rsid w:val="00F53A64"/>
    <w:rsid w:val="00F61B3E"/>
    <w:rsid w:val="00F7008B"/>
    <w:rsid w:val="00F92377"/>
    <w:rsid w:val="00F94B8D"/>
    <w:rsid w:val="00FA25A0"/>
    <w:rsid w:val="00FA41A9"/>
    <w:rsid w:val="00FA5027"/>
    <w:rsid w:val="00FA64B0"/>
    <w:rsid w:val="00FB1A91"/>
    <w:rsid w:val="00FB488C"/>
    <w:rsid w:val="00FB7B59"/>
    <w:rsid w:val="00FD43F8"/>
    <w:rsid w:val="00FE10B9"/>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6528">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706F7DFC-58F9-48E3-B8DD-C7389663FCE2}">
  <ds:schemaRefs>
    <ds:schemaRef ds:uri="http://schemas.openxmlformats.org/officeDocument/2006/bibliography"/>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1654</Words>
  <Characters>944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Santa Evarte</cp:lastModifiedBy>
  <cp:revision>26</cp:revision>
  <dcterms:created xsi:type="dcterms:W3CDTF">2024-01-17T08:30:00Z</dcterms:created>
  <dcterms:modified xsi:type="dcterms:W3CDTF">2024-01-17T10:54:00Z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