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B02989" w:rsidRDefault="005D1BC8" w:rsidP="005D1BC8">
      <w:pPr>
        <w:jc w:val="center"/>
        <w:rPr>
          <w:rFonts w:ascii="Times New Roman" w:hAnsi="Times New Roman" w:cs="Times New Roman"/>
          <w:b/>
          <w:bCs/>
          <w:sz w:val="28"/>
          <w:szCs w:val="28"/>
        </w:rPr>
      </w:pPr>
      <w:r w:rsidRPr="00B02989">
        <w:rPr>
          <w:rFonts w:ascii="Times New Roman" w:hAnsi="Times New Roman" w:cs="Times New Roman"/>
          <w:b/>
          <w:bCs/>
          <w:sz w:val="28"/>
          <w:szCs w:val="28"/>
        </w:rPr>
        <w:t xml:space="preserve">PIETEIKUMS </w:t>
      </w:r>
      <w:r w:rsidR="0016005B" w:rsidRPr="00B02989">
        <w:rPr>
          <w:rFonts w:ascii="Times New Roman" w:hAnsi="Times New Roman" w:cs="Times New Roman"/>
          <w:b/>
          <w:bCs/>
          <w:sz w:val="28"/>
          <w:szCs w:val="28"/>
        </w:rPr>
        <w:t xml:space="preserve">UN PIEDĀVĀJUMS </w:t>
      </w:r>
      <w:r w:rsidRPr="00B02989">
        <w:rPr>
          <w:rFonts w:ascii="Times New Roman" w:hAnsi="Times New Roman" w:cs="Times New Roman"/>
          <w:b/>
          <w:bCs/>
          <w:sz w:val="28"/>
          <w:szCs w:val="28"/>
        </w:rPr>
        <w:t>TIRGUS IZPĒTEI</w:t>
      </w:r>
    </w:p>
    <w:p w14:paraId="0FB8EA94" w14:textId="77777777" w:rsidR="00DB07E1" w:rsidRPr="005C7024" w:rsidRDefault="00DB07E1" w:rsidP="00DB07E1">
      <w:pPr>
        <w:spacing w:before="240" w:after="120" w:line="240" w:lineRule="auto"/>
        <w:jc w:val="center"/>
        <w:rPr>
          <w:rFonts w:ascii="Times New Roman" w:hAnsi="Times New Roman" w:cs="Times New Roman"/>
          <w:b/>
          <w:bCs/>
          <w:i/>
          <w:iCs/>
          <w:sz w:val="28"/>
          <w:szCs w:val="28"/>
        </w:rPr>
      </w:pPr>
      <w:bookmarkStart w:id="0" w:name="_Hlk173149411"/>
      <w:r w:rsidRPr="005C7024">
        <w:rPr>
          <w:rFonts w:ascii="Times New Roman" w:hAnsi="Times New Roman" w:cs="Times New Roman"/>
          <w:b/>
          <w:bCs/>
          <w:i/>
          <w:iCs/>
          <w:sz w:val="28"/>
          <w:szCs w:val="28"/>
        </w:rPr>
        <w:t>Termopapīra kases lentu un čeku lentu iegāde</w:t>
      </w:r>
    </w:p>
    <w:bookmarkEnd w:id="0"/>
    <w:p w14:paraId="31AFB319" w14:textId="0528FA6C" w:rsidR="00203F45" w:rsidRPr="00A93A24" w:rsidRDefault="00203F45" w:rsidP="00203F45">
      <w:pPr>
        <w:spacing w:before="240" w:after="120" w:line="240" w:lineRule="auto"/>
        <w:rPr>
          <w:rFonts w:ascii="Times New Roman" w:hAnsi="Times New Roman" w:cs="Times New Roman"/>
          <w:b/>
          <w:sz w:val="24"/>
          <w:szCs w:val="24"/>
        </w:rPr>
      </w:pPr>
      <w:r w:rsidRPr="00A93A24">
        <w:rPr>
          <w:rFonts w:ascii="Times New Roman" w:hAnsi="Times New Roman" w:cs="Times New Roman"/>
          <w:sz w:val="24"/>
          <w:szCs w:val="24"/>
        </w:rPr>
        <w:t>Datums: 202</w:t>
      </w:r>
      <w:r w:rsidR="00B83F33">
        <w:rPr>
          <w:rFonts w:ascii="Times New Roman" w:hAnsi="Times New Roman" w:cs="Times New Roman"/>
          <w:sz w:val="24"/>
          <w:szCs w:val="24"/>
        </w:rPr>
        <w:t>4</w:t>
      </w:r>
      <w:r w:rsidRPr="00A93A24">
        <w:rPr>
          <w:rFonts w:ascii="Times New Roman" w:hAnsi="Times New Roman" w:cs="Times New Roman"/>
          <w:sz w:val="24"/>
          <w:szCs w:val="24"/>
        </w:rPr>
        <w:t>. gada ____. __________</w:t>
      </w:r>
    </w:p>
    <w:p w14:paraId="2BD2276D" w14:textId="22159988" w:rsidR="005D1BC8" w:rsidRPr="00A93A24"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A93A24">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A93A24" w:rsidRPr="00A93A24"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A93A24" w:rsidRDefault="009213FC" w:rsidP="002737BF">
            <w:pPr>
              <w:spacing w:before="60" w:after="60" w:line="240" w:lineRule="auto"/>
              <w:rPr>
                <w:rFonts w:ascii="Times New Roman" w:hAnsi="Times New Roman" w:cs="Times New Roman"/>
                <w:b/>
                <w:szCs w:val="24"/>
              </w:rPr>
            </w:pPr>
            <w:r w:rsidRPr="00A93A24">
              <w:rPr>
                <w:rFonts w:ascii="Times New Roman" w:hAnsi="Times New Roman" w:cs="Times New Roman"/>
                <w:b/>
                <w:szCs w:val="24"/>
              </w:rPr>
              <w:t>Uzņēmuma pilns nosaukums</w:t>
            </w:r>
            <w:r w:rsidR="009F12A3" w:rsidRPr="00A93A24">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A93A24" w:rsidRDefault="009213FC" w:rsidP="002737BF">
            <w:pPr>
              <w:spacing w:before="60" w:after="60" w:line="240" w:lineRule="auto"/>
              <w:rPr>
                <w:rFonts w:ascii="Times New Roman" w:hAnsi="Times New Roman" w:cs="Times New Roman"/>
                <w:b/>
                <w:sz w:val="24"/>
                <w:szCs w:val="24"/>
              </w:rPr>
            </w:pPr>
          </w:p>
        </w:tc>
      </w:tr>
      <w:tr w:rsidR="00A93A24" w:rsidRPr="00A93A24"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A93A24" w:rsidRDefault="009213FC" w:rsidP="002737BF">
            <w:pPr>
              <w:spacing w:before="60" w:after="60" w:line="240" w:lineRule="auto"/>
              <w:rPr>
                <w:rFonts w:ascii="Times New Roman" w:hAnsi="Times New Roman" w:cs="Times New Roman"/>
                <w:b/>
                <w:szCs w:val="24"/>
              </w:rPr>
            </w:pPr>
            <w:r w:rsidRPr="00A93A24">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A93A24"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A93A24"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A93A24">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A93A24" w:rsidRPr="00A93A24" w14:paraId="7554485C" w14:textId="77777777" w:rsidTr="00980904">
        <w:trPr>
          <w:cantSplit/>
        </w:trPr>
        <w:tc>
          <w:tcPr>
            <w:tcW w:w="3550" w:type="dxa"/>
            <w:shd w:val="clear" w:color="auto" w:fill="D9E2F3" w:themeFill="accent1" w:themeFillTint="33"/>
          </w:tcPr>
          <w:p w14:paraId="2FDA66A5" w14:textId="501B244B" w:rsidR="005D1BC8" w:rsidRPr="00A93A24" w:rsidRDefault="005D1BC8" w:rsidP="002737BF">
            <w:pPr>
              <w:spacing w:before="60" w:after="60" w:line="240" w:lineRule="auto"/>
              <w:rPr>
                <w:rFonts w:ascii="Times New Roman" w:hAnsi="Times New Roman" w:cs="Times New Roman"/>
                <w:b/>
                <w:szCs w:val="24"/>
              </w:rPr>
            </w:pPr>
            <w:r w:rsidRPr="00A93A24">
              <w:rPr>
                <w:rFonts w:ascii="Times New Roman" w:hAnsi="Times New Roman" w:cs="Times New Roman"/>
                <w:b/>
                <w:szCs w:val="24"/>
              </w:rPr>
              <w:t>Vārds, uzvārds</w:t>
            </w:r>
            <w:r w:rsidR="00DB07E1">
              <w:rPr>
                <w:rFonts w:ascii="Times New Roman" w:hAnsi="Times New Roman" w:cs="Times New Roman"/>
                <w:b/>
                <w:szCs w:val="24"/>
              </w:rPr>
              <w:t xml:space="preserve">, </w:t>
            </w:r>
            <w:r w:rsidR="00DB07E1" w:rsidRPr="00DB07E1">
              <w:rPr>
                <w:rFonts w:ascii="Times New Roman" w:hAnsi="Times New Roman" w:cs="Times New Roman"/>
                <w:b/>
                <w:szCs w:val="24"/>
              </w:rPr>
              <w:t>amats</w:t>
            </w:r>
          </w:p>
        </w:tc>
        <w:tc>
          <w:tcPr>
            <w:tcW w:w="4698" w:type="dxa"/>
          </w:tcPr>
          <w:p w14:paraId="68A0A12E" w14:textId="77777777" w:rsidR="005D1BC8" w:rsidRPr="00A93A24" w:rsidRDefault="005D1BC8" w:rsidP="002737BF">
            <w:pPr>
              <w:spacing w:before="60" w:after="60" w:line="240" w:lineRule="auto"/>
              <w:rPr>
                <w:rFonts w:ascii="Times New Roman" w:hAnsi="Times New Roman" w:cs="Times New Roman"/>
                <w:b/>
                <w:sz w:val="24"/>
                <w:szCs w:val="24"/>
              </w:rPr>
            </w:pPr>
          </w:p>
        </w:tc>
      </w:tr>
      <w:tr w:rsidR="00A93A24" w:rsidRPr="00A93A24" w14:paraId="548BFFE6" w14:textId="77777777" w:rsidTr="00980904">
        <w:trPr>
          <w:cantSplit/>
          <w:trHeight w:val="130"/>
        </w:trPr>
        <w:tc>
          <w:tcPr>
            <w:tcW w:w="3550" w:type="dxa"/>
            <w:shd w:val="clear" w:color="auto" w:fill="D9E2F3" w:themeFill="accent1" w:themeFillTint="33"/>
          </w:tcPr>
          <w:p w14:paraId="3D68EBC8" w14:textId="5394B47F" w:rsidR="005D1BC8" w:rsidRPr="00A93A24" w:rsidRDefault="007D647A" w:rsidP="002737BF">
            <w:pPr>
              <w:spacing w:before="60" w:after="60" w:line="240" w:lineRule="auto"/>
              <w:rPr>
                <w:rFonts w:ascii="Times New Roman" w:hAnsi="Times New Roman" w:cs="Times New Roman"/>
                <w:b/>
                <w:szCs w:val="24"/>
              </w:rPr>
            </w:pPr>
            <w:r w:rsidRPr="00A93A24">
              <w:rPr>
                <w:rFonts w:ascii="Times New Roman" w:hAnsi="Times New Roman" w:cs="Times New Roman"/>
                <w:b/>
                <w:szCs w:val="24"/>
              </w:rPr>
              <w:t>Tālruņa numurs</w:t>
            </w:r>
          </w:p>
        </w:tc>
        <w:tc>
          <w:tcPr>
            <w:tcW w:w="4698" w:type="dxa"/>
          </w:tcPr>
          <w:p w14:paraId="7D2A22F5" w14:textId="77777777" w:rsidR="005D1BC8" w:rsidRPr="00A93A24" w:rsidRDefault="005D1BC8" w:rsidP="002737BF">
            <w:pPr>
              <w:spacing w:before="60" w:after="60" w:line="240" w:lineRule="auto"/>
              <w:rPr>
                <w:rFonts w:ascii="Times New Roman" w:hAnsi="Times New Roman" w:cs="Times New Roman"/>
                <w:b/>
                <w:sz w:val="24"/>
                <w:szCs w:val="24"/>
              </w:rPr>
            </w:pPr>
          </w:p>
        </w:tc>
      </w:tr>
      <w:tr w:rsidR="00A93A24" w:rsidRPr="00A93A24" w14:paraId="1B2D9ACD" w14:textId="77777777" w:rsidTr="00980904">
        <w:trPr>
          <w:cantSplit/>
          <w:trHeight w:val="130"/>
        </w:trPr>
        <w:tc>
          <w:tcPr>
            <w:tcW w:w="3550" w:type="dxa"/>
            <w:shd w:val="clear" w:color="auto" w:fill="D9E2F3" w:themeFill="accent1" w:themeFillTint="33"/>
          </w:tcPr>
          <w:p w14:paraId="19E4EDCD" w14:textId="24B47600" w:rsidR="005D1BC8" w:rsidRPr="00A93A24" w:rsidRDefault="009F12A3" w:rsidP="002737BF">
            <w:pPr>
              <w:spacing w:before="60" w:after="60" w:line="240" w:lineRule="auto"/>
              <w:rPr>
                <w:rFonts w:ascii="Times New Roman" w:hAnsi="Times New Roman" w:cs="Times New Roman"/>
                <w:b/>
                <w:szCs w:val="24"/>
              </w:rPr>
            </w:pPr>
            <w:r w:rsidRPr="00A93A24">
              <w:rPr>
                <w:rFonts w:ascii="Times New Roman" w:hAnsi="Times New Roman" w:cs="Times New Roman"/>
                <w:b/>
                <w:szCs w:val="24"/>
              </w:rPr>
              <w:t>Elektroniskā pasta adrese</w:t>
            </w:r>
          </w:p>
        </w:tc>
        <w:tc>
          <w:tcPr>
            <w:tcW w:w="4698" w:type="dxa"/>
          </w:tcPr>
          <w:p w14:paraId="7E83A3BE" w14:textId="77777777" w:rsidR="005D1BC8" w:rsidRPr="00A93A24"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A93A24" w:rsidRDefault="00F105DE" w:rsidP="00EF76BF">
      <w:pPr>
        <w:spacing w:after="120" w:line="324" w:lineRule="auto"/>
        <w:rPr>
          <w:rFonts w:ascii="Times New Roman" w:hAnsi="Times New Roman" w:cs="Times New Roman"/>
          <w:bCs/>
          <w:i/>
          <w:iCs/>
          <w:sz w:val="20"/>
          <w:szCs w:val="20"/>
        </w:rPr>
      </w:pPr>
      <w:r w:rsidRPr="00A93A24">
        <w:rPr>
          <w:rFonts w:ascii="Times New Roman" w:hAnsi="Times New Roman" w:cs="Times New Roman"/>
          <w:bCs/>
          <w:i/>
          <w:iCs/>
          <w:sz w:val="20"/>
          <w:szCs w:val="20"/>
        </w:rPr>
        <w:t xml:space="preserve">*Turpmāk tekstā </w:t>
      </w:r>
      <w:r w:rsidR="00EF76BF" w:rsidRPr="00A93A24">
        <w:rPr>
          <w:rFonts w:ascii="Times New Roman" w:hAnsi="Times New Roman" w:cs="Times New Roman"/>
          <w:bCs/>
          <w:i/>
          <w:iCs/>
          <w:sz w:val="20"/>
          <w:szCs w:val="20"/>
        </w:rPr>
        <w:t>–</w:t>
      </w:r>
      <w:r w:rsidRPr="00A93A24">
        <w:rPr>
          <w:rFonts w:ascii="Times New Roman" w:hAnsi="Times New Roman" w:cs="Times New Roman"/>
          <w:bCs/>
          <w:i/>
          <w:iCs/>
          <w:sz w:val="20"/>
          <w:szCs w:val="20"/>
        </w:rPr>
        <w:t xml:space="preserve"> pretendents</w:t>
      </w:r>
    </w:p>
    <w:p w14:paraId="3F9857CE" w14:textId="74A540DE" w:rsidR="005D1BC8" w:rsidRPr="00B83F33" w:rsidRDefault="00EF76BF" w:rsidP="00941C5C">
      <w:pPr>
        <w:spacing w:before="120" w:after="120" w:line="324" w:lineRule="auto"/>
        <w:rPr>
          <w:rFonts w:ascii="Times New Roman" w:hAnsi="Times New Roman" w:cs="Times New Roman"/>
          <w:b/>
          <w:sz w:val="24"/>
          <w:szCs w:val="24"/>
        </w:rPr>
      </w:pPr>
      <w:r w:rsidRPr="00B83F33">
        <w:rPr>
          <w:rFonts w:ascii="Times New Roman" w:hAnsi="Times New Roman" w:cs="Times New Roman"/>
          <w:b/>
          <w:sz w:val="24"/>
          <w:szCs w:val="24"/>
        </w:rPr>
        <w:t xml:space="preserve">3. </w:t>
      </w:r>
      <w:r w:rsidR="005D1BC8" w:rsidRPr="00B83F33">
        <w:rPr>
          <w:rFonts w:ascii="Times New Roman" w:hAnsi="Times New Roman" w:cs="Times New Roman"/>
          <w:b/>
          <w:sz w:val="24"/>
          <w:szCs w:val="24"/>
        </w:rPr>
        <w:t>PIETEIKUMS</w:t>
      </w:r>
    </w:p>
    <w:p w14:paraId="7D35323D" w14:textId="77777777" w:rsidR="00B83F33" w:rsidRPr="00B83F33" w:rsidRDefault="005D1BC8" w:rsidP="00B83F33">
      <w:pPr>
        <w:pStyle w:val="ListBullet4"/>
        <w:numPr>
          <w:ilvl w:val="0"/>
          <w:numId w:val="0"/>
        </w:numPr>
        <w:tabs>
          <w:tab w:val="left" w:pos="720"/>
        </w:tabs>
        <w:spacing w:after="0"/>
        <w:rPr>
          <w:b/>
          <w:bCs/>
          <w:szCs w:val="24"/>
        </w:rPr>
      </w:pPr>
      <w:r w:rsidRPr="00B83F33">
        <w:rPr>
          <w:b/>
          <w:bCs/>
          <w:szCs w:val="24"/>
        </w:rPr>
        <w:t xml:space="preserve">3.1. </w:t>
      </w:r>
      <w:r w:rsidR="00B83F33" w:rsidRPr="00B83F33">
        <w:rPr>
          <w:b/>
          <w:bCs/>
          <w:szCs w:val="24"/>
        </w:rPr>
        <w:t>Apliecinām, ka pretendents:</w:t>
      </w:r>
    </w:p>
    <w:p w14:paraId="7CD53AA7" w14:textId="77777777" w:rsidR="00B83F33" w:rsidRPr="00B83F33" w:rsidRDefault="00E554C0" w:rsidP="00B83F33">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EndPr/>
        <w:sdtContent>
          <w:r w:rsidR="00B83F33" w:rsidRPr="00B83F33">
            <w:rPr>
              <w:rFonts w:ascii="Segoe UI Symbol" w:eastAsia="MS Gothic" w:hAnsi="Segoe UI Symbol" w:cs="Segoe UI Symbol"/>
              <w:szCs w:val="24"/>
            </w:rPr>
            <w:t>☐</w:t>
          </w:r>
        </w:sdtContent>
      </w:sdt>
      <w:r w:rsidR="00B83F33" w:rsidRPr="00B83F33">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1B381979" w14:textId="77777777" w:rsidR="00B83F33" w:rsidRPr="00B83F33" w:rsidRDefault="00E554C0" w:rsidP="00B83F33">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EndPr/>
        <w:sdtContent>
          <w:r w:rsidR="00B83F33" w:rsidRPr="00B83F33">
            <w:rPr>
              <w:rFonts w:ascii="Segoe UI Symbol" w:eastAsia="MS Gothic" w:hAnsi="Segoe UI Symbol" w:cs="Segoe UI Symbol"/>
              <w:szCs w:val="24"/>
            </w:rPr>
            <w:t>☐</w:t>
          </w:r>
        </w:sdtContent>
      </w:sdt>
      <w:r w:rsidR="00B83F33" w:rsidRPr="00B83F33">
        <w:rPr>
          <w:szCs w:val="24"/>
        </w:rPr>
        <w:t xml:space="preserve"> - pēc pieprasījuma pretendents iesniegs apliecinājumu par politiski nozīmīgu/-ām personu/ām;</w:t>
      </w:r>
    </w:p>
    <w:p w14:paraId="5235F3B9" w14:textId="77777777" w:rsidR="00B83F33" w:rsidRPr="00B83F33" w:rsidRDefault="00B83F33" w:rsidP="00B83F33">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7AD3E5F5" w14:textId="77777777" w:rsidR="00B83F33" w:rsidRPr="00B83F33" w:rsidRDefault="00B83F33" w:rsidP="00B83F33">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2E29DB78" w14:textId="77777777" w:rsidR="00B83F33" w:rsidRPr="00B83F33" w:rsidRDefault="00B83F33" w:rsidP="00B83F33">
      <w:pPr>
        <w:pStyle w:val="ListParagraph"/>
        <w:numPr>
          <w:ilvl w:val="0"/>
          <w:numId w:val="16"/>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Krievijas valstspiederīgais vai fiziska vai juridiska persona, vienība vai struktūra, kas veic uzņēmējdarbību Krievijā;</w:t>
      </w:r>
    </w:p>
    <w:p w14:paraId="16D560FD" w14:textId="77777777" w:rsidR="00B83F33" w:rsidRPr="00B83F33" w:rsidRDefault="00B83F33" w:rsidP="00B83F33">
      <w:pPr>
        <w:pStyle w:val="ListParagraph"/>
        <w:numPr>
          <w:ilvl w:val="0"/>
          <w:numId w:val="16"/>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12F68DF3" w14:textId="77777777" w:rsidR="00B83F33" w:rsidRPr="00B83F33" w:rsidRDefault="00B83F33" w:rsidP="00B83F33">
      <w:pPr>
        <w:pStyle w:val="ListParagraph"/>
        <w:numPr>
          <w:ilvl w:val="0"/>
          <w:numId w:val="16"/>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17B0540F" w14:textId="77777777" w:rsidR="00B83F33" w:rsidRPr="00B83F33" w:rsidRDefault="00B83F33" w:rsidP="00B83F33">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26D4F8E" w14:textId="62958070" w:rsidR="005D1BC8" w:rsidRPr="00EE62F6" w:rsidRDefault="00F90B2E" w:rsidP="00AC245D">
      <w:pPr>
        <w:pStyle w:val="BodyText2"/>
        <w:tabs>
          <w:tab w:val="clear" w:pos="0"/>
        </w:tabs>
        <w:spacing w:line="276" w:lineRule="auto"/>
        <w:outlineLvl w:val="9"/>
        <w:rPr>
          <w:rFonts w:ascii="Times New Roman" w:hAnsi="Times New Roman"/>
          <w:b/>
          <w:bCs/>
          <w:szCs w:val="24"/>
        </w:rPr>
      </w:pPr>
      <w:r w:rsidRPr="00EE62F6">
        <w:rPr>
          <w:rFonts w:ascii="Times New Roman" w:hAnsi="Times New Roman"/>
          <w:b/>
          <w:bCs/>
          <w:szCs w:val="24"/>
        </w:rPr>
        <w:t>3.</w:t>
      </w:r>
      <w:r w:rsidR="007F5D2D" w:rsidRPr="00EE62F6">
        <w:rPr>
          <w:rFonts w:ascii="Times New Roman" w:hAnsi="Times New Roman"/>
          <w:b/>
          <w:bCs/>
          <w:szCs w:val="24"/>
        </w:rPr>
        <w:t>2</w:t>
      </w:r>
      <w:r w:rsidRPr="00EE62F6">
        <w:rPr>
          <w:rFonts w:ascii="Times New Roman" w:hAnsi="Times New Roman"/>
          <w:b/>
          <w:bCs/>
          <w:szCs w:val="24"/>
        </w:rPr>
        <w:t xml:space="preserve">. </w:t>
      </w:r>
      <w:r w:rsidR="005D1BC8" w:rsidRPr="00EE62F6">
        <w:rPr>
          <w:rFonts w:ascii="Times New Roman" w:hAnsi="Times New Roman"/>
          <w:szCs w:val="24"/>
        </w:rPr>
        <w:t xml:space="preserve">Esam iepazinušies ar </w:t>
      </w:r>
      <w:r w:rsidR="005F110E" w:rsidRPr="00EE62F6">
        <w:rPr>
          <w:rFonts w:ascii="Times New Roman" w:hAnsi="Times New Roman"/>
          <w:szCs w:val="24"/>
        </w:rPr>
        <w:t xml:space="preserve">tehnisko </w:t>
      </w:r>
      <w:r w:rsidR="00FB0F48" w:rsidRPr="00EE62F6">
        <w:rPr>
          <w:rFonts w:ascii="Times New Roman" w:hAnsi="Times New Roman"/>
          <w:szCs w:val="24"/>
        </w:rPr>
        <w:t>specifik</w:t>
      </w:r>
      <w:r w:rsidR="005F110E" w:rsidRPr="00EE62F6">
        <w:rPr>
          <w:rFonts w:ascii="Times New Roman" w:hAnsi="Times New Roman"/>
          <w:szCs w:val="24"/>
        </w:rPr>
        <w:t>āciju un atzīstam to par</w:t>
      </w:r>
      <w:r w:rsidR="005D1BC8" w:rsidRPr="00EE62F6">
        <w:rPr>
          <w:rFonts w:ascii="Times New Roman" w:hAnsi="Times New Roman"/>
          <w:szCs w:val="24"/>
        </w:rPr>
        <w:t>:</w:t>
      </w:r>
    </w:p>
    <w:p w14:paraId="2909B86C" w14:textId="4691C721" w:rsidR="00A9539E" w:rsidRPr="00EE62F6" w:rsidRDefault="00E554C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EE62F6">
            <w:rPr>
              <w:rFonts w:ascii="Segoe UI Symbol" w:eastAsia="MS Gothic" w:hAnsi="Segoe UI Symbol" w:cs="Segoe UI Symbol"/>
              <w:szCs w:val="24"/>
            </w:rPr>
            <w:t>☐</w:t>
          </w:r>
        </w:sdtContent>
      </w:sdt>
      <w:r w:rsidR="00A9539E" w:rsidRPr="00EE62F6">
        <w:rPr>
          <w:rFonts w:ascii="Times New Roman" w:hAnsi="Times New Roman"/>
          <w:szCs w:val="24"/>
        </w:rPr>
        <w:t xml:space="preserve"> </w:t>
      </w:r>
      <w:r w:rsidR="00CC3510" w:rsidRPr="00EE62F6">
        <w:rPr>
          <w:rFonts w:ascii="Times New Roman" w:hAnsi="Times New Roman"/>
          <w:szCs w:val="24"/>
        </w:rPr>
        <w:t xml:space="preserve"> </w:t>
      </w:r>
      <w:r w:rsidR="00A9539E" w:rsidRPr="00EE62F6">
        <w:rPr>
          <w:rFonts w:ascii="Times New Roman" w:hAnsi="Times New Roman"/>
          <w:szCs w:val="24"/>
        </w:rPr>
        <w:t>izpildāmu un tās saturs ir pietiekams, lai iesniegtu piedāvājumu;</w:t>
      </w:r>
    </w:p>
    <w:p w14:paraId="74F4CC17" w14:textId="7D9AA099" w:rsidR="00A9539E" w:rsidRPr="00EE62F6" w:rsidRDefault="00E554C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EE62F6">
            <w:rPr>
              <w:rFonts w:ascii="Segoe UI Symbol" w:eastAsia="MS Gothic" w:hAnsi="Segoe UI Symbol" w:cs="Segoe UI Symbol"/>
              <w:szCs w:val="24"/>
            </w:rPr>
            <w:t>☐</w:t>
          </w:r>
        </w:sdtContent>
      </w:sdt>
      <w:r w:rsidR="00A9539E" w:rsidRPr="00EE62F6">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EE62F6" w:rsidRPr="00EE62F6" w14:paraId="3A038003" w14:textId="77777777" w:rsidTr="005F233F">
        <w:trPr>
          <w:jc w:val="center"/>
        </w:trPr>
        <w:tc>
          <w:tcPr>
            <w:tcW w:w="9209" w:type="dxa"/>
          </w:tcPr>
          <w:p w14:paraId="6E468BC8" w14:textId="2DDBBF64" w:rsidR="00A9539E" w:rsidRPr="00EE62F6" w:rsidRDefault="00A9539E" w:rsidP="00CC3510">
            <w:pPr>
              <w:pStyle w:val="BodyText2"/>
              <w:jc w:val="center"/>
              <w:rPr>
                <w:rFonts w:ascii="Times New Roman" w:hAnsi="Times New Roman"/>
                <w:i/>
                <w:iCs/>
                <w:sz w:val="20"/>
              </w:rPr>
            </w:pPr>
            <w:r w:rsidRPr="00EE62F6">
              <w:rPr>
                <w:rFonts w:ascii="Times New Roman" w:hAnsi="Times New Roman"/>
                <w:i/>
                <w:iCs/>
                <w:sz w:val="20"/>
              </w:rPr>
              <w:t xml:space="preserve">Ja atzīmējāt, ka tehniskā </w:t>
            </w:r>
            <w:r w:rsidR="00FB0F48" w:rsidRPr="00EE62F6">
              <w:rPr>
                <w:rFonts w:ascii="Times New Roman" w:hAnsi="Times New Roman"/>
                <w:i/>
                <w:iCs/>
                <w:sz w:val="20"/>
              </w:rPr>
              <w:t>specifikācija</w:t>
            </w:r>
            <w:r w:rsidRPr="00EE62F6">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EE62F6" w:rsidRDefault="00A9539E" w:rsidP="00CC3510">
            <w:pPr>
              <w:pStyle w:val="BodyText2"/>
              <w:tabs>
                <w:tab w:val="clear" w:pos="0"/>
              </w:tabs>
              <w:jc w:val="center"/>
              <w:outlineLvl w:val="9"/>
              <w:rPr>
                <w:rFonts w:ascii="Times New Roman" w:hAnsi="Times New Roman"/>
                <w:i/>
                <w:iCs/>
                <w:sz w:val="20"/>
              </w:rPr>
            </w:pPr>
            <w:r w:rsidRPr="00EE62F6">
              <w:rPr>
                <w:rFonts w:ascii="Times New Roman" w:hAnsi="Times New Roman"/>
                <w:i/>
                <w:iCs/>
                <w:sz w:val="20"/>
              </w:rPr>
              <w:t>Aicinām neskaidros jautājumus uzdot jau pirms pieteikuma iesniegšanas.</w:t>
            </w:r>
          </w:p>
        </w:tc>
      </w:tr>
    </w:tbl>
    <w:p w14:paraId="60E0E24A" w14:textId="02C1C51B" w:rsidR="00C75218" w:rsidRPr="00941C5C" w:rsidRDefault="00B9759B" w:rsidP="00DE79F2">
      <w:pPr>
        <w:pStyle w:val="BodyText2"/>
        <w:tabs>
          <w:tab w:val="clear" w:pos="0"/>
        </w:tabs>
        <w:spacing w:before="120" w:after="120"/>
        <w:outlineLvl w:val="9"/>
        <w:rPr>
          <w:rFonts w:ascii="Times New Roman" w:hAnsi="Times New Roman"/>
          <w:b/>
          <w:bCs/>
          <w:szCs w:val="24"/>
        </w:rPr>
      </w:pPr>
      <w:r w:rsidRPr="00EE62F6">
        <w:rPr>
          <w:rFonts w:ascii="Times New Roman" w:hAnsi="Times New Roman"/>
          <w:b/>
          <w:bCs/>
          <w:szCs w:val="24"/>
        </w:rPr>
        <w:t>3.</w:t>
      </w:r>
      <w:r w:rsidR="008150B2" w:rsidRPr="00EE62F6">
        <w:rPr>
          <w:rFonts w:ascii="Times New Roman" w:hAnsi="Times New Roman"/>
          <w:b/>
          <w:bCs/>
          <w:szCs w:val="24"/>
        </w:rPr>
        <w:t>3</w:t>
      </w:r>
      <w:r w:rsidR="00610CF9" w:rsidRPr="00EE62F6">
        <w:rPr>
          <w:rFonts w:ascii="Times New Roman" w:hAnsi="Times New Roman"/>
          <w:b/>
          <w:bCs/>
          <w:szCs w:val="24"/>
        </w:rPr>
        <w:t xml:space="preserve">. </w:t>
      </w:r>
      <w:r w:rsidR="00986FF1" w:rsidRPr="00EE62F6">
        <w:rPr>
          <w:rFonts w:ascii="Times New Roman" w:hAnsi="Times New Roman"/>
          <w:szCs w:val="24"/>
        </w:rPr>
        <w:t>Pretendents ir veicis tirgus izpētes priekšmeta</w:t>
      </w:r>
      <w:r w:rsidR="00045B81" w:rsidRPr="00EE62F6">
        <w:rPr>
          <w:rFonts w:ascii="Times New Roman" w:hAnsi="Times New Roman"/>
          <w:szCs w:val="24"/>
        </w:rPr>
        <w:t xml:space="preserve"> </w:t>
      </w:r>
      <w:r w:rsidR="005C2454" w:rsidRPr="00EE62F6">
        <w:rPr>
          <w:rFonts w:ascii="Times New Roman" w:hAnsi="Times New Roman"/>
          <w:szCs w:val="24"/>
        </w:rPr>
        <w:t xml:space="preserve">līgumu </w:t>
      </w:r>
      <w:r w:rsidR="005C2454">
        <w:rPr>
          <w:rFonts w:ascii="Times New Roman" w:hAnsi="Times New Roman"/>
          <w:szCs w:val="24"/>
        </w:rPr>
        <w:t>izpildi</w:t>
      </w:r>
      <w:r w:rsidR="00045B81" w:rsidRPr="00941C5C">
        <w:rPr>
          <w:rFonts w:ascii="Times New Roman" w:hAnsi="Times New Roman"/>
          <w:szCs w:val="24"/>
        </w:rPr>
        <w:t xml:space="preserve"> līdzīgā apjomā (</w:t>
      </w:r>
      <w:r w:rsidR="009A28F1" w:rsidRPr="00941C5C">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2454"/>
        <w:gridCol w:w="1843"/>
        <w:gridCol w:w="1985"/>
        <w:gridCol w:w="2126"/>
      </w:tblGrid>
      <w:tr w:rsidR="00941C5C" w:rsidRPr="00941C5C" w14:paraId="285D499C" w14:textId="77777777" w:rsidTr="00D53E35">
        <w:tc>
          <w:tcPr>
            <w:tcW w:w="943" w:type="dxa"/>
            <w:shd w:val="clear" w:color="auto" w:fill="D9E2F3" w:themeFill="accent1" w:themeFillTint="33"/>
            <w:vAlign w:val="center"/>
          </w:tcPr>
          <w:p w14:paraId="5ACB44EA" w14:textId="53F28430" w:rsidR="00AC19D8" w:rsidRPr="00941C5C" w:rsidRDefault="00AC19D8" w:rsidP="00CE3E91">
            <w:pPr>
              <w:jc w:val="center"/>
              <w:rPr>
                <w:rFonts w:ascii="Times New Roman" w:hAnsi="Times New Roman" w:cs="Times New Roman"/>
                <w:b/>
                <w:sz w:val="24"/>
                <w:szCs w:val="24"/>
              </w:rPr>
            </w:pPr>
            <w:r w:rsidRPr="00941C5C">
              <w:rPr>
                <w:rFonts w:ascii="Times New Roman" w:hAnsi="Times New Roman" w:cs="Times New Roman"/>
                <w:b/>
                <w:sz w:val="24"/>
                <w:szCs w:val="24"/>
              </w:rPr>
              <w:lastRenderedPageBreak/>
              <w:t>Nr.p.k.</w:t>
            </w:r>
          </w:p>
        </w:tc>
        <w:tc>
          <w:tcPr>
            <w:tcW w:w="2454" w:type="dxa"/>
            <w:shd w:val="clear" w:color="auto" w:fill="D9E2F3" w:themeFill="accent1" w:themeFillTint="33"/>
            <w:vAlign w:val="center"/>
          </w:tcPr>
          <w:p w14:paraId="431FAE6F" w14:textId="6690B245" w:rsidR="00AC19D8" w:rsidRPr="00941C5C" w:rsidRDefault="00AC19D8" w:rsidP="00CE3E91">
            <w:pPr>
              <w:jc w:val="center"/>
              <w:rPr>
                <w:rFonts w:ascii="Times New Roman" w:hAnsi="Times New Roman" w:cs="Times New Roman"/>
                <w:b/>
                <w:sz w:val="24"/>
                <w:szCs w:val="24"/>
              </w:rPr>
            </w:pPr>
            <w:r w:rsidRPr="00941C5C">
              <w:rPr>
                <w:rFonts w:ascii="Times New Roman" w:hAnsi="Times New Roman" w:cs="Times New Roman"/>
                <w:b/>
                <w:sz w:val="24"/>
                <w:szCs w:val="24"/>
              </w:rPr>
              <w:t>Pasūtītājs</w:t>
            </w:r>
            <w:r w:rsidR="00E61D6A" w:rsidRPr="00941C5C">
              <w:rPr>
                <w:rFonts w:ascii="Times New Roman" w:hAnsi="Times New Roman" w:cs="Times New Roman"/>
                <w:b/>
                <w:sz w:val="24"/>
                <w:szCs w:val="24"/>
              </w:rPr>
              <w:t xml:space="preserve"> </w:t>
            </w:r>
          </w:p>
        </w:tc>
        <w:tc>
          <w:tcPr>
            <w:tcW w:w="1843" w:type="dxa"/>
            <w:shd w:val="clear" w:color="auto" w:fill="D9E2F3" w:themeFill="accent1" w:themeFillTint="33"/>
            <w:vAlign w:val="center"/>
          </w:tcPr>
          <w:p w14:paraId="3173A19B" w14:textId="23F48346" w:rsidR="00AC19D8" w:rsidRPr="00941C5C" w:rsidRDefault="003E263F" w:rsidP="00CE3E91">
            <w:pPr>
              <w:jc w:val="center"/>
              <w:rPr>
                <w:rFonts w:ascii="Times New Roman" w:hAnsi="Times New Roman" w:cs="Times New Roman"/>
                <w:b/>
                <w:sz w:val="24"/>
                <w:szCs w:val="24"/>
              </w:rPr>
            </w:pPr>
            <w:r w:rsidRPr="00941C5C">
              <w:rPr>
                <w:rFonts w:ascii="Times New Roman" w:hAnsi="Times New Roman" w:cs="Times New Roman"/>
                <w:b/>
                <w:sz w:val="24"/>
                <w:szCs w:val="24"/>
              </w:rPr>
              <w:t>Pasūtītāja kontaktpersona</w:t>
            </w:r>
          </w:p>
        </w:tc>
        <w:tc>
          <w:tcPr>
            <w:tcW w:w="1985" w:type="dxa"/>
            <w:shd w:val="clear" w:color="auto" w:fill="D9E2F3" w:themeFill="accent1" w:themeFillTint="33"/>
            <w:vAlign w:val="center"/>
          </w:tcPr>
          <w:p w14:paraId="3C0B8383" w14:textId="087EA671" w:rsidR="00AC19D8" w:rsidRPr="00941C5C" w:rsidRDefault="00FD3AEE" w:rsidP="00CE3E91">
            <w:pPr>
              <w:jc w:val="center"/>
              <w:rPr>
                <w:rFonts w:ascii="Times New Roman" w:hAnsi="Times New Roman" w:cs="Times New Roman"/>
                <w:b/>
                <w:sz w:val="20"/>
                <w:szCs w:val="20"/>
              </w:rPr>
            </w:pPr>
            <w:r w:rsidRPr="00941C5C">
              <w:rPr>
                <w:rFonts w:ascii="Times New Roman" w:hAnsi="Times New Roman" w:cs="Times New Roman"/>
                <w:b/>
                <w:sz w:val="24"/>
                <w:szCs w:val="24"/>
              </w:rPr>
              <w:t>Sniegtā pakalpojuma īss raksturojums</w:t>
            </w:r>
          </w:p>
        </w:tc>
        <w:tc>
          <w:tcPr>
            <w:tcW w:w="2126" w:type="dxa"/>
            <w:shd w:val="clear" w:color="auto" w:fill="D9E2F3" w:themeFill="accent1" w:themeFillTint="33"/>
            <w:vAlign w:val="center"/>
          </w:tcPr>
          <w:p w14:paraId="20C10804" w14:textId="6C5A656F" w:rsidR="00AC19D8" w:rsidRPr="00941C5C" w:rsidRDefault="00487A41" w:rsidP="00CE3E91">
            <w:pPr>
              <w:jc w:val="center"/>
              <w:rPr>
                <w:rFonts w:ascii="Times New Roman" w:hAnsi="Times New Roman" w:cs="Times New Roman"/>
                <w:b/>
                <w:sz w:val="24"/>
                <w:szCs w:val="24"/>
              </w:rPr>
            </w:pPr>
            <w:r w:rsidRPr="00941C5C">
              <w:rPr>
                <w:rFonts w:ascii="Times New Roman" w:hAnsi="Times New Roman" w:cs="Times New Roman"/>
                <w:b/>
                <w:sz w:val="24"/>
                <w:szCs w:val="24"/>
              </w:rPr>
              <w:t>Līguma</w:t>
            </w:r>
            <w:r w:rsidR="00B9759B" w:rsidRPr="00941C5C">
              <w:rPr>
                <w:rFonts w:ascii="Times New Roman" w:hAnsi="Times New Roman" w:cs="Times New Roman"/>
                <w:b/>
                <w:sz w:val="24"/>
                <w:szCs w:val="24"/>
              </w:rPr>
              <w:t xml:space="preserve"> iz</w:t>
            </w:r>
            <w:r w:rsidR="00173484" w:rsidRPr="00941C5C">
              <w:rPr>
                <w:rFonts w:ascii="Times New Roman" w:hAnsi="Times New Roman" w:cs="Times New Roman"/>
                <w:b/>
                <w:sz w:val="24"/>
                <w:szCs w:val="24"/>
              </w:rPr>
              <w:t>pildes termiņš</w:t>
            </w:r>
          </w:p>
        </w:tc>
      </w:tr>
      <w:tr w:rsidR="00941C5C" w:rsidRPr="00941C5C" w14:paraId="31F3BE1E" w14:textId="77777777" w:rsidTr="00D53E35">
        <w:tc>
          <w:tcPr>
            <w:tcW w:w="943" w:type="dxa"/>
          </w:tcPr>
          <w:p w14:paraId="1DDDBC71" w14:textId="4FCAFD44" w:rsidR="00AC19D8" w:rsidRPr="00941C5C"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5E92FB90" w14:textId="77777777" w:rsidR="00AC19D8" w:rsidRPr="00941C5C" w:rsidRDefault="00AC19D8" w:rsidP="004351D5">
            <w:pPr>
              <w:spacing w:line="300" w:lineRule="auto"/>
              <w:rPr>
                <w:rFonts w:ascii="Times New Roman" w:hAnsi="Times New Roman" w:cs="Times New Roman"/>
                <w:b/>
                <w:sz w:val="24"/>
                <w:szCs w:val="24"/>
              </w:rPr>
            </w:pPr>
          </w:p>
        </w:tc>
        <w:tc>
          <w:tcPr>
            <w:tcW w:w="1843" w:type="dxa"/>
          </w:tcPr>
          <w:p w14:paraId="47C9AC36" w14:textId="77777777" w:rsidR="00AC19D8" w:rsidRPr="00941C5C" w:rsidRDefault="00AC19D8" w:rsidP="004351D5">
            <w:pPr>
              <w:spacing w:line="300" w:lineRule="auto"/>
              <w:rPr>
                <w:rFonts w:ascii="Times New Roman" w:hAnsi="Times New Roman" w:cs="Times New Roman"/>
                <w:b/>
                <w:sz w:val="24"/>
                <w:szCs w:val="24"/>
              </w:rPr>
            </w:pPr>
          </w:p>
        </w:tc>
        <w:tc>
          <w:tcPr>
            <w:tcW w:w="1985" w:type="dxa"/>
          </w:tcPr>
          <w:p w14:paraId="1EE078D9" w14:textId="77777777" w:rsidR="00AC19D8" w:rsidRPr="00941C5C" w:rsidRDefault="00AC19D8" w:rsidP="004351D5">
            <w:pPr>
              <w:spacing w:line="300" w:lineRule="auto"/>
              <w:rPr>
                <w:rFonts w:ascii="Times New Roman" w:hAnsi="Times New Roman" w:cs="Times New Roman"/>
                <w:b/>
                <w:sz w:val="24"/>
                <w:szCs w:val="24"/>
              </w:rPr>
            </w:pPr>
          </w:p>
        </w:tc>
        <w:tc>
          <w:tcPr>
            <w:tcW w:w="2126" w:type="dxa"/>
          </w:tcPr>
          <w:p w14:paraId="2488DF85" w14:textId="77777777" w:rsidR="00AC19D8" w:rsidRPr="00941C5C" w:rsidRDefault="00AC19D8" w:rsidP="004351D5">
            <w:pPr>
              <w:spacing w:line="300" w:lineRule="auto"/>
              <w:rPr>
                <w:rFonts w:ascii="Times New Roman" w:hAnsi="Times New Roman" w:cs="Times New Roman"/>
                <w:b/>
                <w:sz w:val="24"/>
                <w:szCs w:val="24"/>
              </w:rPr>
            </w:pPr>
          </w:p>
        </w:tc>
      </w:tr>
      <w:tr w:rsidR="00941C5C" w:rsidRPr="00941C5C" w14:paraId="56F27E5E" w14:textId="77777777" w:rsidTr="00D53E35">
        <w:tc>
          <w:tcPr>
            <w:tcW w:w="943" w:type="dxa"/>
          </w:tcPr>
          <w:p w14:paraId="6ED165B4" w14:textId="1337C752" w:rsidR="00AC19D8" w:rsidRPr="00941C5C"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379E4D" w14:textId="77777777" w:rsidR="00AC19D8" w:rsidRPr="00941C5C" w:rsidRDefault="00AC19D8" w:rsidP="004351D5">
            <w:pPr>
              <w:spacing w:line="300" w:lineRule="auto"/>
              <w:rPr>
                <w:rFonts w:ascii="Times New Roman" w:hAnsi="Times New Roman" w:cs="Times New Roman"/>
                <w:b/>
                <w:sz w:val="24"/>
                <w:szCs w:val="24"/>
              </w:rPr>
            </w:pPr>
          </w:p>
        </w:tc>
        <w:tc>
          <w:tcPr>
            <w:tcW w:w="1843" w:type="dxa"/>
          </w:tcPr>
          <w:p w14:paraId="5AC0F02C" w14:textId="77777777" w:rsidR="00AC19D8" w:rsidRPr="00941C5C" w:rsidRDefault="00AC19D8" w:rsidP="004351D5">
            <w:pPr>
              <w:spacing w:line="300" w:lineRule="auto"/>
              <w:rPr>
                <w:rFonts w:ascii="Times New Roman" w:hAnsi="Times New Roman" w:cs="Times New Roman"/>
                <w:b/>
                <w:sz w:val="24"/>
                <w:szCs w:val="24"/>
              </w:rPr>
            </w:pPr>
          </w:p>
        </w:tc>
        <w:tc>
          <w:tcPr>
            <w:tcW w:w="1985" w:type="dxa"/>
          </w:tcPr>
          <w:p w14:paraId="36CAC018" w14:textId="77777777" w:rsidR="00AC19D8" w:rsidRPr="00941C5C" w:rsidRDefault="00AC19D8" w:rsidP="004351D5">
            <w:pPr>
              <w:spacing w:line="300" w:lineRule="auto"/>
              <w:rPr>
                <w:rFonts w:ascii="Times New Roman" w:hAnsi="Times New Roman" w:cs="Times New Roman"/>
                <w:b/>
                <w:sz w:val="24"/>
                <w:szCs w:val="24"/>
              </w:rPr>
            </w:pPr>
          </w:p>
        </w:tc>
        <w:tc>
          <w:tcPr>
            <w:tcW w:w="2126" w:type="dxa"/>
          </w:tcPr>
          <w:p w14:paraId="1B383914" w14:textId="77777777" w:rsidR="00AC19D8" w:rsidRPr="00941C5C" w:rsidRDefault="00AC19D8" w:rsidP="004351D5">
            <w:pPr>
              <w:spacing w:line="300" w:lineRule="auto"/>
              <w:rPr>
                <w:rFonts w:ascii="Times New Roman" w:hAnsi="Times New Roman" w:cs="Times New Roman"/>
                <w:b/>
                <w:sz w:val="24"/>
                <w:szCs w:val="24"/>
              </w:rPr>
            </w:pPr>
          </w:p>
        </w:tc>
      </w:tr>
      <w:tr w:rsidR="008150B2" w:rsidRPr="00941C5C" w14:paraId="4BB12EA4" w14:textId="77777777" w:rsidTr="00D53E35">
        <w:tc>
          <w:tcPr>
            <w:tcW w:w="943" w:type="dxa"/>
          </w:tcPr>
          <w:p w14:paraId="0EC690B0" w14:textId="77777777" w:rsidR="008150B2" w:rsidRPr="00941C5C" w:rsidRDefault="008150B2"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A961B0" w14:textId="77777777" w:rsidR="008150B2" w:rsidRPr="00941C5C" w:rsidRDefault="008150B2" w:rsidP="004351D5">
            <w:pPr>
              <w:spacing w:line="300" w:lineRule="auto"/>
              <w:rPr>
                <w:rFonts w:ascii="Times New Roman" w:hAnsi="Times New Roman" w:cs="Times New Roman"/>
                <w:b/>
                <w:sz w:val="24"/>
                <w:szCs w:val="24"/>
              </w:rPr>
            </w:pPr>
          </w:p>
        </w:tc>
        <w:tc>
          <w:tcPr>
            <w:tcW w:w="1843" w:type="dxa"/>
          </w:tcPr>
          <w:p w14:paraId="67158E27" w14:textId="77777777" w:rsidR="008150B2" w:rsidRPr="00941C5C" w:rsidRDefault="008150B2" w:rsidP="004351D5">
            <w:pPr>
              <w:spacing w:line="300" w:lineRule="auto"/>
              <w:rPr>
                <w:rFonts w:ascii="Times New Roman" w:hAnsi="Times New Roman" w:cs="Times New Roman"/>
                <w:b/>
                <w:sz w:val="24"/>
                <w:szCs w:val="24"/>
              </w:rPr>
            </w:pPr>
          </w:p>
        </w:tc>
        <w:tc>
          <w:tcPr>
            <w:tcW w:w="1985" w:type="dxa"/>
          </w:tcPr>
          <w:p w14:paraId="40FB59B1" w14:textId="77777777" w:rsidR="008150B2" w:rsidRPr="00941C5C" w:rsidRDefault="008150B2" w:rsidP="004351D5">
            <w:pPr>
              <w:spacing w:line="300" w:lineRule="auto"/>
              <w:rPr>
                <w:rFonts w:ascii="Times New Roman" w:hAnsi="Times New Roman" w:cs="Times New Roman"/>
                <w:b/>
                <w:sz w:val="24"/>
                <w:szCs w:val="24"/>
              </w:rPr>
            </w:pPr>
          </w:p>
        </w:tc>
        <w:tc>
          <w:tcPr>
            <w:tcW w:w="2126" w:type="dxa"/>
          </w:tcPr>
          <w:p w14:paraId="05ACA7E2" w14:textId="77777777" w:rsidR="008150B2" w:rsidRPr="00941C5C" w:rsidRDefault="008150B2" w:rsidP="004351D5">
            <w:pPr>
              <w:spacing w:line="300" w:lineRule="auto"/>
              <w:rPr>
                <w:rFonts w:ascii="Times New Roman" w:hAnsi="Times New Roman" w:cs="Times New Roman"/>
                <w:b/>
                <w:sz w:val="24"/>
                <w:szCs w:val="24"/>
              </w:rPr>
            </w:pPr>
          </w:p>
        </w:tc>
      </w:tr>
    </w:tbl>
    <w:p w14:paraId="4270E7DB" w14:textId="404F8714" w:rsidR="00DD202F" w:rsidRPr="00941C5C"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941C5C">
        <w:rPr>
          <w:rFonts w:ascii="Times New Roman" w:hAnsi="Times New Roman" w:cs="Times New Roman"/>
          <w:b/>
          <w:sz w:val="24"/>
          <w:szCs w:val="24"/>
          <w:lang w:eastAsia="ar-SA"/>
        </w:rPr>
        <w:t>3.</w:t>
      </w:r>
      <w:r w:rsidR="008150B2">
        <w:rPr>
          <w:rFonts w:ascii="Times New Roman" w:hAnsi="Times New Roman" w:cs="Times New Roman"/>
          <w:b/>
          <w:sz w:val="24"/>
          <w:szCs w:val="24"/>
          <w:lang w:eastAsia="ar-SA"/>
        </w:rPr>
        <w:t>4</w:t>
      </w:r>
      <w:r w:rsidRPr="00941C5C">
        <w:rPr>
          <w:rFonts w:ascii="Times New Roman" w:hAnsi="Times New Roman" w:cs="Times New Roman"/>
          <w:b/>
          <w:sz w:val="24"/>
          <w:szCs w:val="24"/>
          <w:lang w:eastAsia="ar-SA"/>
        </w:rPr>
        <w:t>.</w:t>
      </w:r>
      <w:r w:rsidRPr="00941C5C">
        <w:rPr>
          <w:rFonts w:ascii="Times New Roman" w:hAnsi="Times New Roman" w:cs="Times New Roman"/>
          <w:bCs/>
          <w:sz w:val="24"/>
          <w:szCs w:val="24"/>
          <w:lang w:eastAsia="ar-SA"/>
        </w:rPr>
        <w:t xml:space="preserve"> </w:t>
      </w:r>
      <w:r w:rsidR="00DD202F" w:rsidRPr="00941C5C">
        <w:rPr>
          <w:rFonts w:ascii="Times New Roman" w:hAnsi="Times New Roman" w:cs="Times New Roman"/>
          <w:bCs/>
          <w:sz w:val="24"/>
          <w:szCs w:val="24"/>
          <w:lang w:eastAsia="ar-SA"/>
        </w:rPr>
        <w:t>Apakšuzņēmēju piesaiste:</w:t>
      </w:r>
    </w:p>
    <w:p w14:paraId="007B840C" w14:textId="77777777" w:rsidR="00DD202F" w:rsidRPr="00941C5C" w:rsidRDefault="00E554C0"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941C5C">
            <w:rPr>
              <w:rFonts w:ascii="Segoe UI Symbol" w:eastAsia="MS Gothic" w:hAnsi="Segoe UI Symbol" w:cs="Segoe UI Symbol"/>
              <w:szCs w:val="24"/>
            </w:rPr>
            <w:t>☐</w:t>
          </w:r>
        </w:sdtContent>
      </w:sdt>
      <w:r w:rsidR="00DD202F" w:rsidRPr="00941C5C">
        <w:rPr>
          <w:rFonts w:ascii="Times New Roman" w:hAnsi="Times New Roman"/>
          <w:szCs w:val="24"/>
        </w:rPr>
        <w:t xml:space="preserve">  Apliecinām, ka pakalpojumu sniegsim patstāvīgi, nepiesaistot apakšuzņēmējus;</w:t>
      </w:r>
    </w:p>
    <w:p w14:paraId="1D856F6B" w14:textId="77777777" w:rsidR="00DD202F" w:rsidRPr="00941C5C" w:rsidRDefault="00E554C0"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941C5C">
            <w:rPr>
              <w:rFonts w:ascii="Segoe UI Symbol" w:eastAsia="MS Gothic" w:hAnsi="Segoe UI Symbol" w:cs="Segoe UI Symbol"/>
              <w:szCs w:val="24"/>
            </w:rPr>
            <w:t>☐</w:t>
          </w:r>
        </w:sdtContent>
      </w:sdt>
      <w:r w:rsidR="00DD202F" w:rsidRPr="00941C5C">
        <w:rPr>
          <w:rFonts w:ascii="Times New Roman" w:hAnsi="Times New Roman"/>
          <w:szCs w:val="24"/>
        </w:rPr>
        <w:t xml:space="preserve"> </w:t>
      </w:r>
      <w:r w:rsidR="00DD202F" w:rsidRPr="00941C5C">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941C5C" w:rsidRPr="00941C5C" w14:paraId="4F1F75DA" w14:textId="77777777" w:rsidTr="00980904">
        <w:trPr>
          <w:cantSplit/>
          <w:trHeight w:val="886"/>
        </w:trPr>
        <w:tc>
          <w:tcPr>
            <w:tcW w:w="529" w:type="pct"/>
            <w:shd w:val="clear" w:color="auto" w:fill="D9E2F3" w:themeFill="accent1" w:themeFillTint="33"/>
            <w:vAlign w:val="center"/>
          </w:tcPr>
          <w:p w14:paraId="2310120C" w14:textId="77777777" w:rsidR="00DD202F" w:rsidRPr="00941C5C"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Nr.p.k.</w:t>
            </w:r>
          </w:p>
        </w:tc>
        <w:tc>
          <w:tcPr>
            <w:tcW w:w="1702" w:type="pct"/>
            <w:shd w:val="clear" w:color="auto" w:fill="D9E2F3" w:themeFill="accent1" w:themeFillTint="33"/>
            <w:vAlign w:val="center"/>
          </w:tcPr>
          <w:p w14:paraId="3A9121DA" w14:textId="77777777" w:rsidR="00DD202F" w:rsidRPr="00941C5C" w:rsidRDefault="00DD202F" w:rsidP="005B787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941C5C"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Nododamie darba uzdevumi</w:t>
            </w:r>
          </w:p>
        </w:tc>
        <w:tc>
          <w:tcPr>
            <w:tcW w:w="1347" w:type="pct"/>
            <w:shd w:val="clear" w:color="auto" w:fill="D9E2F3" w:themeFill="accent1" w:themeFillTint="33"/>
            <w:vAlign w:val="center"/>
          </w:tcPr>
          <w:p w14:paraId="79C9D5E4" w14:textId="77777777" w:rsidR="00DD202F" w:rsidRPr="00941C5C"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Veicamo darbu apjoms no kopējā apjoma %</w:t>
            </w:r>
          </w:p>
        </w:tc>
      </w:tr>
      <w:tr w:rsidR="00941C5C" w:rsidRPr="00941C5C" w14:paraId="4E39F379" w14:textId="77777777" w:rsidTr="005B787A">
        <w:trPr>
          <w:trHeight w:val="239"/>
        </w:trPr>
        <w:tc>
          <w:tcPr>
            <w:tcW w:w="529" w:type="pct"/>
            <w:shd w:val="clear" w:color="auto" w:fill="auto"/>
            <w:vAlign w:val="center"/>
          </w:tcPr>
          <w:p w14:paraId="04F906F0" w14:textId="1A011ABD" w:rsidR="00DD202F" w:rsidRPr="00941C5C"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1.</w:t>
            </w:r>
          </w:p>
        </w:tc>
        <w:tc>
          <w:tcPr>
            <w:tcW w:w="1702" w:type="pct"/>
            <w:shd w:val="clear" w:color="auto" w:fill="auto"/>
          </w:tcPr>
          <w:p w14:paraId="608BD763" w14:textId="77777777" w:rsidR="00DD202F" w:rsidRPr="00941C5C"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941C5C" w:rsidRPr="00941C5C" w14:paraId="6FBC34C6" w14:textId="77777777" w:rsidTr="005B787A">
        <w:trPr>
          <w:trHeight w:val="239"/>
        </w:trPr>
        <w:tc>
          <w:tcPr>
            <w:tcW w:w="529" w:type="pct"/>
            <w:shd w:val="clear" w:color="auto" w:fill="auto"/>
            <w:vAlign w:val="center"/>
          </w:tcPr>
          <w:p w14:paraId="203E4A37" w14:textId="314E63FE" w:rsidR="00DD202F" w:rsidRPr="00941C5C"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2.</w:t>
            </w:r>
          </w:p>
        </w:tc>
        <w:tc>
          <w:tcPr>
            <w:tcW w:w="1702" w:type="pct"/>
            <w:shd w:val="clear" w:color="auto" w:fill="auto"/>
          </w:tcPr>
          <w:p w14:paraId="10B1F0FB" w14:textId="77777777" w:rsidR="00DD202F" w:rsidRPr="00941C5C"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3B675B50" w14:textId="380D4EC0" w:rsidR="00252690" w:rsidRPr="00941C5C" w:rsidRDefault="00A34072" w:rsidP="00A34072">
      <w:pPr>
        <w:pStyle w:val="ListBullet4"/>
        <w:numPr>
          <w:ilvl w:val="0"/>
          <w:numId w:val="0"/>
        </w:numPr>
        <w:ind w:left="360" w:hanging="360"/>
        <w:rPr>
          <w:b/>
          <w:bCs/>
        </w:rPr>
      </w:pPr>
      <w:r w:rsidRPr="00941C5C">
        <w:rPr>
          <w:b/>
          <w:bCs/>
        </w:rPr>
        <w:t xml:space="preserve">4. </w:t>
      </w:r>
      <w:r w:rsidR="00EF1C39" w:rsidRPr="00941C5C">
        <w:rPr>
          <w:b/>
          <w:bCs/>
        </w:rPr>
        <w:t>P</w:t>
      </w:r>
      <w:r w:rsidR="00C929DF" w:rsidRPr="00941C5C">
        <w:rPr>
          <w:b/>
          <w:bCs/>
        </w:rPr>
        <w:t>IEDĀVĀJUMS</w:t>
      </w:r>
    </w:p>
    <w:p w14:paraId="4860C1A7" w14:textId="093A3495" w:rsidR="00FB1677" w:rsidRPr="00182A8F" w:rsidRDefault="00506302" w:rsidP="00182A8F">
      <w:pPr>
        <w:pStyle w:val="BodyText2"/>
        <w:tabs>
          <w:tab w:val="clear" w:pos="0"/>
        </w:tabs>
        <w:spacing w:line="276" w:lineRule="auto"/>
        <w:ind w:right="425"/>
        <w:outlineLvl w:val="9"/>
        <w:rPr>
          <w:rFonts w:ascii="Times New Roman" w:hAnsi="Times New Roman"/>
          <w:szCs w:val="24"/>
        </w:rPr>
      </w:pPr>
      <w:r w:rsidRPr="00941C5C">
        <w:rPr>
          <w:rFonts w:ascii="Times New Roman" w:eastAsiaTheme="minorHAnsi" w:hAnsi="Times New Roman"/>
          <w:b/>
          <w:szCs w:val="24"/>
          <w:lang w:eastAsia="ar-SA"/>
        </w:rPr>
        <w:t>4.1.</w:t>
      </w:r>
      <w:r w:rsidR="00954FBE" w:rsidRPr="00941C5C">
        <w:rPr>
          <w:rFonts w:ascii="Times New Roman" w:hAnsi="Times New Roman"/>
          <w:sz w:val="27"/>
          <w:szCs w:val="27"/>
        </w:rPr>
        <w:t xml:space="preserve"> </w:t>
      </w:r>
      <w:r w:rsidR="00D04CA1" w:rsidRPr="00182A8F">
        <w:rPr>
          <w:rFonts w:ascii="Times New Roman" w:hAnsi="Times New Roman"/>
          <w:szCs w:val="24"/>
        </w:rPr>
        <w:t xml:space="preserve">Iesniedzam </w:t>
      </w:r>
      <w:r w:rsidR="00E411BE">
        <w:rPr>
          <w:rFonts w:ascii="Times New Roman" w:hAnsi="Times New Roman"/>
          <w:szCs w:val="24"/>
        </w:rPr>
        <w:t>Tehnisko</w:t>
      </w:r>
      <w:r w:rsidR="0030040B">
        <w:rPr>
          <w:rFonts w:ascii="Times New Roman" w:hAnsi="Times New Roman"/>
          <w:szCs w:val="24"/>
        </w:rPr>
        <w:t xml:space="preserve"> un </w:t>
      </w:r>
      <w:r w:rsidR="00E411BE">
        <w:rPr>
          <w:rFonts w:ascii="Times New Roman" w:hAnsi="Times New Roman"/>
          <w:szCs w:val="24"/>
        </w:rPr>
        <w:t>f</w:t>
      </w:r>
      <w:r w:rsidR="00954FBE" w:rsidRPr="00182A8F">
        <w:rPr>
          <w:rFonts w:ascii="Times New Roman" w:hAnsi="Times New Roman"/>
          <w:szCs w:val="24"/>
        </w:rPr>
        <w:t>inanšu piedāvājum</w:t>
      </w:r>
      <w:r w:rsidR="00D04CA1" w:rsidRPr="00182A8F">
        <w:rPr>
          <w:rFonts w:ascii="Times New Roman" w:hAnsi="Times New Roman"/>
          <w:szCs w:val="24"/>
        </w:rPr>
        <w:t>u</w:t>
      </w:r>
      <w:r w:rsidR="003302D5" w:rsidRPr="00182A8F">
        <w:rPr>
          <w:rFonts w:ascii="Times New Roman" w:hAnsi="Times New Roman"/>
          <w:szCs w:val="24"/>
        </w:rPr>
        <w:t xml:space="preserve"> </w:t>
      </w:r>
      <w:r w:rsidR="00785133" w:rsidRPr="00182A8F">
        <w:rPr>
          <w:rFonts w:ascii="Times New Roman" w:hAnsi="Times New Roman"/>
          <w:szCs w:val="24"/>
        </w:rPr>
        <w:t>aizpildot</w:t>
      </w:r>
      <w:r w:rsidR="00954FBE" w:rsidRPr="00182A8F">
        <w:rPr>
          <w:rFonts w:ascii="Times New Roman" w:hAnsi="Times New Roman"/>
          <w:szCs w:val="24"/>
        </w:rPr>
        <w:t xml:space="preserve"> </w:t>
      </w:r>
      <w:r w:rsidR="00771BAC">
        <w:rPr>
          <w:rFonts w:ascii="Times New Roman" w:hAnsi="Times New Roman"/>
          <w:szCs w:val="24"/>
        </w:rPr>
        <w:t>1</w:t>
      </w:r>
      <w:r w:rsidR="00954FBE" w:rsidRPr="00182A8F">
        <w:rPr>
          <w:rFonts w:ascii="Times New Roman" w:hAnsi="Times New Roman"/>
          <w:szCs w:val="24"/>
        </w:rPr>
        <w:t>. pielikumā</w:t>
      </w:r>
      <w:r w:rsidR="00E92705" w:rsidRPr="00182A8F">
        <w:rPr>
          <w:rFonts w:ascii="Times New Roman" w:hAnsi="Times New Roman"/>
          <w:szCs w:val="24"/>
        </w:rPr>
        <w:t xml:space="preserve"> esošo veidni</w:t>
      </w:r>
      <w:r w:rsidR="00954FBE" w:rsidRPr="00182A8F">
        <w:rPr>
          <w:rFonts w:ascii="Times New Roman" w:hAnsi="Times New Roman"/>
          <w:szCs w:val="24"/>
        </w:rPr>
        <w:t>.</w:t>
      </w:r>
    </w:p>
    <w:p w14:paraId="5B345318" w14:textId="3CA118CE" w:rsidR="00F12B37" w:rsidRPr="00182A8F" w:rsidRDefault="000F0B18" w:rsidP="00182A8F">
      <w:pPr>
        <w:pStyle w:val="NoSpacing"/>
        <w:tabs>
          <w:tab w:val="left" w:pos="851"/>
        </w:tabs>
        <w:spacing w:line="276" w:lineRule="auto"/>
        <w:jc w:val="both"/>
        <w:rPr>
          <w:rFonts w:ascii="Times New Roman" w:hAnsi="Times New Roman"/>
          <w:sz w:val="24"/>
          <w:szCs w:val="24"/>
        </w:rPr>
      </w:pPr>
      <w:r w:rsidRPr="00182A8F">
        <w:rPr>
          <w:rFonts w:ascii="Times New Roman" w:hAnsi="Times New Roman"/>
          <w:b/>
          <w:bCs/>
          <w:sz w:val="24"/>
          <w:szCs w:val="24"/>
        </w:rPr>
        <w:t>4</w:t>
      </w:r>
      <w:r w:rsidR="00F12B37" w:rsidRPr="00182A8F">
        <w:rPr>
          <w:rFonts w:ascii="Times New Roman" w:hAnsi="Times New Roman"/>
          <w:b/>
          <w:bCs/>
          <w:sz w:val="24"/>
          <w:szCs w:val="24"/>
        </w:rPr>
        <w:t>.</w:t>
      </w:r>
      <w:r w:rsidR="00785133" w:rsidRPr="00182A8F">
        <w:rPr>
          <w:rFonts w:ascii="Times New Roman" w:hAnsi="Times New Roman"/>
          <w:b/>
          <w:bCs/>
          <w:sz w:val="24"/>
          <w:szCs w:val="24"/>
        </w:rPr>
        <w:t>2</w:t>
      </w:r>
      <w:r w:rsidR="00F12B37" w:rsidRPr="00182A8F">
        <w:rPr>
          <w:rFonts w:ascii="Times New Roman" w:hAnsi="Times New Roman"/>
          <w:b/>
          <w:bCs/>
          <w:sz w:val="24"/>
          <w:szCs w:val="24"/>
        </w:rPr>
        <w:t>. </w:t>
      </w:r>
      <w:r w:rsidR="00F12B37" w:rsidRPr="00182A8F">
        <w:rPr>
          <w:rFonts w:ascii="Times New Roman" w:hAnsi="Times New Roman"/>
          <w:sz w:val="24"/>
          <w:szCs w:val="24"/>
        </w:rPr>
        <w:t>Citi nosacījumi, kas nodrošina piedāvājuma spēkā esamību</w:t>
      </w:r>
      <w:r w:rsidR="00F1593A" w:rsidRPr="00182A8F">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C1BBB" w:rsidRPr="00941C5C" w14:paraId="0B8EF2AF" w14:textId="77777777" w:rsidTr="00B10E88">
        <w:trPr>
          <w:trHeight w:val="703"/>
        </w:trPr>
        <w:tc>
          <w:tcPr>
            <w:tcW w:w="9344" w:type="dxa"/>
            <w:vAlign w:val="center"/>
          </w:tcPr>
          <w:p w14:paraId="01649AB0" w14:textId="2442511E" w:rsidR="00F12B37" w:rsidRPr="00941C5C" w:rsidRDefault="00F12B37" w:rsidP="005F233F">
            <w:pPr>
              <w:pStyle w:val="NoSpacing"/>
              <w:tabs>
                <w:tab w:val="left" w:pos="851"/>
              </w:tabs>
              <w:jc w:val="center"/>
              <w:rPr>
                <w:rFonts w:ascii="Times New Roman" w:hAnsi="Times New Roman"/>
                <w:i/>
                <w:iCs/>
                <w:sz w:val="20"/>
                <w:szCs w:val="20"/>
              </w:rPr>
            </w:pPr>
            <w:r w:rsidRPr="00941C5C">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79C64C6A" w14:textId="444A1CAC" w:rsidR="00B30DB3" w:rsidRDefault="00B83F33" w:rsidP="00EA3842">
      <w:pPr>
        <w:pStyle w:val="NoSpacing"/>
        <w:tabs>
          <w:tab w:val="left" w:pos="851"/>
        </w:tabs>
        <w:spacing w:before="120" w:after="120"/>
        <w:jc w:val="both"/>
        <w:rPr>
          <w:rFonts w:ascii="Times New Roman" w:hAnsi="Times New Roman"/>
          <w:b/>
          <w:bCs/>
          <w:sz w:val="24"/>
          <w:szCs w:val="24"/>
        </w:rPr>
      </w:pPr>
      <w:r w:rsidRPr="00B83F33">
        <w:rPr>
          <w:rFonts w:ascii="Times New Roman" w:hAnsi="Times New Roman"/>
          <w:b/>
          <w:bCs/>
          <w:sz w:val="24"/>
          <w:szCs w:val="24"/>
        </w:rPr>
        <w:t>4.3.</w:t>
      </w:r>
      <w:r>
        <w:rPr>
          <w:rFonts w:ascii="Times New Roman" w:hAnsi="Times New Roman"/>
          <w:b/>
          <w:bCs/>
          <w:sz w:val="24"/>
          <w:szCs w:val="24"/>
        </w:rPr>
        <w:t xml:space="preserve"> Līguma </w:t>
      </w:r>
      <w:r w:rsidR="00130CBD">
        <w:rPr>
          <w:rFonts w:ascii="Times New Roman" w:hAnsi="Times New Roman"/>
          <w:b/>
          <w:bCs/>
          <w:sz w:val="24"/>
          <w:szCs w:val="24"/>
        </w:rPr>
        <w:t xml:space="preserve">izpildes </w:t>
      </w:r>
      <w:r>
        <w:rPr>
          <w:rFonts w:ascii="Times New Roman" w:hAnsi="Times New Roman"/>
          <w:b/>
          <w:bCs/>
          <w:sz w:val="24"/>
          <w:szCs w:val="24"/>
        </w:rPr>
        <w:t>nosacījumi:</w:t>
      </w:r>
    </w:p>
    <w:p w14:paraId="6B40FE9E" w14:textId="5B3D9B7A" w:rsidR="00C22DFE" w:rsidRDefault="00130CBD" w:rsidP="007907F9">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4.3.1. </w:t>
      </w:r>
      <w:r w:rsidR="00383324">
        <w:rPr>
          <w:rFonts w:ascii="Times New Roman" w:eastAsia="Times New Roman" w:hAnsi="Times New Roman"/>
          <w:sz w:val="24"/>
          <w:szCs w:val="24"/>
          <w:lang w:eastAsia="lv-LV"/>
        </w:rPr>
        <w:t>P</w:t>
      </w:r>
      <w:r w:rsidR="00C22DFE">
        <w:rPr>
          <w:rFonts w:ascii="Times New Roman" w:eastAsia="Times New Roman" w:hAnsi="Times New Roman" w:cs="Times New Roman"/>
          <w:sz w:val="24"/>
          <w:szCs w:val="24"/>
          <w:lang w:eastAsia="lv-LV"/>
        </w:rPr>
        <w:t>reces</w:t>
      </w:r>
      <w:r w:rsidR="00B83F33" w:rsidRPr="00B83F33">
        <w:rPr>
          <w:rFonts w:ascii="Times New Roman" w:eastAsia="Times New Roman" w:hAnsi="Times New Roman" w:cs="Times New Roman"/>
          <w:sz w:val="24"/>
          <w:szCs w:val="24"/>
          <w:lang w:eastAsia="lv-LV"/>
        </w:rPr>
        <w:t xml:space="preserve"> pasūtīšana un piegāde</w:t>
      </w:r>
      <w:r w:rsidR="00E717E4">
        <w:rPr>
          <w:rFonts w:ascii="Times New Roman" w:eastAsia="Times New Roman" w:hAnsi="Times New Roman"/>
          <w:sz w:val="24"/>
          <w:szCs w:val="24"/>
          <w:lang w:eastAsia="lv-LV"/>
        </w:rPr>
        <w:t xml:space="preserve"> notiek</w:t>
      </w:r>
      <w:r w:rsidR="00B83F33" w:rsidRPr="00B83F33">
        <w:rPr>
          <w:rFonts w:ascii="Times New Roman" w:eastAsia="Times New Roman" w:hAnsi="Times New Roman" w:cs="Times New Roman"/>
          <w:sz w:val="24"/>
          <w:szCs w:val="24"/>
          <w:lang w:eastAsia="lv-LV"/>
        </w:rPr>
        <w:t xml:space="preserve"> pa atsevišķām partijām un daudzumiem</w:t>
      </w:r>
      <w:r w:rsidR="00C22DFE">
        <w:rPr>
          <w:rFonts w:ascii="Times New Roman" w:eastAsia="Times New Roman" w:hAnsi="Times New Roman" w:cs="Times New Roman"/>
          <w:sz w:val="24"/>
          <w:szCs w:val="24"/>
          <w:lang w:eastAsia="lv-LV"/>
        </w:rPr>
        <w:t>;</w:t>
      </w:r>
    </w:p>
    <w:p w14:paraId="360E8B48" w14:textId="19899B33" w:rsidR="00C22DFE" w:rsidRDefault="00C22DFE" w:rsidP="00EE5DDF">
      <w:pPr>
        <w:suppressAutoHyphen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cs="Times New Roman"/>
          <w:sz w:val="24"/>
          <w:szCs w:val="24"/>
          <w:lang w:eastAsia="lv-LV"/>
        </w:rPr>
        <w:t xml:space="preserve">4.3.2. </w:t>
      </w:r>
      <w:r w:rsidR="00383324">
        <w:rPr>
          <w:rFonts w:ascii="Times New Roman" w:eastAsia="Times New Roman" w:hAnsi="Times New Roman" w:cs="Times New Roman"/>
          <w:sz w:val="24"/>
          <w:szCs w:val="24"/>
          <w:lang w:eastAsia="lv-LV"/>
        </w:rPr>
        <w:t>P</w:t>
      </w:r>
      <w:r w:rsidR="00B83F33" w:rsidRPr="00B83F33">
        <w:rPr>
          <w:rFonts w:ascii="Times New Roman" w:eastAsia="Times New Roman" w:hAnsi="Times New Roman" w:cs="Times New Roman"/>
          <w:sz w:val="24"/>
          <w:szCs w:val="24"/>
          <w:lang w:eastAsia="lv-LV"/>
        </w:rPr>
        <w:t>reces piegāde 14 (četrpadsmit)</w:t>
      </w:r>
      <w:r w:rsidR="00E717E4">
        <w:rPr>
          <w:rFonts w:ascii="Times New Roman" w:eastAsia="Times New Roman" w:hAnsi="Times New Roman"/>
          <w:sz w:val="24"/>
          <w:szCs w:val="24"/>
          <w:lang w:eastAsia="lv-LV"/>
        </w:rPr>
        <w:t xml:space="preserve"> </w:t>
      </w:r>
      <w:r w:rsidR="00B83F33" w:rsidRPr="00B83F33">
        <w:rPr>
          <w:rFonts w:ascii="Times New Roman" w:eastAsia="Times New Roman" w:hAnsi="Times New Roman" w:cs="Times New Roman"/>
          <w:sz w:val="24"/>
          <w:szCs w:val="24"/>
          <w:lang w:eastAsia="lv-LV"/>
        </w:rPr>
        <w:t>darba dienu laikā no pasūtījuma saņemšanas brīža</w:t>
      </w:r>
      <w:r w:rsidR="006F34D2">
        <w:rPr>
          <w:rFonts w:ascii="Times New Roman" w:eastAsia="Times New Roman" w:hAnsi="Times New Roman" w:cs="Times New Roman"/>
          <w:sz w:val="24"/>
          <w:szCs w:val="24"/>
          <w:lang w:eastAsia="lv-LV"/>
        </w:rPr>
        <w:t>,</w:t>
      </w:r>
      <w:r w:rsidR="00B83F33" w:rsidRPr="00B83F33">
        <w:rPr>
          <w:rFonts w:ascii="Times New Roman" w:eastAsia="Times New Roman" w:hAnsi="Times New Roman" w:cs="Times New Roman"/>
          <w:sz w:val="24"/>
          <w:szCs w:val="24"/>
          <w:lang w:eastAsia="lv-LV"/>
        </w:rPr>
        <w:t xml:space="preserve"> vai vienojoties par citu termiņu</w:t>
      </w:r>
      <w:r w:rsidR="00EE5DDF">
        <w:rPr>
          <w:rFonts w:ascii="Times New Roman" w:eastAsia="Times New Roman" w:hAnsi="Times New Roman" w:cs="Times New Roman"/>
          <w:sz w:val="24"/>
          <w:szCs w:val="24"/>
          <w:lang w:eastAsia="lv-LV"/>
        </w:rPr>
        <w:t>;</w:t>
      </w:r>
    </w:p>
    <w:p w14:paraId="25335B42" w14:textId="0E93B3BA" w:rsidR="00C22DFE" w:rsidRDefault="00C22DFE" w:rsidP="007907F9">
      <w:pPr>
        <w:suppressAutoHyphen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r w:rsidR="00C70270">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w:t>
      </w:r>
      <w:r w:rsidR="00B83F33" w:rsidRPr="00B83F33">
        <w:rPr>
          <w:rFonts w:ascii="Times New Roman" w:eastAsia="Times New Roman" w:hAnsi="Times New Roman" w:cs="Times New Roman"/>
          <w:sz w:val="24"/>
          <w:szCs w:val="24"/>
          <w:lang w:eastAsia="lv-LV"/>
        </w:rPr>
        <w:t>Piegādes adrese - Vestienas 35, Rīga</w:t>
      </w:r>
      <w:r w:rsidR="00EE5DDF">
        <w:rPr>
          <w:rFonts w:ascii="Times New Roman" w:eastAsia="Times New Roman" w:hAnsi="Times New Roman" w:cs="Times New Roman"/>
          <w:sz w:val="24"/>
          <w:szCs w:val="24"/>
          <w:lang w:eastAsia="lv-LV"/>
        </w:rPr>
        <w:t>;</w:t>
      </w:r>
    </w:p>
    <w:p w14:paraId="708C870B" w14:textId="421E8A86" w:rsidR="00A5700F" w:rsidRDefault="00C22DFE" w:rsidP="007907F9">
      <w:pPr>
        <w:suppressAutoHyphen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r w:rsidR="00C70270">
        <w:rPr>
          <w:rFonts w:ascii="Times New Roman" w:eastAsia="Times New Roman" w:hAnsi="Times New Roman"/>
          <w:sz w:val="24"/>
          <w:szCs w:val="24"/>
          <w:lang w:eastAsia="lv-LV"/>
        </w:rPr>
        <w:t xml:space="preserve">4. </w:t>
      </w:r>
      <w:r w:rsidR="00B83F33" w:rsidRPr="00B83F33">
        <w:rPr>
          <w:rFonts w:ascii="Times New Roman" w:eastAsia="Times New Roman" w:hAnsi="Times New Roman" w:cs="Times New Roman"/>
          <w:sz w:val="24"/>
          <w:szCs w:val="24"/>
          <w:lang w:eastAsia="lv-LV"/>
        </w:rPr>
        <w:t>Līguma termiņš - 24 mēneši</w:t>
      </w:r>
      <w:r w:rsidR="00EE5DDF">
        <w:rPr>
          <w:rFonts w:ascii="Times New Roman" w:eastAsia="Times New Roman" w:hAnsi="Times New Roman" w:cs="Times New Roman"/>
          <w:sz w:val="24"/>
          <w:szCs w:val="24"/>
          <w:lang w:eastAsia="lv-LV"/>
        </w:rPr>
        <w:t>;</w:t>
      </w:r>
    </w:p>
    <w:p w14:paraId="7631840B" w14:textId="76B622AE" w:rsidR="00B64E12" w:rsidRDefault="00A5700F" w:rsidP="00EE5DDF">
      <w:pPr>
        <w:suppressAutoHyphen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4.3.5. </w:t>
      </w:r>
      <w:r w:rsidR="00DB36B8">
        <w:rPr>
          <w:rFonts w:ascii="Times New Roman" w:eastAsia="Times New Roman" w:hAnsi="Times New Roman"/>
          <w:sz w:val="24"/>
          <w:szCs w:val="24"/>
          <w:lang w:eastAsia="lv-LV"/>
        </w:rPr>
        <w:t xml:space="preserve">Pasūtītājs izvērtēs iespēju </w:t>
      </w:r>
      <w:r w:rsidR="00E717E4">
        <w:rPr>
          <w:rFonts w:ascii="Times New Roman" w:eastAsia="Times New Roman" w:hAnsi="Times New Roman"/>
          <w:sz w:val="24"/>
          <w:szCs w:val="24"/>
          <w:lang w:eastAsia="lv-LV"/>
        </w:rPr>
        <w:t>Līgum</w:t>
      </w:r>
      <w:r w:rsidR="006E2F05">
        <w:rPr>
          <w:rFonts w:ascii="Times New Roman" w:eastAsia="Times New Roman" w:hAnsi="Times New Roman"/>
          <w:sz w:val="24"/>
          <w:szCs w:val="24"/>
          <w:lang w:eastAsia="lv-LV"/>
        </w:rPr>
        <w:t>ā</w:t>
      </w:r>
      <w:r w:rsidR="00E717E4">
        <w:rPr>
          <w:rFonts w:ascii="Times New Roman" w:eastAsia="Times New Roman" w:hAnsi="Times New Roman"/>
          <w:sz w:val="24"/>
          <w:szCs w:val="24"/>
          <w:lang w:eastAsia="lv-LV"/>
        </w:rPr>
        <w:t xml:space="preserve"> </w:t>
      </w:r>
      <w:r w:rsidR="00B64E12">
        <w:rPr>
          <w:rFonts w:ascii="Times New Roman" w:eastAsia="Times New Roman" w:hAnsi="Times New Roman"/>
          <w:sz w:val="24"/>
          <w:szCs w:val="24"/>
          <w:lang w:eastAsia="lv-LV"/>
        </w:rPr>
        <w:t xml:space="preserve">noteikt, ka Pasūtītājam </w:t>
      </w:r>
      <w:r w:rsidR="00E717E4">
        <w:rPr>
          <w:rFonts w:ascii="Times New Roman" w:eastAsia="Times New Roman" w:hAnsi="Times New Roman"/>
          <w:sz w:val="24"/>
          <w:szCs w:val="24"/>
          <w:lang w:eastAsia="lv-LV"/>
        </w:rPr>
        <w:t xml:space="preserve">ir tiesības </w:t>
      </w:r>
      <w:r w:rsidR="00B83F33" w:rsidRPr="00B83F33">
        <w:rPr>
          <w:rFonts w:ascii="Times New Roman" w:eastAsia="Times New Roman" w:hAnsi="Times New Roman" w:cs="Times New Roman"/>
          <w:sz w:val="24"/>
          <w:szCs w:val="24"/>
          <w:lang w:eastAsia="lv-LV"/>
        </w:rPr>
        <w:t>20%</w:t>
      </w:r>
      <w:r w:rsidR="00885D23">
        <w:rPr>
          <w:rFonts w:ascii="Times New Roman" w:eastAsia="Times New Roman" w:hAnsi="Times New Roman" w:cs="Times New Roman"/>
          <w:sz w:val="24"/>
          <w:szCs w:val="24"/>
          <w:lang w:eastAsia="lv-LV"/>
        </w:rPr>
        <w:t xml:space="preserve"> </w:t>
      </w:r>
      <w:r w:rsidR="00B83F33" w:rsidRPr="00B83F33">
        <w:rPr>
          <w:rFonts w:ascii="Times New Roman" w:eastAsia="Times New Roman" w:hAnsi="Times New Roman" w:cs="Times New Roman"/>
          <w:sz w:val="24"/>
          <w:szCs w:val="24"/>
          <w:lang w:eastAsia="lv-LV"/>
        </w:rPr>
        <w:t>-</w:t>
      </w:r>
      <w:r w:rsidR="00885D23">
        <w:rPr>
          <w:rFonts w:ascii="Times New Roman" w:eastAsia="Times New Roman" w:hAnsi="Times New Roman" w:cs="Times New Roman"/>
          <w:sz w:val="24"/>
          <w:szCs w:val="24"/>
          <w:lang w:eastAsia="lv-LV"/>
        </w:rPr>
        <w:t xml:space="preserve"> </w:t>
      </w:r>
      <w:r w:rsidR="00B83F33" w:rsidRPr="00B83F33">
        <w:rPr>
          <w:rFonts w:ascii="Times New Roman" w:eastAsia="Times New Roman" w:hAnsi="Times New Roman" w:cs="Times New Roman"/>
          <w:sz w:val="24"/>
          <w:szCs w:val="24"/>
          <w:lang w:eastAsia="lv-LV"/>
        </w:rPr>
        <w:t>30% robežās iegādāties līdzīga</w:t>
      </w:r>
      <w:r w:rsidR="00E717E4">
        <w:rPr>
          <w:rFonts w:ascii="Times New Roman" w:eastAsia="Times New Roman" w:hAnsi="Times New Roman"/>
          <w:sz w:val="24"/>
          <w:szCs w:val="24"/>
          <w:lang w:eastAsia="lv-LV"/>
        </w:rPr>
        <w:t xml:space="preserve"> rakstura </w:t>
      </w:r>
      <w:r w:rsidR="00B83F33" w:rsidRPr="00B83F33">
        <w:rPr>
          <w:rFonts w:ascii="Times New Roman" w:eastAsia="Times New Roman" w:hAnsi="Times New Roman" w:cs="Times New Roman"/>
          <w:sz w:val="24"/>
          <w:szCs w:val="24"/>
          <w:lang w:eastAsia="lv-LV"/>
        </w:rPr>
        <w:t>preces</w:t>
      </w:r>
      <w:r w:rsidR="00EE5DDF">
        <w:rPr>
          <w:rFonts w:ascii="Times New Roman" w:eastAsia="Times New Roman" w:hAnsi="Times New Roman"/>
          <w:sz w:val="24"/>
          <w:szCs w:val="24"/>
          <w:lang w:eastAsia="lv-LV"/>
        </w:rPr>
        <w:t>;</w:t>
      </w:r>
    </w:p>
    <w:p w14:paraId="2B4EEF59" w14:textId="193CE11D" w:rsidR="007907F9" w:rsidRPr="00E31177" w:rsidRDefault="00B64E12" w:rsidP="00EE5DDF">
      <w:pPr>
        <w:suppressAutoHyphens/>
        <w:spacing w:after="0" w:line="240" w:lineRule="auto"/>
        <w:ind w:left="567" w:hanging="567"/>
        <w:jc w:val="both"/>
        <w:rPr>
          <w:rFonts w:ascii="Times New Roman" w:hAnsi="Times New Roman" w:cs="Times New Roman"/>
          <w:sz w:val="24"/>
          <w:szCs w:val="24"/>
          <w:lang w:eastAsia="ar-SA"/>
        </w:rPr>
      </w:pPr>
      <w:r>
        <w:rPr>
          <w:rFonts w:ascii="Times New Roman" w:eastAsia="Times New Roman" w:hAnsi="Times New Roman"/>
          <w:sz w:val="24"/>
          <w:szCs w:val="24"/>
          <w:lang w:eastAsia="lv-LV"/>
        </w:rPr>
        <w:t xml:space="preserve">4.3.6. </w:t>
      </w:r>
      <w:r w:rsidR="007907F9">
        <w:rPr>
          <w:rFonts w:ascii="Times New Roman" w:eastAsia="Times New Roman" w:hAnsi="Times New Roman"/>
          <w:sz w:val="24"/>
          <w:szCs w:val="24"/>
          <w:lang w:eastAsia="lv-LV"/>
        </w:rPr>
        <w:t>Pasūtītājs s</w:t>
      </w:r>
      <w:r w:rsidR="007907F9" w:rsidRPr="00E31177">
        <w:rPr>
          <w:rFonts w:ascii="Times New Roman" w:hAnsi="Times New Roman" w:cs="Times New Roman"/>
          <w:sz w:val="24"/>
          <w:szCs w:val="24"/>
          <w:lang w:eastAsia="ar-SA"/>
        </w:rPr>
        <w:t>amaks</w:t>
      </w:r>
      <w:r w:rsidR="007907F9">
        <w:rPr>
          <w:rFonts w:ascii="Times New Roman" w:hAnsi="Times New Roman" w:cs="Times New Roman"/>
          <w:sz w:val="24"/>
          <w:szCs w:val="24"/>
          <w:lang w:eastAsia="ar-SA"/>
        </w:rPr>
        <w:t>u</w:t>
      </w:r>
      <w:r w:rsidR="007907F9" w:rsidRPr="00E31177">
        <w:rPr>
          <w:rFonts w:ascii="Times New Roman" w:hAnsi="Times New Roman" w:cs="Times New Roman"/>
          <w:sz w:val="24"/>
          <w:szCs w:val="24"/>
          <w:lang w:eastAsia="ar-SA"/>
        </w:rPr>
        <w:t xml:space="preserve"> par Preces piegādi </w:t>
      </w:r>
      <w:r w:rsidR="007907F9">
        <w:rPr>
          <w:rFonts w:ascii="Times New Roman" w:hAnsi="Times New Roman" w:cs="Times New Roman"/>
          <w:sz w:val="24"/>
          <w:szCs w:val="24"/>
          <w:lang w:eastAsia="ar-SA"/>
        </w:rPr>
        <w:t>veic</w:t>
      </w:r>
      <w:r w:rsidR="007907F9" w:rsidRPr="00E31177">
        <w:rPr>
          <w:rFonts w:ascii="Times New Roman" w:hAnsi="Times New Roman" w:cs="Times New Roman"/>
          <w:sz w:val="24"/>
          <w:szCs w:val="24"/>
          <w:lang w:eastAsia="ar-SA"/>
        </w:rPr>
        <w:t xml:space="preserve"> 30 (trīsdesmit) dienu laikā pēc rēķina saņemšanas un abpusējas parakstīšanas dienas, pārskaitot attiecīgo summu uz </w:t>
      </w:r>
      <w:r w:rsidR="007907F9" w:rsidRPr="00E31177">
        <w:rPr>
          <w:rFonts w:ascii="Times New Roman" w:hAnsi="Times New Roman" w:cs="Times New Roman"/>
          <w:sz w:val="24"/>
          <w:szCs w:val="24"/>
        </w:rPr>
        <w:t>Izpildītāja</w:t>
      </w:r>
      <w:r w:rsidR="007907F9" w:rsidRPr="00E31177">
        <w:rPr>
          <w:rFonts w:ascii="Times New Roman" w:hAnsi="Times New Roman" w:cs="Times New Roman"/>
          <w:sz w:val="24"/>
          <w:szCs w:val="24"/>
          <w:lang w:eastAsia="ar-SA"/>
        </w:rPr>
        <w:t xml:space="preserve"> rēķinā norādīto bankas kontu.</w:t>
      </w:r>
    </w:p>
    <w:p w14:paraId="6406C0B3" w14:textId="0E410460" w:rsidR="00B30DB3" w:rsidRPr="00941C5C" w:rsidRDefault="00B30DB3" w:rsidP="007907F9">
      <w:pPr>
        <w:pStyle w:val="NoSpacing"/>
        <w:tabs>
          <w:tab w:val="left" w:pos="851"/>
        </w:tabs>
        <w:spacing w:before="120" w:after="120"/>
        <w:jc w:val="both"/>
        <w:rPr>
          <w:rFonts w:ascii="Times New Roman" w:hAnsi="Times New Roman"/>
          <w:b/>
          <w:bCs/>
          <w:sz w:val="24"/>
          <w:szCs w:val="24"/>
        </w:rPr>
      </w:pPr>
      <w:r w:rsidRPr="00941C5C">
        <w:rPr>
          <w:rFonts w:ascii="Times New Roman" w:hAnsi="Times New Roman"/>
          <w:b/>
          <w:bCs/>
          <w:sz w:val="24"/>
          <w:szCs w:val="24"/>
        </w:rPr>
        <w:t xml:space="preserve">Līguma slēgšanas tiesību piešķiršanā priekšroka tiks dota </w:t>
      </w:r>
      <w:r w:rsidR="00582C66">
        <w:rPr>
          <w:rFonts w:ascii="Times New Roman" w:hAnsi="Times New Roman"/>
          <w:b/>
          <w:bCs/>
          <w:sz w:val="24"/>
          <w:szCs w:val="24"/>
        </w:rPr>
        <w:t xml:space="preserve">vienam </w:t>
      </w:r>
      <w:r w:rsidR="002B1D2B">
        <w:rPr>
          <w:rFonts w:ascii="Times New Roman" w:hAnsi="Times New Roman"/>
          <w:b/>
          <w:bCs/>
          <w:sz w:val="24"/>
          <w:szCs w:val="24"/>
        </w:rPr>
        <w:t xml:space="preserve">vai vairākiem </w:t>
      </w:r>
      <w:r w:rsidRPr="00941C5C">
        <w:rPr>
          <w:rFonts w:ascii="Times New Roman" w:hAnsi="Times New Roman"/>
          <w:b/>
          <w:bCs/>
          <w:sz w:val="24"/>
          <w:szCs w:val="24"/>
        </w:rPr>
        <w:t>pretendent</w:t>
      </w:r>
      <w:r w:rsidR="002B1D2B">
        <w:rPr>
          <w:rFonts w:ascii="Times New Roman" w:hAnsi="Times New Roman"/>
          <w:b/>
          <w:bCs/>
          <w:sz w:val="24"/>
          <w:szCs w:val="24"/>
        </w:rPr>
        <w:t>ie</w:t>
      </w:r>
      <w:r w:rsidRPr="00941C5C">
        <w:rPr>
          <w:rFonts w:ascii="Times New Roman" w:hAnsi="Times New Roman"/>
          <w:b/>
          <w:bCs/>
          <w:sz w:val="24"/>
          <w:szCs w:val="24"/>
        </w:rPr>
        <w:t xml:space="preserve">m, kura piedāvājums atbilst izvirzītajām prasībām un ir ar </w:t>
      </w:r>
      <w:r w:rsidR="0003263C">
        <w:rPr>
          <w:rFonts w:ascii="Times New Roman" w:hAnsi="Times New Roman"/>
          <w:b/>
          <w:bCs/>
          <w:sz w:val="24"/>
          <w:szCs w:val="24"/>
        </w:rPr>
        <w:t>vis</w:t>
      </w:r>
      <w:r w:rsidRPr="00941C5C">
        <w:rPr>
          <w:rFonts w:ascii="Times New Roman" w:hAnsi="Times New Roman"/>
          <w:b/>
          <w:bCs/>
          <w:sz w:val="24"/>
          <w:szCs w:val="24"/>
        </w:rPr>
        <w:t>zemāko</w:t>
      </w:r>
      <w:r w:rsidR="00181439">
        <w:rPr>
          <w:rFonts w:ascii="Times New Roman" w:hAnsi="Times New Roman"/>
          <w:b/>
          <w:bCs/>
          <w:sz w:val="24"/>
          <w:szCs w:val="24"/>
        </w:rPr>
        <w:t xml:space="preserve"> piedāvāto</w:t>
      </w:r>
      <w:r w:rsidRPr="00941C5C">
        <w:rPr>
          <w:rFonts w:ascii="Times New Roman" w:hAnsi="Times New Roman"/>
          <w:b/>
          <w:bCs/>
          <w:sz w:val="24"/>
          <w:szCs w:val="24"/>
        </w:rPr>
        <w:t xml:space="preserve"> cenu!</w:t>
      </w:r>
    </w:p>
    <w:p w14:paraId="0B51EDCC" w14:textId="77777777" w:rsidR="006D7425" w:rsidRPr="00941C5C"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DE29A3" w:rsidRDefault="006E0A0F" w:rsidP="00EA3842">
      <w:pPr>
        <w:pStyle w:val="NoSpacing"/>
        <w:tabs>
          <w:tab w:val="left" w:pos="851"/>
        </w:tabs>
        <w:spacing w:before="120" w:after="120"/>
        <w:jc w:val="both"/>
        <w:rPr>
          <w:rFonts w:ascii="Times New Roman" w:hAnsi="Times New Roman"/>
          <w:sz w:val="24"/>
          <w:szCs w:val="24"/>
        </w:rPr>
      </w:pPr>
      <w:r w:rsidRPr="00DE29A3">
        <w:rPr>
          <w:rFonts w:ascii="Times New Roman" w:hAnsi="Times New Roman"/>
          <w:sz w:val="24"/>
          <w:szCs w:val="24"/>
        </w:rPr>
        <w:t>Pielikumā:</w:t>
      </w:r>
    </w:p>
    <w:p w14:paraId="772308DE" w14:textId="44B3EC60" w:rsidR="006C0C62" w:rsidRPr="00DE29A3" w:rsidRDefault="00B30DB3" w:rsidP="00DE29A3">
      <w:pPr>
        <w:pStyle w:val="NoSpacing"/>
        <w:numPr>
          <w:ilvl w:val="0"/>
          <w:numId w:val="14"/>
        </w:numPr>
        <w:tabs>
          <w:tab w:val="left" w:pos="851"/>
        </w:tabs>
        <w:spacing w:line="276" w:lineRule="auto"/>
        <w:jc w:val="both"/>
        <w:rPr>
          <w:rFonts w:ascii="Times New Roman" w:hAnsi="Times New Roman"/>
          <w:sz w:val="24"/>
          <w:szCs w:val="24"/>
        </w:rPr>
      </w:pPr>
      <w:r w:rsidRPr="00DE29A3">
        <w:rPr>
          <w:rFonts w:ascii="Times New Roman" w:hAnsi="Times New Roman"/>
          <w:sz w:val="24"/>
          <w:szCs w:val="24"/>
        </w:rPr>
        <w:t>Tehniskā</w:t>
      </w:r>
      <w:r w:rsidR="00E554C0">
        <w:rPr>
          <w:rFonts w:ascii="Times New Roman" w:hAnsi="Times New Roman"/>
          <w:sz w:val="24"/>
          <w:szCs w:val="24"/>
        </w:rPr>
        <w:t xml:space="preserve"> specifikācija – tehniskā un </w:t>
      </w:r>
      <w:r w:rsidR="00DE29A3" w:rsidRPr="00DE29A3">
        <w:rPr>
          <w:rFonts w:ascii="Times New Roman" w:hAnsi="Times New Roman"/>
          <w:sz w:val="24"/>
          <w:szCs w:val="24"/>
        </w:rPr>
        <w:t>f</w:t>
      </w:r>
      <w:r w:rsidR="006C0C62" w:rsidRPr="00DE29A3">
        <w:rPr>
          <w:rFonts w:ascii="Times New Roman" w:hAnsi="Times New Roman"/>
          <w:sz w:val="24"/>
          <w:szCs w:val="24"/>
        </w:rPr>
        <w:t xml:space="preserve">inanšu piedāvājuma </w:t>
      </w:r>
      <w:r w:rsidR="00E554C0">
        <w:rPr>
          <w:rFonts w:ascii="Times New Roman" w:hAnsi="Times New Roman"/>
          <w:sz w:val="24"/>
          <w:szCs w:val="24"/>
        </w:rPr>
        <w:t>forma</w:t>
      </w:r>
      <w:r w:rsidR="006C0C62" w:rsidRPr="00DE29A3">
        <w:rPr>
          <w:rFonts w:ascii="Times New Roman" w:hAnsi="Times New Roman"/>
          <w:sz w:val="24"/>
          <w:szCs w:val="24"/>
        </w:rPr>
        <w:t>.</w:t>
      </w:r>
    </w:p>
    <w:sectPr w:rsidR="006C0C62" w:rsidRPr="00DE29A3"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9384" w14:textId="77777777" w:rsidR="001C6AC1" w:rsidRDefault="001C6AC1" w:rsidP="00F150DE">
      <w:pPr>
        <w:spacing w:after="0" w:line="240" w:lineRule="auto"/>
      </w:pPr>
      <w:r>
        <w:separator/>
      </w:r>
    </w:p>
  </w:endnote>
  <w:endnote w:type="continuationSeparator" w:id="0">
    <w:p w14:paraId="18F5E641" w14:textId="77777777" w:rsidR="001C6AC1" w:rsidRDefault="001C6AC1" w:rsidP="00F150DE">
      <w:pPr>
        <w:spacing w:after="0" w:line="240" w:lineRule="auto"/>
      </w:pPr>
      <w:r>
        <w:continuationSeparator/>
      </w:r>
    </w:p>
  </w:endnote>
  <w:endnote w:type="continuationNotice" w:id="1">
    <w:p w14:paraId="056F8070" w14:textId="77777777" w:rsidR="001C6AC1" w:rsidRDefault="001C6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4F76" w14:textId="77777777" w:rsidR="001C6AC1" w:rsidRDefault="001C6AC1" w:rsidP="00F150DE">
      <w:pPr>
        <w:spacing w:after="0" w:line="240" w:lineRule="auto"/>
      </w:pPr>
      <w:r>
        <w:separator/>
      </w:r>
    </w:p>
  </w:footnote>
  <w:footnote w:type="continuationSeparator" w:id="0">
    <w:p w14:paraId="2F9D0F8F" w14:textId="77777777" w:rsidR="001C6AC1" w:rsidRDefault="001C6AC1" w:rsidP="00F150DE">
      <w:pPr>
        <w:spacing w:after="0" w:line="240" w:lineRule="auto"/>
      </w:pPr>
      <w:r>
        <w:continuationSeparator/>
      </w:r>
    </w:p>
  </w:footnote>
  <w:footnote w:type="continuationNotice" w:id="1">
    <w:p w14:paraId="1200266A" w14:textId="77777777" w:rsidR="001C6AC1" w:rsidRDefault="001C6A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3"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609443">
    <w:abstractNumId w:val="6"/>
  </w:num>
  <w:num w:numId="2" w16cid:durableId="1474981811">
    <w:abstractNumId w:val="2"/>
  </w:num>
  <w:num w:numId="3" w16cid:durableId="1007052948">
    <w:abstractNumId w:val="14"/>
  </w:num>
  <w:num w:numId="4" w16cid:durableId="839656031">
    <w:abstractNumId w:val="3"/>
  </w:num>
  <w:num w:numId="5" w16cid:durableId="828058725">
    <w:abstractNumId w:val="0"/>
  </w:num>
  <w:num w:numId="6" w16cid:durableId="624042614">
    <w:abstractNumId w:val="1"/>
  </w:num>
  <w:num w:numId="7" w16cid:durableId="1767072720">
    <w:abstractNumId w:val="4"/>
  </w:num>
  <w:num w:numId="8" w16cid:durableId="1636060239">
    <w:abstractNumId w:val="8"/>
  </w:num>
  <w:num w:numId="9" w16cid:durableId="894971937">
    <w:abstractNumId w:val="5"/>
  </w:num>
  <w:num w:numId="10" w16cid:durableId="1209101453">
    <w:abstractNumId w:val="9"/>
  </w:num>
  <w:num w:numId="11" w16cid:durableId="2135364310">
    <w:abstractNumId w:val="12"/>
  </w:num>
  <w:num w:numId="12" w16cid:durableId="1997417913">
    <w:abstractNumId w:val="7"/>
  </w:num>
  <w:num w:numId="13" w16cid:durableId="1590651909">
    <w:abstractNumId w:val="13"/>
  </w:num>
  <w:num w:numId="14" w16cid:durableId="1572882368">
    <w:abstractNumId w:val="15"/>
  </w:num>
  <w:num w:numId="15" w16cid:durableId="127725528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214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403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263C"/>
    <w:rsid w:val="00036641"/>
    <w:rsid w:val="00041AC6"/>
    <w:rsid w:val="00043E4F"/>
    <w:rsid w:val="00044A19"/>
    <w:rsid w:val="00045B81"/>
    <w:rsid w:val="0004696F"/>
    <w:rsid w:val="0004729F"/>
    <w:rsid w:val="000500A4"/>
    <w:rsid w:val="00050C10"/>
    <w:rsid w:val="000532CE"/>
    <w:rsid w:val="00054BB0"/>
    <w:rsid w:val="00061640"/>
    <w:rsid w:val="00062427"/>
    <w:rsid w:val="000625BC"/>
    <w:rsid w:val="00070C11"/>
    <w:rsid w:val="0007210B"/>
    <w:rsid w:val="00081C3F"/>
    <w:rsid w:val="000827AE"/>
    <w:rsid w:val="00082B09"/>
    <w:rsid w:val="00086345"/>
    <w:rsid w:val="000900D9"/>
    <w:rsid w:val="00090C7F"/>
    <w:rsid w:val="0009436A"/>
    <w:rsid w:val="000944A1"/>
    <w:rsid w:val="000947AC"/>
    <w:rsid w:val="00096F97"/>
    <w:rsid w:val="00097589"/>
    <w:rsid w:val="000A27B9"/>
    <w:rsid w:val="000A7A09"/>
    <w:rsid w:val="000B06FC"/>
    <w:rsid w:val="000B16C5"/>
    <w:rsid w:val="000B23A7"/>
    <w:rsid w:val="000B28ED"/>
    <w:rsid w:val="000B6944"/>
    <w:rsid w:val="000C616F"/>
    <w:rsid w:val="000C74C3"/>
    <w:rsid w:val="000C7E18"/>
    <w:rsid w:val="000D176E"/>
    <w:rsid w:val="000D21F9"/>
    <w:rsid w:val="000D235C"/>
    <w:rsid w:val="000E3F51"/>
    <w:rsid w:val="000E7569"/>
    <w:rsid w:val="000F0B18"/>
    <w:rsid w:val="000F1E30"/>
    <w:rsid w:val="00100254"/>
    <w:rsid w:val="001003BF"/>
    <w:rsid w:val="0010168C"/>
    <w:rsid w:val="00103438"/>
    <w:rsid w:val="00107538"/>
    <w:rsid w:val="001079BE"/>
    <w:rsid w:val="00114074"/>
    <w:rsid w:val="00116B5E"/>
    <w:rsid w:val="00117676"/>
    <w:rsid w:val="00117A2B"/>
    <w:rsid w:val="001204F0"/>
    <w:rsid w:val="00120B66"/>
    <w:rsid w:val="00121DD7"/>
    <w:rsid w:val="00130CBD"/>
    <w:rsid w:val="00141847"/>
    <w:rsid w:val="00142241"/>
    <w:rsid w:val="001453A2"/>
    <w:rsid w:val="0014620B"/>
    <w:rsid w:val="00147548"/>
    <w:rsid w:val="001564E2"/>
    <w:rsid w:val="00156F99"/>
    <w:rsid w:val="0015772D"/>
    <w:rsid w:val="0016005B"/>
    <w:rsid w:val="0016459E"/>
    <w:rsid w:val="00165AB3"/>
    <w:rsid w:val="0016792F"/>
    <w:rsid w:val="00171804"/>
    <w:rsid w:val="00172A72"/>
    <w:rsid w:val="00173484"/>
    <w:rsid w:val="001735AB"/>
    <w:rsid w:val="001739B7"/>
    <w:rsid w:val="00176FE2"/>
    <w:rsid w:val="00177E67"/>
    <w:rsid w:val="00181439"/>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C6AC1"/>
    <w:rsid w:val="001D35FF"/>
    <w:rsid w:val="001D7C9F"/>
    <w:rsid w:val="001E2553"/>
    <w:rsid w:val="001E33A3"/>
    <w:rsid w:val="001E4D92"/>
    <w:rsid w:val="001E5846"/>
    <w:rsid w:val="001F012E"/>
    <w:rsid w:val="001F10A9"/>
    <w:rsid w:val="001F24E9"/>
    <w:rsid w:val="001F3C89"/>
    <w:rsid w:val="001F70F9"/>
    <w:rsid w:val="002019FA"/>
    <w:rsid w:val="00203F45"/>
    <w:rsid w:val="0020669F"/>
    <w:rsid w:val="00207271"/>
    <w:rsid w:val="00211830"/>
    <w:rsid w:val="00213B09"/>
    <w:rsid w:val="00214EBA"/>
    <w:rsid w:val="00214EBE"/>
    <w:rsid w:val="0022542A"/>
    <w:rsid w:val="0022597B"/>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24A1"/>
    <w:rsid w:val="00265269"/>
    <w:rsid w:val="002675B7"/>
    <w:rsid w:val="00271E64"/>
    <w:rsid w:val="002737BF"/>
    <w:rsid w:val="00276A3E"/>
    <w:rsid w:val="002772B9"/>
    <w:rsid w:val="002806BA"/>
    <w:rsid w:val="00280E0F"/>
    <w:rsid w:val="00282AE9"/>
    <w:rsid w:val="0028655B"/>
    <w:rsid w:val="00287DD9"/>
    <w:rsid w:val="00294283"/>
    <w:rsid w:val="002A0A6A"/>
    <w:rsid w:val="002A2F9A"/>
    <w:rsid w:val="002A562E"/>
    <w:rsid w:val="002A68E6"/>
    <w:rsid w:val="002A691B"/>
    <w:rsid w:val="002B10F7"/>
    <w:rsid w:val="002B1D2B"/>
    <w:rsid w:val="002B22A6"/>
    <w:rsid w:val="002B2AA6"/>
    <w:rsid w:val="002B7CA6"/>
    <w:rsid w:val="002C0503"/>
    <w:rsid w:val="002C2FD5"/>
    <w:rsid w:val="002C3294"/>
    <w:rsid w:val="002C3A5D"/>
    <w:rsid w:val="002C44A4"/>
    <w:rsid w:val="002C5BEA"/>
    <w:rsid w:val="002C6847"/>
    <w:rsid w:val="002C791E"/>
    <w:rsid w:val="002D3B85"/>
    <w:rsid w:val="002D4147"/>
    <w:rsid w:val="002E2BB3"/>
    <w:rsid w:val="002E333C"/>
    <w:rsid w:val="002E6605"/>
    <w:rsid w:val="002E7F05"/>
    <w:rsid w:val="002F3604"/>
    <w:rsid w:val="002F3A02"/>
    <w:rsid w:val="002F40F0"/>
    <w:rsid w:val="002F416B"/>
    <w:rsid w:val="002F514D"/>
    <w:rsid w:val="002F62D0"/>
    <w:rsid w:val="0030040B"/>
    <w:rsid w:val="00300EC9"/>
    <w:rsid w:val="0030118E"/>
    <w:rsid w:val="0030160E"/>
    <w:rsid w:val="00301646"/>
    <w:rsid w:val="003031A7"/>
    <w:rsid w:val="00303716"/>
    <w:rsid w:val="00304555"/>
    <w:rsid w:val="0030481E"/>
    <w:rsid w:val="00306A8E"/>
    <w:rsid w:val="00307694"/>
    <w:rsid w:val="0031143F"/>
    <w:rsid w:val="00317660"/>
    <w:rsid w:val="003217A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80EB8"/>
    <w:rsid w:val="00383324"/>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2A79"/>
    <w:rsid w:val="00403A48"/>
    <w:rsid w:val="004041F0"/>
    <w:rsid w:val="00405F8C"/>
    <w:rsid w:val="004074F3"/>
    <w:rsid w:val="00412A56"/>
    <w:rsid w:val="00414956"/>
    <w:rsid w:val="004158A3"/>
    <w:rsid w:val="0042005B"/>
    <w:rsid w:val="0042507C"/>
    <w:rsid w:val="004266DB"/>
    <w:rsid w:val="00431CED"/>
    <w:rsid w:val="00432108"/>
    <w:rsid w:val="004349C4"/>
    <w:rsid w:val="004351D5"/>
    <w:rsid w:val="00435681"/>
    <w:rsid w:val="0043619E"/>
    <w:rsid w:val="00437793"/>
    <w:rsid w:val="004400CC"/>
    <w:rsid w:val="0044070F"/>
    <w:rsid w:val="00440975"/>
    <w:rsid w:val="004446D8"/>
    <w:rsid w:val="00444A44"/>
    <w:rsid w:val="0044523B"/>
    <w:rsid w:val="004455A2"/>
    <w:rsid w:val="00446A9E"/>
    <w:rsid w:val="004515F9"/>
    <w:rsid w:val="004518C1"/>
    <w:rsid w:val="00453B97"/>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A068C"/>
    <w:rsid w:val="004A14D0"/>
    <w:rsid w:val="004A18CA"/>
    <w:rsid w:val="004A1B76"/>
    <w:rsid w:val="004A62A8"/>
    <w:rsid w:val="004A6B50"/>
    <w:rsid w:val="004B1FC4"/>
    <w:rsid w:val="004B5643"/>
    <w:rsid w:val="004B5805"/>
    <w:rsid w:val="004C24CB"/>
    <w:rsid w:val="004C3D25"/>
    <w:rsid w:val="004C7DDB"/>
    <w:rsid w:val="004D1B61"/>
    <w:rsid w:val="004D2A89"/>
    <w:rsid w:val="004D6EDA"/>
    <w:rsid w:val="004E5599"/>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5130"/>
    <w:rsid w:val="005357BE"/>
    <w:rsid w:val="00537F4D"/>
    <w:rsid w:val="00541F29"/>
    <w:rsid w:val="0054329C"/>
    <w:rsid w:val="00544AED"/>
    <w:rsid w:val="00544F2D"/>
    <w:rsid w:val="00545EF2"/>
    <w:rsid w:val="005501B2"/>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2C6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4DDF"/>
    <w:rsid w:val="005B71D7"/>
    <w:rsid w:val="005B787A"/>
    <w:rsid w:val="005C1B17"/>
    <w:rsid w:val="005C2454"/>
    <w:rsid w:val="005C3AC7"/>
    <w:rsid w:val="005C5750"/>
    <w:rsid w:val="005C6978"/>
    <w:rsid w:val="005C7024"/>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30D5"/>
    <w:rsid w:val="00623E40"/>
    <w:rsid w:val="00625391"/>
    <w:rsid w:val="006261ED"/>
    <w:rsid w:val="00626EAA"/>
    <w:rsid w:val="006272A0"/>
    <w:rsid w:val="00632E20"/>
    <w:rsid w:val="006336B9"/>
    <w:rsid w:val="00654908"/>
    <w:rsid w:val="00654DDD"/>
    <w:rsid w:val="00655EB3"/>
    <w:rsid w:val="0065774A"/>
    <w:rsid w:val="0066095F"/>
    <w:rsid w:val="00663742"/>
    <w:rsid w:val="0066380E"/>
    <w:rsid w:val="00670604"/>
    <w:rsid w:val="006734E2"/>
    <w:rsid w:val="00686BC0"/>
    <w:rsid w:val="0068705A"/>
    <w:rsid w:val="0069513D"/>
    <w:rsid w:val="0069576E"/>
    <w:rsid w:val="006A3A30"/>
    <w:rsid w:val="006A547C"/>
    <w:rsid w:val="006B52EC"/>
    <w:rsid w:val="006B5D32"/>
    <w:rsid w:val="006B5DF6"/>
    <w:rsid w:val="006B6FE1"/>
    <w:rsid w:val="006C0C62"/>
    <w:rsid w:val="006C2563"/>
    <w:rsid w:val="006D5DAD"/>
    <w:rsid w:val="006D60A3"/>
    <w:rsid w:val="006D7365"/>
    <w:rsid w:val="006D7425"/>
    <w:rsid w:val="006D7B87"/>
    <w:rsid w:val="006D7F8F"/>
    <w:rsid w:val="006E0A0F"/>
    <w:rsid w:val="006E2F05"/>
    <w:rsid w:val="006E37F9"/>
    <w:rsid w:val="006E5725"/>
    <w:rsid w:val="006E6DB8"/>
    <w:rsid w:val="006E753E"/>
    <w:rsid w:val="006F108F"/>
    <w:rsid w:val="006F2EE7"/>
    <w:rsid w:val="006F34D2"/>
    <w:rsid w:val="006F564B"/>
    <w:rsid w:val="00703C91"/>
    <w:rsid w:val="00707B28"/>
    <w:rsid w:val="007132D7"/>
    <w:rsid w:val="0071377D"/>
    <w:rsid w:val="007139BD"/>
    <w:rsid w:val="0071425B"/>
    <w:rsid w:val="0071443A"/>
    <w:rsid w:val="00716258"/>
    <w:rsid w:val="007167F1"/>
    <w:rsid w:val="00722A5E"/>
    <w:rsid w:val="00730B51"/>
    <w:rsid w:val="00731D57"/>
    <w:rsid w:val="00735D21"/>
    <w:rsid w:val="00740C47"/>
    <w:rsid w:val="00741AD1"/>
    <w:rsid w:val="007436AD"/>
    <w:rsid w:val="00747667"/>
    <w:rsid w:val="007478AB"/>
    <w:rsid w:val="0075064A"/>
    <w:rsid w:val="00751F72"/>
    <w:rsid w:val="007534C4"/>
    <w:rsid w:val="00753F5D"/>
    <w:rsid w:val="00756E9B"/>
    <w:rsid w:val="00763D08"/>
    <w:rsid w:val="00764E91"/>
    <w:rsid w:val="00770B9B"/>
    <w:rsid w:val="00771BAC"/>
    <w:rsid w:val="007741C8"/>
    <w:rsid w:val="00775458"/>
    <w:rsid w:val="007761AB"/>
    <w:rsid w:val="00777C89"/>
    <w:rsid w:val="00777F7F"/>
    <w:rsid w:val="00780B2C"/>
    <w:rsid w:val="00785133"/>
    <w:rsid w:val="0078634E"/>
    <w:rsid w:val="007907F9"/>
    <w:rsid w:val="00790CCB"/>
    <w:rsid w:val="007926D9"/>
    <w:rsid w:val="00792F30"/>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A1F"/>
    <w:rsid w:val="00807379"/>
    <w:rsid w:val="00814334"/>
    <w:rsid w:val="008150B2"/>
    <w:rsid w:val="00816D04"/>
    <w:rsid w:val="00817777"/>
    <w:rsid w:val="00820668"/>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72B"/>
    <w:rsid w:val="00883A8E"/>
    <w:rsid w:val="00884EF0"/>
    <w:rsid w:val="00885D23"/>
    <w:rsid w:val="00893A74"/>
    <w:rsid w:val="0089584E"/>
    <w:rsid w:val="00897377"/>
    <w:rsid w:val="008A6FBD"/>
    <w:rsid w:val="008B1821"/>
    <w:rsid w:val="008B4279"/>
    <w:rsid w:val="008B727B"/>
    <w:rsid w:val="008C18B2"/>
    <w:rsid w:val="008C1908"/>
    <w:rsid w:val="008C426A"/>
    <w:rsid w:val="008D41EA"/>
    <w:rsid w:val="008E21F6"/>
    <w:rsid w:val="008E3740"/>
    <w:rsid w:val="008E4B1B"/>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C5C"/>
    <w:rsid w:val="00942275"/>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200F"/>
    <w:rsid w:val="009E0CEE"/>
    <w:rsid w:val="009E3337"/>
    <w:rsid w:val="009E3C75"/>
    <w:rsid w:val="009E4F77"/>
    <w:rsid w:val="009E5393"/>
    <w:rsid w:val="009E53BF"/>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238A"/>
    <w:rsid w:val="00A537DB"/>
    <w:rsid w:val="00A5700F"/>
    <w:rsid w:val="00A60D7F"/>
    <w:rsid w:val="00A62569"/>
    <w:rsid w:val="00A705F0"/>
    <w:rsid w:val="00A71544"/>
    <w:rsid w:val="00A73747"/>
    <w:rsid w:val="00A751FA"/>
    <w:rsid w:val="00A7766B"/>
    <w:rsid w:val="00A7781C"/>
    <w:rsid w:val="00A83F48"/>
    <w:rsid w:val="00A84A43"/>
    <w:rsid w:val="00A86B2E"/>
    <w:rsid w:val="00A929C6"/>
    <w:rsid w:val="00A93A24"/>
    <w:rsid w:val="00A94160"/>
    <w:rsid w:val="00A9426D"/>
    <w:rsid w:val="00A9539E"/>
    <w:rsid w:val="00A953C6"/>
    <w:rsid w:val="00A974DC"/>
    <w:rsid w:val="00AA1696"/>
    <w:rsid w:val="00AA186E"/>
    <w:rsid w:val="00AA21C6"/>
    <w:rsid w:val="00AA34EC"/>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2989"/>
    <w:rsid w:val="00B07228"/>
    <w:rsid w:val="00B078B5"/>
    <w:rsid w:val="00B10BD6"/>
    <w:rsid w:val="00B10E88"/>
    <w:rsid w:val="00B12C52"/>
    <w:rsid w:val="00B13176"/>
    <w:rsid w:val="00B136C8"/>
    <w:rsid w:val="00B21127"/>
    <w:rsid w:val="00B216ED"/>
    <w:rsid w:val="00B25D4F"/>
    <w:rsid w:val="00B30DB3"/>
    <w:rsid w:val="00B31A90"/>
    <w:rsid w:val="00B35677"/>
    <w:rsid w:val="00B37B1F"/>
    <w:rsid w:val="00B413A4"/>
    <w:rsid w:val="00B43C11"/>
    <w:rsid w:val="00B4463C"/>
    <w:rsid w:val="00B4478F"/>
    <w:rsid w:val="00B55660"/>
    <w:rsid w:val="00B55770"/>
    <w:rsid w:val="00B56CE8"/>
    <w:rsid w:val="00B5769B"/>
    <w:rsid w:val="00B57A47"/>
    <w:rsid w:val="00B57F48"/>
    <w:rsid w:val="00B640EC"/>
    <w:rsid w:val="00B6499A"/>
    <w:rsid w:val="00B64AD3"/>
    <w:rsid w:val="00B64E12"/>
    <w:rsid w:val="00B70C94"/>
    <w:rsid w:val="00B7140A"/>
    <w:rsid w:val="00B721EC"/>
    <w:rsid w:val="00B72925"/>
    <w:rsid w:val="00B75EAF"/>
    <w:rsid w:val="00B77279"/>
    <w:rsid w:val="00B779B8"/>
    <w:rsid w:val="00B8160D"/>
    <w:rsid w:val="00B83E15"/>
    <w:rsid w:val="00B83F33"/>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42B"/>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3612"/>
    <w:rsid w:val="00C0427E"/>
    <w:rsid w:val="00C057B1"/>
    <w:rsid w:val="00C06BCD"/>
    <w:rsid w:val="00C13292"/>
    <w:rsid w:val="00C14004"/>
    <w:rsid w:val="00C16425"/>
    <w:rsid w:val="00C20EA4"/>
    <w:rsid w:val="00C22DFE"/>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2130"/>
    <w:rsid w:val="00C6273F"/>
    <w:rsid w:val="00C641BE"/>
    <w:rsid w:val="00C678B3"/>
    <w:rsid w:val="00C70270"/>
    <w:rsid w:val="00C703BC"/>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3093"/>
    <w:rsid w:val="00D23F7E"/>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70417"/>
    <w:rsid w:val="00D70816"/>
    <w:rsid w:val="00D7235F"/>
    <w:rsid w:val="00D756A7"/>
    <w:rsid w:val="00D76EE6"/>
    <w:rsid w:val="00D779EC"/>
    <w:rsid w:val="00D817C0"/>
    <w:rsid w:val="00D81E47"/>
    <w:rsid w:val="00D859C5"/>
    <w:rsid w:val="00D87DF2"/>
    <w:rsid w:val="00D9260A"/>
    <w:rsid w:val="00D93B37"/>
    <w:rsid w:val="00D94682"/>
    <w:rsid w:val="00D94EFD"/>
    <w:rsid w:val="00D95955"/>
    <w:rsid w:val="00D95EC5"/>
    <w:rsid w:val="00D963D1"/>
    <w:rsid w:val="00DA11BB"/>
    <w:rsid w:val="00DA1E12"/>
    <w:rsid w:val="00DA24DD"/>
    <w:rsid w:val="00DA2FAD"/>
    <w:rsid w:val="00DA302E"/>
    <w:rsid w:val="00DB07E1"/>
    <w:rsid w:val="00DB0BAD"/>
    <w:rsid w:val="00DB161A"/>
    <w:rsid w:val="00DB2498"/>
    <w:rsid w:val="00DB36B8"/>
    <w:rsid w:val="00DB392B"/>
    <w:rsid w:val="00DB7C5D"/>
    <w:rsid w:val="00DC0D88"/>
    <w:rsid w:val="00DC18EC"/>
    <w:rsid w:val="00DC1DD7"/>
    <w:rsid w:val="00DC209A"/>
    <w:rsid w:val="00DC6963"/>
    <w:rsid w:val="00DC7C40"/>
    <w:rsid w:val="00DD202F"/>
    <w:rsid w:val="00DD4E58"/>
    <w:rsid w:val="00DD6F30"/>
    <w:rsid w:val="00DE0624"/>
    <w:rsid w:val="00DE0A9D"/>
    <w:rsid w:val="00DE181A"/>
    <w:rsid w:val="00DE29A3"/>
    <w:rsid w:val="00DE3152"/>
    <w:rsid w:val="00DE4172"/>
    <w:rsid w:val="00DE5528"/>
    <w:rsid w:val="00DE5917"/>
    <w:rsid w:val="00DE79F2"/>
    <w:rsid w:val="00DF0E98"/>
    <w:rsid w:val="00DF1857"/>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313B2"/>
    <w:rsid w:val="00E33B2E"/>
    <w:rsid w:val="00E34A20"/>
    <w:rsid w:val="00E35317"/>
    <w:rsid w:val="00E3680A"/>
    <w:rsid w:val="00E411BE"/>
    <w:rsid w:val="00E445AE"/>
    <w:rsid w:val="00E530DA"/>
    <w:rsid w:val="00E53851"/>
    <w:rsid w:val="00E554C0"/>
    <w:rsid w:val="00E55BD5"/>
    <w:rsid w:val="00E562E6"/>
    <w:rsid w:val="00E60B2C"/>
    <w:rsid w:val="00E61B4A"/>
    <w:rsid w:val="00E61D6A"/>
    <w:rsid w:val="00E63D93"/>
    <w:rsid w:val="00E641E6"/>
    <w:rsid w:val="00E64638"/>
    <w:rsid w:val="00E65FFE"/>
    <w:rsid w:val="00E66756"/>
    <w:rsid w:val="00E70536"/>
    <w:rsid w:val="00E7073F"/>
    <w:rsid w:val="00E70C3A"/>
    <w:rsid w:val="00E717E4"/>
    <w:rsid w:val="00E725CC"/>
    <w:rsid w:val="00E92705"/>
    <w:rsid w:val="00E966B7"/>
    <w:rsid w:val="00EA22BA"/>
    <w:rsid w:val="00EA3842"/>
    <w:rsid w:val="00EA4BB6"/>
    <w:rsid w:val="00EA53C8"/>
    <w:rsid w:val="00EA7AC0"/>
    <w:rsid w:val="00EB08A9"/>
    <w:rsid w:val="00EB46C8"/>
    <w:rsid w:val="00EB7CBB"/>
    <w:rsid w:val="00EC1FE1"/>
    <w:rsid w:val="00EC46D7"/>
    <w:rsid w:val="00EC6347"/>
    <w:rsid w:val="00EC6F8F"/>
    <w:rsid w:val="00EC73E4"/>
    <w:rsid w:val="00ED2474"/>
    <w:rsid w:val="00ED6F44"/>
    <w:rsid w:val="00ED74FB"/>
    <w:rsid w:val="00ED7DE0"/>
    <w:rsid w:val="00EE1997"/>
    <w:rsid w:val="00EE253B"/>
    <w:rsid w:val="00EE5DDF"/>
    <w:rsid w:val="00EE62F6"/>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C13292"/>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locked/>
    <w:rsid w:val="00B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8959">
      <w:bodyDiv w:val="1"/>
      <w:marLeft w:val="0"/>
      <w:marRight w:val="0"/>
      <w:marTop w:val="0"/>
      <w:marBottom w:val="0"/>
      <w:divBdr>
        <w:top w:val="none" w:sz="0" w:space="0" w:color="auto"/>
        <w:left w:val="none" w:sz="0" w:space="0" w:color="auto"/>
        <w:bottom w:val="none" w:sz="0" w:space="0" w:color="auto"/>
        <w:right w:val="none" w:sz="0" w:space="0" w:color="auto"/>
      </w:divBdr>
    </w:div>
    <w:div w:id="783229222">
      <w:bodyDiv w:val="1"/>
      <w:marLeft w:val="0"/>
      <w:marRight w:val="0"/>
      <w:marTop w:val="0"/>
      <w:marBottom w:val="0"/>
      <w:divBdr>
        <w:top w:val="none" w:sz="0" w:space="0" w:color="auto"/>
        <w:left w:val="none" w:sz="0" w:space="0" w:color="auto"/>
        <w:bottom w:val="none" w:sz="0" w:space="0" w:color="auto"/>
        <w:right w:val="none" w:sz="0" w:space="0" w:color="auto"/>
      </w:divBdr>
    </w:div>
    <w:div w:id="1101298208">
      <w:bodyDiv w:val="1"/>
      <w:marLeft w:val="0"/>
      <w:marRight w:val="0"/>
      <w:marTop w:val="0"/>
      <w:marBottom w:val="0"/>
      <w:divBdr>
        <w:top w:val="none" w:sz="0" w:space="0" w:color="auto"/>
        <w:left w:val="none" w:sz="0" w:space="0" w:color="auto"/>
        <w:bottom w:val="none" w:sz="0" w:space="0" w:color="auto"/>
        <w:right w:val="none" w:sz="0" w:space="0" w:color="auto"/>
      </w:divBdr>
    </w:div>
    <w:div w:id="19560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2559</Words>
  <Characters>1460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20</cp:revision>
  <cp:lastPrinted>2020-12-11T11:10:00Z</cp:lastPrinted>
  <dcterms:created xsi:type="dcterms:W3CDTF">2024-07-29T09:04:00Z</dcterms:created>
  <dcterms:modified xsi:type="dcterms:W3CDTF">2024-07-29T11:03:00Z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