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D54A9A" w:rsidRDefault="005D1BC8" w:rsidP="000F7D72">
      <w:pPr>
        <w:spacing w:after="0" w:line="240" w:lineRule="auto"/>
        <w:jc w:val="center"/>
        <w:rPr>
          <w:rFonts w:ascii="Times New Roman" w:hAnsi="Times New Roman" w:cs="Times New Roman"/>
          <w:b/>
          <w:bCs/>
          <w:sz w:val="28"/>
          <w:szCs w:val="28"/>
        </w:rPr>
      </w:pPr>
      <w:r w:rsidRPr="00D54A9A">
        <w:rPr>
          <w:rFonts w:ascii="Times New Roman" w:hAnsi="Times New Roman" w:cs="Times New Roman"/>
          <w:b/>
          <w:bCs/>
          <w:sz w:val="28"/>
          <w:szCs w:val="28"/>
        </w:rPr>
        <w:t xml:space="preserve">PIETEIKUMS </w:t>
      </w:r>
      <w:r w:rsidR="0016005B" w:rsidRPr="00D54A9A">
        <w:rPr>
          <w:rFonts w:ascii="Times New Roman" w:hAnsi="Times New Roman" w:cs="Times New Roman"/>
          <w:b/>
          <w:bCs/>
          <w:sz w:val="28"/>
          <w:szCs w:val="28"/>
        </w:rPr>
        <w:t xml:space="preserve">UN PIEDĀVĀJUMS </w:t>
      </w:r>
      <w:r w:rsidRPr="00D54A9A">
        <w:rPr>
          <w:rFonts w:ascii="Times New Roman" w:hAnsi="Times New Roman" w:cs="Times New Roman"/>
          <w:b/>
          <w:bCs/>
          <w:sz w:val="28"/>
          <w:szCs w:val="28"/>
        </w:rPr>
        <w:t>TIRGUS IZPĒTEI</w:t>
      </w:r>
    </w:p>
    <w:p w14:paraId="3A6055CA" w14:textId="7A9A85B4" w:rsidR="00497517" w:rsidRPr="00D54A9A" w:rsidRDefault="00497517" w:rsidP="005B3226">
      <w:pPr>
        <w:spacing w:before="120" w:after="0" w:line="240" w:lineRule="auto"/>
        <w:jc w:val="center"/>
        <w:rPr>
          <w:rFonts w:ascii="Times New Roman" w:hAnsi="Times New Roman" w:cs="Times New Roman"/>
          <w:i/>
          <w:iCs/>
          <w:sz w:val="24"/>
          <w:szCs w:val="24"/>
        </w:rPr>
      </w:pPr>
      <w:r w:rsidRPr="00D54A9A">
        <w:rPr>
          <w:rFonts w:ascii="Times New Roman" w:hAnsi="Times New Roman" w:cs="Times New Roman"/>
          <w:i/>
          <w:iCs/>
          <w:sz w:val="24"/>
          <w:szCs w:val="24"/>
        </w:rPr>
        <w:t xml:space="preserve">Arboristu pakalpojumi </w:t>
      </w:r>
      <w:r w:rsidR="00AE308C" w:rsidRPr="00D54A9A">
        <w:rPr>
          <w:rFonts w:ascii="Times New Roman" w:hAnsi="Times New Roman" w:cs="Times New Roman"/>
          <w:i/>
          <w:iCs/>
          <w:sz w:val="24"/>
          <w:szCs w:val="24"/>
        </w:rPr>
        <w:t>RP SIA</w:t>
      </w:r>
      <w:r w:rsidR="00D54A9A">
        <w:rPr>
          <w:rFonts w:ascii="Times New Roman" w:hAnsi="Times New Roman" w:cs="Times New Roman"/>
          <w:i/>
          <w:iCs/>
          <w:sz w:val="24"/>
          <w:szCs w:val="24"/>
        </w:rPr>
        <w:t xml:space="preserve"> </w:t>
      </w:r>
      <w:r w:rsidRPr="00D54A9A">
        <w:rPr>
          <w:rFonts w:ascii="Times New Roman" w:hAnsi="Times New Roman" w:cs="Times New Roman"/>
          <w:i/>
          <w:iCs/>
          <w:sz w:val="24"/>
          <w:szCs w:val="24"/>
        </w:rPr>
        <w:t>”Rīgas satiksme” objektos</w:t>
      </w:r>
    </w:p>
    <w:p w14:paraId="224BACAB" w14:textId="757B2A51" w:rsidR="00032B1A" w:rsidRPr="00D54A9A" w:rsidRDefault="00032B1A" w:rsidP="005B3226">
      <w:pPr>
        <w:spacing w:before="120" w:after="120" w:line="324" w:lineRule="auto"/>
        <w:rPr>
          <w:rFonts w:ascii="Times New Roman" w:hAnsi="Times New Roman" w:cs="Times New Roman"/>
          <w:b/>
          <w:sz w:val="24"/>
          <w:szCs w:val="24"/>
        </w:rPr>
      </w:pPr>
      <w:r w:rsidRPr="00D54A9A">
        <w:rPr>
          <w:rFonts w:ascii="Times New Roman" w:hAnsi="Times New Roman" w:cs="Times New Roman"/>
          <w:sz w:val="24"/>
          <w:szCs w:val="24"/>
        </w:rPr>
        <w:t>Datums: 202</w:t>
      </w:r>
      <w:r w:rsidR="007D6906" w:rsidRPr="00D54A9A">
        <w:rPr>
          <w:rFonts w:ascii="Times New Roman" w:hAnsi="Times New Roman" w:cs="Times New Roman"/>
          <w:sz w:val="24"/>
          <w:szCs w:val="24"/>
        </w:rPr>
        <w:t>4</w:t>
      </w:r>
      <w:r w:rsidRPr="00D54A9A">
        <w:rPr>
          <w:rFonts w:ascii="Times New Roman" w:hAnsi="Times New Roman" w:cs="Times New Roman"/>
          <w:sz w:val="24"/>
          <w:szCs w:val="24"/>
        </w:rPr>
        <w:t>. gada ____. __________</w:t>
      </w:r>
    </w:p>
    <w:p w14:paraId="2BD2276D" w14:textId="769783FE" w:rsidR="005D1BC8" w:rsidRPr="00D54A9A" w:rsidRDefault="005D1BC8" w:rsidP="00AA2D8A">
      <w:pPr>
        <w:numPr>
          <w:ilvl w:val="0"/>
          <w:numId w:val="2"/>
        </w:numPr>
        <w:spacing w:before="120" w:after="120" w:line="324" w:lineRule="auto"/>
        <w:ind w:left="357" w:hanging="357"/>
        <w:rPr>
          <w:rFonts w:ascii="Times New Roman" w:hAnsi="Times New Roman" w:cs="Times New Roman"/>
          <w:b/>
          <w:sz w:val="24"/>
          <w:szCs w:val="24"/>
        </w:rPr>
      </w:pPr>
      <w:r w:rsidRPr="00D54A9A">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9C354B" w:rsidRPr="00D54A9A" w14:paraId="74F59AAB" w14:textId="77777777" w:rsidTr="00904F1D">
        <w:trPr>
          <w:cantSplit/>
          <w:trHeight w:val="454"/>
        </w:trPr>
        <w:tc>
          <w:tcPr>
            <w:tcW w:w="3969" w:type="dxa"/>
            <w:shd w:val="clear" w:color="auto" w:fill="DEEAF6" w:themeFill="accent5" w:themeFillTint="33"/>
            <w:vAlign w:val="center"/>
          </w:tcPr>
          <w:p w14:paraId="161039A9" w14:textId="640BF8DE" w:rsidR="00BE32C0" w:rsidRPr="00D54A9A" w:rsidRDefault="00BE6050" w:rsidP="00904F1D">
            <w:pPr>
              <w:spacing w:after="0" w:line="240" w:lineRule="auto"/>
              <w:rPr>
                <w:rFonts w:ascii="Times New Roman" w:hAnsi="Times New Roman" w:cs="Times New Roman"/>
                <w:b/>
                <w:sz w:val="24"/>
                <w:szCs w:val="24"/>
              </w:rPr>
            </w:pPr>
            <w:r w:rsidRPr="00D54A9A">
              <w:rPr>
                <w:rFonts w:ascii="Times New Roman" w:hAnsi="Times New Roman" w:cs="Times New Roman"/>
                <w:b/>
                <w:sz w:val="24"/>
                <w:szCs w:val="24"/>
              </w:rPr>
              <w:t>Sabiedrības nosaukums</w:t>
            </w:r>
            <w:r w:rsidR="003171BC" w:rsidRPr="00D54A9A">
              <w:rPr>
                <w:rFonts w:ascii="Times New Roman" w:hAnsi="Times New Roman" w:cs="Times New Roman"/>
                <w:b/>
                <w:sz w:val="24"/>
                <w:szCs w:val="24"/>
              </w:rPr>
              <w:t>*</w:t>
            </w:r>
          </w:p>
        </w:tc>
        <w:tc>
          <w:tcPr>
            <w:tcW w:w="5387" w:type="dxa"/>
            <w:shd w:val="clear" w:color="auto" w:fill="FFFFFF" w:themeFill="background1"/>
          </w:tcPr>
          <w:p w14:paraId="0780D846" w14:textId="77777777" w:rsidR="00BE32C0" w:rsidRPr="00D54A9A" w:rsidRDefault="00BE32C0" w:rsidP="00904F1D">
            <w:pPr>
              <w:spacing w:after="0" w:line="240" w:lineRule="auto"/>
              <w:ind w:left="-142"/>
              <w:rPr>
                <w:rFonts w:ascii="Times New Roman" w:hAnsi="Times New Roman" w:cs="Times New Roman"/>
                <w:b/>
              </w:rPr>
            </w:pPr>
          </w:p>
        </w:tc>
      </w:tr>
      <w:tr w:rsidR="009C354B" w:rsidRPr="00D54A9A" w14:paraId="2F83419B" w14:textId="77777777" w:rsidTr="00904F1D">
        <w:trPr>
          <w:cantSplit/>
          <w:trHeight w:val="454"/>
        </w:trPr>
        <w:tc>
          <w:tcPr>
            <w:tcW w:w="3969" w:type="dxa"/>
            <w:shd w:val="clear" w:color="auto" w:fill="DEEAF6" w:themeFill="accent5" w:themeFillTint="33"/>
            <w:vAlign w:val="center"/>
          </w:tcPr>
          <w:p w14:paraId="0D3B7687" w14:textId="3A575B5A" w:rsidR="00BE32C0" w:rsidRPr="00D54A9A" w:rsidRDefault="002E248C" w:rsidP="00904F1D">
            <w:pPr>
              <w:spacing w:after="0" w:line="240" w:lineRule="auto"/>
              <w:rPr>
                <w:rFonts w:ascii="Times New Roman" w:hAnsi="Times New Roman" w:cs="Times New Roman"/>
                <w:b/>
                <w:sz w:val="24"/>
                <w:szCs w:val="24"/>
              </w:rPr>
            </w:pPr>
            <w:r w:rsidRPr="00D54A9A">
              <w:rPr>
                <w:rFonts w:ascii="Times New Roman" w:hAnsi="Times New Roman" w:cs="Times New Roman"/>
                <w:b/>
                <w:sz w:val="24"/>
                <w:szCs w:val="24"/>
              </w:rPr>
              <w:t xml:space="preserve">Sabiedrības reģistrācijas numurs </w:t>
            </w:r>
          </w:p>
        </w:tc>
        <w:tc>
          <w:tcPr>
            <w:tcW w:w="5387" w:type="dxa"/>
          </w:tcPr>
          <w:p w14:paraId="3D3EDBCE" w14:textId="77777777" w:rsidR="00BE32C0" w:rsidRPr="00D54A9A" w:rsidRDefault="00BE32C0" w:rsidP="00904F1D">
            <w:pPr>
              <w:spacing w:after="0" w:line="240" w:lineRule="auto"/>
              <w:ind w:left="-142"/>
              <w:rPr>
                <w:rFonts w:ascii="Times New Roman" w:hAnsi="Times New Roman" w:cs="Times New Roman"/>
                <w:b/>
              </w:rPr>
            </w:pPr>
          </w:p>
        </w:tc>
      </w:tr>
    </w:tbl>
    <w:p w14:paraId="45DFA56F" w14:textId="78AD0147" w:rsidR="005D1BC8" w:rsidRPr="00D54A9A" w:rsidRDefault="005D1BC8" w:rsidP="00BE74E2">
      <w:pPr>
        <w:pStyle w:val="ListBullet4"/>
        <w:tabs>
          <w:tab w:val="clear" w:pos="1209"/>
          <w:tab w:val="num" w:pos="284"/>
        </w:tabs>
        <w:ind w:hanging="1209"/>
        <w:rPr>
          <w:b/>
          <w:bCs/>
        </w:rPr>
      </w:pPr>
      <w:r w:rsidRPr="00D54A9A">
        <w:rPr>
          <w:b/>
          <w:bCs/>
        </w:rPr>
        <w:t>KONTAKTPERSONA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5319"/>
      </w:tblGrid>
      <w:tr w:rsidR="009C354B" w:rsidRPr="00D54A9A" w14:paraId="7554485C" w14:textId="77777777" w:rsidTr="00904F1D">
        <w:trPr>
          <w:cantSplit/>
          <w:trHeight w:val="454"/>
        </w:trPr>
        <w:tc>
          <w:tcPr>
            <w:tcW w:w="2153" w:type="pct"/>
            <w:shd w:val="clear" w:color="auto" w:fill="DEEAF6" w:themeFill="accent5" w:themeFillTint="33"/>
            <w:vAlign w:val="center"/>
          </w:tcPr>
          <w:p w14:paraId="46E0F052" w14:textId="51412AFE" w:rsidR="002B4E0C" w:rsidRPr="00D54A9A" w:rsidRDefault="002B4E0C" w:rsidP="00904F1D">
            <w:pPr>
              <w:spacing w:after="0" w:line="324" w:lineRule="auto"/>
              <w:rPr>
                <w:rFonts w:ascii="Times New Roman" w:hAnsi="Times New Roman" w:cs="Times New Roman"/>
                <w:b/>
                <w:bCs/>
                <w:sz w:val="24"/>
                <w:szCs w:val="24"/>
              </w:rPr>
            </w:pPr>
            <w:r w:rsidRPr="00D54A9A">
              <w:rPr>
                <w:rFonts w:ascii="Times New Roman" w:hAnsi="Times New Roman" w:cs="Times New Roman"/>
                <w:b/>
                <w:bCs/>
                <w:sz w:val="24"/>
                <w:szCs w:val="24"/>
              </w:rPr>
              <w:t>Vārds, uzvārds</w:t>
            </w:r>
            <w:r w:rsidR="00C278CA" w:rsidRPr="00D54A9A">
              <w:rPr>
                <w:rFonts w:ascii="Times New Roman" w:hAnsi="Times New Roman" w:cs="Times New Roman"/>
                <w:b/>
                <w:bCs/>
                <w:sz w:val="24"/>
                <w:szCs w:val="24"/>
              </w:rPr>
              <w:t>, amats</w:t>
            </w:r>
          </w:p>
        </w:tc>
        <w:tc>
          <w:tcPr>
            <w:tcW w:w="2847" w:type="pct"/>
            <w:vAlign w:val="center"/>
          </w:tcPr>
          <w:p w14:paraId="68A0A12E" w14:textId="77777777" w:rsidR="002B4E0C" w:rsidRPr="00D54A9A" w:rsidRDefault="002B4E0C" w:rsidP="00904F1D">
            <w:pPr>
              <w:spacing w:after="0" w:line="324" w:lineRule="auto"/>
              <w:rPr>
                <w:rFonts w:ascii="Times New Roman" w:hAnsi="Times New Roman" w:cs="Times New Roman"/>
                <w:b/>
                <w:bCs/>
                <w:sz w:val="24"/>
                <w:szCs w:val="24"/>
              </w:rPr>
            </w:pPr>
          </w:p>
        </w:tc>
      </w:tr>
      <w:tr w:rsidR="009C354B" w:rsidRPr="00D54A9A" w14:paraId="548BFFE6" w14:textId="77777777" w:rsidTr="00904F1D">
        <w:trPr>
          <w:cantSplit/>
          <w:trHeight w:val="454"/>
        </w:trPr>
        <w:tc>
          <w:tcPr>
            <w:tcW w:w="2153" w:type="pct"/>
            <w:shd w:val="clear" w:color="auto" w:fill="DEEAF6" w:themeFill="accent5" w:themeFillTint="33"/>
            <w:vAlign w:val="center"/>
          </w:tcPr>
          <w:p w14:paraId="7902799A" w14:textId="7A463F87" w:rsidR="002B4E0C" w:rsidRPr="00D54A9A" w:rsidRDefault="00646C1A" w:rsidP="00904F1D">
            <w:pPr>
              <w:spacing w:after="0" w:line="324" w:lineRule="auto"/>
              <w:rPr>
                <w:rFonts w:ascii="Times New Roman" w:hAnsi="Times New Roman" w:cs="Times New Roman"/>
                <w:b/>
                <w:bCs/>
                <w:sz w:val="24"/>
                <w:szCs w:val="24"/>
              </w:rPr>
            </w:pPr>
            <w:r w:rsidRPr="00D54A9A">
              <w:rPr>
                <w:rFonts w:ascii="Times New Roman" w:hAnsi="Times New Roman" w:cs="Times New Roman"/>
                <w:b/>
                <w:bCs/>
                <w:sz w:val="24"/>
                <w:szCs w:val="24"/>
              </w:rPr>
              <w:t>Tālruņa numurs</w:t>
            </w:r>
          </w:p>
        </w:tc>
        <w:tc>
          <w:tcPr>
            <w:tcW w:w="2847" w:type="pct"/>
            <w:vAlign w:val="center"/>
          </w:tcPr>
          <w:p w14:paraId="7D2A22F5" w14:textId="77777777" w:rsidR="002B4E0C" w:rsidRPr="00D54A9A" w:rsidRDefault="002B4E0C" w:rsidP="00904F1D">
            <w:pPr>
              <w:spacing w:after="0" w:line="324" w:lineRule="auto"/>
              <w:rPr>
                <w:rFonts w:ascii="Times New Roman" w:hAnsi="Times New Roman" w:cs="Times New Roman"/>
                <w:b/>
                <w:bCs/>
                <w:sz w:val="24"/>
                <w:szCs w:val="24"/>
              </w:rPr>
            </w:pPr>
          </w:p>
        </w:tc>
      </w:tr>
      <w:tr w:rsidR="009C354B" w:rsidRPr="00D54A9A" w14:paraId="1B2D9ACD" w14:textId="77777777" w:rsidTr="00904F1D">
        <w:trPr>
          <w:cantSplit/>
          <w:trHeight w:val="454"/>
        </w:trPr>
        <w:tc>
          <w:tcPr>
            <w:tcW w:w="2153" w:type="pct"/>
            <w:shd w:val="clear" w:color="auto" w:fill="DEEAF6" w:themeFill="accent5" w:themeFillTint="33"/>
            <w:vAlign w:val="center"/>
          </w:tcPr>
          <w:p w14:paraId="6E24174B" w14:textId="42ED4C99" w:rsidR="002B4E0C" w:rsidRPr="00D54A9A" w:rsidRDefault="007C02E5" w:rsidP="00904F1D">
            <w:pPr>
              <w:spacing w:after="0" w:line="324" w:lineRule="auto"/>
              <w:rPr>
                <w:rFonts w:ascii="Times New Roman" w:hAnsi="Times New Roman" w:cs="Times New Roman"/>
                <w:b/>
                <w:bCs/>
                <w:sz w:val="24"/>
                <w:szCs w:val="24"/>
              </w:rPr>
            </w:pPr>
            <w:r w:rsidRPr="00D54A9A">
              <w:rPr>
                <w:rFonts w:ascii="Times New Roman" w:hAnsi="Times New Roman" w:cs="Times New Roman"/>
                <w:b/>
                <w:bCs/>
                <w:sz w:val="24"/>
                <w:szCs w:val="24"/>
              </w:rPr>
              <w:t>Elektroniskā pasta adrese</w:t>
            </w:r>
          </w:p>
        </w:tc>
        <w:tc>
          <w:tcPr>
            <w:tcW w:w="2847" w:type="pct"/>
            <w:vAlign w:val="center"/>
          </w:tcPr>
          <w:p w14:paraId="7E83A3BE" w14:textId="77777777" w:rsidR="002B4E0C" w:rsidRPr="00D54A9A" w:rsidRDefault="002B4E0C" w:rsidP="00904F1D">
            <w:pPr>
              <w:spacing w:after="0" w:line="324" w:lineRule="auto"/>
              <w:rPr>
                <w:rFonts w:ascii="Times New Roman" w:hAnsi="Times New Roman" w:cs="Times New Roman"/>
                <w:b/>
                <w:bCs/>
                <w:sz w:val="24"/>
                <w:szCs w:val="24"/>
              </w:rPr>
            </w:pPr>
          </w:p>
        </w:tc>
      </w:tr>
    </w:tbl>
    <w:p w14:paraId="13690D00" w14:textId="1534F9D3" w:rsidR="000B0B72" w:rsidRPr="00D54A9A" w:rsidRDefault="003171BC" w:rsidP="00260B60">
      <w:pPr>
        <w:spacing w:after="120" w:line="324" w:lineRule="auto"/>
        <w:rPr>
          <w:rFonts w:ascii="Times New Roman" w:hAnsi="Times New Roman" w:cs="Times New Roman"/>
          <w:bCs/>
          <w:i/>
          <w:iCs/>
          <w:sz w:val="20"/>
          <w:szCs w:val="20"/>
        </w:rPr>
      </w:pPr>
      <w:r w:rsidRPr="00D54A9A">
        <w:rPr>
          <w:rFonts w:ascii="Times New Roman" w:hAnsi="Times New Roman" w:cs="Times New Roman"/>
          <w:bCs/>
          <w:i/>
          <w:iCs/>
          <w:sz w:val="20"/>
          <w:szCs w:val="20"/>
        </w:rPr>
        <w:t>*</w:t>
      </w:r>
      <w:r w:rsidR="000B0B72" w:rsidRPr="00D54A9A">
        <w:rPr>
          <w:rFonts w:ascii="Times New Roman" w:hAnsi="Times New Roman" w:cs="Times New Roman"/>
          <w:bCs/>
          <w:i/>
          <w:iCs/>
          <w:sz w:val="20"/>
          <w:szCs w:val="20"/>
        </w:rPr>
        <w:t>Turpmāk tekstā - pretendents</w:t>
      </w:r>
    </w:p>
    <w:p w14:paraId="3F9857CE" w14:textId="56EB13F2" w:rsidR="005D1BC8" w:rsidRPr="00D54A9A" w:rsidRDefault="005D1BC8" w:rsidP="00AA2D8A">
      <w:pPr>
        <w:numPr>
          <w:ilvl w:val="0"/>
          <w:numId w:val="2"/>
        </w:numPr>
        <w:spacing w:before="120" w:after="120" w:line="324" w:lineRule="auto"/>
        <w:ind w:left="357" w:hanging="357"/>
        <w:rPr>
          <w:rFonts w:ascii="Times New Roman" w:hAnsi="Times New Roman" w:cs="Times New Roman"/>
          <w:b/>
          <w:sz w:val="24"/>
          <w:szCs w:val="24"/>
        </w:rPr>
      </w:pPr>
      <w:r w:rsidRPr="00D54A9A">
        <w:rPr>
          <w:rFonts w:ascii="Times New Roman" w:hAnsi="Times New Roman" w:cs="Times New Roman"/>
          <w:b/>
          <w:sz w:val="24"/>
          <w:szCs w:val="24"/>
        </w:rPr>
        <w:t>PIETEIKUMS</w:t>
      </w:r>
    </w:p>
    <w:p w14:paraId="0AED8C40" w14:textId="77777777" w:rsidR="00702090" w:rsidRPr="00D54A9A" w:rsidRDefault="00702090" w:rsidP="00562B1A">
      <w:pPr>
        <w:spacing w:after="120" w:line="276" w:lineRule="auto"/>
        <w:jc w:val="both"/>
        <w:rPr>
          <w:rFonts w:ascii="Times New Roman" w:hAnsi="Times New Roman" w:cs="Times New Roman"/>
          <w:sz w:val="24"/>
          <w:szCs w:val="24"/>
        </w:rPr>
      </w:pPr>
      <w:r w:rsidRPr="00D54A9A">
        <w:rPr>
          <w:rFonts w:ascii="Times New Roman" w:hAnsi="Times New Roman" w:cs="Times New Roman"/>
          <w:b/>
          <w:bCs/>
          <w:sz w:val="24"/>
          <w:szCs w:val="24"/>
        </w:rPr>
        <w:t>3.1.</w:t>
      </w:r>
      <w:r w:rsidRPr="00D54A9A">
        <w:rPr>
          <w:rFonts w:ascii="Times New Roman" w:hAnsi="Times New Roman" w:cs="Times New Roman"/>
          <w:sz w:val="24"/>
          <w:szCs w:val="24"/>
        </w:rPr>
        <w:t xml:space="preserve"> Pretendents nav maksātnespējīgs, netiek likvidēts, tam nav apturēta saimnieciskā darbība, tam nav nodokļu parādi, kas pārsniedz EUR 150,00, tas nav izslēgts no PVN maksātāju reģistra.</w:t>
      </w:r>
    </w:p>
    <w:p w14:paraId="562A3629" w14:textId="77777777" w:rsidR="00702090" w:rsidRPr="00D54A9A" w:rsidRDefault="00702090" w:rsidP="00562B1A">
      <w:pPr>
        <w:spacing w:after="120" w:line="276" w:lineRule="auto"/>
        <w:jc w:val="both"/>
        <w:rPr>
          <w:rFonts w:ascii="Times New Roman" w:hAnsi="Times New Roman" w:cs="Times New Roman"/>
          <w:sz w:val="24"/>
          <w:szCs w:val="24"/>
        </w:rPr>
      </w:pPr>
      <w:r w:rsidRPr="00D54A9A">
        <w:rPr>
          <w:rFonts w:ascii="Times New Roman" w:hAnsi="Times New Roman" w:cs="Times New Roman"/>
          <w:b/>
          <w:bCs/>
          <w:sz w:val="24"/>
          <w:szCs w:val="24"/>
        </w:rPr>
        <w:t>3.2.</w:t>
      </w:r>
      <w:r w:rsidRPr="00D54A9A">
        <w:rPr>
          <w:rFonts w:ascii="Times New Roman" w:hAnsi="Times New Roman" w:cs="Times New Roman"/>
          <w:sz w:val="24"/>
          <w:szCs w:val="24"/>
        </w:rPr>
        <w:t xml:space="preserve"> Uz pretendentu neattiecas Starptautisko un Latvijas Republikas nacionālo sankciju likuma 11.1 panta pirmajā daļā un otrajā daļā minētie izslēgšanas noteikumi).</w:t>
      </w:r>
    </w:p>
    <w:p w14:paraId="2C6CA49A" w14:textId="77777777" w:rsidR="00702090" w:rsidRPr="00D54A9A" w:rsidRDefault="00702090" w:rsidP="00562B1A">
      <w:pPr>
        <w:spacing w:after="0" w:line="276" w:lineRule="auto"/>
        <w:jc w:val="both"/>
        <w:rPr>
          <w:rFonts w:ascii="Times New Roman" w:hAnsi="Times New Roman" w:cs="Times New Roman"/>
          <w:sz w:val="24"/>
          <w:szCs w:val="24"/>
        </w:rPr>
      </w:pPr>
      <w:r w:rsidRPr="00D54A9A">
        <w:rPr>
          <w:rFonts w:ascii="Times New Roman" w:hAnsi="Times New Roman" w:cs="Times New Roman"/>
          <w:b/>
          <w:bCs/>
          <w:sz w:val="24"/>
          <w:szCs w:val="24"/>
        </w:rPr>
        <w:t>3.3.</w:t>
      </w:r>
      <w:r w:rsidRPr="00D54A9A">
        <w:rPr>
          <w:rFonts w:ascii="Times New Roman" w:hAnsi="Times New Roman" w:cs="Times New Roman"/>
          <w:sz w:val="24"/>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EF37C63" w14:textId="77777777" w:rsidR="00702090" w:rsidRPr="00D54A9A" w:rsidRDefault="00702090" w:rsidP="00562B1A">
      <w:pPr>
        <w:spacing w:after="0" w:line="276" w:lineRule="auto"/>
        <w:ind w:left="426"/>
        <w:jc w:val="both"/>
        <w:rPr>
          <w:rFonts w:ascii="Times New Roman" w:hAnsi="Times New Roman" w:cs="Times New Roman"/>
          <w:sz w:val="24"/>
          <w:szCs w:val="24"/>
        </w:rPr>
      </w:pPr>
      <w:r w:rsidRPr="00D54A9A">
        <w:rPr>
          <w:rFonts w:ascii="Times New Roman" w:hAnsi="Times New Roman" w:cs="Times New Roman"/>
          <w:sz w:val="24"/>
          <w:szCs w:val="24"/>
        </w:rPr>
        <w:t>3.3.1. Krievijas valstspiederīgais vai fiziska, vai juridiska persona, vienība vai struktūra, kas veic uzņēmējdarbību Krievijā;</w:t>
      </w:r>
    </w:p>
    <w:p w14:paraId="3DF7D701" w14:textId="77777777" w:rsidR="00702090" w:rsidRPr="00D54A9A" w:rsidRDefault="00702090" w:rsidP="00562B1A">
      <w:pPr>
        <w:spacing w:after="0" w:line="276" w:lineRule="auto"/>
        <w:ind w:left="426"/>
        <w:jc w:val="both"/>
        <w:rPr>
          <w:rFonts w:ascii="Times New Roman" w:hAnsi="Times New Roman" w:cs="Times New Roman"/>
          <w:sz w:val="24"/>
          <w:szCs w:val="24"/>
        </w:rPr>
      </w:pPr>
      <w:r w:rsidRPr="00D54A9A">
        <w:rPr>
          <w:rFonts w:ascii="Times New Roman" w:hAnsi="Times New Roman" w:cs="Times New Roman"/>
          <w:sz w:val="24"/>
          <w:szCs w:val="24"/>
        </w:rPr>
        <w:t>3.3.2. juridiska persona, vienība vai struktūra, kuras īpašumtiesības vairāk nekā 50 % apmērā tieši vai netieši pieder šā punkta 3.3.1. apakšpunktā minētajai vienībai;</w:t>
      </w:r>
    </w:p>
    <w:p w14:paraId="6800108F" w14:textId="77777777" w:rsidR="00702090" w:rsidRPr="00D54A9A" w:rsidRDefault="00702090" w:rsidP="00562B1A">
      <w:pPr>
        <w:spacing w:after="120" w:line="276" w:lineRule="auto"/>
        <w:ind w:left="425"/>
        <w:jc w:val="both"/>
        <w:rPr>
          <w:rFonts w:ascii="Times New Roman" w:hAnsi="Times New Roman" w:cs="Times New Roman"/>
          <w:sz w:val="24"/>
          <w:szCs w:val="24"/>
        </w:rPr>
      </w:pPr>
      <w:r w:rsidRPr="00D54A9A">
        <w:rPr>
          <w:rFonts w:ascii="Times New Roman" w:hAnsi="Times New Roman" w:cs="Times New Roman"/>
          <w:sz w:val="24"/>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DCAED85" w14:textId="6922F749" w:rsidR="00CF43BA" w:rsidRPr="00D54A9A" w:rsidRDefault="00CF43BA" w:rsidP="00562B1A">
      <w:pPr>
        <w:spacing w:after="120" w:line="276" w:lineRule="auto"/>
        <w:jc w:val="both"/>
        <w:rPr>
          <w:rFonts w:ascii="Times New Roman" w:hAnsi="Times New Roman" w:cs="Times New Roman"/>
          <w:bCs/>
          <w:sz w:val="24"/>
          <w:szCs w:val="24"/>
        </w:rPr>
      </w:pPr>
      <w:r w:rsidRPr="00D54A9A">
        <w:rPr>
          <w:rFonts w:ascii="Times New Roman" w:hAnsi="Times New Roman" w:cs="Times New Roman"/>
          <w:b/>
          <w:bCs/>
          <w:sz w:val="24"/>
          <w:szCs w:val="24"/>
        </w:rPr>
        <w:t>3.</w:t>
      </w:r>
      <w:r w:rsidR="00D735FA" w:rsidRPr="00D54A9A">
        <w:rPr>
          <w:rFonts w:ascii="Times New Roman" w:hAnsi="Times New Roman" w:cs="Times New Roman"/>
          <w:b/>
          <w:bCs/>
          <w:sz w:val="24"/>
          <w:szCs w:val="24"/>
        </w:rPr>
        <w:t>4</w:t>
      </w:r>
      <w:r w:rsidRPr="00D54A9A">
        <w:rPr>
          <w:rFonts w:ascii="Times New Roman" w:hAnsi="Times New Roman" w:cs="Times New Roman"/>
          <w:b/>
          <w:bCs/>
          <w:sz w:val="24"/>
          <w:szCs w:val="24"/>
        </w:rPr>
        <w:t>.</w:t>
      </w:r>
      <w:r w:rsidRPr="00D54A9A">
        <w:rPr>
          <w:rFonts w:ascii="Times New Roman" w:hAnsi="Times New Roman" w:cs="Times New Roman"/>
          <w:sz w:val="24"/>
          <w:szCs w:val="24"/>
        </w:rPr>
        <w:t xml:space="preserve"> </w:t>
      </w:r>
      <w:r w:rsidRPr="00D54A9A">
        <w:rPr>
          <w:rFonts w:ascii="Times New Roman" w:hAnsi="Times New Roman" w:cs="Times New Roman"/>
          <w:bCs/>
          <w:sz w:val="24"/>
          <w:szCs w:val="24"/>
        </w:rPr>
        <w:t>Apliecinām, ka pretendenta rīcībā ir pietiekami tehniskie un cilvēku resursi, lai nodrošinātu kvalitatīvu pakalpojumu izpildi, kā arī,</w:t>
      </w:r>
      <w:r w:rsidR="00A669C6" w:rsidRPr="00D54A9A">
        <w:rPr>
          <w:rFonts w:ascii="Times New Roman" w:hAnsi="Times New Roman" w:cs="Times New Roman"/>
          <w:bCs/>
          <w:sz w:val="24"/>
          <w:szCs w:val="24"/>
        </w:rPr>
        <w:t xml:space="preserve"> </w:t>
      </w:r>
      <w:r w:rsidRPr="00D54A9A">
        <w:rPr>
          <w:rFonts w:ascii="Times New Roman" w:hAnsi="Times New Roman" w:cs="Times New Roman"/>
          <w:bCs/>
          <w:sz w:val="24"/>
          <w:szCs w:val="24"/>
        </w:rPr>
        <w:t>pakalpojumu izpildē tiks ievērotas ugunsdrošības, sanitārās, vides aizsardzības, darba aizsardzības, u.c. prasības.</w:t>
      </w:r>
    </w:p>
    <w:p w14:paraId="233B115E" w14:textId="2383A9D3" w:rsidR="00C95F47" w:rsidRPr="00D54A9A" w:rsidRDefault="00CF43BA" w:rsidP="00562B1A">
      <w:pPr>
        <w:pStyle w:val="NoSpacing"/>
        <w:tabs>
          <w:tab w:val="left" w:pos="851"/>
        </w:tabs>
        <w:spacing w:after="120" w:line="276" w:lineRule="auto"/>
        <w:jc w:val="both"/>
        <w:rPr>
          <w:rFonts w:ascii="Times New Roman" w:hAnsi="Times New Roman"/>
          <w:sz w:val="24"/>
          <w:szCs w:val="24"/>
        </w:rPr>
      </w:pPr>
      <w:r w:rsidRPr="00D54A9A">
        <w:rPr>
          <w:rFonts w:ascii="Times New Roman" w:hAnsi="Times New Roman"/>
          <w:b/>
          <w:bCs/>
          <w:sz w:val="24"/>
          <w:szCs w:val="24"/>
        </w:rPr>
        <w:t>3.</w:t>
      </w:r>
      <w:r w:rsidR="00D735FA" w:rsidRPr="00D54A9A">
        <w:rPr>
          <w:rFonts w:ascii="Times New Roman" w:hAnsi="Times New Roman"/>
          <w:b/>
          <w:bCs/>
          <w:sz w:val="24"/>
          <w:szCs w:val="24"/>
        </w:rPr>
        <w:t>5</w:t>
      </w:r>
      <w:r w:rsidRPr="00D54A9A">
        <w:rPr>
          <w:rFonts w:ascii="Times New Roman" w:hAnsi="Times New Roman"/>
          <w:b/>
          <w:bCs/>
          <w:sz w:val="24"/>
          <w:szCs w:val="24"/>
        </w:rPr>
        <w:t>.</w:t>
      </w:r>
      <w:r w:rsidRPr="00D54A9A">
        <w:rPr>
          <w:rFonts w:ascii="Times New Roman" w:hAnsi="Times New Roman"/>
          <w:sz w:val="24"/>
          <w:szCs w:val="24"/>
        </w:rPr>
        <w:t xml:space="preserve"> Apliecinām, ka līgumu </w:t>
      </w:r>
      <w:r w:rsidR="0074603E" w:rsidRPr="00D54A9A">
        <w:rPr>
          <w:rFonts w:ascii="Times New Roman" w:hAnsi="Times New Roman"/>
          <w:sz w:val="24"/>
          <w:szCs w:val="24"/>
        </w:rPr>
        <w:t>veiksim atbilstoši</w:t>
      </w:r>
      <w:r w:rsidRPr="00D54A9A">
        <w:rPr>
          <w:rFonts w:ascii="Times New Roman" w:hAnsi="Times New Roman"/>
          <w:sz w:val="24"/>
          <w:szCs w:val="24"/>
        </w:rPr>
        <w:t xml:space="preserve"> Ministru kabineta noteikumiem Nr. 309 “</w:t>
      </w:r>
      <w:hyperlink r:id="rId11" w:tgtFrame="_blank" w:history="1">
        <w:r w:rsidRPr="00D54A9A">
          <w:rPr>
            <w:rStyle w:val="Hyperlink"/>
            <w:rFonts w:ascii="Times New Roman" w:hAnsi="Times New Roman"/>
            <w:color w:val="auto"/>
            <w:sz w:val="24"/>
            <w:szCs w:val="24"/>
            <w:u w:val="none"/>
          </w:rPr>
          <w:t>Noteikumi par koku ciršanu ārpus meža</w:t>
        </w:r>
      </w:hyperlink>
      <w:r w:rsidRPr="00D54A9A">
        <w:rPr>
          <w:rStyle w:val="Hyperlink"/>
          <w:rFonts w:ascii="Times New Roman" w:hAnsi="Times New Roman"/>
          <w:color w:val="auto"/>
          <w:sz w:val="24"/>
          <w:szCs w:val="24"/>
          <w:u w:val="none"/>
        </w:rPr>
        <w:t>”</w:t>
      </w:r>
      <w:r w:rsidRPr="00D54A9A">
        <w:rPr>
          <w:rFonts w:ascii="Times New Roman" w:hAnsi="Times New Roman"/>
          <w:sz w:val="24"/>
          <w:szCs w:val="24"/>
        </w:rPr>
        <w:t xml:space="preserve"> un Rīgas valstspilsētas pašvaldības saistošajiem noteikumiem.</w:t>
      </w:r>
    </w:p>
    <w:p w14:paraId="56465971" w14:textId="3958B47E" w:rsidR="00602530" w:rsidRPr="00D54A9A" w:rsidRDefault="005D1BC8" w:rsidP="00562B1A">
      <w:pPr>
        <w:pStyle w:val="BodyText2"/>
        <w:tabs>
          <w:tab w:val="clear" w:pos="0"/>
        </w:tabs>
        <w:spacing w:after="120" w:line="276" w:lineRule="auto"/>
        <w:outlineLvl w:val="9"/>
        <w:rPr>
          <w:rFonts w:ascii="Times New Roman" w:hAnsi="Times New Roman"/>
          <w:szCs w:val="24"/>
        </w:rPr>
      </w:pPr>
      <w:r w:rsidRPr="00D54A9A">
        <w:rPr>
          <w:rFonts w:ascii="Times New Roman" w:hAnsi="Times New Roman"/>
          <w:b/>
          <w:bCs/>
          <w:szCs w:val="24"/>
        </w:rPr>
        <w:t>3.</w:t>
      </w:r>
      <w:r w:rsidR="00D735FA" w:rsidRPr="00D54A9A">
        <w:rPr>
          <w:rFonts w:ascii="Times New Roman" w:hAnsi="Times New Roman"/>
          <w:b/>
          <w:bCs/>
          <w:szCs w:val="24"/>
        </w:rPr>
        <w:t>6</w:t>
      </w:r>
      <w:r w:rsidRPr="00D54A9A">
        <w:rPr>
          <w:rFonts w:ascii="Times New Roman" w:hAnsi="Times New Roman"/>
          <w:b/>
          <w:bCs/>
          <w:szCs w:val="24"/>
        </w:rPr>
        <w:t>.</w:t>
      </w:r>
      <w:r w:rsidR="00E35FC8" w:rsidRPr="00D54A9A">
        <w:rPr>
          <w:rFonts w:ascii="Times New Roman" w:hAnsi="Times New Roman"/>
          <w:b/>
          <w:bCs/>
          <w:szCs w:val="24"/>
        </w:rPr>
        <w:t> </w:t>
      </w:r>
      <w:bookmarkStart w:id="0" w:name="_Hlk103334021"/>
      <w:r w:rsidR="0059166A" w:rsidRPr="00D54A9A">
        <w:rPr>
          <w:rFonts w:ascii="Times New Roman" w:hAnsi="Times New Roman"/>
          <w:szCs w:val="24"/>
        </w:rPr>
        <w:t>Pretendentam iepriekšējo 3 (trīs) gadu laikā līdz piedāvājuma iesniegšanai ir pieredze koku zāģēšanas un kopšanas darbos 2 (divu) pakalpojuma līgumu izpildē par kopējo summu vismaz 5000</w:t>
      </w:r>
      <w:r w:rsidR="0020481C">
        <w:rPr>
          <w:rFonts w:ascii="Times New Roman" w:hAnsi="Times New Roman"/>
          <w:szCs w:val="24"/>
        </w:rPr>
        <w:t>,00</w:t>
      </w:r>
      <w:r w:rsidR="0059166A" w:rsidRPr="00D54A9A">
        <w:rPr>
          <w:rFonts w:ascii="Times New Roman" w:hAnsi="Times New Roman"/>
          <w:szCs w:val="24"/>
        </w:rPr>
        <w:t xml:space="preserve"> EUR bez PVN</w:t>
      </w:r>
      <w:r w:rsidR="00167391" w:rsidRPr="00D54A9A">
        <w:rPr>
          <w:rFonts w:ascii="Times New Roman" w:eastAsia="Arial"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328"/>
        <w:gridCol w:w="2691"/>
        <w:gridCol w:w="1983"/>
        <w:gridCol w:w="1835"/>
      </w:tblGrid>
      <w:tr w:rsidR="009C354B" w:rsidRPr="00D54A9A" w14:paraId="609AC712" w14:textId="77777777" w:rsidTr="00C84A4D">
        <w:trPr>
          <w:cantSplit/>
          <w:trHeight w:val="995"/>
        </w:trPr>
        <w:tc>
          <w:tcPr>
            <w:tcW w:w="271" w:type="pct"/>
            <w:shd w:val="clear" w:color="auto" w:fill="DEEAF6" w:themeFill="accent5" w:themeFillTint="33"/>
            <w:textDirection w:val="btLr"/>
            <w:vAlign w:val="center"/>
          </w:tcPr>
          <w:bookmarkEnd w:id="0"/>
          <w:p w14:paraId="11CA9207" w14:textId="2A973B33" w:rsidR="001F44E7" w:rsidRPr="00D54A9A" w:rsidRDefault="001F44E7" w:rsidP="00904F1D">
            <w:pPr>
              <w:tabs>
                <w:tab w:val="left" w:pos="426"/>
              </w:tabs>
              <w:autoSpaceDE w:val="0"/>
              <w:autoSpaceDN w:val="0"/>
              <w:adjustRightInd w:val="0"/>
              <w:spacing w:after="0" w:line="240" w:lineRule="auto"/>
              <w:ind w:left="113" w:right="113"/>
              <w:jc w:val="center"/>
              <w:rPr>
                <w:rFonts w:ascii="Times New Roman" w:hAnsi="Times New Roman" w:cs="Times New Roman"/>
                <w:b/>
                <w:sz w:val="24"/>
                <w:szCs w:val="24"/>
                <w:lang w:eastAsia="ar-SA"/>
              </w:rPr>
            </w:pPr>
            <w:r w:rsidRPr="00D54A9A">
              <w:rPr>
                <w:rFonts w:ascii="Times New Roman" w:hAnsi="Times New Roman" w:cs="Times New Roman"/>
                <w:b/>
                <w:sz w:val="24"/>
                <w:szCs w:val="24"/>
                <w:lang w:eastAsia="ar-SA"/>
              </w:rPr>
              <w:lastRenderedPageBreak/>
              <w:t>Nr.p.k.</w:t>
            </w:r>
          </w:p>
        </w:tc>
        <w:tc>
          <w:tcPr>
            <w:tcW w:w="1245" w:type="pct"/>
            <w:shd w:val="clear" w:color="auto" w:fill="DEEAF6" w:themeFill="accent5" w:themeFillTint="33"/>
            <w:vAlign w:val="center"/>
          </w:tcPr>
          <w:p w14:paraId="66F0C1F4" w14:textId="1A823F7E" w:rsidR="001F44E7" w:rsidRPr="00D54A9A" w:rsidRDefault="001F44E7" w:rsidP="000D4D6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54A9A">
              <w:rPr>
                <w:rFonts w:ascii="Times New Roman" w:hAnsi="Times New Roman" w:cs="Times New Roman"/>
                <w:b/>
                <w:sz w:val="24"/>
                <w:szCs w:val="24"/>
                <w:lang w:eastAsia="ar-SA"/>
              </w:rPr>
              <w:t>Pasūtītājs</w:t>
            </w:r>
          </w:p>
        </w:tc>
        <w:tc>
          <w:tcPr>
            <w:tcW w:w="1440" w:type="pct"/>
            <w:shd w:val="clear" w:color="auto" w:fill="DEEAF6" w:themeFill="accent5" w:themeFillTint="33"/>
            <w:vAlign w:val="center"/>
          </w:tcPr>
          <w:p w14:paraId="50781B0D" w14:textId="2D566CE2" w:rsidR="001F44E7" w:rsidRPr="00D54A9A" w:rsidRDefault="00442C7E" w:rsidP="000D4D6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54A9A">
              <w:rPr>
                <w:rFonts w:ascii="Times New Roman" w:hAnsi="Times New Roman" w:cs="Times New Roman"/>
                <w:b/>
                <w:sz w:val="24"/>
                <w:szCs w:val="24"/>
                <w:lang w:eastAsia="ar-SA"/>
              </w:rPr>
              <w:t>Veikto darbu</w:t>
            </w:r>
            <w:r w:rsidR="009546BA" w:rsidRPr="00D54A9A">
              <w:rPr>
                <w:rFonts w:ascii="Times New Roman" w:hAnsi="Times New Roman" w:cs="Times New Roman"/>
                <w:b/>
                <w:sz w:val="24"/>
                <w:szCs w:val="24"/>
                <w:lang w:eastAsia="ar-SA"/>
              </w:rPr>
              <w:t xml:space="preserve"> īss apraksts</w:t>
            </w:r>
          </w:p>
        </w:tc>
        <w:tc>
          <w:tcPr>
            <w:tcW w:w="1061" w:type="pct"/>
            <w:shd w:val="clear" w:color="auto" w:fill="DEEAF6" w:themeFill="accent5" w:themeFillTint="33"/>
            <w:vAlign w:val="center"/>
          </w:tcPr>
          <w:p w14:paraId="62D78568" w14:textId="649C04FC" w:rsidR="001F44E7" w:rsidRPr="00D54A9A" w:rsidRDefault="001F44E7" w:rsidP="000D4D6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54A9A">
              <w:rPr>
                <w:rFonts w:ascii="Times New Roman" w:hAnsi="Times New Roman" w:cs="Times New Roman"/>
                <w:b/>
                <w:sz w:val="24"/>
                <w:szCs w:val="24"/>
                <w:lang w:eastAsia="ar-SA"/>
              </w:rPr>
              <w:t>Līgumcena EUR bez PVN</w:t>
            </w:r>
          </w:p>
          <w:p w14:paraId="0125C26C" w14:textId="3E93FFCB" w:rsidR="001F44E7" w:rsidRPr="00D54A9A" w:rsidRDefault="001F44E7" w:rsidP="000D4D6A">
            <w:pPr>
              <w:tabs>
                <w:tab w:val="left" w:pos="426"/>
              </w:tabs>
              <w:autoSpaceDE w:val="0"/>
              <w:autoSpaceDN w:val="0"/>
              <w:adjustRightInd w:val="0"/>
              <w:spacing w:after="0" w:line="240" w:lineRule="auto"/>
              <w:jc w:val="center"/>
              <w:rPr>
                <w:rFonts w:ascii="Times New Roman" w:hAnsi="Times New Roman" w:cs="Times New Roman"/>
                <w:b/>
                <w:i/>
                <w:iCs/>
                <w:sz w:val="24"/>
                <w:szCs w:val="24"/>
                <w:lang w:eastAsia="ar-SA"/>
              </w:rPr>
            </w:pPr>
          </w:p>
        </w:tc>
        <w:tc>
          <w:tcPr>
            <w:tcW w:w="982" w:type="pct"/>
            <w:shd w:val="clear" w:color="auto" w:fill="DEEAF6" w:themeFill="accent5" w:themeFillTint="33"/>
            <w:vAlign w:val="center"/>
          </w:tcPr>
          <w:p w14:paraId="12D8E600" w14:textId="7931DF6A" w:rsidR="00660007" w:rsidRPr="00D54A9A" w:rsidRDefault="00E71F9C" w:rsidP="000D4D6A">
            <w:pPr>
              <w:tabs>
                <w:tab w:val="left" w:pos="426"/>
              </w:tabs>
              <w:autoSpaceDE w:val="0"/>
              <w:autoSpaceDN w:val="0"/>
              <w:adjustRightInd w:val="0"/>
              <w:spacing w:after="0" w:line="240" w:lineRule="auto"/>
              <w:ind w:firstLine="45"/>
              <w:jc w:val="center"/>
              <w:rPr>
                <w:rFonts w:ascii="Times New Roman" w:hAnsi="Times New Roman" w:cs="Times New Roman"/>
                <w:b/>
                <w:sz w:val="24"/>
                <w:szCs w:val="24"/>
                <w:lang w:eastAsia="ar-SA"/>
              </w:rPr>
            </w:pPr>
            <w:r w:rsidRPr="00D54A9A">
              <w:rPr>
                <w:rFonts w:ascii="Times New Roman" w:hAnsi="Times New Roman" w:cs="Times New Roman"/>
                <w:b/>
                <w:sz w:val="24"/>
                <w:szCs w:val="24"/>
                <w:lang w:eastAsia="ar-SA"/>
              </w:rPr>
              <w:t xml:space="preserve">Līguma </w:t>
            </w:r>
            <w:r w:rsidR="006B72F8" w:rsidRPr="00D54A9A">
              <w:rPr>
                <w:rFonts w:ascii="Times New Roman" w:hAnsi="Times New Roman" w:cs="Times New Roman"/>
                <w:b/>
                <w:sz w:val="24"/>
                <w:szCs w:val="24"/>
                <w:lang w:eastAsia="ar-SA"/>
              </w:rPr>
              <w:t>izpildes termiņi</w:t>
            </w:r>
          </w:p>
          <w:p w14:paraId="20A06255" w14:textId="7B730B82" w:rsidR="00F6224B" w:rsidRPr="00D54A9A" w:rsidRDefault="006B72F8" w:rsidP="000D4D6A">
            <w:pPr>
              <w:tabs>
                <w:tab w:val="left" w:pos="426"/>
              </w:tabs>
              <w:autoSpaceDE w:val="0"/>
              <w:autoSpaceDN w:val="0"/>
              <w:adjustRightInd w:val="0"/>
              <w:spacing w:after="0" w:line="240" w:lineRule="auto"/>
              <w:ind w:firstLine="45"/>
              <w:jc w:val="center"/>
              <w:rPr>
                <w:rFonts w:ascii="Times New Roman" w:hAnsi="Times New Roman" w:cs="Times New Roman"/>
                <w:b/>
                <w:sz w:val="18"/>
                <w:szCs w:val="18"/>
                <w:lang w:eastAsia="ar-SA"/>
              </w:rPr>
            </w:pPr>
            <w:r w:rsidRPr="00D54A9A">
              <w:rPr>
                <w:rFonts w:ascii="Times New Roman" w:hAnsi="Times New Roman" w:cs="Times New Roman"/>
                <w:bCs/>
                <w:i/>
                <w:iCs/>
                <w:sz w:val="18"/>
                <w:szCs w:val="18"/>
                <w:lang w:eastAsia="ar-SA"/>
              </w:rPr>
              <w:t>(no – līdz)</w:t>
            </w:r>
          </w:p>
        </w:tc>
      </w:tr>
      <w:tr w:rsidR="009C354B" w:rsidRPr="00D54A9A" w14:paraId="638A60D1" w14:textId="77777777" w:rsidTr="00C84A4D">
        <w:trPr>
          <w:trHeight w:val="397"/>
        </w:trPr>
        <w:tc>
          <w:tcPr>
            <w:tcW w:w="271" w:type="pct"/>
          </w:tcPr>
          <w:p w14:paraId="2D23A1E2" w14:textId="1A15F565" w:rsidR="001F44E7" w:rsidRPr="00D54A9A" w:rsidRDefault="0088241F" w:rsidP="00904F1D">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D54A9A">
              <w:rPr>
                <w:rFonts w:ascii="Times New Roman" w:hAnsi="Times New Roman" w:cs="Times New Roman"/>
                <w:sz w:val="24"/>
                <w:szCs w:val="24"/>
                <w:lang w:eastAsia="ar-SA"/>
              </w:rPr>
              <w:t>1</w:t>
            </w:r>
          </w:p>
        </w:tc>
        <w:tc>
          <w:tcPr>
            <w:tcW w:w="1245" w:type="pct"/>
            <w:shd w:val="clear" w:color="auto" w:fill="auto"/>
            <w:vAlign w:val="bottom"/>
          </w:tcPr>
          <w:p w14:paraId="5AA3603D" w14:textId="685F5A9A"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40" w:type="pct"/>
          </w:tcPr>
          <w:p w14:paraId="1E45DC20" w14:textId="77777777"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61" w:type="pct"/>
            <w:shd w:val="clear" w:color="auto" w:fill="auto"/>
            <w:vAlign w:val="bottom"/>
          </w:tcPr>
          <w:p w14:paraId="203D3CA5" w14:textId="582854B0" w:rsidR="001F44E7" w:rsidRPr="00D54A9A" w:rsidRDefault="001F44E7" w:rsidP="00904F1D">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982" w:type="pct"/>
            <w:shd w:val="clear" w:color="auto" w:fill="auto"/>
            <w:vAlign w:val="bottom"/>
          </w:tcPr>
          <w:p w14:paraId="684C4E05" w14:textId="77777777"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r w:rsidR="009C354B" w:rsidRPr="00D54A9A" w14:paraId="662FC7D4" w14:textId="77777777" w:rsidTr="00C84A4D">
        <w:trPr>
          <w:trHeight w:val="397"/>
        </w:trPr>
        <w:tc>
          <w:tcPr>
            <w:tcW w:w="271" w:type="pct"/>
          </w:tcPr>
          <w:p w14:paraId="3EEB2F21" w14:textId="5773D751" w:rsidR="001F44E7" w:rsidRPr="00D54A9A" w:rsidRDefault="0088241F" w:rsidP="00904F1D">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D54A9A">
              <w:rPr>
                <w:rFonts w:ascii="Times New Roman" w:hAnsi="Times New Roman" w:cs="Times New Roman"/>
                <w:sz w:val="24"/>
                <w:szCs w:val="24"/>
                <w:lang w:eastAsia="ar-SA"/>
              </w:rPr>
              <w:t>2</w:t>
            </w:r>
          </w:p>
        </w:tc>
        <w:tc>
          <w:tcPr>
            <w:tcW w:w="1245" w:type="pct"/>
            <w:shd w:val="clear" w:color="auto" w:fill="auto"/>
            <w:vAlign w:val="bottom"/>
          </w:tcPr>
          <w:p w14:paraId="4D43DFD4" w14:textId="07B82835"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40" w:type="pct"/>
          </w:tcPr>
          <w:p w14:paraId="3F31B256" w14:textId="77777777"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61" w:type="pct"/>
            <w:shd w:val="clear" w:color="auto" w:fill="auto"/>
            <w:vAlign w:val="bottom"/>
          </w:tcPr>
          <w:p w14:paraId="70936821" w14:textId="77777777" w:rsidR="001F44E7" w:rsidRPr="00D54A9A" w:rsidRDefault="001F44E7" w:rsidP="00904F1D">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982" w:type="pct"/>
            <w:shd w:val="clear" w:color="auto" w:fill="auto"/>
            <w:vAlign w:val="bottom"/>
          </w:tcPr>
          <w:p w14:paraId="620EA07D" w14:textId="77777777" w:rsidR="001F44E7" w:rsidRPr="00D54A9A" w:rsidRDefault="001F44E7" w:rsidP="00904F1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bl>
    <w:p w14:paraId="1830F6E6" w14:textId="46C78D96" w:rsidR="000D4D6A" w:rsidRPr="00D54A9A" w:rsidRDefault="00364459" w:rsidP="003926C5">
      <w:pPr>
        <w:pStyle w:val="BodyText2"/>
        <w:tabs>
          <w:tab w:val="clear" w:pos="0"/>
        </w:tabs>
        <w:spacing w:before="120" w:line="276" w:lineRule="auto"/>
        <w:outlineLvl w:val="9"/>
        <w:rPr>
          <w:rFonts w:ascii="Times New Roman" w:hAnsi="Times New Roman"/>
        </w:rPr>
      </w:pPr>
      <w:r w:rsidRPr="00D54A9A">
        <w:rPr>
          <w:rFonts w:ascii="Times New Roman" w:eastAsia="Arial" w:hAnsi="Times New Roman"/>
          <w:b/>
          <w:bCs/>
          <w:szCs w:val="24"/>
        </w:rPr>
        <w:t>3.</w:t>
      </w:r>
      <w:r w:rsidR="00D735FA" w:rsidRPr="00D54A9A">
        <w:rPr>
          <w:rFonts w:ascii="Times New Roman" w:eastAsia="Arial" w:hAnsi="Times New Roman"/>
          <w:b/>
          <w:bCs/>
          <w:szCs w:val="24"/>
        </w:rPr>
        <w:t>7</w:t>
      </w:r>
      <w:r w:rsidRPr="00D54A9A">
        <w:rPr>
          <w:rFonts w:ascii="Times New Roman" w:eastAsia="Arial" w:hAnsi="Times New Roman"/>
          <w:b/>
          <w:bCs/>
          <w:szCs w:val="24"/>
        </w:rPr>
        <w:t>.</w:t>
      </w:r>
      <w:r w:rsidRPr="00D54A9A">
        <w:rPr>
          <w:rFonts w:ascii="Times New Roman" w:eastAsia="Arial" w:hAnsi="Times New Roman"/>
          <w:szCs w:val="24"/>
        </w:rPr>
        <w:t xml:space="preserve"> </w:t>
      </w:r>
      <w:r w:rsidR="00BF7DAD" w:rsidRPr="00D54A9A">
        <w:rPr>
          <w:rFonts w:ascii="Times New Roman" w:eastAsia="Arial" w:hAnsi="Times New Roman"/>
          <w:szCs w:val="24"/>
        </w:rPr>
        <w:t xml:space="preserve">Pretendenta rīcībā ir </w:t>
      </w:r>
      <w:r w:rsidR="00FD44D0" w:rsidRPr="00D54A9A">
        <w:rPr>
          <w:rFonts w:ascii="Times New Roman" w:hAnsi="Times New Roman"/>
        </w:rPr>
        <w:t>atbildīgais darbu vadītājs, kuram ir atbilstoša profesionālā kvalifikācija un pieredze vismaz piecu arborista pakalpojumu līgumu izpildē iepriekšējo trīs gadu laikā</w:t>
      </w:r>
      <w:r w:rsidR="0023369A" w:rsidRPr="00D54A9A">
        <w:rPr>
          <w:rFonts w:ascii="Times New Roman" w:hAnsi="Times New Roman"/>
        </w:rPr>
        <w:t xml:space="preserve"> un </w:t>
      </w:r>
      <w:r w:rsidR="00415C95" w:rsidRPr="00D54A9A">
        <w:rPr>
          <w:rFonts w:ascii="Times New Roman" w:hAnsi="Times New Roman"/>
        </w:rPr>
        <w:t xml:space="preserve">vismaz viens </w:t>
      </w:r>
      <w:r w:rsidR="007C7470" w:rsidRPr="00D54A9A">
        <w:rPr>
          <w:rFonts w:ascii="Times New Roman" w:hAnsi="Times New Roman"/>
        </w:rPr>
        <w:t>darbiniek</w:t>
      </w:r>
      <w:r w:rsidR="00415C95" w:rsidRPr="00D54A9A">
        <w:rPr>
          <w:rFonts w:ascii="Times New Roman" w:hAnsi="Times New Roman"/>
        </w:rPr>
        <w:t>s</w:t>
      </w:r>
      <w:r w:rsidRPr="00D54A9A">
        <w:rPr>
          <w:rFonts w:ascii="Times New Roman" w:hAnsi="Times New Roman"/>
        </w:rPr>
        <w:t>,</w:t>
      </w:r>
      <w:r w:rsidR="007C7470" w:rsidRPr="00D54A9A">
        <w:rPr>
          <w:rFonts w:ascii="Times New Roman" w:hAnsi="Times New Roman"/>
        </w:rPr>
        <w:t xml:space="preserve"> k</w:t>
      </w:r>
      <w:r w:rsidR="00CA18BC" w:rsidRPr="00D54A9A">
        <w:rPr>
          <w:rFonts w:ascii="Times New Roman" w:hAnsi="Times New Roman"/>
        </w:rPr>
        <w:t>urš</w:t>
      </w:r>
      <w:r w:rsidR="007C7470" w:rsidRPr="00D54A9A">
        <w:rPr>
          <w:rFonts w:ascii="Times New Roman" w:hAnsi="Times New Roman"/>
        </w:rPr>
        <w:t xml:space="preserve"> tiks nodarbināt</w:t>
      </w:r>
      <w:r w:rsidR="00CA18BC" w:rsidRPr="00D54A9A">
        <w:rPr>
          <w:rFonts w:ascii="Times New Roman" w:hAnsi="Times New Roman"/>
        </w:rPr>
        <w:t>s</w:t>
      </w:r>
      <w:r w:rsidR="007C7470" w:rsidRPr="00D54A9A">
        <w:rPr>
          <w:rFonts w:ascii="Times New Roman" w:hAnsi="Times New Roman"/>
        </w:rPr>
        <w:t xml:space="preserve"> arborista pakalpojumu līgumu izpildē ar atbilstošu profesionālo kvalifikāciju (kokkopja/arborista sertifikāts, motorzāģa operatora apliecība):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151"/>
        <w:gridCol w:w="2016"/>
        <w:gridCol w:w="2775"/>
        <w:gridCol w:w="1895"/>
      </w:tblGrid>
      <w:tr w:rsidR="009C354B" w:rsidRPr="00D54A9A" w14:paraId="36E3CC94" w14:textId="77777777" w:rsidTr="00C84A4D">
        <w:trPr>
          <w:cantSplit/>
          <w:trHeight w:val="1028"/>
        </w:trPr>
        <w:tc>
          <w:tcPr>
            <w:tcW w:w="271" w:type="pct"/>
            <w:shd w:val="clear" w:color="auto" w:fill="DEEAF6"/>
            <w:textDirection w:val="btLr"/>
            <w:vAlign w:val="center"/>
          </w:tcPr>
          <w:p w14:paraId="5FF44D7B" w14:textId="77777777" w:rsidR="005610A5" w:rsidRPr="00D54A9A" w:rsidRDefault="005610A5" w:rsidP="00904F1D">
            <w:pPr>
              <w:tabs>
                <w:tab w:val="left" w:pos="426"/>
              </w:tabs>
              <w:autoSpaceDE w:val="0"/>
              <w:autoSpaceDN w:val="0"/>
              <w:adjustRightInd w:val="0"/>
              <w:spacing w:after="0" w:line="240" w:lineRule="auto"/>
              <w:ind w:left="113" w:right="113"/>
              <w:jc w:val="center"/>
              <w:rPr>
                <w:rFonts w:ascii="Times New Roman" w:eastAsia="Calibri" w:hAnsi="Times New Roman" w:cs="Times New Roman"/>
                <w:b/>
                <w:lang w:eastAsia="ar-SA"/>
              </w:rPr>
            </w:pPr>
            <w:r w:rsidRPr="00D54A9A">
              <w:rPr>
                <w:rFonts w:ascii="Times New Roman" w:eastAsia="Calibri" w:hAnsi="Times New Roman" w:cs="Times New Roman"/>
                <w:b/>
                <w:lang w:eastAsia="ar-SA"/>
              </w:rPr>
              <w:t>Nr.p.k.</w:t>
            </w:r>
          </w:p>
        </w:tc>
        <w:tc>
          <w:tcPr>
            <w:tcW w:w="1151" w:type="pct"/>
            <w:shd w:val="clear" w:color="auto" w:fill="DEEAF6" w:themeFill="accent5" w:themeFillTint="33"/>
            <w:vAlign w:val="center"/>
          </w:tcPr>
          <w:p w14:paraId="455DEF3C" w14:textId="73E29313" w:rsidR="005610A5" w:rsidRPr="00D54A9A" w:rsidRDefault="009F7584" w:rsidP="00904F1D">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D54A9A">
              <w:rPr>
                <w:rFonts w:ascii="Times New Roman" w:eastAsia="Calibri" w:hAnsi="Times New Roman" w:cs="Times New Roman"/>
                <w:b/>
                <w:lang w:eastAsia="ar-SA"/>
              </w:rPr>
              <w:t>V</w:t>
            </w:r>
            <w:r w:rsidR="005610A5" w:rsidRPr="00D54A9A">
              <w:rPr>
                <w:rFonts w:ascii="Times New Roman" w:eastAsia="Calibri" w:hAnsi="Times New Roman" w:cs="Times New Roman"/>
                <w:b/>
                <w:lang w:eastAsia="ar-SA"/>
              </w:rPr>
              <w:t>ārds, uzvārds</w:t>
            </w:r>
          </w:p>
        </w:tc>
        <w:tc>
          <w:tcPr>
            <w:tcW w:w="1079" w:type="pct"/>
            <w:shd w:val="clear" w:color="auto" w:fill="DEEAF6" w:themeFill="accent5" w:themeFillTint="33"/>
            <w:vAlign w:val="center"/>
          </w:tcPr>
          <w:p w14:paraId="3FAF9F06"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D54A9A">
              <w:rPr>
                <w:rFonts w:ascii="Times New Roman" w:eastAsia="Calibri" w:hAnsi="Times New Roman" w:cs="Times New Roman"/>
                <w:b/>
                <w:lang w:eastAsia="ar-SA"/>
              </w:rPr>
              <w:t>Pienākumi pakalpojuma sniegšanā</w:t>
            </w:r>
          </w:p>
        </w:tc>
        <w:tc>
          <w:tcPr>
            <w:tcW w:w="1485" w:type="pct"/>
            <w:shd w:val="clear" w:color="auto" w:fill="DEEAF6" w:themeFill="accent5" w:themeFillTint="33"/>
            <w:vAlign w:val="center"/>
          </w:tcPr>
          <w:p w14:paraId="61E7A440" w14:textId="77777777" w:rsidR="001F5838" w:rsidRPr="00D54A9A" w:rsidRDefault="001F5838" w:rsidP="00904F1D">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D54A9A">
              <w:rPr>
                <w:rFonts w:ascii="Times New Roman" w:eastAsia="Calibri" w:hAnsi="Times New Roman" w:cs="Times New Roman"/>
                <w:b/>
                <w:lang w:eastAsia="ar-SA"/>
              </w:rPr>
              <w:t xml:space="preserve">Kvalifikācijas vai izglītības apliecinošs dokuments </w:t>
            </w:r>
          </w:p>
          <w:p w14:paraId="41B6C0CD" w14:textId="2AB7A2A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16"/>
                <w:szCs w:val="16"/>
                <w:lang w:eastAsia="ar-SA"/>
              </w:rPr>
            </w:pPr>
            <w:r w:rsidRPr="00D54A9A">
              <w:rPr>
                <w:rFonts w:ascii="Times New Roman" w:eastAsia="Calibri" w:hAnsi="Times New Roman" w:cs="Times New Roman"/>
                <w:bCs/>
                <w:i/>
                <w:iCs/>
                <w:sz w:val="16"/>
                <w:szCs w:val="16"/>
                <w:lang w:eastAsia="ar-SA"/>
              </w:rPr>
              <w:t>(kopijas lūgums pievienot pielikumā)</w:t>
            </w:r>
          </w:p>
        </w:tc>
        <w:tc>
          <w:tcPr>
            <w:tcW w:w="1014" w:type="pct"/>
            <w:shd w:val="clear" w:color="auto" w:fill="DEEAF6" w:themeFill="accent5" w:themeFillTint="33"/>
            <w:vAlign w:val="center"/>
          </w:tcPr>
          <w:p w14:paraId="1B0F595C"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D54A9A">
              <w:rPr>
                <w:rFonts w:ascii="Times New Roman" w:eastAsia="Calibri" w:hAnsi="Times New Roman" w:cs="Times New Roman"/>
                <w:b/>
                <w:lang w:eastAsia="ar-SA"/>
              </w:rPr>
              <w:t>Īss pieredzes apraksts</w:t>
            </w:r>
          </w:p>
        </w:tc>
      </w:tr>
      <w:tr w:rsidR="009C354B" w:rsidRPr="00D54A9A" w14:paraId="545A1CBE" w14:textId="77777777" w:rsidTr="00C84A4D">
        <w:trPr>
          <w:trHeight w:val="397"/>
        </w:trPr>
        <w:tc>
          <w:tcPr>
            <w:tcW w:w="271" w:type="pct"/>
          </w:tcPr>
          <w:p w14:paraId="5C2C1F68" w14:textId="12181E0A"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54A9A">
              <w:rPr>
                <w:rFonts w:ascii="Times New Roman" w:eastAsia="Calibri" w:hAnsi="Times New Roman" w:cs="Times New Roman"/>
                <w:sz w:val="24"/>
                <w:szCs w:val="24"/>
                <w:lang w:eastAsia="ar-SA"/>
              </w:rPr>
              <w:t>1</w:t>
            </w:r>
          </w:p>
        </w:tc>
        <w:tc>
          <w:tcPr>
            <w:tcW w:w="1151" w:type="pct"/>
            <w:shd w:val="clear" w:color="auto" w:fill="auto"/>
            <w:vAlign w:val="bottom"/>
          </w:tcPr>
          <w:p w14:paraId="23BDCA3A"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1079" w:type="pct"/>
          </w:tcPr>
          <w:p w14:paraId="4303C6B2"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85" w:type="pct"/>
            <w:shd w:val="clear" w:color="auto" w:fill="auto"/>
            <w:vAlign w:val="bottom"/>
          </w:tcPr>
          <w:p w14:paraId="02EA7A47"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014" w:type="pct"/>
            <w:shd w:val="clear" w:color="auto" w:fill="auto"/>
            <w:vAlign w:val="bottom"/>
          </w:tcPr>
          <w:p w14:paraId="7861A093"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r>
      <w:tr w:rsidR="009C354B" w:rsidRPr="00D54A9A" w14:paraId="249D7F2C" w14:textId="77777777" w:rsidTr="00C84A4D">
        <w:trPr>
          <w:trHeight w:val="397"/>
        </w:trPr>
        <w:tc>
          <w:tcPr>
            <w:tcW w:w="271" w:type="pct"/>
          </w:tcPr>
          <w:p w14:paraId="200D80D0" w14:textId="4245106B"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54A9A">
              <w:rPr>
                <w:rFonts w:ascii="Times New Roman" w:eastAsia="Calibri" w:hAnsi="Times New Roman" w:cs="Times New Roman"/>
                <w:sz w:val="24"/>
                <w:szCs w:val="24"/>
                <w:lang w:eastAsia="ar-SA"/>
              </w:rPr>
              <w:t>2</w:t>
            </w:r>
          </w:p>
        </w:tc>
        <w:tc>
          <w:tcPr>
            <w:tcW w:w="1151" w:type="pct"/>
            <w:shd w:val="clear" w:color="auto" w:fill="auto"/>
            <w:vAlign w:val="bottom"/>
          </w:tcPr>
          <w:p w14:paraId="41137298"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1079" w:type="pct"/>
          </w:tcPr>
          <w:p w14:paraId="2220128E"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85" w:type="pct"/>
            <w:shd w:val="clear" w:color="auto" w:fill="auto"/>
            <w:vAlign w:val="bottom"/>
          </w:tcPr>
          <w:p w14:paraId="43748330"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014" w:type="pct"/>
            <w:shd w:val="clear" w:color="auto" w:fill="auto"/>
            <w:vAlign w:val="bottom"/>
          </w:tcPr>
          <w:p w14:paraId="67D9ABB7"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r>
      <w:tr w:rsidR="009C354B" w:rsidRPr="00D54A9A" w14:paraId="7C15828A" w14:textId="77777777" w:rsidTr="00C84A4D">
        <w:trPr>
          <w:trHeight w:val="397"/>
        </w:trPr>
        <w:tc>
          <w:tcPr>
            <w:tcW w:w="271" w:type="pct"/>
          </w:tcPr>
          <w:p w14:paraId="49247FD8" w14:textId="6E93A7D8"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54A9A">
              <w:rPr>
                <w:rFonts w:ascii="Times New Roman" w:eastAsia="Calibri" w:hAnsi="Times New Roman" w:cs="Times New Roman"/>
                <w:sz w:val="24"/>
                <w:szCs w:val="24"/>
                <w:lang w:eastAsia="ar-SA"/>
              </w:rPr>
              <w:t>3</w:t>
            </w:r>
          </w:p>
        </w:tc>
        <w:tc>
          <w:tcPr>
            <w:tcW w:w="1151" w:type="pct"/>
            <w:shd w:val="clear" w:color="auto" w:fill="auto"/>
            <w:vAlign w:val="bottom"/>
          </w:tcPr>
          <w:p w14:paraId="1849588A"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1079" w:type="pct"/>
          </w:tcPr>
          <w:p w14:paraId="50D65C28"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85" w:type="pct"/>
            <w:shd w:val="clear" w:color="auto" w:fill="auto"/>
            <w:vAlign w:val="bottom"/>
          </w:tcPr>
          <w:p w14:paraId="4A9A42F2"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014" w:type="pct"/>
            <w:shd w:val="clear" w:color="auto" w:fill="auto"/>
            <w:vAlign w:val="bottom"/>
          </w:tcPr>
          <w:p w14:paraId="1B0724A5" w14:textId="77777777" w:rsidR="005610A5" w:rsidRPr="00D54A9A" w:rsidRDefault="005610A5" w:rsidP="00904F1D">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eastAsia="ar-SA"/>
              </w:rPr>
            </w:pPr>
          </w:p>
        </w:tc>
      </w:tr>
    </w:tbl>
    <w:p w14:paraId="464829B3" w14:textId="4E5BC57B" w:rsidR="00C80938" w:rsidRPr="00D54A9A" w:rsidRDefault="00C05122"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D54A9A">
        <w:rPr>
          <w:rFonts w:ascii="Times New Roman" w:hAnsi="Times New Roman" w:cs="Times New Roman"/>
          <w:b/>
          <w:sz w:val="24"/>
          <w:szCs w:val="24"/>
          <w:lang w:eastAsia="ar-SA"/>
        </w:rPr>
        <w:t>3</w:t>
      </w:r>
      <w:r w:rsidR="007C535E" w:rsidRPr="00D54A9A">
        <w:rPr>
          <w:rFonts w:ascii="Times New Roman" w:hAnsi="Times New Roman" w:cs="Times New Roman"/>
          <w:b/>
          <w:sz w:val="24"/>
          <w:szCs w:val="24"/>
          <w:lang w:eastAsia="ar-SA"/>
        </w:rPr>
        <w:t>.</w:t>
      </w:r>
      <w:r w:rsidR="00D735FA" w:rsidRPr="00D54A9A">
        <w:rPr>
          <w:rFonts w:ascii="Times New Roman" w:hAnsi="Times New Roman" w:cs="Times New Roman"/>
          <w:b/>
          <w:sz w:val="24"/>
          <w:szCs w:val="24"/>
          <w:lang w:eastAsia="ar-SA"/>
        </w:rPr>
        <w:t>8</w:t>
      </w:r>
      <w:r w:rsidR="007C535E" w:rsidRPr="00D54A9A">
        <w:rPr>
          <w:rFonts w:ascii="Times New Roman" w:hAnsi="Times New Roman" w:cs="Times New Roman"/>
          <w:b/>
          <w:sz w:val="24"/>
          <w:szCs w:val="24"/>
          <w:lang w:eastAsia="ar-SA"/>
        </w:rPr>
        <w:t>.</w:t>
      </w:r>
      <w:r w:rsidR="005B0DDA" w:rsidRPr="00D54A9A">
        <w:rPr>
          <w:rFonts w:ascii="Times New Roman" w:hAnsi="Times New Roman" w:cs="Times New Roman"/>
          <w:b/>
          <w:sz w:val="24"/>
          <w:szCs w:val="24"/>
          <w:lang w:eastAsia="ar-SA"/>
        </w:rPr>
        <w:t> </w:t>
      </w:r>
      <w:r w:rsidR="00165AB3" w:rsidRPr="00D54A9A">
        <w:rPr>
          <w:rFonts w:ascii="Times New Roman" w:hAnsi="Times New Roman" w:cs="Times New Roman"/>
          <w:bCs/>
          <w:sz w:val="24"/>
          <w:szCs w:val="24"/>
          <w:lang w:eastAsia="ar-SA"/>
        </w:rPr>
        <w:t>Apakšuzņēmēju piesaiste:</w:t>
      </w:r>
    </w:p>
    <w:p w14:paraId="2EBFDF68" w14:textId="1C8F184F" w:rsidR="00165AB3" w:rsidRPr="00D54A9A" w:rsidRDefault="0020481C" w:rsidP="001502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D54A9A">
            <w:rPr>
              <w:rFonts w:ascii="Segoe UI Symbol" w:eastAsia="MS Gothic" w:hAnsi="Segoe UI Symbol" w:cs="Segoe UI Symbol"/>
              <w:szCs w:val="24"/>
            </w:rPr>
            <w:t>☐</w:t>
          </w:r>
        </w:sdtContent>
      </w:sdt>
      <w:r w:rsidR="00165AB3" w:rsidRPr="00D54A9A">
        <w:rPr>
          <w:rFonts w:ascii="Times New Roman" w:hAnsi="Times New Roman"/>
          <w:szCs w:val="24"/>
        </w:rPr>
        <w:t xml:space="preserve"> </w:t>
      </w:r>
      <w:r w:rsidR="00DE5917" w:rsidRPr="00D54A9A">
        <w:rPr>
          <w:rFonts w:ascii="Times New Roman" w:hAnsi="Times New Roman"/>
          <w:szCs w:val="24"/>
        </w:rPr>
        <w:t xml:space="preserve"> </w:t>
      </w:r>
      <w:r w:rsidR="00165AB3" w:rsidRPr="00D54A9A">
        <w:rPr>
          <w:rFonts w:ascii="Times New Roman" w:hAnsi="Times New Roman"/>
          <w:szCs w:val="24"/>
        </w:rPr>
        <w:t xml:space="preserve">Apliecinām, ka pakalpojumu sniegsim </w:t>
      </w:r>
      <w:r w:rsidR="00616B7C" w:rsidRPr="00D54A9A">
        <w:rPr>
          <w:rFonts w:ascii="Times New Roman" w:hAnsi="Times New Roman"/>
          <w:szCs w:val="24"/>
        </w:rPr>
        <w:t>patstāvīgi, nepiesaistot apakšuzņēmējus</w:t>
      </w:r>
      <w:r w:rsidR="00165AB3" w:rsidRPr="00D54A9A">
        <w:rPr>
          <w:rFonts w:ascii="Times New Roman" w:hAnsi="Times New Roman"/>
          <w:szCs w:val="24"/>
        </w:rPr>
        <w:t>;</w:t>
      </w:r>
    </w:p>
    <w:p w14:paraId="189CAEB7" w14:textId="28B4F65A" w:rsidR="00F150DE" w:rsidRPr="00D54A9A" w:rsidRDefault="0020481C" w:rsidP="0015021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D54A9A">
            <w:rPr>
              <w:rFonts w:ascii="Segoe UI Symbol" w:eastAsia="MS Gothic" w:hAnsi="Segoe UI Symbol" w:cs="Segoe UI Symbol"/>
              <w:szCs w:val="24"/>
            </w:rPr>
            <w:t>☐</w:t>
          </w:r>
        </w:sdtContent>
      </w:sdt>
      <w:r w:rsidR="00DE5917" w:rsidRPr="00D54A9A">
        <w:rPr>
          <w:rFonts w:ascii="Times New Roman" w:hAnsi="Times New Roman"/>
          <w:szCs w:val="24"/>
        </w:rPr>
        <w:t xml:space="preserve"> </w:t>
      </w:r>
      <w:r w:rsidR="00B5769B" w:rsidRPr="00D54A9A">
        <w:rPr>
          <w:rFonts w:ascii="Times New Roman" w:hAnsi="Times New Roman"/>
          <w:bCs/>
          <w:szCs w:val="24"/>
          <w:lang w:eastAsia="ar-SA"/>
        </w:rPr>
        <w:t>P</w:t>
      </w:r>
      <w:r w:rsidR="00E70536" w:rsidRPr="00D54A9A">
        <w:rPr>
          <w:rFonts w:ascii="Times New Roman" w:hAnsi="Times New Roman"/>
          <w:bCs/>
          <w:szCs w:val="24"/>
          <w:lang w:eastAsia="ar-SA"/>
        </w:rPr>
        <w:t>akalpojuma sniegšanā ir plānots piesaistīt apakšuzņēmējus (t.sk.</w:t>
      </w:r>
      <w:r w:rsidR="00D51537" w:rsidRPr="00D54A9A">
        <w:rPr>
          <w:rFonts w:ascii="Times New Roman" w:hAnsi="Times New Roman"/>
          <w:bCs/>
          <w:szCs w:val="24"/>
          <w:lang w:eastAsia="ar-SA"/>
        </w:rPr>
        <w:t>,</w:t>
      </w:r>
      <w:r w:rsidR="00E70536" w:rsidRPr="00D54A9A">
        <w:rPr>
          <w:rFonts w:ascii="Times New Roman" w:hAnsi="Times New Roman"/>
          <w:bCs/>
          <w:szCs w:val="24"/>
          <w:lang w:eastAsia="ar-SA"/>
        </w:rPr>
        <w:t xml:space="preserve"> pašnodarbinātas personas)</w:t>
      </w:r>
      <w:r w:rsidR="007C535E" w:rsidRPr="00D54A9A">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307"/>
        <w:gridCol w:w="2883"/>
        <w:gridCol w:w="2491"/>
      </w:tblGrid>
      <w:tr w:rsidR="009C354B" w:rsidRPr="00D54A9A" w14:paraId="75227D55" w14:textId="77777777" w:rsidTr="00C84A4D">
        <w:trPr>
          <w:cantSplit/>
          <w:trHeight w:val="813"/>
        </w:trPr>
        <w:tc>
          <w:tcPr>
            <w:tcW w:w="258" w:type="pct"/>
            <w:shd w:val="clear" w:color="auto" w:fill="DEEAF6" w:themeFill="accent5" w:themeFillTint="33"/>
            <w:textDirection w:val="btLr"/>
            <w:vAlign w:val="center"/>
          </w:tcPr>
          <w:p w14:paraId="1EEB7601" w14:textId="6685D0EF" w:rsidR="00687C1E" w:rsidRPr="00D54A9A" w:rsidRDefault="00687C1E" w:rsidP="00C84A4D">
            <w:pPr>
              <w:jc w:val="center"/>
              <w:rPr>
                <w:rFonts w:ascii="Times New Roman" w:hAnsi="Times New Roman" w:cs="Times New Roman"/>
                <w:b/>
                <w:bCs/>
              </w:rPr>
            </w:pPr>
            <w:r w:rsidRPr="00D54A9A">
              <w:rPr>
                <w:rFonts w:ascii="Times New Roman" w:hAnsi="Times New Roman" w:cs="Times New Roman"/>
                <w:b/>
                <w:bCs/>
              </w:rPr>
              <w:t>Nr.p.k</w:t>
            </w:r>
            <w:r w:rsidR="00AA2D8A" w:rsidRPr="00D54A9A">
              <w:rPr>
                <w:rFonts w:ascii="Times New Roman" w:hAnsi="Times New Roman" w:cs="Times New Roman"/>
                <w:b/>
                <w:bCs/>
              </w:rPr>
              <w:t>.</w:t>
            </w:r>
          </w:p>
        </w:tc>
        <w:tc>
          <w:tcPr>
            <w:tcW w:w="1802" w:type="pct"/>
            <w:shd w:val="clear" w:color="auto" w:fill="DEEAF6" w:themeFill="accent5" w:themeFillTint="33"/>
            <w:vAlign w:val="center"/>
          </w:tcPr>
          <w:p w14:paraId="4A1AB7EA" w14:textId="77777777" w:rsidR="00687C1E" w:rsidRPr="00D54A9A" w:rsidRDefault="00687C1E" w:rsidP="00AA2D8A">
            <w:pPr>
              <w:tabs>
                <w:tab w:val="left" w:pos="33"/>
                <w:tab w:val="left" w:pos="426"/>
              </w:tabs>
              <w:autoSpaceDE w:val="0"/>
              <w:autoSpaceDN w:val="0"/>
              <w:adjustRightInd w:val="0"/>
              <w:spacing w:after="0" w:line="240" w:lineRule="auto"/>
              <w:jc w:val="center"/>
              <w:rPr>
                <w:rFonts w:ascii="Times New Roman" w:hAnsi="Times New Roman" w:cs="Times New Roman"/>
                <w:b/>
                <w:lang w:eastAsia="ar-SA"/>
              </w:rPr>
            </w:pPr>
            <w:r w:rsidRPr="00D54A9A">
              <w:rPr>
                <w:rFonts w:ascii="Times New Roman" w:hAnsi="Times New Roman" w:cs="Times New Roman"/>
                <w:b/>
                <w:lang w:eastAsia="ar-SA"/>
              </w:rPr>
              <w:t>Nosaukums un reģistrācijas numurs/ vārds, uzvārds</w:t>
            </w:r>
          </w:p>
        </w:tc>
        <w:tc>
          <w:tcPr>
            <w:tcW w:w="1575" w:type="pct"/>
            <w:shd w:val="clear" w:color="auto" w:fill="DEEAF6" w:themeFill="accent5" w:themeFillTint="33"/>
            <w:vAlign w:val="center"/>
          </w:tcPr>
          <w:p w14:paraId="7E0E64A5" w14:textId="77777777" w:rsidR="00687C1E" w:rsidRPr="00D54A9A" w:rsidRDefault="00687C1E" w:rsidP="00AA2D8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D54A9A">
              <w:rPr>
                <w:rFonts w:ascii="Times New Roman" w:hAnsi="Times New Roman" w:cs="Times New Roman"/>
                <w:b/>
                <w:lang w:eastAsia="ar-SA"/>
              </w:rPr>
              <w:t>Nododamie darba uzdevumi</w:t>
            </w:r>
          </w:p>
        </w:tc>
        <w:tc>
          <w:tcPr>
            <w:tcW w:w="1365" w:type="pct"/>
            <w:shd w:val="clear" w:color="auto" w:fill="DEEAF6" w:themeFill="accent5" w:themeFillTint="33"/>
            <w:vAlign w:val="center"/>
          </w:tcPr>
          <w:p w14:paraId="09380994" w14:textId="2396B0AC" w:rsidR="00687C1E" w:rsidRPr="00D54A9A" w:rsidRDefault="00687C1E" w:rsidP="00AA2D8A">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D54A9A">
              <w:rPr>
                <w:rFonts w:ascii="Times New Roman" w:hAnsi="Times New Roman" w:cs="Times New Roman"/>
                <w:b/>
                <w:lang w:eastAsia="ar-SA"/>
              </w:rPr>
              <w:t xml:space="preserve">Veicamo </w:t>
            </w:r>
            <w:r w:rsidR="009B6AFD" w:rsidRPr="00D54A9A">
              <w:rPr>
                <w:rFonts w:ascii="Times New Roman" w:hAnsi="Times New Roman" w:cs="Times New Roman"/>
                <w:b/>
                <w:lang w:eastAsia="ar-SA"/>
              </w:rPr>
              <w:t>darbu</w:t>
            </w:r>
            <w:r w:rsidRPr="00D54A9A">
              <w:rPr>
                <w:rFonts w:ascii="Times New Roman" w:hAnsi="Times New Roman" w:cs="Times New Roman"/>
                <w:b/>
                <w:lang w:eastAsia="ar-SA"/>
              </w:rPr>
              <w:t xml:space="preserve"> apjoms no kopējā apjoma %</w:t>
            </w:r>
          </w:p>
        </w:tc>
      </w:tr>
      <w:tr w:rsidR="009C354B" w:rsidRPr="00D54A9A" w14:paraId="3AB5513E" w14:textId="77777777" w:rsidTr="00562B1A">
        <w:trPr>
          <w:trHeight w:val="397"/>
        </w:trPr>
        <w:tc>
          <w:tcPr>
            <w:tcW w:w="258" w:type="pct"/>
            <w:shd w:val="clear" w:color="auto" w:fill="auto"/>
            <w:vAlign w:val="center"/>
          </w:tcPr>
          <w:p w14:paraId="472F21BC" w14:textId="319AF48B" w:rsidR="00687C1E" w:rsidRPr="00D54A9A" w:rsidRDefault="0085769A" w:rsidP="00904F1D">
            <w:pPr>
              <w:tabs>
                <w:tab w:val="left" w:pos="306"/>
              </w:tabs>
              <w:autoSpaceDE w:val="0"/>
              <w:autoSpaceDN w:val="0"/>
              <w:adjustRightInd w:val="0"/>
              <w:spacing w:after="120" w:line="240" w:lineRule="auto"/>
              <w:jc w:val="center"/>
              <w:rPr>
                <w:rFonts w:ascii="Times New Roman" w:hAnsi="Times New Roman" w:cs="Times New Roman"/>
                <w:lang w:eastAsia="ar-SA"/>
              </w:rPr>
            </w:pPr>
            <w:r w:rsidRPr="00D54A9A">
              <w:rPr>
                <w:rFonts w:ascii="Times New Roman" w:hAnsi="Times New Roman" w:cs="Times New Roman"/>
                <w:lang w:eastAsia="ar-SA"/>
              </w:rPr>
              <w:t>1</w:t>
            </w:r>
          </w:p>
        </w:tc>
        <w:tc>
          <w:tcPr>
            <w:tcW w:w="1802" w:type="pct"/>
            <w:shd w:val="clear" w:color="auto" w:fill="auto"/>
          </w:tcPr>
          <w:p w14:paraId="762E0CE0" w14:textId="77777777" w:rsidR="00687C1E" w:rsidRPr="00D54A9A" w:rsidRDefault="00687C1E" w:rsidP="00904F1D">
            <w:pPr>
              <w:tabs>
                <w:tab w:val="left" w:pos="426"/>
              </w:tabs>
              <w:autoSpaceDE w:val="0"/>
              <w:autoSpaceDN w:val="0"/>
              <w:adjustRightInd w:val="0"/>
              <w:spacing w:after="120" w:line="240" w:lineRule="auto"/>
              <w:ind w:left="-142"/>
              <w:rPr>
                <w:rFonts w:ascii="Times New Roman" w:hAnsi="Times New Roman" w:cs="Times New Roman"/>
                <w:b/>
                <w:lang w:eastAsia="ar-SA"/>
              </w:rPr>
            </w:pPr>
          </w:p>
        </w:tc>
        <w:tc>
          <w:tcPr>
            <w:tcW w:w="1575" w:type="pct"/>
            <w:shd w:val="clear" w:color="auto" w:fill="auto"/>
          </w:tcPr>
          <w:p w14:paraId="5FB0D693" w14:textId="77777777" w:rsidR="00687C1E" w:rsidRPr="00D54A9A"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c>
          <w:tcPr>
            <w:tcW w:w="1365" w:type="pct"/>
            <w:shd w:val="clear" w:color="auto" w:fill="auto"/>
          </w:tcPr>
          <w:p w14:paraId="1E24A025" w14:textId="77777777" w:rsidR="00687C1E" w:rsidRPr="00D54A9A"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r>
      <w:tr w:rsidR="009C354B" w:rsidRPr="00D54A9A" w14:paraId="14C402A4" w14:textId="77777777" w:rsidTr="00562B1A">
        <w:trPr>
          <w:trHeight w:val="397"/>
        </w:trPr>
        <w:tc>
          <w:tcPr>
            <w:tcW w:w="258" w:type="pct"/>
            <w:shd w:val="clear" w:color="auto" w:fill="auto"/>
            <w:vAlign w:val="center"/>
          </w:tcPr>
          <w:p w14:paraId="58FA8A51" w14:textId="20A441B4" w:rsidR="00687C1E" w:rsidRPr="00D54A9A" w:rsidRDefault="0085769A" w:rsidP="00904F1D">
            <w:pPr>
              <w:tabs>
                <w:tab w:val="left" w:pos="306"/>
              </w:tabs>
              <w:autoSpaceDE w:val="0"/>
              <w:autoSpaceDN w:val="0"/>
              <w:adjustRightInd w:val="0"/>
              <w:spacing w:after="120" w:line="240" w:lineRule="auto"/>
              <w:ind w:left="-142"/>
              <w:jc w:val="center"/>
              <w:rPr>
                <w:rFonts w:ascii="Times New Roman" w:hAnsi="Times New Roman" w:cs="Times New Roman"/>
                <w:lang w:eastAsia="ar-SA"/>
              </w:rPr>
            </w:pPr>
            <w:r w:rsidRPr="00D54A9A">
              <w:rPr>
                <w:rFonts w:ascii="Times New Roman" w:hAnsi="Times New Roman" w:cs="Times New Roman"/>
                <w:lang w:eastAsia="ar-SA"/>
              </w:rPr>
              <w:t xml:space="preserve">   2</w:t>
            </w:r>
          </w:p>
        </w:tc>
        <w:tc>
          <w:tcPr>
            <w:tcW w:w="1802" w:type="pct"/>
            <w:shd w:val="clear" w:color="auto" w:fill="auto"/>
          </w:tcPr>
          <w:p w14:paraId="1E993A9E" w14:textId="77777777" w:rsidR="00687C1E" w:rsidRPr="00D54A9A" w:rsidRDefault="00687C1E" w:rsidP="00904F1D">
            <w:pPr>
              <w:tabs>
                <w:tab w:val="left" w:pos="426"/>
              </w:tabs>
              <w:autoSpaceDE w:val="0"/>
              <w:autoSpaceDN w:val="0"/>
              <w:adjustRightInd w:val="0"/>
              <w:spacing w:after="120" w:line="240" w:lineRule="auto"/>
              <w:ind w:left="-142"/>
              <w:rPr>
                <w:rFonts w:ascii="Times New Roman" w:hAnsi="Times New Roman" w:cs="Times New Roman"/>
                <w:b/>
                <w:lang w:eastAsia="ar-SA"/>
              </w:rPr>
            </w:pPr>
          </w:p>
        </w:tc>
        <w:tc>
          <w:tcPr>
            <w:tcW w:w="1575" w:type="pct"/>
            <w:shd w:val="clear" w:color="auto" w:fill="auto"/>
          </w:tcPr>
          <w:p w14:paraId="776A762B" w14:textId="77777777" w:rsidR="00687C1E" w:rsidRPr="00D54A9A"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c>
          <w:tcPr>
            <w:tcW w:w="1365" w:type="pct"/>
            <w:shd w:val="clear" w:color="auto" w:fill="auto"/>
          </w:tcPr>
          <w:p w14:paraId="4A44475B" w14:textId="77777777" w:rsidR="00687C1E" w:rsidRPr="00D54A9A"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r>
    </w:tbl>
    <w:p w14:paraId="56066221" w14:textId="02E9A8F2" w:rsidR="003F2563" w:rsidRPr="00D54A9A" w:rsidRDefault="00C05122" w:rsidP="00AA2D8A">
      <w:pPr>
        <w:pStyle w:val="BodyText2"/>
        <w:tabs>
          <w:tab w:val="clear" w:pos="0"/>
        </w:tabs>
        <w:spacing w:before="120" w:after="120"/>
        <w:ind w:left="-142"/>
        <w:outlineLvl w:val="9"/>
        <w:rPr>
          <w:rFonts w:ascii="Times New Roman" w:hAnsi="Times New Roman"/>
          <w:b/>
          <w:szCs w:val="24"/>
        </w:rPr>
      </w:pPr>
      <w:r w:rsidRPr="00D54A9A">
        <w:rPr>
          <w:rFonts w:ascii="Times New Roman" w:hAnsi="Times New Roman"/>
          <w:b/>
          <w:bCs/>
          <w:szCs w:val="24"/>
        </w:rPr>
        <w:t>4</w:t>
      </w:r>
      <w:r w:rsidR="00A23E77" w:rsidRPr="00D54A9A">
        <w:rPr>
          <w:rFonts w:ascii="Times New Roman" w:hAnsi="Times New Roman"/>
          <w:b/>
          <w:bCs/>
          <w:szCs w:val="24"/>
        </w:rPr>
        <w:t xml:space="preserve">. </w:t>
      </w:r>
      <w:r w:rsidR="00A23E77" w:rsidRPr="00D54A9A">
        <w:rPr>
          <w:rFonts w:ascii="Times New Roman" w:hAnsi="Times New Roman"/>
          <w:b/>
          <w:szCs w:val="24"/>
        </w:rPr>
        <w:t>PIEDĀVĀJUMS</w:t>
      </w:r>
    </w:p>
    <w:p w14:paraId="45130D6C" w14:textId="329DF92F" w:rsidR="002C0C16" w:rsidRPr="00D54A9A" w:rsidRDefault="00C05122" w:rsidP="002C0C16">
      <w:pPr>
        <w:pStyle w:val="BodyText2"/>
        <w:tabs>
          <w:tab w:val="clear" w:pos="0"/>
        </w:tabs>
        <w:spacing w:before="120" w:after="120"/>
        <w:ind w:left="-142"/>
        <w:outlineLvl w:val="9"/>
        <w:rPr>
          <w:rFonts w:ascii="Times New Roman" w:hAnsi="Times New Roman"/>
          <w:szCs w:val="24"/>
        </w:rPr>
      </w:pPr>
      <w:r w:rsidRPr="00D54A9A">
        <w:rPr>
          <w:rFonts w:ascii="Times New Roman" w:hAnsi="Times New Roman"/>
          <w:b/>
          <w:bCs/>
          <w:szCs w:val="24"/>
        </w:rPr>
        <w:t>4</w:t>
      </w:r>
      <w:r w:rsidR="0030160E" w:rsidRPr="00D54A9A">
        <w:rPr>
          <w:rFonts w:ascii="Times New Roman" w:hAnsi="Times New Roman"/>
          <w:b/>
          <w:bCs/>
          <w:szCs w:val="24"/>
        </w:rPr>
        <w:t>.</w:t>
      </w:r>
      <w:r w:rsidR="003F2563" w:rsidRPr="00D54A9A">
        <w:rPr>
          <w:rFonts w:ascii="Times New Roman" w:hAnsi="Times New Roman"/>
          <w:b/>
          <w:bCs/>
          <w:szCs w:val="24"/>
        </w:rPr>
        <w:t>1</w:t>
      </w:r>
      <w:r w:rsidR="0030160E" w:rsidRPr="00D54A9A">
        <w:rPr>
          <w:rFonts w:ascii="Times New Roman" w:hAnsi="Times New Roman"/>
          <w:b/>
          <w:bCs/>
          <w:szCs w:val="24"/>
        </w:rPr>
        <w:t>.</w:t>
      </w:r>
      <w:r w:rsidR="005A318A" w:rsidRPr="00D54A9A">
        <w:rPr>
          <w:rFonts w:ascii="Times New Roman" w:hAnsi="Times New Roman"/>
          <w:b/>
          <w:bCs/>
          <w:szCs w:val="24"/>
        </w:rPr>
        <w:t xml:space="preserve"> </w:t>
      </w:r>
      <w:r w:rsidR="00912C7F" w:rsidRPr="00D54A9A">
        <w:rPr>
          <w:rFonts w:ascii="Times New Roman" w:hAnsi="Times New Roman"/>
          <w:szCs w:val="24"/>
        </w:rPr>
        <w:t>Iesniedzam Tehnisko</w:t>
      </w:r>
      <w:r w:rsidR="00AF65EC" w:rsidRPr="00D54A9A">
        <w:rPr>
          <w:rFonts w:ascii="Times New Roman" w:hAnsi="Times New Roman"/>
          <w:szCs w:val="24"/>
        </w:rPr>
        <w:t xml:space="preserve"> un </w:t>
      </w:r>
      <w:r w:rsidR="00912C7F" w:rsidRPr="00D54A9A">
        <w:rPr>
          <w:rFonts w:ascii="Times New Roman" w:hAnsi="Times New Roman"/>
          <w:szCs w:val="24"/>
        </w:rPr>
        <w:t>finanšu piedāvājumu aizpildot pielikumā esošo veidni.</w:t>
      </w:r>
    </w:p>
    <w:p w14:paraId="0FF75FA6" w14:textId="7F49962C" w:rsidR="00BF627A" w:rsidRPr="00D54A9A" w:rsidRDefault="00C05122" w:rsidP="002C0C16">
      <w:pPr>
        <w:pStyle w:val="BodyText2"/>
        <w:tabs>
          <w:tab w:val="clear" w:pos="0"/>
        </w:tabs>
        <w:spacing w:before="120" w:after="120"/>
        <w:ind w:left="-142"/>
        <w:outlineLvl w:val="9"/>
        <w:rPr>
          <w:rFonts w:ascii="Times New Roman" w:hAnsi="Times New Roman"/>
          <w:szCs w:val="24"/>
        </w:rPr>
      </w:pPr>
      <w:r w:rsidRPr="00D54A9A">
        <w:rPr>
          <w:rFonts w:ascii="Times New Roman" w:hAnsi="Times New Roman"/>
          <w:b/>
          <w:bCs/>
          <w:szCs w:val="24"/>
        </w:rPr>
        <w:t>4</w:t>
      </w:r>
      <w:r w:rsidR="00BF627A" w:rsidRPr="00D54A9A">
        <w:rPr>
          <w:rFonts w:ascii="Times New Roman" w:hAnsi="Times New Roman"/>
          <w:b/>
          <w:bCs/>
          <w:szCs w:val="24"/>
        </w:rPr>
        <w:t>.</w:t>
      </w:r>
      <w:r w:rsidR="00FB31EF" w:rsidRPr="00D54A9A">
        <w:rPr>
          <w:rFonts w:ascii="Times New Roman" w:hAnsi="Times New Roman"/>
          <w:b/>
          <w:bCs/>
          <w:szCs w:val="24"/>
        </w:rPr>
        <w:t>2</w:t>
      </w:r>
      <w:r w:rsidR="00BF627A" w:rsidRPr="00D54A9A">
        <w:rPr>
          <w:rFonts w:ascii="Times New Roman" w:hAnsi="Times New Roman"/>
          <w:b/>
          <w:bCs/>
          <w:szCs w:val="24"/>
        </w:rPr>
        <w:t>. </w:t>
      </w:r>
      <w:r w:rsidR="00BF627A" w:rsidRPr="00D54A9A">
        <w:rPr>
          <w:rFonts w:ascii="Times New Roman" w:hAnsi="Times New Roman"/>
          <w:szCs w:val="24"/>
        </w:rPr>
        <w:t>Citi nosacījumi, kas nodrošina piedāvājuma spēkā esamību</w:t>
      </w:r>
      <w:r w:rsidR="00FB31EF" w:rsidRPr="00D54A9A">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9C354B" w:rsidRPr="00D54A9A" w14:paraId="1A4CE24F" w14:textId="77777777" w:rsidTr="003B56EE">
        <w:trPr>
          <w:trHeight w:val="615"/>
        </w:trPr>
        <w:tc>
          <w:tcPr>
            <w:tcW w:w="9344" w:type="dxa"/>
            <w:vAlign w:val="center"/>
          </w:tcPr>
          <w:p w14:paraId="201D2CD0" w14:textId="77777777" w:rsidR="00BF627A" w:rsidRPr="00D54A9A" w:rsidRDefault="00BF627A" w:rsidP="00E3476E">
            <w:pPr>
              <w:pStyle w:val="NoSpacing"/>
              <w:tabs>
                <w:tab w:val="left" w:pos="851"/>
              </w:tabs>
              <w:jc w:val="center"/>
              <w:rPr>
                <w:rFonts w:ascii="Times New Roman" w:hAnsi="Times New Roman"/>
                <w:i/>
                <w:iCs/>
                <w:sz w:val="20"/>
                <w:szCs w:val="20"/>
              </w:rPr>
            </w:pPr>
            <w:r w:rsidRPr="00D54A9A">
              <w:rPr>
                <w:rFonts w:ascii="Times New Roman" w:hAnsi="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3DA9D6BE" w14:textId="77777777" w:rsidR="002F19FF" w:rsidRPr="00D54A9A" w:rsidRDefault="002F19FF" w:rsidP="002F19FF">
      <w:pPr>
        <w:spacing w:before="240" w:line="276" w:lineRule="auto"/>
        <w:jc w:val="both"/>
        <w:rPr>
          <w:rFonts w:ascii="Times New Roman" w:hAnsi="Times New Roman" w:cs="Times New Roman"/>
          <w:b/>
          <w:bCs/>
          <w:sz w:val="24"/>
          <w:szCs w:val="24"/>
        </w:rPr>
      </w:pPr>
      <w:r w:rsidRPr="00D54A9A">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772C2F94" w14:textId="539F9E84" w:rsidR="001B67A6" w:rsidRPr="00D54A9A" w:rsidRDefault="001B67A6" w:rsidP="00226E58">
      <w:pPr>
        <w:pStyle w:val="NoSpacing"/>
        <w:tabs>
          <w:tab w:val="left" w:pos="851"/>
        </w:tabs>
        <w:spacing w:before="120" w:line="324" w:lineRule="auto"/>
        <w:jc w:val="both"/>
        <w:rPr>
          <w:rFonts w:ascii="Times New Roman" w:hAnsi="Times New Roman"/>
          <w:sz w:val="24"/>
          <w:szCs w:val="24"/>
        </w:rPr>
      </w:pPr>
      <w:r w:rsidRPr="00D54A9A">
        <w:rPr>
          <w:rFonts w:ascii="Times New Roman" w:hAnsi="Times New Roman"/>
          <w:sz w:val="24"/>
          <w:szCs w:val="24"/>
        </w:rPr>
        <w:t>Pielikumā:</w:t>
      </w:r>
    </w:p>
    <w:p w14:paraId="3A1974CC" w14:textId="636E0560" w:rsidR="002C3681" w:rsidRPr="00D54A9A" w:rsidRDefault="00AE46B8" w:rsidP="00AE46B8">
      <w:pPr>
        <w:pStyle w:val="NoSpacing"/>
        <w:numPr>
          <w:ilvl w:val="0"/>
          <w:numId w:val="24"/>
        </w:numPr>
        <w:tabs>
          <w:tab w:val="left" w:pos="851"/>
        </w:tabs>
        <w:spacing w:line="324" w:lineRule="auto"/>
        <w:jc w:val="both"/>
        <w:rPr>
          <w:rFonts w:ascii="Times New Roman" w:hAnsi="Times New Roman"/>
          <w:sz w:val="24"/>
          <w:szCs w:val="24"/>
        </w:rPr>
      </w:pPr>
      <w:r w:rsidRPr="00D54A9A">
        <w:rPr>
          <w:rFonts w:ascii="Times New Roman" w:hAnsi="Times New Roman"/>
          <w:sz w:val="24"/>
          <w:szCs w:val="24"/>
        </w:rPr>
        <w:t>Tehniskais un finanšu piedāvājums.</w:t>
      </w:r>
    </w:p>
    <w:p w14:paraId="01DB37AB" w14:textId="77777777" w:rsidR="009E0490" w:rsidRPr="009C354B" w:rsidRDefault="009E0490" w:rsidP="009E0490">
      <w:pPr>
        <w:pStyle w:val="NoSpacing"/>
        <w:tabs>
          <w:tab w:val="left" w:pos="851"/>
        </w:tabs>
        <w:spacing w:line="324" w:lineRule="auto"/>
        <w:jc w:val="both"/>
        <w:rPr>
          <w:rFonts w:ascii="Times New Roman" w:hAnsi="Times New Roman"/>
          <w:sz w:val="24"/>
          <w:szCs w:val="24"/>
        </w:rPr>
      </w:pPr>
    </w:p>
    <w:p w14:paraId="7B12F82C" w14:textId="7BD27BF0" w:rsidR="009E0490" w:rsidRPr="009C354B" w:rsidRDefault="009E0490" w:rsidP="00C2280E">
      <w:pPr>
        <w:pStyle w:val="NoSpacing"/>
        <w:tabs>
          <w:tab w:val="left" w:pos="851"/>
        </w:tabs>
        <w:spacing w:line="324" w:lineRule="auto"/>
        <w:jc w:val="both"/>
        <w:rPr>
          <w:rFonts w:ascii="Times New Roman" w:hAnsi="Times New Roman"/>
          <w:sz w:val="24"/>
          <w:szCs w:val="24"/>
        </w:rPr>
      </w:pPr>
    </w:p>
    <w:sectPr w:rsidR="009E0490" w:rsidRPr="009C354B" w:rsidSect="007C54F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6D29" w14:textId="77777777" w:rsidR="00C339FC" w:rsidRDefault="00C339FC" w:rsidP="00F150DE">
      <w:pPr>
        <w:spacing w:after="0" w:line="240" w:lineRule="auto"/>
      </w:pPr>
      <w:r>
        <w:separator/>
      </w:r>
    </w:p>
  </w:endnote>
  <w:endnote w:type="continuationSeparator" w:id="0">
    <w:p w14:paraId="345EA10B" w14:textId="77777777" w:rsidR="00C339FC" w:rsidRDefault="00C339FC" w:rsidP="00F150DE">
      <w:pPr>
        <w:spacing w:after="0" w:line="240" w:lineRule="auto"/>
      </w:pPr>
      <w:r>
        <w:continuationSeparator/>
      </w:r>
    </w:p>
  </w:endnote>
  <w:endnote w:type="continuationNotice" w:id="1">
    <w:p w14:paraId="311E07C9" w14:textId="77777777" w:rsidR="00C339FC" w:rsidRDefault="00C33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25CA" w14:textId="77777777" w:rsidR="00C339FC" w:rsidRDefault="00C339FC" w:rsidP="00F150DE">
      <w:pPr>
        <w:spacing w:after="0" w:line="240" w:lineRule="auto"/>
      </w:pPr>
      <w:r>
        <w:separator/>
      </w:r>
    </w:p>
  </w:footnote>
  <w:footnote w:type="continuationSeparator" w:id="0">
    <w:p w14:paraId="6EFFAE64" w14:textId="77777777" w:rsidR="00C339FC" w:rsidRDefault="00C339FC" w:rsidP="00F150DE">
      <w:pPr>
        <w:spacing w:after="0" w:line="240" w:lineRule="auto"/>
      </w:pPr>
      <w:r>
        <w:continuationSeparator/>
      </w:r>
    </w:p>
  </w:footnote>
  <w:footnote w:type="continuationNotice" w:id="1">
    <w:p w14:paraId="538B2F89" w14:textId="77777777" w:rsidR="00C339FC" w:rsidRDefault="00C339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50C"/>
    <w:multiLevelType w:val="hybridMultilevel"/>
    <w:tmpl w:val="2BF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705E"/>
    <w:multiLevelType w:val="hybridMultilevel"/>
    <w:tmpl w:val="31A61B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1C55E08"/>
    <w:multiLevelType w:val="hybridMultilevel"/>
    <w:tmpl w:val="DF9CF222"/>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E24C89"/>
    <w:multiLevelType w:val="hybridMultilevel"/>
    <w:tmpl w:val="AE44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A08BC"/>
    <w:multiLevelType w:val="hybridMultilevel"/>
    <w:tmpl w:val="CA546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2C697B"/>
    <w:multiLevelType w:val="hybridMultilevel"/>
    <w:tmpl w:val="C8B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344CD"/>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8B37A73"/>
    <w:multiLevelType w:val="hybridMultilevel"/>
    <w:tmpl w:val="DF0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5F293D"/>
    <w:multiLevelType w:val="hybridMultilevel"/>
    <w:tmpl w:val="7F9AC748"/>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64CDB"/>
    <w:multiLevelType w:val="hybridMultilevel"/>
    <w:tmpl w:val="EF44C724"/>
    <w:lvl w:ilvl="0" w:tplc="7856095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563762680">
    <w:abstractNumId w:val="12"/>
  </w:num>
  <w:num w:numId="2" w16cid:durableId="1476027116">
    <w:abstractNumId w:val="5"/>
  </w:num>
  <w:num w:numId="3" w16cid:durableId="1953826061">
    <w:abstractNumId w:val="21"/>
  </w:num>
  <w:num w:numId="4" w16cid:durableId="800154803">
    <w:abstractNumId w:val="6"/>
  </w:num>
  <w:num w:numId="5" w16cid:durableId="513767109">
    <w:abstractNumId w:val="2"/>
  </w:num>
  <w:num w:numId="6" w16cid:durableId="2008091302">
    <w:abstractNumId w:val="3"/>
  </w:num>
  <w:num w:numId="7" w16cid:durableId="210659326">
    <w:abstractNumId w:val="7"/>
  </w:num>
  <w:num w:numId="8" w16cid:durableId="1486698589">
    <w:abstractNumId w:val="14"/>
  </w:num>
  <w:num w:numId="9" w16cid:durableId="952128908">
    <w:abstractNumId w:val="11"/>
  </w:num>
  <w:num w:numId="10" w16cid:durableId="1392729240">
    <w:abstractNumId w:val="9"/>
  </w:num>
  <w:num w:numId="11" w16cid:durableId="884374239">
    <w:abstractNumId w:val="1"/>
  </w:num>
  <w:num w:numId="12" w16cid:durableId="183249857">
    <w:abstractNumId w:val="4"/>
  </w:num>
  <w:num w:numId="13" w16cid:durableId="1539195123">
    <w:abstractNumId w:val="8"/>
  </w:num>
  <w:num w:numId="14" w16cid:durableId="1757097400">
    <w:abstractNumId w:val="19"/>
  </w:num>
  <w:num w:numId="15" w16cid:durableId="1819414821">
    <w:abstractNumId w:val="18"/>
  </w:num>
  <w:num w:numId="16" w16cid:durableId="863010184">
    <w:abstractNumId w:val="16"/>
  </w:num>
  <w:num w:numId="17" w16cid:durableId="33970085">
    <w:abstractNumId w:val="10"/>
  </w:num>
  <w:num w:numId="18" w16cid:durableId="1788819122">
    <w:abstractNumId w:val="0"/>
  </w:num>
  <w:num w:numId="19" w16cid:durableId="1032609126">
    <w:abstractNumId w:val="13"/>
  </w:num>
  <w:num w:numId="20" w16cid:durableId="1961912346">
    <w:abstractNumId w:val="22"/>
  </w:num>
  <w:num w:numId="21" w16cid:durableId="1463697593">
    <w:abstractNumId w:val="23"/>
  </w:num>
  <w:num w:numId="22" w16cid:durableId="1416316227">
    <w:abstractNumId w:val="20"/>
  </w:num>
  <w:num w:numId="23" w16cid:durableId="1773236663">
    <w:abstractNumId w:val="17"/>
  </w:num>
  <w:num w:numId="24" w16cid:durableId="1737825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2BFB"/>
    <w:rsid w:val="00003DBF"/>
    <w:rsid w:val="00011A92"/>
    <w:rsid w:val="000137AB"/>
    <w:rsid w:val="000165C0"/>
    <w:rsid w:val="0002165A"/>
    <w:rsid w:val="00024DEA"/>
    <w:rsid w:val="0002533F"/>
    <w:rsid w:val="00031361"/>
    <w:rsid w:val="0003238A"/>
    <w:rsid w:val="00032B1A"/>
    <w:rsid w:val="00033510"/>
    <w:rsid w:val="00033A50"/>
    <w:rsid w:val="00036641"/>
    <w:rsid w:val="00041AC6"/>
    <w:rsid w:val="0004217D"/>
    <w:rsid w:val="00043E4F"/>
    <w:rsid w:val="00044A19"/>
    <w:rsid w:val="00050C10"/>
    <w:rsid w:val="000532CE"/>
    <w:rsid w:val="00053461"/>
    <w:rsid w:val="00054BB0"/>
    <w:rsid w:val="0006449F"/>
    <w:rsid w:val="00070C11"/>
    <w:rsid w:val="000710CA"/>
    <w:rsid w:val="00071B89"/>
    <w:rsid w:val="0007210B"/>
    <w:rsid w:val="00081C3F"/>
    <w:rsid w:val="000827AE"/>
    <w:rsid w:val="00082B09"/>
    <w:rsid w:val="00082C40"/>
    <w:rsid w:val="0008302E"/>
    <w:rsid w:val="00086345"/>
    <w:rsid w:val="000900D9"/>
    <w:rsid w:val="00090A72"/>
    <w:rsid w:val="00092875"/>
    <w:rsid w:val="00093B3C"/>
    <w:rsid w:val="000947AC"/>
    <w:rsid w:val="00097589"/>
    <w:rsid w:val="000A27B9"/>
    <w:rsid w:val="000A4234"/>
    <w:rsid w:val="000A7A09"/>
    <w:rsid w:val="000A7EA9"/>
    <w:rsid w:val="000B06FC"/>
    <w:rsid w:val="000B0B72"/>
    <w:rsid w:val="000B0E5C"/>
    <w:rsid w:val="000B16C5"/>
    <w:rsid w:val="000B28ED"/>
    <w:rsid w:val="000B4D9E"/>
    <w:rsid w:val="000B6944"/>
    <w:rsid w:val="000B72D4"/>
    <w:rsid w:val="000C5B00"/>
    <w:rsid w:val="000C74C3"/>
    <w:rsid w:val="000C7E18"/>
    <w:rsid w:val="000D176E"/>
    <w:rsid w:val="000D21F9"/>
    <w:rsid w:val="000D235C"/>
    <w:rsid w:val="000D4D6A"/>
    <w:rsid w:val="000D5341"/>
    <w:rsid w:val="000D7E5A"/>
    <w:rsid w:val="000E3F51"/>
    <w:rsid w:val="000E503E"/>
    <w:rsid w:val="000E7569"/>
    <w:rsid w:val="000F2910"/>
    <w:rsid w:val="000F492E"/>
    <w:rsid w:val="000F7D72"/>
    <w:rsid w:val="00100F34"/>
    <w:rsid w:val="0010168C"/>
    <w:rsid w:val="00103438"/>
    <w:rsid w:val="00104D6E"/>
    <w:rsid w:val="00106704"/>
    <w:rsid w:val="00107538"/>
    <w:rsid w:val="00114074"/>
    <w:rsid w:val="00114BE5"/>
    <w:rsid w:val="00117676"/>
    <w:rsid w:val="00117A2B"/>
    <w:rsid w:val="00120B66"/>
    <w:rsid w:val="00121AD2"/>
    <w:rsid w:val="00121DD7"/>
    <w:rsid w:val="00125E36"/>
    <w:rsid w:val="0012613D"/>
    <w:rsid w:val="0012734F"/>
    <w:rsid w:val="00130F56"/>
    <w:rsid w:val="00141847"/>
    <w:rsid w:val="00145050"/>
    <w:rsid w:val="00147548"/>
    <w:rsid w:val="00150219"/>
    <w:rsid w:val="00153534"/>
    <w:rsid w:val="00154C60"/>
    <w:rsid w:val="001564E2"/>
    <w:rsid w:val="00156F99"/>
    <w:rsid w:val="0015772D"/>
    <w:rsid w:val="0016005B"/>
    <w:rsid w:val="00160AEE"/>
    <w:rsid w:val="001619AD"/>
    <w:rsid w:val="0016565D"/>
    <w:rsid w:val="00165AB3"/>
    <w:rsid w:val="00167391"/>
    <w:rsid w:val="00167CBB"/>
    <w:rsid w:val="00170C12"/>
    <w:rsid w:val="00172A72"/>
    <w:rsid w:val="001735AB"/>
    <w:rsid w:val="001739B7"/>
    <w:rsid w:val="001749B0"/>
    <w:rsid w:val="00174F0A"/>
    <w:rsid w:val="00175113"/>
    <w:rsid w:val="00177E67"/>
    <w:rsid w:val="00186CA0"/>
    <w:rsid w:val="00192F33"/>
    <w:rsid w:val="00196A3A"/>
    <w:rsid w:val="001A3EC0"/>
    <w:rsid w:val="001A49D3"/>
    <w:rsid w:val="001B0C34"/>
    <w:rsid w:val="001B1025"/>
    <w:rsid w:val="001B67A6"/>
    <w:rsid w:val="001B68F5"/>
    <w:rsid w:val="001C1DC9"/>
    <w:rsid w:val="001C2600"/>
    <w:rsid w:val="001C28FB"/>
    <w:rsid w:val="001C30F3"/>
    <w:rsid w:val="001C6614"/>
    <w:rsid w:val="001D2FCE"/>
    <w:rsid w:val="001D34BD"/>
    <w:rsid w:val="001D69BF"/>
    <w:rsid w:val="001E222D"/>
    <w:rsid w:val="001E2553"/>
    <w:rsid w:val="001E33A3"/>
    <w:rsid w:val="001E583F"/>
    <w:rsid w:val="001E58A1"/>
    <w:rsid w:val="001E5E8D"/>
    <w:rsid w:val="001F012E"/>
    <w:rsid w:val="001F3950"/>
    <w:rsid w:val="001F3C89"/>
    <w:rsid w:val="001F44E7"/>
    <w:rsid w:val="001F5838"/>
    <w:rsid w:val="001F70F9"/>
    <w:rsid w:val="002019FA"/>
    <w:rsid w:val="00202088"/>
    <w:rsid w:val="00203E1F"/>
    <w:rsid w:val="0020481C"/>
    <w:rsid w:val="00207271"/>
    <w:rsid w:val="00213B09"/>
    <w:rsid w:val="00214EBE"/>
    <w:rsid w:val="00216249"/>
    <w:rsid w:val="0022542A"/>
    <w:rsid w:val="0022597B"/>
    <w:rsid w:val="00226E58"/>
    <w:rsid w:val="00232D51"/>
    <w:rsid w:val="002330E6"/>
    <w:rsid w:val="0023369A"/>
    <w:rsid w:val="002369AB"/>
    <w:rsid w:val="00241484"/>
    <w:rsid w:val="00245182"/>
    <w:rsid w:val="0025318E"/>
    <w:rsid w:val="00253D7B"/>
    <w:rsid w:val="00257ADD"/>
    <w:rsid w:val="00260B60"/>
    <w:rsid w:val="00262DA8"/>
    <w:rsid w:val="00264AC2"/>
    <w:rsid w:val="0026686A"/>
    <w:rsid w:val="002675B7"/>
    <w:rsid w:val="002731E4"/>
    <w:rsid w:val="00273217"/>
    <w:rsid w:val="002737BF"/>
    <w:rsid w:val="002806BA"/>
    <w:rsid w:val="00280E0F"/>
    <w:rsid w:val="00291B25"/>
    <w:rsid w:val="002A35B3"/>
    <w:rsid w:val="002A562E"/>
    <w:rsid w:val="002A68E6"/>
    <w:rsid w:val="002A691B"/>
    <w:rsid w:val="002B10F7"/>
    <w:rsid w:val="002B22A6"/>
    <w:rsid w:val="002B26B1"/>
    <w:rsid w:val="002B47EC"/>
    <w:rsid w:val="002B4E0C"/>
    <w:rsid w:val="002B5413"/>
    <w:rsid w:val="002B6955"/>
    <w:rsid w:val="002B7AA7"/>
    <w:rsid w:val="002C0C16"/>
    <w:rsid w:val="002C3294"/>
    <w:rsid w:val="002C3681"/>
    <w:rsid w:val="002C44A4"/>
    <w:rsid w:val="002C6847"/>
    <w:rsid w:val="002C791E"/>
    <w:rsid w:val="002D047A"/>
    <w:rsid w:val="002D30C2"/>
    <w:rsid w:val="002D3E65"/>
    <w:rsid w:val="002E0272"/>
    <w:rsid w:val="002E248C"/>
    <w:rsid w:val="002E2BB3"/>
    <w:rsid w:val="002E333C"/>
    <w:rsid w:val="002E6605"/>
    <w:rsid w:val="002F19FF"/>
    <w:rsid w:val="002F3604"/>
    <w:rsid w:val="002F3A02"/>
    <w:rsid w:val="002F416B"/>
    <w:rsid w:val="002F514D"/>
    <w:rsid w:val="002F62D0"/>
    <w:rsid w:val="00300EC9"/>
    <w:rsid w:val="0030118E"/>
    <w:rsid w:val="0030160E"/>
    <w:rsid w:val="00301646"/>
    <w:rsid w:val="0030497F"/>
    <w:rsid w:val="003050FC"/>
    <w:rsid w:val="00306A8E"/>
    <w:rsid w:val="0031267A"/>
    <w:rsid w:val="00314728"/>
    <w:rsid w:val="00316FEF"/>
    <w:rsid w:val="003171BC"/>
    <w:rsid w:val="003217A0"/>
    <w:rsid w:val="00324F59"/>
    <w:rsid w:val="00326DAA"/>
    <w:rsid w:val="00330843"/>
    <w:rsid w:val="00330A47"/>
    <w:rsid w:val="003338AA"/>
    <w:rsid w:val="00336E9E"/>
    <w:rsid w:val="00340976"/>
    <w:rsid w:val="00341223"/>
    <w:rsid w:val="0034225D"/>
    <w:rsid w:val="00344C5F"/>
    <w:rsid w:val="0035055E"/>
    <w:rsid w:val="00350BF1"/>
    <w:rsid w:val="00350BFB"/>
    <w:rsid w:val="00351920"/>
    <w:rsid w:val="00352159"/>
    <w:rsid w:val="00352722"/>
    <w:rsid w:val="003544E1"/>
    <w:rsid w:val="00355214"/>
    <w:rsid w:val="00355622"/>
    <w:rsid w:val="00355C7F"/>
    <w:rsid w:val="00356D5F"/>
    <w:rsid w:val="00357C76"/>
    <w:rsid w:val="00361EEF"/>
    <w:rsid w:val="00363225"/>
    <w:rsid w:val="00363521"/>
    <w:rsid w:val="00364459"/>
    <w:rsid w:val="00384B05"/>
    <w:rsid w:val="003850E2"/>
    <w:rsid w:val="00386661"/>
    <w:rsid w:val="0038719D"/>
    <w:rsid w:val="003876F3"/>
    <w:rsid w:val="00391420"/>
    <w:rsid w:val="00391695"/>
    <w:rsid w:val="003926C5"/>
    <w:rsid w:val="00395216"/>
    <w:rsid w:val="00395611"/>
    <w:rsid w:val="00396BED"/>
    <w:rsid w:val="00397AF7"/>
    <w:rsid w:val="00397E6F"/>
    <w:rsid w:val="003A0307"/>
    <w:rsid w:val="003A0C8C"/>
    <w:rsid w:val="003A2773"/>
    <w:rsid w:val="003A51FC"/>
    <w:rsid w:val="003A5CE4"/>
    <w:rsid w:val="003A7392"/>
    <w:rsid w:val="003B21F7"/>
    <w:rsid w:val="003B3926"/>
    <w:rsid w:val="003B4A03"/>
    <w:rsid w:val="003B56EE"/>
    <w:rsid w:val="003B5CDE"/>
    <w:rsid w:val="003B637C"/>
    <w:rsid w:val="003B7BAA"/>
    <w:rsid w:val="003C4F3C"/>
    <w:rsid w:val="003C69D5"/>
    <w:rsid w:val="003C7FF6"/>
    <w:rsid w:val="003D1372"/>
    <w:rsid w:val="003D249E"/>
    <w:rsid w:val="003D4422"/>
    <w:rsid w:val="003D49DB"/>
    <w:rsid w:val="003D4D2D"/>
    <w:rsid w:val="003D5075"/>
    <w:rsid w:val="003D555A"/>
    <w:rsid w:val="003D6583"/>
    <w:rsid w:val="003E1426"/>
    <w:rsid w:val="003E4041"/>
    <w:rsid w:val="003E4595"/>
    <w:rsid w:val="003E7B08"/>
    <w:rsid w:val="003E7FFD"/>
    <w:rsid w:val="003F0EA9"/>
    <w:rsid w:val="003F2563"/>
    <w:rsid w:val="003F2AE3"/>
    <w:rsid w:val="003F365A"/>
    <w:rsid w:val="003F38C2"/>
    <w:rsid w:val="003F7275"/>
    <w:rsid w:val="00402A79"/>
    <w:rsid w:val="00403A48"/>
    <w:rsid w:val="004041F0"/>
    <w:rsid w:val="00405F8C"/>
    <w:rsid w:val="00407369"/>
    <w:rsid w:val="004074F3"/>
    <w:rsid w:val="00412A56"/>
    <w:rsid w:val="00414956"/>
    <w:rsid w:val="004158A3"/>
    <w:rsid w:val="00415C95"/>
    <w:rsid w:val="00416A36"/>
    <w:rsid w:val="0042005B"/>
    <w:rsid w:val="00421FA1"/>
    <w:rsid w:val="004266DB"/>
    <w:rsid w:val="004276B3"/>
    <w:rsid w:val="00432108"/>
    <w:rsid w:val="004349C4"/>
    <w:rsid w:val="0043619E"/>
    <w:rsid w:val="00436A3C"/>
    <w:rsid w:val="00437793"/>
    <w:rsid w:val="004400CC"/>
    <w:rsid w:val="00440624"/>
    <w:rsid w:val="0044070F"/>
    <w:rsid w:val="00442C7E"/>
    <w:rsid w:val="00443AE3"/>
    <w:rsid w:val="004446D8"/>
    <w:rsid w:val="00446641"/>
    <w:rsid w:val="004515F9"/>
    <w:rsid w:val="004518C1"/>
    <w:rsid w:val="00453B97"/>
    <w:rsid w:val="00453D4A"/>
    <w:rsid w:val="00454884"/>
    <w:rsid w:val="00454E89"/>
    <w:rsid w:val="0045690A"/>
    <w:rsid w:val="0046281A"/>
    <w:rsid w:val="00464657"/>
    <w:rsid w:val="00466E25"/>
    <w:rsid w:val="00467A47"/>
    <w:rsid w:val="004702FF"/>
    <w:rsid w:val="00472040"/>
    <w:rsid w:val="004724A0"/>
    <w:rsid w:val="00474D3C"/>
    <w:rsid w:val="00475AF6"/>
    <w:rsid w:val="004816F8"/>
    <w:rsid w:val="00482C35"/>
    <w:rsid w:val="004832EE"/>
    <w:rsid w:val="00483C77"/>
    <w:rsid w:val="00484A74"/>
    <w:rsid w:val="00484AE0"/>
    <w:rsid w:val="004858E1"/>
    <w:rsid w:val="00486EC6"/>
    <w:rsid w:val="004901D9"/>
    <w:rsid w:val="004923DD"/>
    <w:rsid w:val="00492676"/>
    <w:rsid w:val="004929D6"/>
    <w:rsid w:val="00492A22"/>
    <w:rsid w:val="00494662"/>
    <w:rsid w:val="00497517"/>
    <w:rsid w:val="004A068C"/>
    <w:rsid w:val="004A14D0"/>
    <w:rsid w:val="004A18CA"/>
    <w:rsid w:val="004A1B76"/>
    <w:rsid w:val="004A4A3B"/>
    <w:rsid w:val="004A62A8"/>
    <w:rsid w:val="004A6B3A"/>
    <w:rsid w:val="004A7ED8"/>
    <w:rsid w:val="004B1FC4"/>
    <w:rsid w:val="004B4C95"/>
    <w:rsid w:val="004B5643"/>
    <w:rsid w:val="004B5805"/>
    <w:rsid w:val="004C0AFB"/>
    <w:rsid w:val="004C1279"/>
    <w:rsid w:val="004C3D25"/>
    <w:rsid w:val="004C53D1"/>
    <w:rsid w:val="004C7DDB"/>
    <w:rsid w:val="004D1B61"/>
    <w:rsid w:val="004D2A89"/>
    <w:rsid w:val="004D6EDA"/>
    <w:rsid w:val="004D7004"/>
    <w:rsid w:val="004E2C8D"/>
    <w:rsid w:val="004E589C"/>
    <w:rsid w:val="004E5EEF"/>
    <w:rsid w:val="004E6B14"/>
    <w:rsid w:val="004E6F9B"/>
    <w:rsid w:val="004E750E"/>
    <w:rsid w:val="004E7A1D"/>
    <w:rsid w:val="004F1D5A"/>
    <w:rsid w:val="004F32E7"/>
    <w:rsid w:val="004F3E54"/>
    <w:rsid w:val="004F5184"/>
    <w:rsid w:val="004F5D74"/>
    <w:rsid w:val="004F67B3"/>
    <w:rsid w:val="004F780C"/>
    <w:rsid w:val="004F7D7C"/>
    <w:rsid w:val="005042D9"/>
    <w:rsid w:val="00505EBB"/>
    <w:rsid w:val="00510D17"/>
    <w:rsid w:val="00511356"/>
    <w:rsid w:val="00511706"/>
    <w:rsid w:val="00511FA6"/>
    <w:rsid w:val="005125DD"/>
    <w:rsid w:val="005127C1"/>
    <w:rsid w:val="00513C21"/>
    <w:rsid w:val="00517CD1"/>
    <w:rsid w:val="00522831"/>
    <w:rsid w:val="005234F6"/>
    <w:rsid w:val="00523B51"/>
    <w:rsid w:val="005271AF"/>
    <w:rsid w:val="0053158C"/>
    <w:rsid w:val="00534E29"/>
    <w:rsid w:val="00535130"/>
    <w:rsid w:val="00535951"/>
    <w:rsid w:val="00536D78"/>
    <w:rsid w:val="00537F4D"/>
    <w:rsid w:val="00541F29"/>
    <w:rsid w:val="0054329C"/>
    <w:rsid w:val="00544AED"/>
    <w:rsid w:val="00544F2D"/>
    <w:rsid w:val="0054558B"/>
    <w:rsid w:val="00545EF2"/>
    <w:rsid w:val="0054624F"/>
    <w:rsid w:val="005501B2"/>
    <w:rsid w:val="005557F8"/>
    <w:rsid w:val="00556502"/>
    <w:rsid w:val="0055675F"/>
    <w:rsid w:val="00557A71"/>
    <w:rsid w:val="005600A3"/>
    <w:rsid w:val="005610A5"/>
    <w:rsid w:val="00561909"/>
    <w:rsid w:val="00562B1A"/>
    <w:rsid w:val="00563D55"/>
    <w:rsid w:val="00565935"/>
    <w:rsid w:val="00566D39"/>
    <w:rsid w:val="005726C8"/>
    <w:rsid w:val="00572774"/>
    <w:rsid w:val="00574CC9"/>
    <w:rsid w:val="005765AF"/>
    <w:rsid w:val="005769BA"/>
    <w:rsid w:val="00580532"/>
    <w:rsid w:val="00581C03"/>
    <w:rsid w:val="00582A06"/>
    <w:rsid w:val="00584527"/>
    <w:rsid w:val="00586E48"/>
    <w:rsid w:val="00586E52"/>
    <w:rsid w:val="00590C20"/>
    <w:rsid w:val="0059166A"/>
    <w:rsid w:val="005918B1"/>
    <w:rsid w:val="00592337"/>
    <w:rsid w:val="005956AD"/>
    <w:rsid w:val="00595EEB"/>
    <w:rsid w:val="00596FB7"/>
    <w:rsid w:val="005A318A"/>
    <w:rsid w:val="005A4C6B"/>
    <w:rsid w:val="005A5313"/>
    <w:rsid w:val="005B06B0"/>
    <w:rsid w:val="005B0DDA"/>
    <w:rsid w:val="005B1FD7"/>
    <w:rsid w:val="005B3226"/>
    <w:rsid w:val="005B39C0"/>
    <w:rsid w:val="005B4D39"/>
    <w:rsid w:val="005B71D7"/>
    <w:rsid w:val="005C01B1"/>
    <w:rsid w:val="005C1B17"/>
    <w:rsid w:val="005C2EE7"/>
    <w:rsid w:val="005C3AC7"/>
    <w:rsid w:val="005C5750"/>
    <w:rsid w:val="005C6978"/>
    <w:rsid w:val="005D1BC8"/>
    <w:rsid w:val="005D2847"/>
    <w:rsid w:val="005D3B6A"/>
    <w:rsid w:val="005D7B1D"/>
    <w:rsid w:val="005D7C41"/>
    <w:rsid w:val="005E24A5"/>
    <w:rsid w:val="005E28F7"/>
    <w:rsid w:val="005E6E78"/>
    <w:rsid w:val="005F3C5D"/>
    <w:rsid w:val="005F3D32"/>
    <w:rsid w:val="005F4BAD"/>
    <w:rsid w:val="005F52EA"/>
    <w:rsid w:val="005F71D9"/>
    <w:rsid w:val="0060230A"/>
    <w:rsid w:val="00602530"/>
    <w:rsid w:val="006027B7"/>
    <w:rsid w:val="00602E4C"/>
    <w:rsid w:val="00605D2E"/>
    <w:rsid w:val="0060646C"/>
    <w:rsid w:val="0061246B"/>
    <w:rsid w:val="00613316"/>
    <w:rsid w:val="00616B7C"/>
    <w:rsid w:val="006200D0"/>
    <w:rsid w:val="00621517"/>
    <w:rsid w:val="006230D5"/>
    <w:rsid w:val="00625391"/>
    <w:rsid w:val="006261ED"/>
    <w:rsid w:val="00626B89"/>
    <w:rsid w:val="00626EAA"/>
    <w:rsid w:val="006272A0"/>
    <w:rsid w:val="00632E20"/>
    <w:rsid w:val="00637F29"/>
    <w:rsid w:val="00641B2F"/>
    <w:rsid w:val="0064265E"/>
    <w:rsid w:val="00646C1A"/>
    <w:rsid w:val="00654908"/>
    <w:rsid w:val="00654B1E"/>
    <w:rsid w:val="00654DDD"/>
    <w:rsid w:val="00655EB3"/>
    <w:rsid w:val="0065774A"/>
    <w:rsid w:val="00660007"/>
    <w:rsid w:val="00663742"/>
    <w:rsid w:val="006664C6"/>
    <w:rsid w:val="00670604"/>
    <w:rsid w:val="006734E2"/>
    <w:rsid w:val="0068705A"/>
    <w:rsid w:val="00687C1E"/>
    <w:rsid w:val="006929E1"/>
    <w:rsid w:val="0069576E"/>
    <w:rsid w:val="006A0204"/>
    <w:rsid w:val="006A1502"/>
    <w:rsid w:val="006A1E5F"/>
    <w:rsid w:val="006A3A30"/>
    <w:rsid w:val="006A547C"/>
    <w:rsid w:val="006A60D2"/>
    <w:rsid w:val="006B1044"/>
    <w:rsid w:val="006B28E0"/>
    <w:rsid w:val="006B6FE1"/>
    <w:rsid w:val="006B72F8"/>
    <w:rsid w:val="006C2563"/>
    <w:rsid w:val="006C2C2A"/>
    <w:rsid w:val="006D5DAD"/>
    <w:rsid w:val="006D60A3"/>
    <w:rsid w:val="006D7536"/>
    <w:rsid w:val="006D7B87"/>
    <w:rsid w:val="006D7F8F"/>
    <w:rsid w:val="006E0A0F"/>
    <w:rsid w:val="006E0E1F"/>
    <w:rsid w:val="006E1148"/>
    <w:rsid w:val="006E1D8F"/>
    <w:rsid w:val="006E5725"/>
    <w:rsid w:val="006E6DB8"/>
    <w:rsid w:val="006E753E"/>
    <w:rsid w:val="006F108F"/>
    <w:rsid w:val="006F2EE7"/>
    <w:rsid w:val="006F564B"/>
    <w:rsid w:val="006F771F"/>
    <w:rsid w:val="00701B9F"/>
    <w:rsid w:val="00702090"/>
    <w:rsid w:val="00703C91"/>
    <w:rsid w:val="007045B3"/>
    <w:rsid w:val="007134C0"/>
    <w:rsid w:val="0071377D"/>
    <w:rsid w:val="0071443A"/>
    <w:rsid w:val="00716258"/>
    <w:rsid w:val="007167F1"/>
    <w:rsid w:val="0072286C"/>
    <w:rsid w:val="00722A4D"/>
    <w:rsid w:val="00722A5E"/>
    <w:rsid w:val="00730B51"/>
    <w:rsid w:val="00734D51"/>
    <w:rsid w:val="00734DF7"/>
    <w:rsid w:val="00735D21"/>
    <w:rsid w:val="00740526"/>
    <w:rsid w:val="00741211"/>
    <w:rsid w:val="0074191F"/>
    <w:rsid w:val="00741AD1"/>
    <w:rsid w:val="007436AD"/>
    <w:rsid w:val="00743ACD"/>
    <w:rsid w:val="00745C49"/>
    <w:rsid w:val="0074603E"/>
    <w:rsid w:val="00747667"/>
    <w:rsid w:val="007478AB"/>
    <w:rsid w:val="0075064A"/>
    <w:rsid w:val="007534C4"/>
    <w:rsid w:val="00756E9B"/>
    <w:rsid w:val="00763D08"/>
    <w:rsid w:val="00764637"/>
    <w:rsid w:val="00764E91"/>
    <w:rsid w:val="0076770B"/>
    <w:rsid w:val="00770B9B"/>
    <w:rsid w:val="00772447"/>
    <w:rsid w:val="0077338B"/>
    <w:rsid w:val="007741C8"/>
    <w:rsid w:val="00775458"/>
    <w:rsid w:val="007761AB"/>
    <w:rsid w:val="00777F7F"/>
    <w:rsid w:val="007801C8"/>
    <w:rsid w:val="00780AD0"/>
    <w:rsid w:val="00780B2C"/>
    <w:rsid w:val="00785C13"/>
    <w:rsid w:val="00790CCB"/>
    <w:rsid w:val="00792B99"/>
    <w:rsid w:val="00792F30"/>
    <w:rsid w:val="00793DF3"/>
    <w:rsid w:val="00795368"/>
    <w:rsid w:val="00796082"/>
    <w:rsid w:val="007A01F4"/>
    <w:rsid w:val="007A093A"/>
    <w:rsid w:val="007A5AD8"/>
    <w:rsid w:val="007A669C"/>
    <w:rsid w:val="007A77FA"/>
    <w:rsid w:val="007A7A66"/>
    <w:rsid w:val="007B4324"/>
    <w:rsid w:val="007B4E34"/>
    <w:rsid w:val="007B6D19"/>
    <w:rsid w:val="007C02E5"/>
    <w:rsid w:val="007C1502"/>
    <w:rsid w:val="007C535E"/>
    <w:rsid w:val="007C54FE"/>
    <w:rsid w:val="007C5D27"/>
    <w:rsid w:val="007C5F9A"/>
    <w:rsid w:val="007C7470"/>
    <w:rsid w:val="007C7D25"/>
    <w:rsid w:val="007D028D"/>
    <w:rsid w:val="007D1D44"/>
    <w:rsid w:val="007D5A55"/>
    <w:rsid w:val="007D6906"/>
    <w:rsid w:val="007D7150"/>
    <w:rsid w:val="007E171C"/>
    <w:rsid w:val="007E1813"/>
    <w:rsid w:val="007E3707"/>
    <w:rsid w:val="007E4070"/>
    <w:rsid w:val="007E47AA"/>
    <w:rsid w:val="007E4B0C"/>
    <w:rsid w:val="007E7748"/>
    <w:rsid w:val="007F3200"/>
    <w:rsid w:val="007F651C"/>
    <w:rsid w:val="007F7CA3"/>
    <w:rsid w:val="00801AF1"/>
    <w:rsid w:val="00803A1F"/>
    <w:rsid w:val="00807379"/>
    <w:rsid w:val="00812A10"/>
    <w:rsid w:val="00814334"/>
    <w:rsid w:val="00815443"/>
    <w:rsid w:val="00816D04"/>
    <w:rsid w:val="00817777"/>
    <w:rsid w:val="00820668"/>
    <w:rsid w:val="008215BA"/>
    <w:rsid w:val="00821892"/>
    <w:rsid w:val="00824CB1"/>
    <w:rsid w:val="008253D9"/>
    <w:rsid w:val="008271BF"/>
    <w:rsid w:val="00831ED5"/>
    <w:rsid w:val="00832352"/>
    <w:rsid w:val="008407B0"/>
    <w:rsid w:val="00842BCF"/>
    <w:rsid w:val="00850A0E"/>
    <w:rsid w:val="00851CF1"/>
    <w:rsid w:val="008532F4"/>
    <w:rsid w:val="008538AA"/>
    <w:rsid w:val="00855171"/>
    <w:rsid w:val="00855C82"/>
    <w:rsid w:val="0085769A"/>
    <w:rsid w:val="00861BC7"/>
    <w:rsid w:val="00861BF3"/>
    <w:rsid w:val="0086572F"/>
    <w:rsid w:val="0086586E"/>
    <w:rsid w:val="0087038F"/>
    <w:rsid w:val="00872093"/>
    <w:rsid w:val="008731C4"/>
    <w:rsid w:val="008746A1"/>
    <w:rsid w:val="00880186"/>
    <w:rsid w:val="008802E2"/>
    <w:rsid w:val="00880917"/>
    <w:rsid w:val="008815D2"/>
    <w:rsid w:val="00882163"/>
    <w:rsid w:val="0088241F"/>
    <w:rsid w:val="008833FB"/>
    <w:rsid w:val="00883860"/>
    <w:rsid w:val="00883A8E"/>
    <w:rsid w:val="00884EF0"/>
    <w:rsid w:val="00891266"/>
    <w:rsid w:val="0089261C"/>
    <w:rsid w:val="00893A74"/>
    <w:rsid w:val="0089404F"/>
    <w:rsid w:val="0089584E"/>
    <w:rsid w:val="0089596F"/>
    <w:rsid w:val="00897377"/>
    <w:rsid w:val="008A01C7"/>
    <w:rsid w:val="008B15AF"/>
    <w:rsid w:val="008B1821"/>
    <w:rsid w:val="008B727B"/>
    <w:rsid w:val="008C426A"/>
    <w:rsid w:val="008D41EA"/>
    <w:rsid w:val="008D4749"/>
    <w:rsid w:val="008E2056"/>
    <w:rsid w:val="008E21F6"/>
    <w:rsid w:val="008E3740"/>
    <w:rsid w:val="008E51BA"/>
    <w:rsid w:val="008F0FEA"/>
    <w:rsid w:val="008F34BF"/>
    <w:rsid w:val="008F3510"/>
    <w:rsid w:val="008F49C0"/>
    <w:rsid w:val="008F5C6F"/>
    <w:rsid w:val="008F6AE4"/>
    <w:rsid w:val="008F6BA8"/>
    <w:rsid w:val="008F76F1"/>
    <w:rsid w:val="009010D4"/>
    <w:rsid w:val="0090166B"/>
    <w:rsid w:val="009017E6"/>
    <w:rsid w:val="0090246F"/>
    <w:rsid w:val="00902FC4"/>
    <w:rsid w:val="00904F1D"/>
    <w:rsid w:val="00906BDE"/>
    <w:rsid w:val="00907BA7"/>
    <w:rsid w:val="00907F6E"/>
    <w:rsid w:val="00912560"/>
    <w:rsid w:val="00912C7F"/>
    <w:rsid w:val="009202BB"/>
    <w:rsid w:val="009213FC"/>
    <w:rsid w:val="009222E8"/>
    <w:rsid w:val="00922387"/>
    <w:rsid w:val="00923EA6"/>
    <w:rsid w:val="00924FCA"/>
    <w:rsid w:val="0092572A"/>
    <w:rsid w:val="00927A54"/>
    <w:rsid w:val="009344D1"/>
    <w:rsid w:val="009400C5"/>
    <w:rsid w:val="0094062D"/>
    <w:rsid w:val="00942275"/>
    <w:rsid w:val="00942AE4"/>
    <w:rsid w:val="009446AA"/>
    <w:rsid w:val="00944999"/>
    <w:rsid w:val="00947512"/>
    <w:rsid w:val="009546BA"/>
    <w:rsid w:val="00954D5A"/>
    <w:rsid w:val="00960016"/>
    <w:rsid w:val="0096040D"/>
    <w:rsid w:val="00960510"/>
    <w:rsid w:val="009609C0"/>
    <w:rsid w:val="00964489"/>
    <w:rsid w:val="0096562A"/>
    <w:rsid w:val="00965DBE"/>
    <w:rsid w:val="00967649"/>
    <w:rsid w:val="009716D6"/>
    <w:rsid w:val="00972009"/>
    <w:rsid w:val="00974CFD"/>
    <w:rsid w:val="0097624E"/>
    <w:rsid w:val="009763A3"/>
    <w:rsid w:val="00976991"/>
    <w:rsid w:val="009770F4"/>
    <w:rsid w:val="00977AAC"/>
    <w:rsid w:val="0098305E"/>
    <w:rsid w:val="00983CEB"/>
    <w:rsid w:val="00986951"/>
    <w:rsid w:val="009877D1"/>
    <w:rsid w:val="00991444"/>
    <w:rsid w:val="009941A8"/>
    <w:rsid w:val="00996300"/>
    <w:rsid w:val="009971E4"/>
    <w:rsid w:val="009A03A9"/>
    <w:rsid w:val="009A2A8F"/>
    <w:rsid w:val="009A2E6C"/>
    <w:rsid w:val="009A3722"/>
    <w:rsid w:val="009A6F96"/>
    <w:rsid w:val="009A7D28"/>
    <w:rsid w:val="009B1908"/>
    <w:rsid w:val="009B2187"/>
    <w:rsid w:val="009B44BC"/>
    <w:rsid w:val="009B5A01"/>
    <w:rsid w:val="009B6AFD"/>
    <w:rsid w:val="009C061F"/>
    <w:rsid w:val="009C1168"/>
    <w:rsid w:val="009C1336"/>
    <w:rsid w:val="009C16FB"/>
    <w:rsid w:val="009C2D5A"/>
    <w:rsid w:val="009C354B"/>
    <w:rsid w:val="009C433F"/>
    <w:rsid w:val="009C5878"/>
    <w:rsid w:val="009D3B46"/>
    <w:rsid w:val="009D47B3"/>
    <w:rsid w:val="009D71DC"/>
    <w:rsid w:val="009D7A53"/>
    <w:rsid w:val="009E0490"/>
    <w:rsid w:val="009E0CEE"/>
    <w:rsid w:val="009E24C1"/>
    <w:rsid w:val="009E27C8"/>
    <w:rsid w:val="009E3337"/>
    <w:rsid w:val="009E3C75"/>
    <w:rsid w:val="009E5009"/>
    <w:rsid w:val="009E5393"/>
    <w:rsid w:val="009E5556"/>
    <w:rsid w:val="009F1515"/>
    <w:rsid w:val="009F2417"/>
    <w:rsid w:val="009F324A"/>
    <w:rsid w:val="009F35DB"/>
    <w:rsid w:val="009F3DA1"/>
    <w:rsid w:val="009F4204"/>
    <w:rsid w:val="009F4B15"/>
    <w:rsid w:val="009F65D0"/>
    <w:rsid w:val="009F7584"/>
    <w:rsid w:val="00A014E9"/>
    <w:rsid w:val="00A01BD4"/>
    <w:rsid w:val="00A0317C"/>
    <w:rsid w:val="00A04544"/>
    <w:rsid w:val="00A04D92"/>
    <w:rsid w:val="00A1304D"/>
    <w:rsid w:val="00A14BA4"/>
    <w:rsid w:val="00A14E98"/>
    <w:rsid w:val="00A15535"/>
    <w:rsid w:val="00A166E8"/>
    <w:rsid w:val="00A23E77"/>
    <w:rsid w:val="00A2453C"/>
    <w:rsid w:val="00A27CDB"/>
    <w:rsid w:val="00A31411"/>
    <w:rsid w:val="00A329A9"/>
    <w:rsid w:val="00A36879"/>
    <w:rsid w:val="00A36AA7"/>
    <w:rsid w:val="00A433D8"/>
    <w:rsid w:val="00A43A95"/>
    <w:rsid w:val="00A44C53"/>
    <w:rsid w:val="00A450B9"/>
    <w:rsid w:val="00A50B1A"/>
    <w:rsid w:val="00A5238A"/>
    <w:rsid w:val="00A537DB"/>
    <w:rsid w:val="00A54758"/>
    <w:rsid w:val="00A570D0"/>
    <w:rsid w:val="00A60293"/>
    <w:rsid w:val="00A60D7F"/>
    <w:rsid w:val="00A640CF"/>
    <w:rsid w:val="00A669C6"/>
    <w:rsid w:val="00A66B18"/>
    <w:rsid w:val="00A71544"/>
    <w:rsid w:val="00A72B5B"/>
    <w:rsid w:val="00A751FA"/>
    <w:rsid w:val="00A7766B"/>
    <w:rsid w:val="00A7781C"/>
    <w:rsid w:val="00A813DC"/>
    <w:rsid w:val="00A84A43"/>
    <w:rsid w:val="00A84A6A"/>
    <w:rsid w:val="00A85312"/>
    <w:rsid w:val="00A86B2E"/>
    <w:rsid w:val="00A901EE"/>
    <w:rsid w:val="00A90BB0"/>
    <w:rsid w:val="00A94160"/>
    <w:rsid w:val="00A9426D"/>
    <w:rsid w:val="00A953C6"/>
    <w:rsid w:val="00A974DC"/>
    <w:rsid w:val="00AA1696"/>
    <w:rsid w:val="00AA186E"/>
    <w:rsid w:val="00AA2D8A"/>
    <w:rsid w:val="00AA34EC"/>
    <w:rsid w:val="00AA5691"/>
    <w:rsid w:val="00AA72FA"/>
    <w:rsid w:val="00AB1EAF"/>
    <w:rsid w:val="00AB2A9F"/>
    <w:rsid w:val="00AB5324"/>
    <w:rsid w:val="00AB5D61"/>
    <w:rsid w:val="00AB7113"/>
    <w:rsid w:val="00AC08BB"/>
    <w:rsid w:val="00AC5947"/>
    <w:rsid w:val="00AC5C81"/>
    <w:rsid w:val="00AC6FB6"/>
    <w:rsid w:val="00AD10CB"/>
    <w:rsid w:val="00AD14BD"/>
    <w:rsid w:val="00AD1805"/>
    <w:rsid w:val="00AD2AE4"/>
    <w:rsid w:val="00AD5257"/>
    <w:rsid w:val="00AE19F1"/>
    <w:rsid w:val="00AE1EDE"/>
    <w:rsid w:val="00AE308C"/>
    <w:rsid w:val="00AE31D4"/>
    <w:rsid w:val="00AE32BC"/>
    <w:rsid w:val="00AE46B8"/>
    <w:rsid w:val="00AE4FBC"/>
    <w:rsid w:val="00AE6FEB"/>
    <w:rsid w:val="00AF1AF0"/>
    <w:rsid w:val="00AF1FA1"/>
    <w:rsid w:val="00AF65EC"/>
    <w:rsid w:val="00AF663C"/>
    <w:rsid w:val="00AF6B21"/>
    <w:rsid w:val="00AF7BBE"/>
    <w:rsid w:val="00B02B8C"/>
    <w:rsid w:val="00B07228"/>
    <w:rsid w:val="00B078B5"/>
    <w:rsid w:val="00B10BD6"/>
    <w:rsid w:val="00B12C52"/>
    <w:rsid w:val="00B21127"/>
    <w:rsid w:val="00B216ED"/>
    <w:rsid w:val="00B25D4F"/>
    <w:rsid w:val="00B3079E"/>
    <w:rsid w:val="00B31A90"/>
    <w:rsid w:val="00B33502"/>
    <w:rsid w:val="00B37B1F"/>
    <w:rsid w:val="00B413A4"/>
    <w:rsid w:val="00B44481"/>
    <w:rsid w:val="00B4463C"/>
    <w:rsid w:val="00B4478F"/>
    <w:rsid w:val="00B472F0"/>
    <w:rsid w:val="00B520F6"/>
    <w:rsid w:val="00B532F6"/>
    <w:rsid w:val="00B55660"/>
    <w:rsid w:val="00B55770"/>
    <w:rsid w:val="00B56A68"/>
    <w:rsid w:val="00B56CE8"/>
    <w:rsid w:val="00B5769B"/>
    <w:rsid w:val="00B57A47"/>
    <w:rsid w:val="00B61E8A"/>
    <w:rsid w:val="00B62EB6"/>
    <w:rsid w:val="00B6499A"/>
    <w:rsid w:val="00B64A96"/>
    <w:rsid w:val="00B64AD3"/>
    <w:rsid w:val="00B709C5"/>
    <w:rsid w:val="00B70C94"/>
    <w:rsid w:val="00B71176"/>
    <w:rsid w:val="00B7140A"/>
    <w:rsid w:val="00B721EC"/>
    <w:rsid w:val="00B72925"/>
    <w:rsid w:val="00B75EAF"/>
    <w:rsid w:val="00B77279"/>
    <w:rsid w:val="00B800CE"/>
    <w:rsid w:val="00B8160D"/>
    <w:rsid w:val="00B82C54"/>
    <w:rsid w:val="00B83E15"/>
    <w:rsid w:val="00B85285"/>
    <w:rsid w:val="00B859DC"/>
    <w:rsid w:val="00B86FD6"/>
    <w:rsid w:val="00B9074C"/>
    <w:rsid w:val="00B90969"/>
    <w:rsid w:val="00B90FD4"/>
    <w:rsid w:val="00B91777"/>
    <w:rsid w:val="00B922D6"/>
    <w:rsid w:val="00B955C2"/>
    <w:rsid w:val="00BA0A08"/>
    <w:rsid w:val="00BA199F"/>
    <w:rsid w:val="00BB0C39"/>
    <w:rsid w:val="00BB1FAD"/>
    <w:rsid w:val="00BB39C0"/>
    <w:rsid w:val="00BC19F8"/>
    <w:rsid w:val="00BC597A"/>
    <w:rsid w:val="00BD30F3"/>
    <w:rsid w:val="00BD3761"/>
    <w:rsid w:val="00BD4EEE"/>
    <w:rsid w:val="00BD5021"/>
    <w:rsid w:val="00BD512D"/>
    <w:rsid w:val="00BD6A48"/>
    <w:rsid w:val="00BE00E5"/>
    <w:rsid w:val="00BE2BF7"/>
    <w:rsid w:val="00BE32C0"/>
    <w:rsid w:val="00BE57E8"/>
    <w:rsid w:val="00BE6050"/>
    <w:rsid w:val="00BE6DCC"/>
    <w:rsid w:val="00BE74E2"/>
    <w:rsid w:val="00BF0CF1"/>
    <w:rsid w:val="00BF11CD"/>
    <w:rsid w:val="00BF280B"/>
    <w:rsid w:val="00BF2F41"/>
    <w:rsid w:val="00BF3668"/>
    <w:rsid w:val="00BF3A8F"/>
    <w:rsid w:val="00BF41DB"/>
    <w:rsid w:val="00BF4577"/>
    <w:rsid w:val="00BF627A"/>
    <w:rsid w:val="00BF65DC"/>
    <w:rsid w:val="00BF7069"/>
    <w:rsid w:val="00BF7160"/>
    <w:rsid w:val="00BF7C37"/>
    <w:rsid w:val="00BF7DAD"/>
    <w:rsid w:val="00C02BB6"/>
    <w:rsid w:val="00C03F9B"/>
    <w:rsid w:val="00C0436F"/>
    <w:rsid w:val="00C05122"/>
    <w:rsid w:val="00C057B1"/>
    <w:rsid w:val="00C122D5"/>
    <w:rsid w:val="00C12534"/>
    <w:rsid w:val="00C14004"/>
    <w:rsid w:val="00C16425"/>
    <w:rsid w:val="00C20EA4"/>
    <w:rsid w:val="00C2280E"/>
    <w:rsid w:val="00C232DE"/>
    <w:rsid w:val="00C2437E"/>
    <w:rsid w:val="00C253A1"/>
    <w:rsid w:val="00C25456"/>
    <w:rsid w:val="00C278CA"/>
    <w:rsid w:val="00C339FC"/>
    <w:rsid w:val="00C34FC7"/>
    <w:rsid w:val="00C35EAF"/>
    <w:rsid w:val="00C36BB2"/>
    <w:rsid w:val="00C4011F"/>
    <w:rsid w:val="00C445F7"/>
    <w:rsid w:val="00C46D26"/>
    <w:rsid w:val="00C47BAE"/>
    <w:rsid w:val="00C520B7"/>
    <w:rsid w:val="00C53DD6"/>
    <w:rsid w:val="00C56D43"/>
    <w:rsid w:val="00C56E21"/>
    <w:rsid w:val="00C6042E"/>
    <w:rsid w:val="00C61512"/>
    <w:rsid w:val="00C641BE"/>
    <w:rsid w:val="00C678B3"/>
    <w:rsid w:val="00C703BC"/>
    <w:rsid w:val="00C70AD2"/>
    <w:rsid w:val="00C721B4"/>
    <w:rsid w:val="00C728B4"/>
    <w:rsid w:val="00C729CD"/>
    <w:rsid w:val="00C742C6"/>
    <w:rsid w:val="00C766BA"/>
    <w:rsid w:val="00C775C4"/>
    <w:rsid w:val="00C77D96"/>
    <w:rsid w:val="00C80938"/>
    <w:rsid w:val="00C80EFA"/>
    <w:rsid w:val="00C8316C"/>
    <w:rsid w:val="00C84A4D"/>
    <w:rsid w:val="00C858A7"/>
    <w:rsid w:val="00C874BB"/>
    <w:rsid w:val="00C9113A"/>
    <w:rsid w:val="00C935D4"/>
    <w:rsid w:val="00C955F9"/>
    <w:rsid w:val="00C95F47"/>
    <w:rsid w:val="00C97193"/>
    <w:rsid w:val="00CA18BC"/>
    <w:rsid w:val="00CA3CA7"/>
    <w:rsid w:val="00CA4F4E"/>
    <w:rsid w:val="00CA6123"/>
    <w:rsid w:val="00CA6C8D"/>
    <w:rsid w:val="00CA7507"/>
    <w:rsid w:val="00CB2A07"/>
    <w:rsid w:val="00CB339C"/>
    <w:rsid w:val="00CB350A"/>
    <w:rsid w:val="00CC0C2D"/>
    <w:rsid w:val="00CC2BBE"/>
    <w:rsid w:val="00CC3A96"/>
    <w:rsid w:val="00CC482B"/>
    <w:rsid w:val="00CC6A67"/>
    <w:rsid w:val="00CD0DCC"/>
    <w:rsid w:val="00CD24F1"/>
    <w:rsid w:val="00CD26BF"/>
    <w:rsid w:val="00CD2B12"/>
    <w:rsid w:val="00CD39A7"/>
    <w:rsid w:val="00CD462C"/>
    <w:rsid w:val="00CE0707"/>
    <w:rsid w:val="00CE0DC6"/>
    <w:rsid w:val="00CE114D"/>
    <w:rsid w:val="00CE29D1"/>
    <w:rsid w:val="00CE2FA0"/>
    <w:rsid w:val="00CE349A"/>
    <w:rsid w:val="00CE559E"/>
    <w:rsid w:val="00CE55A4"/>
    <w:rsid w:val="00CE74E5"/>
    <w:rsid w:val="00CF0A32"/>
    <w:rsid w:val="00CF2D95"/>
    <w:rsid w:val="00CF43BA"/>
    <w:rsid w:val="00D02DC5"/>
    <w:rsid w:val="00D06270"/>
    <w:rsid w:val="00D0642F"/>
    <w:rsid w:val="00D06B90"/>
    <w:rsid w:val="00D07C15"/>
    <w:rsid w:val="00D10410"/>
    <w:rsid w:val="00D129FB"/>
    <w:rsid w:val="00D1597C"/>
    <w:rsid w:val="00D23093"/>
    <w:rsid w:val="00D23F7E"/>
    <w:rsid w:val="00D25E41"/>
    <w:rsid w:val="00D26DD1"/>
    <w:rsid w:val="00D27B8F"/>
    <w:rsid w:val="00D30CCD"/>
    <w:rsid w:val="00D3109F"/>
    <w:rsid w:val="00D342BD"/>
    <w:rsid w:val="00D34653"/>
    <w:rsid w:val="00D36BC5"/>
    <w:rsid w:val="00D36EBE"/>
    <w:rsid w:val="00D41B3E"/>
    <w:rsid w:val="00D41E78"/>
    <w:rsid w:val="00D43E87"/>
    <w:rsid w:val="00D45F2D"/>
    <w:rsid w:val="00D466FA"/>
    <w:rsid w:val="00D474E9"/>
    <w:rsid w:val="00D506CE"/>
    <w:rsid w:val="00D51537"/>
    <w:rsid w:val="00D54A9A"/>
    <w:rsid w:val="00D54D69"/>
    <w:rsid w:val="00D558E8"/>
    <w:rsid w:val="00D55B45"/>
    <w:rsid w:val="00D56F51"/>
    <w:rsid w:val="00D57015"/>
    <w:rsid w:val="00D63466"/>
    <w:rsid w:val="00D735FA"/>
    <w:rsid w:val="00D7466B"/>
    <w:rsid w:val="00D76EE6"/>
    <w:rsid w:val="00D779EC"/>
    <w:rsid w:val="00D80887"/>
    <w:rsid w:val="00D81E47"/>
    <w:rsid w:val="00D859C5"/>
    <w:rsid w:val="00D86466"/>
    <w:rsid w:val="00D9260A"/>
    <w:rsid w:val="00D93B37"/>
    <w:rsid w:val="00D93CC0"/>
    <w:rsid w:val="00D94682"/>
    <w:rsid w:val="00D94EFD"/>
    <w:rsid w:val="00D95955"/>
    <w:rsid w:val="00D963D1"/>
    <w:rsid w:val="00DA11BB"/>
    <w:rsid w:val="00DA78F1"/>
    <w:rsid w:val="00DA7AFF"/>
    <w:rsid w:val="00DB2498"/>
    <w:rsid w:val="00DB392B"/>
    <w:rsid w:val="00DB4681"/>
    <w:rsid w:val="00DC0D88"/>
    <w:rsid w:val="00DC18EC"/>
    <w:rsid w:val="00DC209A"/>
    <w:rsid w:val="00DC25FE"/>
    <w:rsid w:val="00DC7C40"/>
    <w:rsid w:val="00DD136E"/>
    <w:rsid w:val="00DD4E58"/>
    <w:rsid w:val="00DE0624"/>
    <w:rsid w:val="00DE12FF"/>
    <w:rsid w:val="00DE3152"/>
    <w:rsid w:val="00DE5528"/>
    <w:rsid w:val="00DE5917"/>
    <w:rsid w:val="00DF030A"/>
    <w:rsid w:val="00DF10BF"/>
    <w:rsid w:val="00DF1667"/>
    <w:rsid w:val="00DF1857"/>
    <w:rsid w:val="00DF61CF"/>
    <w:rsid w:val="00DF633E"/>
    <w:rsid w:val="00E001A7"/>
    <w:rsid w:val="00E00782"/>
    <w:rsid w:val="00E010C0"/>
    <w:rsid w:val="00E01295"/>
    <w:rsid w:val="00E016D5"/>
    <w:rsid w:val="00E01F0D"/>
    <w:rsid w:val="00E04607"/>
    <w:rsid w:val="00E059F8"/>
    <w:rsid w:val="00E05D18"/>
    <w:rsid w:val="00E10E12"/>
    <w:rsid w:val="00E11B15"/>
    <w:rsid w:val="00E16056"/>
    <w:rsid w:val="00E1687B"/>
    <w:rsid w:val="00E16D87"/>
    <w:rsid w:val="00E17A5C"/>
    <w:rsid w:val="00E21B76"/>
    <w:rsid w:val="00E23A1A"/>
    <w:rsid w:val="00E268C9"/>
    <w:rsid w:val="00E277BB"/>
    <w:rsid w:val="00E313B2"/>
    <w:rsid w:val="00E33B2E"/>
    <w:rsid w:val="00E3476E"/>
    <w:rsid w:val="00E35FC8"/>
    <w:rsid w:val="00E3680A"/>
    <w:rsid w:val="00E528E5"/>
    <w:rsid w:val="00E530DA"/>
    <w:rsid w:val="00E53851"/>
    <w:rsid w:val="00E55A06"/>
    <w:rsid w:val="00E55BD5"/>
    <w:rsid w:val="00E562E6"/>
    <w:rsid w:val="00E56CFC"/>
    <w:rsid w:val="00E60B2C"/>
    <w:rsid w:val="00E61B4A"/>
    <w:rsid w:val="00E6397A"/>
    <w:rsid w:val="00E63D93"/>
    <w:rsid w:val="00E6400D"/>
    <w:rsid w:val="00E641E6"/>
    <w:rsid w:val="00E64F66"/>
    <w:rsid w:val="00E64F9A"/>
    <w:rsid w:val="00E66756"/>
    <w:rsid w:val="00E70536"/>
    <w:rsid w:val="00E7073F"/>
    <w:rsid w:val="00E70C3A"/>
    <w:rsid w:val="00E71F9C"/>
    <w:rsid w:val="00E725CC"/>
    <w:rsid w:val="00E730C8"/>
    <w:rsid w:val="00E73B35"/>
    <w:rsid w:val="00E74479"/>
    <w:rsid w:val="00E77EE0"/>
    <w:rsid w:val="00E86BD8"/>
    <w:rsid w:val="00E90C2A"/>
    <w:rsid w:val="00E966B7"/>
    <w:rsid w:val="00EA07BB"/>
    <w:rsid w:val="00EA22BA"/>
    <w:rsid w:val="00EA53C8"/>
    <w:rsid w:val="00EA7AC0"/>
    <w:rsid w:val="00EB08A9"/>
    <w:rsid w:val="00EB408A"/>
    <w:rsid w:val="00EB46C8"/>
    <w:rsid w:val="00EB6682"/>
    <w:rsid w:val="00EB7CBB"/>
    <w:rsid w:val="00EC1FE1"/>
    <w:rsid w:val="00EC46D7"/>
    <w:rsid w:val="00EC5FF2"/>
    <w:rsid w:val="00EC6347"/>
    <w:rsid w:val="00EC6F8F"/>
    <w:rsid w:val="00EC73E4"/>
    <w:rsid w:val="00ED2474"/>
    <w:rsid w:val="00ED4548"/>
    <w:rsid w:val="00ED627D"/>
    <w:rsid w:val="00ED74FB"/>
    <w:rsid w:val="00ED7B4C"/>
    <w:rsid w:val="00ED7DE0"/>
    <w:rsid w:val="00EE1997"/>
    <w:rsid w:val="00EE19A5"/>
    <w:rsid w:val="00EE253B"/>
    <w:rsid w:val="00EE3C1A"/>
    <w:rsid w:val="00EE728E"/>
    <w:rsid w:val="00EE7A46"/>
    <w:rsid w:val="00EF431A"/>
    <w:rsid w:val="00EF4CB9"/>
    <w:rsid w:val="00EF522F"/>
    <w:rsid w:val="00EF702B"/>
    <w:rsid w:val="00EF7FC9"/>
    <w:rsid w:val="00F00015"/>
    <w:rsid w:val="00F01A2E"/>
    <w:rsid w:val="00F0466F"/>
    <w:rsid w:val="00F06C7B"/>
    <w:rsid w:val="00F07398"/>
    <w:rsid w:val="00F124E0"/>
    <w:rsid w:val="00F12559"/>
    <w:rsid w:val="00F12B40"/>
    <w:rsid w:val="00F135B2"/>
    <w:rsid w:val="00F150DE"/>
    <w:rsid w:val="00F2157B"/>
    <w:rsid w:val="00F21649"/>
    <w:rsid w:val="00F25309"/>
    <w:rsid w:val="00F27E82"/>
    <w:rsid w:val="00F31CF4"/>
    <w:rsid w:val="00F32C0A"/>
    <w:rsid w:val="00F32E42"/>
    <w:rsid w:val="00F34248"/>
    <w:rsid w:val="00F357C4"/>
    <w:rsid w:val="00F37C20"/>
    <w:rsid w:val="00F40681"/>
    <w:rsid w:val="00F413FA"/>
    <w:rsid w:val="00F42E0A"/>
    <w:rsid w:val="00F45DF7"/>
    <w:rsid w:val="00F46196"/>
    <w:rsid w:val="00F51774"/>
    <w:rsid w:val="00F523C9"/>
    <w:rsid w:val="00F53914"/>
    <w:rsid w:val="00F55153"/>
    <w:rsid w:val="00F55BB8"/>
    <w:rsid w:val="00F60FDB"/>
    <w:rsid w:val="00F6224B"/>
    <w:rsid w:val="00F63ABC"/>
    <w:rsid w:val="00F70A7F"/>
    <w:rsid w:val="00F70B1D"/>
    <w:rsid w:val="00F7362E"/>
    <w:rsid w:val="00F73C92"/>
    <w:rsid w:val="00F749FB"/>
    <w:rsid w:val="00F74B57"/>
    <w:rsid w:val="00F7549C"/>
    <w:rsid w:val="00F75A40"/>
    <w:rsid w:val="00F773CE"/>
    <w:rsid w:val="00F80A0D"/>
    <w:rsid w:val="00F80D85"/>
    <w:rsid w:val="00F8301A"/>
    <w:rsid w:val="00F83211"/>
    <w:rsid w:val="00F85900"/>
    <w:rsid w:val="00F86708"/>
    <w:rsid w:val="00F87B0C"/>
    <w:rsid w:val="00F90B2E"/>
    <w:rsid w:val="00F90CFB"/>
    <w:rsid w:val="00F92472"/>
    <w:rsid w:val="00F928D6"/>
    <w:rsid w:val="00F971D4"/>
    <w:rsid w:val="00F9785D"/>
    <w:rsid w:val="00F97E6D"/>
    <w:rsid w:val="00FA00C4"/>
    <w:rsid w:val="00FA160E"/>
    <w:rsid w:val="00FA68D9"/>
    <w:rsid w:val="00FA73E3"/>
    <w:rsid w:val="00FB1EE3"/>
    <w:rsid w:val="00FB207D"/>
    <w:rsid w:val="00FB2B79"/>
    <w:rsid w:val="00FB31EF"/>
    <w:rsid w:val="00FB3832"/>
    <w:rsid w:val="00FB51B6"/>
    <w:rsid w:val="00FB77D6"/>
    <w:rsid w:val="00FC0C80"/>
    <w:rsid w:val="00FC2843"/>
    <w:rsid w:val="00FC2CE2"/>
    <w:rsid w:val="00FC40C7"/>
    <w:rsid w:val="00FC4D46"/>
    <w:rsid w:val="00FC6EAA"/>
    <w:rsid w:val="00FC7AA4"/>
    <w:rsid w:val="00FD26A9"/>
    <w:rsid w:val="00FD43F8"/>
    <w:rsid w:val="00FD44D0"/>
    <w:rsid w:val="00FD555F"/>
    <w:rsid w:val="00FD5604"/>
    <w:rsid w:val="00FD61D5"/>
    <w:rsid w:val="00FD7803"/>
    <w:rsid w:val="00FE13D0"/>
    <w:rsid w:val="00FE1BF4"/>
    <w:rsid w:val="00FE287F"/>
    <w:rsid w:val="00FE407A"/>
    <w:rsid w:val="00FE5B48"/>
    <w:rsid w:val="00FE62C9"/>
    <w:rsid w:val="00FE7157"/>
    <w:rsid w:val="00FF0EE6"/>
    <w:rsid w:val="00FF18AB"/>
    <w:rsid w:val="00FF1D3F"/>
    <w:rsid w:val="00FF2FB6"/>
    <w:rsid w:val="00FF3AC2"/>
    <w:rsid w:val="00FF49B3"/>
    <w:rsid w:val="00FF50EB"/>
    <w:rsid w:val="00FF6874"/>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C0436F"/>
    <w:pPr>
      <w:ind w:left="720"/>
      <w:contextualSpacing/>
    </w:pPr>
  </w:style>
  <w:style w:type="paragraph" w:styleId="NormalWeb">
    <w:name w:val="Normal (Web)"/>
    <w:basedOn w:val="Normal"/>
    <w:uiPriority w:val="99"/>
    <w:unhideWhenUsed/>
    <w:rsid w:val="00A853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641B2F"/>
    <w:pPr>
      <w:spacing w:line="252" w:lineRule="auto"/>
      <w:ind w:left="720"/>
    </w:pPr>
    <w:rPr>
      <w:rFonts w:ascii="Times New Roman" w:hAnsi="Times New Roman" w:cs="Times New Roman"/>
      <w:sz w:val="20"/>
      <w:szCs w:val="20"/>
      <w:lang w:eastAsia="lv-LV"/>
    </w:rPr>
  </w:style>
  <w:style w:type="character" w:styleId="Hyperlink">
    <w:name w:val="Hyperlink"/>
    <w:basedOn w:val="DefaultParagraphFont"/>
    <w:uiPriority w:val="99"/>
    <w:unhideWhenUsed/>
    <w:rsid w:val="009446AA"/>
    <w:rPr>
      <w:color w:val="0563C1" w:themeColor="hyperlink"/>
      <w:u w:val="single"/>
    </w:rPr>
  </w:style>
  <w:style w:type="character" w:customStyle="1" w:styleId="ui-provider">
    <w:name w:val="ui-provider"/>
    <w:basedOn w:val="DefaultParagraphFont"/>
    <w:rsid w:val="0026686A"/>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E7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415">
      <w:bodyDiv w:val="1"/>
      <w:marLeft w:val="0"/>
      <w:marRight w:val="0"/>
      <w:marTop w:val="0"/>
      <w:marBottom w:val="0"/>
      <w:divBdr>
        <w:top w:val="none" w:sz="0" w:space="0" w:color="auto"/>
        <w:left w:val="none" w:sz="0" w:space="0" w:color="auto"/>
        <w:bottom w:val="none" w:sz="0" w:space="0" w:color="auto"/>
        <w:right w:val="none" w:sz="0" w:space="0" w:color="auto"/>
      </w:divBdr>
    </w:div>
    <w:div w:id="1142039518">
      <w:bodyDiv w:val="1"/>
      <w:marLeft w:val="0"/>
      <w:marRight w:val="0"/>
      <w:marTop w:val="0"/>
      <w:marBottom w:val="0"/>
      <w:divBdr>
        <w:top w:val="none" w:sz="0" w:space="0" w:color="auto"/>
        <w:left w:val="none" w:sz="0" w:space="0" w:color="auto"/>
        <w:bottom w:val="none" w:sz="0" w:space="0" w:color="auto"/>
        <w:right w:val="none" w:sz="0" w:space="0" w:color="auto"/>
      </w:divBdr>
    </w:div>
    <w:div w:id="12370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4735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541</cp:revision>
  <cp:lastPrinted>2020-12-11T11:10:00Z</cp:lastPrinted>
  <dcterms:created xsi:type="dcterms:W3CDTF">2022-05-12T08:47:00Z</dcterms:created>
  <dcterms:modified xsi:type="dcterms:W3CDTF">2024-07-17T09:30:00Z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