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B80C72" w:rsidRDefault="005D1BC8" w:rsidP="00A03C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C7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B80C7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B80C7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F8FB52A" w14:textId="77777777" w:rsidR="003B1CCF" w:rsidRPr="00B80C72" w:rsidRDefault="003B1CCF" w:rsidP="003B1CCF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0C72">
        <w:rPr>
          <w:rFonts w:ascii="Times New Roman" w:hAnsi="Times New Roman" w:cs="Times New Roman"/>
          <w:i/>
          <w:iCs/>
          <w:sz w:val="24"/>
          <w:szCs w:val="24"/>
        </w:rPr>
        <w:t>Par ražošanas un remontu uzskaites un vadības sistēmas uzturēšanu</w:t>
      </w:r>
    </w:p>
    <w:p w14:paraId="31AFB319" w14:textId="0CD7D840" w:rsidR="00203F45" w:rsidRPr="00E54E6A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C72">
        <w:rPr>
          <w:rFonts w:ascii="Times New Roman" w:hAnsi="Times New Roman" w:cs="Times New Roman"/>
          <w:sz w:val="24"/>
          <w:szCs w:val="24"/>
        </w:rPr>
        <w:t>Datums: 202</w:t>
      </w:r>
      <w:r w:rsidR="002D6356" w:rsidRPr="00B80C72">
        <w:rPr>
          <w:rFonts w:ascii="Times New Roman" w:hAnsi="Times New Roman" w:cs="Times New Roman"/>
          <w:sz w:val="24"/>
          <w:szCs w:val="24"/>
        </w:rPr>
        <w:t>4</w:t>
      </w:r>
      <w:r w:rsidRPr="00B80C72">
        <w:rPr>
          <w:rFonts w:ascii="Times New Roman" w:hAnsi="Times New Roman" w:cs="Times New Roman"/>
          <w:sz w:val="24"/>
          <w:szCs w:val="24"/>
        </w:rPr>
        <w:t>. gada ____.</w:t>
      </w:r>
      <w:r w:rsidRPr="00E54E6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2BD2276D" w14:textId="22159988" w:rsidR="005D1BC8" w:rsidRPr="00E54E6A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4E6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E54E6A" w:rsidRPr="00E54E6A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E54E6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4E6A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E54E6A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E54E6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E6A" w:rsidRPr="00E54E6A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E54E6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4E6A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E54E6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54E6A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54E6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E54E6A" w:rsidRPr="00E54E6A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E54E6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4E6A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E54E6A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E54E6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E6A" w:rsidRPr="00E54E6A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E54E6A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4E6A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E54E6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E6A" w:rsidRPr="00E54E6A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E54E6A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4E6A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E54E6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E54E6A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54E6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E54E6A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E54E6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E54E6A" w:rsidRDefault="00EF76BF" w:rsidP="003B14D5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E54E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E54E6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E6A0AD" w14:textId="21A92A6E" w:rsidR="004442C0" w:rsidRPr="00E54E6A" w:rsidRDefault="004442C0" w:rsidP="00515B7E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E54E6A">
        <w:rPr>
          <w:rFonts w:ascii="Times New Roman" w:hAnsi="Times New Roman"/>
          <w:b/>
          <w:bCs/>
          <w:szCs w:val="24"/>
        </w:rPr>
        <w:t>3.1</w:t>
      </w:r>
      <w:r w:rsidRPr="00E54E6A">
        <w:rPr>
          <w:rFonts w:ascii="Times New Roman" w:hAnsi="Times New Roman"/>
          <w:szCs w:val="24"/>
        </w:rPr>
        <w:t>. Pretendents nav maksātnespējīgs, netiek likvidēts, tam nav apturēta saimnieciskā darbība, tam nav nodokļu parādi, kas pārsniedz EUR 150,00, tas nav izslēgts no PVN maksātāju reģistra.</w:t>
      </w:r>
    </w:p>
    <w:p w14:paraId="0C3C0F9B" w14:textId="37AF0F13" w:rsidR="00E10054" w:rsidRPr="00E54E6A" w:rsidRDefault="004442C0" w:rsidP="005F401F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E54E6A">
        <w:rPr>
          <w:rFonts w:ascii="Times New Roman" w:hAnsi="Times New Roman"/>
          <w:b/>
          <w:bCs/>
          <w:szCs w:val="24"/>
        </w:rPr>
        <w:t>3.2.</w:t>
      </w:r>
      <w:r w:rsidRPr="00E54E6A">
        <w:rPr>
          <w:rFonts w:ascii="Times New Roman" w:hAnsi="Times New Roman"/>
          <w:szCs w:val="24"/>
        </w:rPr>
        <w:t xml:space="preserve"> Uz pretendentu neattiecas Starptautisko un Latvijas Republikas nacionālo sankciju likuma 11.</w:t>
      </w:r>
      <w:r w:rsidRPr="00E54E6A">
        <w:rPr>
          <w:rFonts w:ascii="Times New Roman" w:hAnsi="Times New Roman"/>
          <w:szCs w:val="24"/>
          <w:vertAlign w:val="superscript"/>
        </w:rPr>
        <w:t>1</w:t>
      </w:r>
      <w:r w:rsidRPr="00E54E6A">
        <w:rPr>
          <w:rFonts w:ascii="Times New Roman" w:hAnsi="Times New Roman"/>
          <w:szCs w:val="24"/>
        </w:rPr>
        <w:t xml:space="preserve"> panta pirmajā daļā un otrajā daļā minētie izslēgšanas noteikumi</w:t>
      </w:r>
      <w:r w:rsidR="003468A2" w:rsidRPr="00E54E6A">
        <w:rPr>
          <w:rFonts w:ascii="Times New Roman" w:hAnsi="Times New Roman"/>
          <w:szCs w:val="24"/>
        </w:rPr>
        <w:t>).</w:t>
      </w:r>
    </w:p>
    <w:p w14:paraId="4BDC48BF" w14:textId="27415722" w:rsidR="003120CC" w:rsidRPr="00E54E6A" w:rsidRDefault="003120CC" w:rsidP="005F401F">
      <w:pPr>
        <w:pStyle w:val="BodyText2"/>
        <w:spacing w:before="120" w:line="276" w:lineRule="auto"/>
        <w:rPr>
          <w:rFonts w:ascii="Times New Roman" w:hAnsi="Times New Roman"/>
          <w:szCs w:val="24"/>
        </w:rPr>
      </w:pPr>
      <w:r w:rsidRPr="00E54E6A">
        <w:rPr>
          <w:rFonts w:ascii="Times New Roman" w:hAnsi="Times New Roman"/>
          <w:b/>
          <w:bCs/>
          <w:szCs w:val="24"/>
        </w:rPr>
        <w:t>3.</w:t>
      </w:r>
      <w:r w:rsidR="00E9698B" w:rsidRPr="00E54E6A">
        <w:rPr>
          <w:rFonts w:ascii="Times New Roman" w:hAnsi="Times New Roman"/>
          <w:b/>
          <w:bCs/>
          <w:szCs w:val="24"/>
        </w:rPr>
        <w:t>3</w:t>
      </w:r>
      <w:r w:rsidRPr="00E54E6A">
        <w:rPr>
          <w:rFonts w:ascii="Times New Roman" w:hAnsi="Times New Roman"/>
          <w:b/>
          <w:bCs/>
          <w:szCs w:val="24"/>
        </w:rPr>
        <w:t xml:space="preserve">. </w:t>
      </w:r>
      <w:r w:rsidRPr="00E54E6A">
        <w:rPr>
          <w:rFonts w:ascii="Times New Roman" w:hAnsi="Times New Roman"/>
          <w:szCs w:val="24"/>
        </w:rPr>
        <w:t xml:space="preserve">Apliecinām, ka uz pretendentu neattiecas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CDFB5C1" w14:textId="79059155" w:rsidR="003120CC" w:rsidRPr="00E54E6A" w:rsidRDefault="003120CC" w:rsidP="003120CC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 w:rsidRPr="00E54E6A">
        <w:rPr>
          <w:rFonts w:ascii="Times New Roman" w:hAnsi="Times New Roman"/>
          <w:szCs w:val="24"/>
        </w:rPr>
        <w:t>3.</w:t>
      </w:r>
      <w:r w:rsidR="00E9698B" w:rsidRPr="00E54E6A">
        <w:rPr>
          <w:rFonts w:ascii="Times New Roman" w:hAnsi="Times New Roman"/>
          <w:szCs w:val="24"/>
        </w:rPr>
        <w:t>3</w:t>
      </w:r>
      <w:r w:rsidRPr="00E54E6A">
        <w:rPr>
          <w:rFonts w:ascii="Times New Roman" w:hAnsi="Times New Roman"/>
          <w:szCs w:val="24"/>
        </w:rPr>
        <w:t xml:space="preserve">.1. Krievijas </w:t>
      </w:r>
      <w:proofErr w:type="spellStart"/>
      <w:r w:rsidRPr="00E54E6A">
        <w:rPr>
          <w:rFonts w:ascii="Times New Roman" w:hAnsi="Times New Roman"/>
          <w:szCs w:val="24"/>
        </w:rPr>
        <w:t>valstspiederīgais</w:t>
      </w:r>
      <w:proofErr w:type="spellEnd"/>
      <w:r w:rsidRPr="00E54E6A">
        <w:rPr>
          <w:rFonts w:ascii="Times New Roman" w:hAnsi="Times New Roman"/>
          <w:szCs w:val="24"/>
        </w:rPr>
        <w:t xml:space="preserve"> vai fiziska, vai juridiska persona, vienība vai struktūra, kas veic uzņēmējdarbību Krievijā;</w:t>
      </w:r>
    </w:p>
    <w:p w14:paraId="0D4C9C4F" w14:textId="3C3EDD86" w:rsidR="003120CC" w:rsidRPr="00E54E6A" w:rsidRDefault="003120CC" w:rsidP="003120CC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 w:rsidRPr="00E54E6A">
        <w:rPr>
          <w:rFonts w:ascii="Times New Roman" w:hAnsi="Times New Roman"/>
          <w:szCs w:val="24"/>
        </w:rPr>
        <w:t>3.</w:t>
      </w:r>
      <w:r w:rsidR="00E9698B" w:rsidRPr="00E54E6A">
        <w:rPr>
          <w:rFonts w:ascii="Times New Roman" w:hAnsi="Times New Roman"/>
          <w:szCs w:val="24"/>
        </w:rPr>
        <w:t>3</w:t>
      </w:r>
      <w:r w:rsidRPr="00E54E6A">
        <w:rPr>
          <w:rFonts w:ascii="Times New Roman" w:hAnsi="Times New Roman"/>
          <w:szCs w:val="24"/>
        </w:rPr>
        <w:t xml:space="preserve">.2. juridiska persona, vienība vai struktūra, kuras īpašumtiesības vairāk nekā 50 % apmērā tieši vai netieši pieder šā punkta </w:t>
      </w:r>
      <w:r w:rsidR="000058A3" w:rsidRPr="00E54E6A">
        <w:rPr>
          <w:rFonts w:ascii="Times New Roman" w:hAnsi="Times New Roman"/>
          <w:szCs w:val="24"/>
        </w:rPr>
        <w:t>3.3.1.</w:t>
      </w:r>
      <w:r w:rsidRPr="00E54E6A">
        <w:rPr>
          <w:rFonts w:ascii="Times New Roman" w:hAnsi="Times New Roman"/>
          <w:szCs w:val="24"/>
        </w:rPr>
        <w:t xml:space="preserve"> apakšpunktā minētajai vienībai;</w:t>
      </w:r>
    </w:p>
    <w:p w14:paraId="30815110" w14:textId="100EB416" w:rsidR="00213A8E" w:rsidRPr="00E54E6A" w:rsidRDefault="003120CC" w:rsidP="00E9698B">
      <w:pPr>
        <w:pStyle w:val="BodyText2"/>
        <w:tabs>
          <w:tab w:val="clear" w:pos="0"/>
          <w:tab w:val="num" w:pos="709"/>
        </w:tabs>
        <w:spacing w:line="276" w:lineRule="auto"/>
        <w:ind w:left="567" w:hanging="567"/>
        <w:rPr>
          <w:rFonts w:ascii="Times New Roman" w:hAnsi="Times New Roman"/>
          <w:szCs w:val="24"/>
        </w:rPr>
      </w:pPr>
      <w:r w:rsidRPr="00E54E6A">
        <w:rPr>
          <w:rFonts w:ascii="Times New Roman" w:hAnsi="Times New Roman"/>
          <w:szCs w:val="24"/>
        </w:rPr>
        <w:t>3.</w:t>
      </w:r>
      <w:r w:rsidR="00E9698B" w:rsidRPr="00E54E6A">
        <w:rPr>
          <w:rFonts w:ascii="Times New Roman" w:hAnsi="Times New Roman"/>
          <w:szCs w:val="24"/>
        </w:rPr>
        <w:t>3</w:t>
      </w:r>
      <w:r w:rsidRPr="00E54E6A">
        <w:rPr>
          <w:rFonts w:ascii="Times New Roman" w:hAnsi="Times New Roman"/>
          <w:szCs w:val="24"/>
        </w:rPr>
        <w:t>.3. fiziska vai juridiska persona, vienība vai struktūra, kas darbojas kādas šā punkta 3.</w:t>
      </w:r>
      <w:r w:rsidR="00E9698B" w:rsidRPr="00E54E6A">
        <w:rPr>
          <w:rFonts w:ascii="Times New Roman" w:hAnsi="Times New Roman"/>
          <w:szCs w:val="24"/>
        </w:rPr>
        <w:t>3</w:t>
      </w:r>
      <w:r w:rsidRPr="00E54E6A">
        <w:rPr>
          <w:rFonts w:ascii="Times New Roman" w:hAnsi="Times New Roman"/>
          <w:szCs w:val="24"/>
        </w:rPr>
        <w:t>.1. vai 3.</w:t>
      </w:r>
      <w:r w:rsidR="00E9698B" w:rsidRPr="00E54E6A">
        <w:rPr>
          <w:rFonts w:ascii="Times New Roman" w:hAnsi="Times New Roman"/>
          <w:szCs w:val="24"/>
        </w:rPr>
        <w:t>3</w:t>
      </w:r>
      <w:r w:rsidRPr="00E54E6A">
        <w:rPr>
          <w:rFonts w:ascii="Times New Roman" w:hAnsi="Times New Roman"/>
          <w:szCs w:val="24"/>
        </w:rPr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4FA64CF5" w14:textId="2B3F3346" w:rsidR="00F53AB2" w:rsidRPr="00CE16B0" w:rsidRDefault="00F53AB2" w:rsidP="00F53AB2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CE16B0">
        <w:rPr>
          <w:rFonts w:ascii="Times New Roman" w:hAnsi="Times New Roman"/>
          <w:b/>
          <w:bCs/>
          <w:szCs w:val="24"/>
        </w:rPr>
        <w:t>3.</w:t>
      </w:r>
      <w:r w:rsidR="00E54E6A">
        <w:rPr>
          <w:rFonts w:ascii="Times New Roman" w:hAnsi="Times New Roman"/>
          <w:b/>
          <w:bCs/>
          <w:szCs w:val="24"/>
        </w:rPr>
        <w:t>4</w:t>
      </w:r>
      <w:r w:rsidRPr="00CE16B0">
        <w:rPr>
          <w:rFonts w:ascii="Times New Roman" w:hAnsi="Times New Roman"/>
          <w:b/>
          <w:bCs/>
          <w:szCs w:val="24"/>
        </w:rPr>
        <w:t>.</w:t>
      </w:r>
      <w:r w:rsidRPr="00CE16B0">
        <w:rPr>
          <w:rFonts w:ascii="Times New Roman" w:hAnsi="Times New Roman"/>
          <w:szCs w:val="24"/>
        </w:rPr>
        <w:t xml:space="preserve"> Esam iepazinušies ar tehniskās specifikācijas nosacījumiem un atzīstam to par:</w:t>
      </w:r>
    </w:p>
    <w:p w14:paraId="39E339E2" w14:textId="77777777" w:rsidR="00F53AB2" w:rsidRPr="00CE16B0" w:rsidRDefault="00253C98" w:rsidP="00F53A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AB2" w:rsidRPr="00CE16B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53AB2" w:rsidRPr="00CE16B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5D3055A3" w14:textId="77777777" w:rsidR="00F53AB2" w:rsidRPr="00CE16B0" w:rsidRDefault="00253C98" w:rsidP="00F53A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AB2" w:rsidRPr="00CE16B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53AB2" w:rsidRPr="00CE16B0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F53AB2" w:rsidRPr="00CE16B0" w14:paraId="12293540" w14:textId="77777777" w:rsidTr="009B5B46">
        <w:trPr>
          <w:trHeight w:val="742"/>
          <w:jc w:val="center"/>
        </w:trPr>
        <w:tc>
          <w:tcPr>
            <w:tcW w:w="9203" w:type="dxa"/>
          </w:tcPr>
          <w:p w14:paraId="22523372" w14:textId="77777777" w:rsidR="00F53AB2" w:rsidRPr="00CE16B0" w:rsidRDefault="00F53AB2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CE16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dokumentācija ir pilnveidojama, lūdzu norādiet, ko tieši nepieciešams pilnveidot vai kāda informācija ir neskaidra, lai sagatavotu piedāvājumu.</w:t>
            </w:r>
          </w:p>
          <w:p w14:paraId="468C5F1A" w14:textId="77777777" w:rsidR="00F53AB2" w:rsidRPr="00CE16B0" w:rsidRDefault="00F53AB2" w:rsidP="009B5B46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CE16B0">
              <w:rPr>
                <w:rFonts w:ascii="Times New Roman" w:hAnsi="Times New Roman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6A8EE22" w14:textId="13B92F21" w:rsidR="00C37609" w:rsidRPr="00CE16B0" w:rsidRDefault="00DC769D" w:rsidP="00C37609">
      <w:pPr>
        <w:pStyle w:val="BodyText2"/>
        <w:tabs>
          <w:tab w:val="clear" w:pos="0"/>
          <w:tab w:val="num" w:pos="709"/>
        </w:tabs>
        <w:spacing w:before="120" w:line="276" w:lineRule="auto"/>
        <w:rPr>
          <w:rFonts w:ascii="Times New Roman" w:hAnsi="Times New Roman"/>
          <w:szCs w:val="24"/>
        </w:rPr>
      </w:pPr>
      <w:r w:rsidRPr="00CE16B0">
        <w:rPr>
          <w:rFonts w:ascii="Times New Roman" w:hAnsi="Times New Roman"/>
          <w:b/>
          <w:bCs/>
          <w:szCs w:val="24"/>
        </w:rPr>
        <w:t>3.</w:t>
      </w:r>
      <w:r w:rsidR="00E54E6A">
        <w:rPr>
          <w:rFonts w:ascii="Times New Roman" w:hAnsi="Times New Roman"/>
          <w:b/>
          <w:bCs/>
          <w:szCs w:val="24"/>
        </w:rPr>
        <w:t>5</w:t>
      </w:r>
      <w:r w:rsidRPr="00CE16B0">
        <w:rPr>
          <w:rFonts w:ascii="Times New Roman" w:hAnsi="Times New Roman"/>
          <w:b/>
          <w:bCs/>
          <w:szCs w:val="24"/>
        </w:rPr>
        <w:t>.</w:t>
      </w:r>
      <w:r w:rsidRPr="00CE16B0">
        <w:rPr>
          <w:rFonts w:ascii="Times New Roman" w:hAnsi="Times New Roman"/>
          <w:szCs w:val="24"/>
        </w:rPr>
        <w:t xml:space="preserve"> </w:t>
      </w:r>
      <w:r w:rsidR="00C37609" w:rsidRPr="00CE16B0">
        <w:rPr>
          <w:rFonts w:ascii="Times New Roman" w:hAnsi="Times New Roman"/>
          <w:szCs w:val="24"/>
        </w:rPr>
        <w:t>Apliecinām, ka iesniegtajā cenas piedāvājumā ir iekļautas, ievērotas un nodrošinātas visas Tehniskās specifikācijas prasības.</w:t>
      </w:r>
    </w:p>
    <w:p w14:paraId="7F6221C6" w14:textId="77777777" w:rsidR="00C37609" w:rsidRPr="00E54E6A" w:rsidRDefault="00C37609" w:rsidP="00C37609">
      <w:pPr>
        <w:pStyle w:val="BodyText2"/>
        <w:tabs>
          <w:tab w:val="clear" w:pos="0"/>
          <w:tab w:val="num" w:pos="709"/>
        </w:tabs>
        <w:spacing w:before="120" w:line="276" w:lineRule="auto"/>
        <w:rPr>
          <w:rFonts w:ascii="Times New Roman" w:hAnsi="Times New Roman"/>
          <w:szCs w:val="24"/>
        </w:rPr>
      </w:pPr>
    </w:p>
    <w:p w14:paraId="61D44DEE" w14:textId="55E78A57" w:rsidR="00C37609" w:rsidRPr="00E54E6A" w:rsidRDefault="000818BE" w:rsidP="00F36CB1">
      <w:pPr>
        <w:pStyle w:val="BodyText2"/>
        <w:tabs>
          <w:tab w:val="clear" w:pos="0"/>
        </w:tabs>
        <w:spacing w:before="120" w:line="276" w:lineRule="auto"/>
        <w:rPr>
          <w:rFonts w:ascii="Times New Roman" w:hAnsi="Times New Roman"/>
          <w:sz w:val="26"/>
          <w:szCs w:val="26"/>
          <w:highlight w:val="yellow"/>
        </w:rPr>
      </w:pPr>
      <w:r w:rsidRPr="00E54E6A">
        <w:rPr>
          <w:rFonts w:ascii="Times New Roman" w:hAnsi="Times New Roman"/>
          <w:b/>
          <w:bCs/>
          <w:szCs w:val="24"/>
        </w:rPr>
        <w:lastRenderedPageBreak/>
        <w:t>3.</w:t>
      </w:r>
      <w:r w:rsidR="00E54E6A" w:rsidRPr="00E54E6A">
        <w:rPr>
          <w:rFonts w:ascii="Times New Roman" w:hAnsi="Times New Roman"/>
          <w:b/>
          <w:bCs/>
          <w:szCs w:val="24"/>
        </w:rPr>
        <w:t>6</w:t>
      </w:r>
      <w:r w:rsidRPr="00E54E6A">
        <w:rPr>
          <w:rFonts w:ascii="Times New Roman" w:hAnsi="Times New Roman"/>
          <w:b/>
          <w:bCs/>
          <w:szCs w:val="24"/>
        </w:rPr>
        <w:t>.</w:t>
      </w:r>
      <w:r w:rsidRPr="00E54E6A">
        <w:rPr>
          <w:rFonts w:ascii="Times New Roman" w:hAnsi="Times New Roman"/>
          <w:szCs w:val="24"/>
        </w:rPr>
        <w:t xml:space="preserve"> </w:t>
      </w:r>
      <w:r w:rsidR="008B34AC" w:rsidRPr="00E54E6A">
        <w:rPr>
          <w:rFonts w:ascii="Times New Roman" w:hAnsi="Times New Roman"/>
          <w:szCs w:val="24"/>
        </w:rPr>
        <w:t>Pretendentam iepriekšējo 3 (trīs) gadu laikā</w:t>
      </w:r>
      <w:r w:rsidR="00996419" w:rsidRPr="00E54E6A">
        <w:rPr>
          <w:rFonts w:ascii="Times New Roman" w:hAnsi="Times New Roman"/>
          <w:szCs w:val="24"/>
        </w:rPr>
        <w:t xml:space="preserve"> (</w:t>
      </w:r>
      <w:r w:rsidR="008B34AC" w:rsidRPr="00E54E6A">
        <w:rPr>
          <w:rFonts w:ascii="Times New Roman" w:hAnsi="Times New Roman"/>
          <w:szCs w:val="24"/>
        </w:rPr>
        <w:t>2021., 2022., 2023., un 2024. gadā, līdz piedāvājumu iesniegšanas termiņa beigām</w:t>
      </w:r>
      <w:r w:rsidR="00996419" w:rsidRPr="00E54E6A">
        <w:rPr>
          <w:rFonts w:ascii="Times New Roman" w:hAnsi="Times New Roman"/>
          <w:szCs w:val="24"/>
        </w:rPr>
        <w:t>)</w:t>
      </w:r>
      <w:r w:rsidR="008B34AC" w:rsidRPr="00E54E6A">
        <w:rPr>
          <w:rFonts w:ascii="Times New Roman" w:hAnsi="Times New Roman"/>
          <w:szCs w:val="24"/>
        </w:rPr>
        <w:t xml:space="preserve"> ir </w:t>
      </w:r>
      <w:r w:rsidR="00217F26" w:rsidRPr="00E54E6A">
        <w:rPr>
          <w:rFonts w:ascii="Times New Roman" w:hAnsi="Times New Roman"/>
          <w:szCs w:val="24"/>
        </w:rPr>
        <w:t>pieredze</w:t>
      </w:r>
      <w:r w:rsidR="00996419" w:rsidRPr="00E54E6A">
        <w:rPr>
          <w:rFonts w:ascii="Times New Roman" w:hAnsi="Times New Roman"/>
          <w:szCs w:val="24"/>
        </w:rPr>
        <w:t>,</w:t>
      </w:r>
      <w:r w:rsidR="00217F26" w:rsidRPr="00E54E6A">
        <w:rPr>
          <w:rFonts w:ascii="Times New Roman" w:hAnsi="Times New Roman"/>
          <w:szCs w:val="24"/>
        </w:rPr>
        <w:t xml:space="preserve"> </w:t>
      </w:r>
      <w:r w:rsidR="008B34AC" w:rsidRPr="00E54E6A">
        <w:rPr>
          <w:rFonts w:ascii="Times New Roman" w:hAnsi="Times New Roman"/>
          <w:szCs w:val="24"/>
        </w:rPr>
        <w:t xml:space="preserve">kas saistīta ar programmatūras/risinājuma “IBM </w:t>
      </w:r>
      <w:proofErr w:type="spellStart"/>
      <w:r w:rsidR="008B34AC" w:rsidRPr="00E54E6A">
        <w:rPr>
          <w:rFonts w:ascii="Times New Roman" w:hAnsi="Times New Roman"/>
          <w:szCs w:val="24"/>
        </w:rPr>
        <w:t>Maximo</w:t>
      </w:r>
      <w:proofErr w:type="spellEnd"/>
      <w:r w:rsidR="008B34AC" w:rsidRPr="00E54E6A">
        <w:rPr>
          <w:rFonts w:ascii="Times New Roman" w:hAnsi="Times New Roman"/>
          <w:szCs w:val="24"/>
        </w:rPr>
        <w:t xml:space="preserve"> for </w:t>
      </w:r>
      <w:proofErr w:type="spellStart"/>
      <w:r w:rsidR="008B34AC" w:rsidRPr="00E54E6A">
        <w:rPr>
          <w:rFonts w:ascii="Times New Roman" w:hAnsi="Times New Roman"/>
          <w:szCs w:val="24"/>
        </w:rPr>
        <w:t>Transportation</w:t>
      </w:r>
      <w:proofErr w:type="spellEnd"/>
      <w:r w:rsidR="008B34AC" w:rsidRPr="00E54E6A">
        <w:rPr>
          <w:rFonts w:ascii="Times New Roman" w:hAnsi="Times New Roman"/>
          <w:szCs w:val="24"/>
        </w:rPr>
        <w:t>” vai līdzīgas programmatūras/risinājumu uzturēšanu un atbalsta pakalpojumu sniegšanu un nodrošināšanu</w:t>
      </w:r>
      <w:r w:rsidR="00217F26" w:rsidRPr="00E54E6A">
        <w:rPr>
          <w:rFonts w:ascii="Times New Roman" w:hAnsi="Times New Roman"/>
          <w:szCs w:val="24"/>
        </w:rPr>
        <w:t xml:space="preserve"> </w:t>
      </w:r>
      <w:r w:rsidR="00547745" w:rsidRPr="00E54E6A">
        <w:rPr>
          <w:rFonts w:ascii="Times New Roman" w:hAnsi="Times New Roman"/>
          <w:szCs w:val="24"/>
        </w:rPr>
        <w:t xml:space="preserve">vismaz </w:t>
      </w:r>
      <w:r w:rsidR="00217F26" w:rsidRPr="00E54E6A">
        <w:rPr>
          <w:rFonts w:ascii="Times New Roman" w:hAnsi="Times New Roman"/>
          <w:szCs w:val="24"/>
        </w:rPr>
        <w:t>2</w:t>
      </w:r>
      <w:r w:rsidR="008B34AC" w:rsidRPr="00E54E6A">
        <w:rPr>
          <w:rFonts w:ascii="Times New Roman" w:hAnsi="Times New Roman"/>
          <w:szCs w:val="24"/>
        </w:rPr>
        <w:t xml:space="preserve"> </w:t>
      </w:r>
      <w:r w:rsidR="00547745" w:rsidRPr="00E54E6A">
        <w:rPr>
          <w:rFonts w:ascii="Times New Roman" w:hAnsi="Times New Roman"/>
          <w:szCs w:val="24"/>
        </w:rPr>
        <w:t xml:space="preserve">(diviem) </w:t>
      </w:r>
      <w:r w:rsidR="008B34AC" w:rsidRPr="00E54E6A">
        <w:rPr>
          <w:rFonts w:ascii="Times New Roman" w:hAnsi="Times New Roman"/>
          <w:szCs w:val="24"/>
        </w:rPr>
        <w:t>klientiem</w:t>
      </w:r>
      <w:r w:rsidR="00217F26" w:rsidRPr="00E54E6A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445"/>
        <w:gridCol w:w="4402"/>
        <w:gridCol w:w="1614"/>
      </w:tblGrid>
      <w:tr w:rsidR="00E54E6A" w:rsidRPr="00E54E6A" w14:paraId="0DF5AE1C" w14:textId="77777777" w:rsidTr="00804DB5">
        <w:trPr>
          <w:cantSplit/>
          <w:trHeight w:val="843"/>
        </w:trPr>
        <w:tc>
          <w:tcPr>
            <w:tcW w:w="300" w:type="pct"/>
            <w:shd w:val="clear" w:color="auto" w:fill="DEEAF6" w:themeFill="accent5" w:themeFillTint="33"/>
            <w:vAlign w:val="center"/>
          </w:tcPr>
          <w:p w14:paraId="009E900D" w14:textId="77777777" w:rsidR="00893CD3" w:rsidRPr="00E54E6A" w:rsidRDefault="00893CD3" w:rsidP="00804D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54E6A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E54E6A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66" w:type="pct"/>
            <w:shd w:val="clear" w:color="auto" w:fill="DEEAF6" w:themeFill="accent5" w:themeFillTint="33"/>
            <w:vAlign w:val="center"/>
          </w:tcPr>
          <w:p w14:paraId="18445AEE" w14:textId="745F3F4D" w:rsidR="00893CD3" w:rsidRPr="00E54E6A" w:rsidRDefault="00893CD3" w:rsidP="00804D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</w:t>
            </w:r>
            <w:r w:rsidR="00BF4A3B" w:rsidRPr="00E54E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 nosaukums</w:t>
            </w:r>
          </w:p>
        </w:tc>
        <w:tc>
          <w:tcPr>
            <w:tcW w:w="2413" w:type="pct"/>
            <w:shd w:val="clear" w:color="auto" w:fill="DEEAF6" w:themeFill="accent5" w:themeFillTint="33"/>
            <w:vAlign w:val="center"/>
          </w:tcPr>
          <w:p w14:paraId="11610B12" w14:textId="77777777" w:rsidR="00893CD3" w:rsidRPr="00E54E6A" w:rsidRDefault="00893CD3" w:rsidP="00804D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pakalpojuma īss raksturojums, līguma izpildes laiks/periods</w:t>
            </w:r>
          </w:p>
        </w:tc>
        <w:tc>
          <w:tcPr>
            <w:tcW w:w="921" w:type="pct"/>
            <w:shd w:val="clear" w:color="auto" w:fill="DEEAF6" w:themeFill="accent5" w:themeFillTint="33"/>
            <w:vAlign w:val="center"/>
          </w:tcPr>
          <w:p w14:paraId="37FD5D6B" w14:textId="13A3D57A" w:rsidR="00893CD3" w:rsidRPr="00804DB5" w:rsidRDefault="00893CD3" w:rsidP="00804D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</w:tc>
      </w:tr>
      <w:tr w:rsidR="00E54E6A" w:rsidRPr="00E54E6A" w14:paraId="2C61F182" w14:textId="77777777" w:rsidTr="009B5B46">
        <w:trPr>
          <w:trHeight w:val="454"/>
        </w:trPr>
        <w:tc>
          <w:tcPr>
            <w:tcW w:w="300" w:type="pct"/>
          </w:tcPr>
          <w:p w14:paraId="252532A7" w14:textId="30D6EEDD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4E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1F14F947" w14:textId="77777777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02ABCCA6" w14:textId="77777777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13D6A418" w14:textId="77777777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4E6A" w:rsidRPr="00E54E6A" w14:paraId="2FC1E0F7" w14:textId="77777777" w:rsidTr="009B5B46">
        <w:trPr>
          <w:trHeight w:val="454"/>
        </w:trPr>
        <w:tc>
          <w:tcPr>
            <w:tcW w:w="300" w:type="pct"/>
          </w:tcPr>
          <w:p w14:paraId="447AC8F7" w14:textId="409651F4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4E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357C832C" w14:textId="77777777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pct"/>
          </w:tcPr>
          <w:p w14:paraId="04C107DA" w14:textId="77777777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7C56FA01" w14:textId="77777777" w:rsidR="00893CD3" w:rsidRPr="00E54E6A" w:rsidRDefault="00893CD3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5396F46" w14:textId="245D9E2B" w:rsidR="00AA1B45" w:rsidRPr="00E54E6A" w:rsidRDefault="006E1083" w:rsidP="00AA1B4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E54E6A">
        <w:rPr>
          <w:rFonts w:ascii="Times New Roman" w:hAnsi="Times New Roman"/>
          <w:b/>
          <w:bCs/>
          <w:szCs w:val="24"/>
          <w:lang w:eastAsia="lv-LV"/>
        </w:rPr>
        <w:t>3.</w:t>
      </w:r>
      <w:r w:rsidR="00E54E6A" w:rsidRPr="00E54E6A">
        <w:rPr>
          <w:rFonts w:ascii="Times New Roman" w:hAnsi="Times New Roman"/>
          <w:b/>
          <w:bCs/>
          <w:szCs w:val="24"/>
          <w:lang w:eastAsia="lv-LV"/>
        </w:rPr>
        <w:t>7</w:t>
      </w:r>
      <w:r w:rsidRPr="00E54E6A">
        <w:rPr>
          <w:rFonts w:ascii="Times New Roman" w:hAnsi="Times New Roman"/>
          <w:b/>
          <w:bCs/>
          <w:szCs w:val="24"/>
          <w:lang w:eastAsia="lv-LV"/>
        </w:rPr>
        <w:t>.</w:t>
      </w:r>
      <w:r w:rsidRPr="00E54E6A">
        <w:rPr>
          <w:rFonts w:ascii="Times New Roman" w:hAnsi="Times New Roman"/>
          <w:szCs w:val="24"/>
          <w:lang w:eastAsia="lv-LV"/>
        </w:rPr>
        <w:t xml:space="preserve"> </w:t>
      </w:r>
      <w:r w:rsidR="00AA1B45" w:rsidRPr="00E54E6A">
        <w:rPr>
          <w:rFonts w:ascii="Times New Roman" w:hAnsi="Times New Roman"/>
          <w:szCs w:val="24"/>
          <w:lang w:eastAsia="lv-LV"/>
        </w:rPr>
        <w:t xml:space="preserve">Pretendents pakalpojuma izpildei </w:t>
      </w:r>
      <w:r w:rsidR="00EF5E5C" w:rsidRPr="00E54E6A">
        <w:rPr>
          <w:rFonts w:ascii="Times New Roman" w:hAnsi="Times New Roman"/>
          <w:szCs w:val="24"/>
          <w:lang w:eastAsia="lv-LV"/>
        </w:rPr>
        <w:t>piesaist</w:t>
      </w:r>
      <w:r w:rsidR="007D4E5C" w:rsidRPr="00E54E6A">
        <w:rPr>
          <w:rFonts w:ascii="Times New Roman" w:hAnsi="Times New Roman"/>
          <w:szCs w:val="24"/>
          <w:lang w:eastAsia="lv-LV"/>
        </w:rPr>
        <w:t>īs</w:t>
      </w:r>
      <w:r w:rsidR="00EF5E5C" w:rsidRPr="00E54E6A">
        <w:rPr>
          <w:rFonts w:ascii="Times New Roman" w:hAnsi="Times New Roman"/>
          <w:szCs w:val="24"/>
          <w:lang w:eastAsia="lv-LV"/>
        </w:rPr>
        <w:t xml:space="preserve"> vismaz 1 (vienu) sertificētu speciālistu</w:t>
      </w:r>
      <w:r w:rsidR="009D51DB" w:rsidRPr="00E54E6A">
        <w:rPr>
          <w:rFonts w:ascii="Times New Roman" w:hAnsi="Times New Roman"/>
          <w:szCs w:val="24"/>
          <w:lang w:eastAsia="lv-LV"/>
        </w:rPr>
        <w:t>, kur</w:t>
      </w:r>
      <w:r w:rsidR="00E34A25" w:rsidRPr="00E54E6A">
        <w:rPr>
          <w:rFonts w:ascii="Times New Roman" w:hAnsi="Times New Roman"/>
          <w:szCs w:val="24"/>
          <w:lang w:eastAsia="lv-LV"/>
        </w:rPr>
        <w:t xml:space="preserve">am ir </w:t>
      </w:r>
    </w:p>
    <w:p w14:paraId="376EB762" w14:textId="5D9824AA" w:rsidR="00AA1B45" w:rsidRPr="00E54E6A" w:rsidRDefault="00E34A25" w:rsidP="007D4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E6A">
        <w:rPr>
          <w:rFonts w:ascii="Times New Roman" w:hAnsi="Times New Roman" w:cs="Times New Roman"/>
          <w:sz w:val="24"/>
          <w:szCs w:val="24"/>
        </w:rPr>
        <w:t>pieredze darbā</w:t>
      </w:r>
      <w:r w:rsidR="00EF5E5C" w:rsidRPr="00E54E6A">
        <w:rPr>
          <w:rFonts w:ascii="Times New Roman" w:hAnsi="Times New Roman" w:cs="Times New Roman"/>
          <w:sz w:val="24"/>
          <w:szCs w:val="24"/>
        </w:rPr>
        <w:t xml:space="preserve"> ar </w:t>
      </w:r>
      <w:r w:rsidR="00253C98">
        <w:rPr>
          <w:rFonts w:ascii="Times New Roman" w:hAnsi="Times New Roman" w:cs="Times New Roman"/>
          <w:sz w:val="24"/>
          <w:szCs w:val="24"/>
        </w:rPr>
        <w:t>“</w:t>
      </w:r>
      <w:r w:rsidR="00EF5E5C" w:rsidRPr="00E54E6A">
        <w:rPr>
          <w:rFonts w:ascii="Times New Roman" w:hAnsi="Times New Roman" w:cs="Times New Roman"/>
          <w:sz w:val="24"/>
          <w:szCs w:val="24"/>
        </w:rPr>
        <w:t xml:space="preserve">IBM </w:t>
      </w:r>
      <w:proofErr w:type="spellStart"/>
      <w:r w:rsidR="00EF5E5C" w:rsidRPr="00E54E6A">
        <w:rPr>
          <w:rFonts w:ascii="Times New Roman" w:hAnsi="Times New Roman" w:cs="Times New Roman"/>
          <w:sz w:val="24"/>
          <w:szCs w:val="24"/>
        </w:rPr>
        <w:t>Maximo</w:t>
      </w:r>
      <w:proofErr w:type="spellEnd"/>
      <w:r w:rsidR="00EF5E5C" w:rsidRPr="00E54E6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F5E5C" w:rsidRPr="00E54E6A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="00253C98">
        <w:rPr>
          <w:rFonts w:ascii="Times New Roman" w:hAnsi="Times New Roman" w:cs="Times New Roman"/>
          <w:sz w:val="24"/>
          <w:szCs w:val="24"/>
        </w:rPr>
        <w:t>”</w:t>
      </w:r>
      <w:r w:rsidRPr="00E54E6A">
        <w:rPr>
          <w:rFonts w:ascii="Times New Roman" w:hAnsi="Times New Roman" w:cs="Times New Roman"/>
          <w:sz w:val="24"/>
          <w:szCs w:val="24"/>
        </w:rPr>
        <w:t xml:space="preserve"> vadības sistēmu: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52"/>
        <w:gridCol w:w="2450"/>
        <w:gridCol w:w="3396"/>
      </w:tblGrid>
      <w:tr w:rsidR="00E54E6A" w:rsidRPr="00E54E6A" w14:paraId="10D2C48B" w14:textId="77777777" w:rsidTr="00804DB5">
        <w:trPr>
          <w:cantSplit/>
          <w:trHeight w:val="1134"/>
        </w:trPr>
        <w:tc>
          <w:tcPr>
            <w:tcW w:w="453" w:type="pct"/>
            <w:shd w:val="clear" w:color="auto" w:fill="DEEAF6"/>
            <w:vAlign w:val="center"/>
          </w:tcPr>
          <w:p w14:paraId="04ECBA1A" w14:textId="77777777" w:rsidR="00293357" w:rsidRPr="00E54E6A" w:rsidRDefault="00293357" w:rsidP="00F36CB1">
            <w:pPr>
              <w:autoSpaceDE w:val="0"/>
              <w:autoSpaceDN w:val="0"/>
              <w:adjustRightInd w:val="0"/>
              <w:spacing w:after="0" w:line="240" w:lineRule="auto"/>
              <w:ind w:left="360" w:right="-114" w:hanging="47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E54E6A">
              <w:rPr>
                <w:rFonts w:ascii="Times New Roman" w:eastAsia="Calibri" w:hAnsi="Times New Roman" w:cs="Times New Roman"/>
                <w:b/>
                <w:lang w:eastAsia="ar-SA"/>
              </w:rPr>
              <w:t>Nr.p.k</w:t>
            </w:r>
            <w:proofErr w:type="spellEnd"/>
            <w:r w:rsidRPr="00E54E6A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419" w:type="pct"/>
            <w:shd w:val="clear" w:color="auto" w:fill="DEEAF6" w:themeFill="accent5" w:themeFillTint="33"/>
            <w:vAlign w:val="center"/>
          </w:tcPr>
          <w:p w14:paraId="08AC3B09" w14:textId="77777777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eastAsia="Calibri" w:hAnsi="Times New Roman" w:cs="Times New Roman"/>
                <w:b/>
                <w:lang w:eastAsia="ar-SA"/>
              </w:rPr>
              <w:t>Speciālists</w:t>
            </w:r>
          </w:p>
          <w:p w14:paraId="5261759A" w14:textId="77777777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(vārds, uzvārds)</w:t>
            </w:r>
          </w:p>
        </w:tc>
        <w:tc>
          <w:tcPr>
            <w:tcW w:w="1311" w:type="pct"/>
            <w:shd w:val="clear" w:color="auto" w:fill="DEEAF6" w:themeFill="accent5" w:themeFillTint="33"/>
            <w:vAlign w:val="center"/>
          </w:tcPr>
          <w:p w14:paraId="7FE96AA9" w14:textId="2D249136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eastAsia="Calibri" w:hAnsi="Times New Roman" w:cs="Times New Roman"/>
                <w:b/>
                <w:lang w:eastAsia="ar-SA"/>
              </w:rPr>
              <w:t>Īss pieredzes apraksts</w:t>
            </w:r>
          </w:p>
        </w:tc>
        <w:tc>
          <w:tcPr>
            <w:tcW w:w="1817" w:type="pct"/>
            <w:shd w:val="clear" w:color="auto" w:fill="DEEAF6" w:themeFill="accent5" w:themeFillTint="33"/>
            <w:vAlign w:val="center"/>
          </w:tcPr>
          <w:p w14:paraId="42CBCD85" w14:textId="77777777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eastAsia="Calibri" w:hAnsi="Times New Roman" w:cs="Times New Roman"/>
                <w:b/>
                <w:lang w:eastAsia="ar-SA"/>
              </w:rPr>
              <w:t>Atbilstoši kvalifikācijas līmenim spēkā esoša sertifikāta Nr., un nosaukums</w:t>
            </w:r>
          </w:p>
          <w:p w14:paraId="3A92123F" w14:textId="3BE740BD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(kopiju lūgums pievienot pielikumā)</w:t>
            </w:r>
          </w:p>
        </w:tc>
      </w:tr>
      <w:tr w:rsidR="00E54E6A" w:rsidRPr="00E54E6A" w14:paraId="56BC8035" w14:textId="77777777" w:rsidTr="00804DB5">
        <w:trPr>
          <w:trHeight w:val="340"/>
        </w:trPr>
        <w:tc>
          <w:tcPr>
            <w:tcW w:w="453" w:type="pct"/>
          </w:tcPr>
          <w:p w14:paraId="00CAD12E" w14:textId="0B7095FD" w:rsidR="00293357" w:rsidRPr="00E54E6A" w:rsidRDefault="00F36CB1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" w:type="pct"/>
            <w:shd w:val="clear" w:color="auto" w:fill="auto"/>
            <w:vAlign w:val="bottom"/>
          </w:tcPr>
          <w:p w14:paraId="7FC78C87" w14:textId="77777777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25670770" w14:textId="77777777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7" w:type="pct"/>
            <w:shd w:val="clear" w:color="auto" w:fill="auto"/>
            <w:vAlign w:val="bottom"/>
          </w:tcPr>
          <w:p w14:paraId="00A1B57F" w14:textId="77777777" w:rsidR="00293357" w:rsidRPr="00E54E6A" w:rsidRDefault="00293357" w:rsidP="002933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9C4692B" w14:textId="55E0AD4C" w:rsidR="00C37609" w:rsidRPr="00E54E6A" w:rsidRDefault="00C37609" w:rsidP="00C37609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r w:rsidRPr="00E54E6A">
        <w:rPr>
          <w:rFonts w:ascii="Times New Roman" w:hAnsi="Times New Roman"/>
          <w:b/>
          <w:szCs w:val="24"/>
          <w:lang w:eastAsia="ar-SA"/>
        </w:rPr>
        <w:t>3.</w:t>
      </w:r>
      <w:r w:rsidR="00E54E6A" w:rsidRPr="00E54E6A">
        <w:rPr>
          <w:rFonts w:ascii="Times New Roman" w:hAnsi="Times New Roman"/>
          <w:b/>
          <w:szCs w:val="24"/>
          <w:lang w:eastAsia="ar-SA"/>
        </w:rPr>
        <w:t>8</w:t>
      </w:r>
      <w:r w:rsidRPr="00E54E6A">
        <w:rPr>
          <w:rFonts w:ascii="Times New Roman" w:hAnsi="Times New Roman"/>
          <w:b/>
          <w:szCs w:val="24"/>
          <w:lang w:eastAsia="ar-SA"/>
        </w:rPr>
        <w:t>.</w:t>
      </w:r>
      <w:r w:rsidRPr="00E54E6A">
        <w:rPr>
          <w:rFonts w:ascii="Times New Roman" w:hAnsi="Times New Roman"/>
          <w:bCs/>
          <w:szCs w:val="24"/>
          <w:lang w:eastAsia="ar-SA"/>
        </w:rPr>
        <w:t xml:space="preserve"> Apakšuzņēmēju piesaiste:</w:t>
      </w:r>
    </w:p>
    <w:p w14:paraId="4F034FCA" w14:textId="77777777" w:rsidR="00C37609" w:rsidRPr="00E54E6A" w:rsidRDefault="00253C98" w:rsidP="00C37609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09" w:rsidRPr="00E54E6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37609" w:rsidRPr="00E54E6A">
        <w:rPr>
          <w:rFonts w:ascii="Times New Roman" w:hAnsi="Times New Roman"/>
          <w:szCs w:val="24"/>
        </w:rPr>
        <w:t xml:space="preserve">  Apliecinām, ka pakalpojumus veiksim patstāvīgi, nepiesaistot apakšuzņēmējus;</w:t>
      </w:r>
    </w:p>
    <w:p w14:paraId="4D18E8ED" w14:textId="77777777" w:rsidR="00C37609" w:rsidRPr="00E54E6A" w:rsidRDefault="00253C98" w:rsidP="00C3760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09" w:rsidRPr="00E54E6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37609" w:rsidRPr="00E54E6A">
        <w:rPr>
          <w:rFonts w:ascii="Times New Roman" w:hAnsi="Times New Roman"/>
          <w:szCs w:val="24"/>
        </w:rPr>
        <w:t xml:space="preserve"> </w:t>
      </w:r>
      <w:r w:rsidR="00C37609" w:rsidRPr="00E54E6A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37609" w:rsidRPr="00E54E6A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C37609" w:rsidRPr="00E54E6A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54E6A" w:rsidRPr="00E54E6A" w14:paraId="047FA06E" w14:textId="77777777" w:rsidTr="009B5B46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4FAC9F31" w14:textId="7B27C68C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lang w:eastAsia="ar-SA"/>
              </w:rPr>
              <w:t>Nosaukums</w:t>
            </w:r>
            <w:r w:rsidR="00045DD8" w:rsidRPr="00E54E6A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E54E6A">
              <w:rPr>
                <w:rFonts w:ascii="Times New Roman" w:hAnsi="Times New Roman" w:cs="Times New Roman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2C640580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1433CC28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lang w:eastAsia="ar-SA"/>
              </w:rPr>
              <w:t>Veicamo uzdevumu apjoms no kopējā</w:t>
            </w:r>
            <w:r w:rsidRPr="00E54E6A">
              <w:rPr>
                <w:rFonts w:ascii="Times New Roman" w:hAnsi="Times New Roman" w:cs="Times New Roman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222BC70A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54E6A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E54E6A" w:rsidRPr="00E54E6A" w14:paraId="0201B7D2" w14:textId="77777777" w:rsidTr="009B5B46">
        <w:trPr>
          <w:trHeight w:val="397"/>
        </w:trPr>
        <w:tc>
          <w:tcPr>
            <w:tcW w:w="1386" w:type="pct"/>
            <w:shd w:val="clear" w:color="auto" w:fill="auto"/>
          </w:tcPr>
          <w:p w14:paraId="2F3A4E9D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6AE6AEC8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2ECC0F04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568D6B5" w14:textId="77777777" w:rsidR="00C37609" w:rsidRPr="00E54E6A" w:rsidRDefault="00C37609" w:rsidP="009B5B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D4C8ECF" w14:textId="77777777" w:rsidR="00282710" w:rsidRPr="00E54E6A" w:rsidRDefault="00282710" w:rsidP="00282710">
      <w:pPr>
        <w:pStyle w:val="ListBullet4"/>
        <w:numPr>
          <w:ilvl w:val="0"/>
          <w:numId w:val="21"/>
        </w:numPr>
        <w:tabs>
          <w:tab w:val="num" w:pos="1353"/>
        </w:tabs>
        <w:ind w:left="284" w:hanging="284"/>
        <w:jc w:val="left"/>
        <w:rPr>
          <w:b/>
          <w:bCs/>
        </w:rPr>
      </w:pPr>
      <w:r w:rsidRPr="00E54E6A">
        <w:rPr>
          <w:b/>
          <w:bCs/>
        </w:rPr>
        <w:t>PIEDĀVĀJUMS</w:t>
      </w:r>
    </w:p>
    <w:p w14:paraId="5D0F74E3" w14:textId="77777777" w:rsidR="00282710" w:rsidRPr="00E54E6A" w:rsidRDefault="00282710" w:rsidP="002827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54E6A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E54E6A">
        <w:rPr>
          <w:rFonts w:ascii="Times New Roman" w:hAnsi="Times New Roman" w:cs="Times New Roman"/>
          <w:sz w:val="24"/>
          <w:szCs w:val="24"/>
        </w:rPr>
        <w:t xml:space="preserve"> Apkalpojošā uzņēmuma 1 (vienas) darba stundas likme EUR_____ bez PVN. </w:t>
      </w:r>
    </w:p>
    <w:p w14:paraId="43897230" w14:textId="3A31881A" w:rsidR="00257E85" w:rsidRPr="00E54E6A" w:rsidRDefault="00282710" w:rsidP="00CE16B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6A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E54E6A">
        <w:rPr>
          <w:rFonts w:ascii="Times New Roman" w:hAnsi="Times New Roman" w:cs="Times New Roman"/>
          <w:sz w:val="24"/>
          <w:szCs w:val="24"/>
        </w:rPr>
        <w:t xml:space="preserve"> Gatavība uzsākt pakalpojuma nodrošināšanu ____ darba dienās kopš līguma noslēgšanas brīža. </w:t>
      </w:r>
    </w:p>
    <w:p w14:paraId="5B345318" w14:textId="23691482" w:rsidR="00F12B37" w:rsidRPr="00E54E6A" w:rsidRDefault="00BD3969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54E6A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E54E6A">
        <w:rPr>
          <w:rFonts w:ascii="Times New Roman" w:hAnsi="Times New Roman"/>
          <w:b/>
          <w:bCs/>
          <w:sz w:val="24"/>
          <w:szCs w:val="24"/>
        </w:rPr>
        <w:t>.</w:t>
      </w:r>
      <w:r w:rsidR="00CE16B0" w:rsidRPr="00E54E6A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E54E6A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E54E6A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E54E6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4E6A" w:rsidRPr="00E54E6A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40BBFC8C" w:rsidR="00F12B37" w:rsidRPr="00E54E6A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54E6A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DD44F3" w:rsidRPr="00E54E6A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E54E6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6DABF02F" w14:textId="2FD760DD" w:rsidR="00DD44F3" w:rsidRPr="00E54E6A" w:rsidRDefault="00B30DB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E6A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E54E6A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2D6356" w:rsidRPr="00E5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E6A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5D1A9A" w:rsidRPr="00E54E6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54E6A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</w:t>
      </w:r>
      <w:r w:rsidR="007A52FA" w:rsidRPr="00E54E6A">
        <w:rPr>
          <w:rFonts w:ascii="Times New Roman" w:hAnsi="Times New Roman" w:cs="Times New Roman"/>
          <w:b/>
          <w:bCs/>
          <w:sz w:val="24"/>
          <w:szCs w:val="24"/>
        </w:rPr>
        <w:t>būs</w:t>
      </w:r>
      <w:r w:rsidR="00EC382E" w:rsidRPr="00E54E6A">
        <w:rPr>
          <w:rFonts w:ascii="Times New Roman" w:hAnsi="Times New Roman" w:cs="Times New Roman"/>
          <w:b/>
          <w:bCs/>
          <w:sz w:val="24"/>
          <w:szCs w:val="24"/>
        </w:rPr>
        <w:t xml:space="preserve"> prasībām atbilstošs</w:t>
      </w:r>
      <w:r w:rsidR="00EB771B" w:rsidRPr="00E5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9A" w:rsidRPr="00E54E6A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E54E6A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7B5645EC" w14:textId="77777777" w:rsidR="00045DD8" w:rsidRPr="00E54E6A" w:rsidRDefault="00045DD8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8BD61" w14:textId="5F50F23B" w:rsidR="00967129" w:rsidRPr="00E54E6A" w:rsidRDefault="005453A5" w:rsidP="00967129">
      <w:pPr>
        <w:pStyle w:val="PlainText"/>
        <w:rPr>
          <w:rFonts w:ascii="Times New Roman" w:hAnsi="Times New Roman" w:cs="Times New Roman"/>
          <w:sz w:val="24"/>
          <w:szCs w:val="24"/>
          <w:lang w:val="lv-LV"/>
        </w:rPr>
      </w:pPr>
      <w:r w:rsidRPr="00E54E6A">
        <w:rPr>
          <w:rFonts w:ascii="Times New Roman" w:hAnsi="Times New Roman" w:cs="Times New Roman"/>
          <w:sz w:val="24"/>
          <w:szCs w:val="24"/>
          <w:lang w:val="lv-LV"/>
        </w:rPr>
        <w:t>Pielikumā:</w:t>
      </w:r>
    </w:p>
    <w:p w14:paraId="4836C940" w14:textId="7F6C27F5" w:rsidR="00DD44F3" w:rsidRPr="00E54E6A" w:rsidRDefault="005F401F" w:rsidP="00DD44F3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E54E6A">
        <w:rPr>
          <w:rFonts w:ascii="Times New Roman" w:hAnsi="Times New Roman" w:cs="Times New Roman"/>
          <w:sz w:val="24"/>
          <w:szCs w:val="24"/>
          <w:lang w:val="lv-LV"/>
        </w:rPr>
        <w:t>Tehniskā specifikācija</w:t>
      </w:r>
      <w:r w:rsidR="00DD44F3" w:rsidRPr="00E54E6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47BDB50" w14:textId="77777777" w:rsidR="005453A5" w:rsidRPr="00CE16B0" w:rsidRDefault="005453A5" w:rsidP="00967129">
      <w:pPr>
        <w:pStyle w:val="PlainText"/>
        <w:rPr>
          <w:rFonts w:ascii="Times New Roman" w:hAnsi="Times New Roman" w:cs="Times New Roman"/>
          <w:color w:val="4472C4" w:themeColor="accent1"/>
          <w:sz w:val="24"/>
          <w:szCs w:val="24"/>
          <w:lang w:val="lv-LV"/>
        </w:rPr>
      </w:pPr>
    </w:p>
    <w:p w14:paraId="21DF33A7" w14:textId="77777777" w:rsidR="00967129" w:rsidRPr="00CE16B0" w:rsidRDefault="00967129" w:rsidP="00967129">
      <w:pPr>
        <w:pStyle w:val="PlainText"/>
        <w:rPr>
          <w:rFonts w:ascii="Times New Roman" w:hAnsi="Times New Roman" w:cs="Times New Roman"/>
          <w:color w:val="4472C4" w:themeColor="accent1"/>
          <w:lang w:val="lv-LV"/>
        </w:rPr>
      </w:pPr>
    </w:p>
    <w:p w14:paraId="1919E693" w14:textId="55EE3C48" w:rsidR="00876AD0" w:rsidRPr="00CE16B0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76AD0" w:rsidRPr="00CE16B0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4DB7" w14:textId="77777777" w:rsidR="00535A07" w:rsidRDefault="00535A07" w:rsidP="00F150DE">
      <w:pPr>
        <w:spacing w:after="0" w:line="240" w:lineRule="auto"/>
      </w:pPr>
      <w:r>
        <w:separator/>
      </w:r>
    </w:p>
  </w:endnote>
  <w:endnote w:type="continuationSeparator" w:id="0">
    <w:p w14:paraId="6C705AF9" w14:textId="77777777" w:rsidR="00535A07" w:rsidRDefault="00535A07" w:rsidP="00F150DE">
      <w:pPr>
        <w:spacing w:after="0" w:line="240" w:lineRule="auto"/>
      </w:pPr>
      <w:r>
        <w:continuationSeparator/>
      </w:r>
    </w:p>
  </w:endnote>
  <w:endnote w:type="continuationNotice" w:id="1">
    <w:p w14:paraId="2C30362E" w14:textId="77777777" w:rsidR="00535A07" w:rsidRDefault="00535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66D4" w14:textId="77777777" w:rsidR="00535A07" w:rsidRDefault="00535A07" w:rsidP="00F150DE">
      <w:pPr>
        <w:spacing w:after="0" w:line="240" w:lineRule="auto"/>
      </w:pPr>
      <w:r>
        <w:separator/>
      </w:r>
    </w:p>
  </w:footnote>
  <w:footnote w:type="continuationSeparator" w:id="0">
    <w:p w14:paraId="19F3AA0A" w14:textId="77777777" w:rsidR="00535A07" w:rsidRDefault="00535A07" w:rsidP="00F150DE">
      <w:pPr>
        <w:spacing w:after="0" w:line="240" w:lineRule="auto"/>
      </w:pPr>
      <w:r>
        <w:continuationSeparator/>
      </w:r>
    </w:p>
  </w:footnote>
  <w:footnote w:type="continuationNotice" w:id="1">
    <w:p w14:paraId="28C000C3" w14:textId="77777777" w:rsidR="00535A07" w:rsidRDefault="00535A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1FB"/>
    <w:multiLevelType w:val="hybridMultilevel"/>
    <w:tmpl w:val="CA98C990"/>
    <w:lvl w:ilvl="0" w:tplc="3354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F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5565"/>
    <w:multiLevelType w:val="hybridMultilevel"/>
    <w:tmpl w:val="96ACEB04"/>
    <w:lvl w:ilvl="0" w:tplc="30209E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30370E"/>
    <w:multiLevelType w:val="hybridMultilevel"/>
    <w:tmpl w:val="6D86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A0214"/>
    <w:multiLevelType w:val="hybridMultilevel"/>
    <w:tmpl w:val="182E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10"/>
  </w:num>
  <w:num w:numId="2" w16cid:durableId="1718356181">
    <w:abstractNumId w:val="5"/>
  </w:num>
  <w:num w:numId="3" w16cid:durableId="291138799">
    <w:abstractNumId w:val="19"/>
  </w:num>
  <w:num w:numId="4" w16cid:durableId="1077172476">
    <w:abstractNumId w:val="6"/>
  </w:num>
  <w:num w:numId="5" w16cid:durableId="1573075992">
    <w:abstractNumId w:val="2"/>
  </w:num>
  <w:num w:numId="6" w16cid:durableId="720666245">
    <w:abstractNumId w:val="3"/>
  </w:num>
  <w:num w:numId="7" w16cid:durableId="1228104006">
    <w:abstractNumId w:val="7"/>
  </w:num>
  <w:num w:numId="8" w16cid:durableId="1699618802">
    <w:abstractNumId w:val="12"/>
  </w:num>
  <w:num w:numId="9" w16cid:durableId="1875187997">
    <w:abstractNumId w:val="9"/>
  </w:num>
  <w:num w:numId="10" w16cid:durableId="2011760800">
    <w:abstractNumId w:val="13"/>
  </w:num>
  <w:num w:numId="11" w16cid:durableId="328095296">
    <w:abstractNumId w:val="17"/>
  </w:num>
  <w:num w:numId="12" w16cid:durableId="2070151743">
    <w:abstractNumId w:val="11"/>
  </w:num>
  <w:num w:numId="13" w16cid:durableId="990476249">
    <w:abstractNumId w:val="18"/>
  </w:num>
  <w:num w:numId="14" w16cid:durableId="233515854">
    <w:abstractNumId w:val="20"/>
  </w:num>
  <w:num w:numId="15" w16cid:durableId="1361904880">
    <w:abstractNumId w:val="8"/>
  </w:num>
  <w:num w:numId="16" w16cid:durableId="331572823">
    <w:abstractNumId w:val="4"/>
  </w:num>
  <w:num w:numId="17" w16cid:durableId="218323053">
    <w:abstractNumId w:val="0"/>
  </w:num>
  <w:num w:numId="18" w16cid:durableId="852649631">
    <w:abstractNumId w:val="14"/>
  </w:num>
  <w:num w:numId="19" w16cid:durableId="1499810581">
    <w:abstractNumId w:val="15"/>
  </w:num>
  <w:num w:numId="20" w16cid:durableId="362677489">
    <w:abstractNumId w:val="1"/>
  </w:num>
  <w:num w:numId="21" w16cid:durableId="1858957031">
    <w:abstractNumId w:val="5"/>
    <w:lvlOverride w:ilvl="0">
      <w:startOverride w:val="4"/>
    </w:lvlOverride>
  </w:num>
  <w:num w:numId="22" w16cid:durableId="1852720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050C9"/>
    <w:rsid w:val="000058A3"/>
    <w:rsid w:val="000137AB"/>
    <w:rsid w:val="00013F4A"/>
    <w:rsid w:val="00021C05"/>
    <w:rsid w:val="00023421"/>
    <w:rsid w:val="00024DEA"/>
    <w:rsid w:val="0002533F"/>
    <w:rsid w:val="00031361"/>
    <w:rsid w:val="0003248D"/>
    <w:rsid w:val="000327E7"/>
    <w:rsid w:val="00032882"/>
    <w:rsid w:val="0003591E"/>
    <w:rsid w:val="00036641"/>
    <w:rsid w:val="00040FF6"/>
    <w:rsid w:val="00041AC6"/>
    <w:rsid w:val="00043E4F"/>
    <w:rsid w:val="00044A19"/>
    <w:rsid w:val="00045B81"/>
    <w:rsid w:val="00045DD8"/>
    <w:rsid w:val="0004662A"/>
    <w:rsid w:val="0004696F"/>
    <w:rsid w:val="0004729F"/>
    <w:rsid w:val="000500A4"/>
    <w:rsid w:val="00050C10"/>
    <w:rsid w:val="000532CE"/>
    <w:rsid w:val="000532EC"/>
    <w:rsid w:val="00054BB0"/>
    <w:rsid w:val="00055315"/>
    <w:rsid w:val="000568BD"/>
    <w:rsid w:val="00061640"/>
    <w:rsid w:val="00062427"/>
    <w:rsid w:val="000625BC"/>
    <w:rsid w:val="00070C11"/>
    <w:rsid w:val="0007210B"/>
    <w:rsid w:val="00073C6C"/>
    <w:rsid w:val="000818BE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0511"/>
    <w:rsid w:val="000A1F46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C37C7"/>
    <w:rsid w:val="000C616F"/>
    <w:rsid w:val="000C74C3"/>
    <w:rsid w:val="000C7E18"/>
    <w:rsid w:val="000D176E"/>
    <w:rsid w:val="000D21F9"/>
    <w:rsid w:val="000D235C"/>
    <w:rsid w:val="000D7CBB"/>
    <w:rsid w:val="000E1994"/>
    <w:rsid w:val="000E1C97"/>
    <w:rsid w:val="000E37CA"/>
    <w:rsid w:val="000E3F51"/>
    <w:rsid w:val="000E6642"/>
    <w:rsid w:val="000E7569"/>
    <w:rsid w:val="000E7F03"/>
    <w:rsid w:val="000F0B18"/>
    <w:rsid w:val="000F16F2"/>
    <w:rsid w:val="000F1E30"/>
    <w:rsid w:val="000F55D6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25298"/>
    <w:rsid w:val="00127980"/>
    <w:rsid w:val="00132D49"/>
    <w:rsid w:val="00134572"/>
    <w:rsid w:val="0013758C"/>
    <w:rsid w:val="00141847"/>
    <w:rsid w:val="00142241"/>
    <w:rsid w:val="00144246"/>
    <w:rsid w:val="001453A2"/>
    <w:rsid w:val="0014620B"/>
    <w:rsid w:val="00147548"/>
    <w:rsid w:val="001514CD"/>
    <w:rsid w:val="00155A17"/>
    <w:rsid w:val="001564E2"/>
    <w:rsid w:val="00156F99"/>
    <w:rsid w:val="0015772D"/>
    <w:rsid w:val="0016005B"/>
    <w:rsid w:val="00165AB3"/>
    <w:rsid w:val="0016792F"/>
    <w:rsid w:val="00171737"/>
    <w:rsid w:val="00171804"/>
    <w:rsid w:val="00172A72"/>
    <w:rsid w:val="00173484"/>
    <w:rsid w:val="001735AB"/>
    <w:rsid w:val="001739B7"/>
    <w:rsid w:val="00176FE2"/>
    <w:rsid w:val="001774EA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0EF1"/>
    <w:rsid w:val="001C1DC9"/>
    <w:rsid w:val="001C2600"/>
    <w:rsid w:val="001C28FB"/>
    <w:rsid w:val="001C30F3"/>
    <w:rsid w:val="001C6614"/>
    <w:rsid w:val="001D35FF"/>
    <w:rsid w:val="001D4CC0"/>
    <w:rsid w:val="001D7C9F"/>
    <w:rsid w:val="001E0266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C89"/>
    <w:rsid w:val="001F627C"/>
    <w:rsid w:val="001F6D09"/>
    <w:rsid w:val="001F70F9"/>
    <w:rsid w:val="002019FA"/>
    <w:rsid w:val="00203F45"/>
    <w:rsid w:val="0020669F"/>
    <w:rsid w:val="002067B6"/>
    <w:rsid w:val="00207271"/>
    <w:rsid w:val="00211830"/>
    <w:rsid w:val="00211B75"/>
    <w:rsid w:val="00213A8E"/>
    <w:rsid w:val="00213B09"/>
    <w:rsid w:val="00214EBA"/>
    <w:rsid w:val="00214EBE"/>
    <w:rsid w:val="002156E2"/>
    <w:rsid w:val="00216946"/>
    <w:rsid w:val="00216A7A"/>
    <w:rsid w:val="002174BC"/>
    <w:rsid w:val="00217F26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2B60"/>
    <w:rsid w:val="00253C98"/>
    <w:rsid w:val="00253D7B"/>
    <w:rsid w:val="00257244"/>
    <w:rsid w:val="00257ADD"/>
    <w:rsid w:val="00257E85"/>
    <w:rsid w:val="0026131C"/>
    <w:rsid w:val="00265778"/>
    <w:rsid w:val="00266B65"/>
    <w:rsid w:val="002675B7"/>
    <w:rsid w:val="00271C26"/>
    <w:rsid w:val="00271E64"/>
    <w:rsid w:val="002737BF"/>
    <w:rsid w:val="0027422A"/>
    <w:rsid w:val="00274F12"/>
    <w:rsid w:val="00276A3E"/>
    <w:rsid w:val="002804F7"/>
    <w:rsid w:val="002806BA"/>
    <w:rsid w:val="00280E0F"/>
    <w:rsid w:val="00282710"/>
    <w:rsid w:val="00282AE9"/>
    <w:rsid w:val="0028655B"/>
    <w:rsid w:val="00287DD9"/>
    <w:rsid w:val="00293357"/>
    <w:rsid w:val="002934FA"/>
    <w:rsid w:val="00294283"/>
    <w:rsid w:val="002A0A6A"/>
    <w:rsid w:val="002A23C8"/>
    <w:rsid w:val="002A562E"/>
    <w:rsid w:val="002A68E6"/>
    <w:rsid w:val="002A691B"/>
    <w:rsid w:val="002A7EF5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D6356"/>
    <w:rsid w:val="002E2898"/>
    <w:rsid w:val="002E2BB3"/>
    <w:rsid w:val="002E333C"/>
    <w:rsid w:val="002E6605"/>
    <w:rsid w:val="002E7F05"/>
    <w:rsid w:val="002F1971"/>
    <w:rsid w:val="002F2C59"/>
    <w:rsid w:val="002F3604"/>
    <w:rsid w:val="002F3A02"/>
    <w:rsid w:val="002F3CA2"/>
    <w:rsid w:val="002F40F0"/>
    <w:rsid w:val="002F416B"/>
    <w:rsid w:val="002F514D"/>
    <w:rsid w:val="002F5EC0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6E60"/>
    <w:rsid w:val="00307694"/>
    <w:rsid w:val="0031143F"/>
    <w:rsid w:val="003120CC"/>
    <w:rsid w:val="00313E7A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0EED"/>
    <w:rsid w:val="00332EBA"/>
    <w:rsid w:val="0033643D"/>
    <w:rsid w:val="00336E9E"/>
    <w:rsid w:val="00337295"/>
    <w:rsid w:val="00340976"/>
    <w:rsid w:val="00341223"/>
    <w:rsid w:val="00341336"/>
    <w:rsid w:val="00344C5F"/>
    <w:rsid w:val="00345185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9EC"/>
    <w:rsid w:val="00357C76"/>
    <w:rsid w:val="0036184F"/>
    <w:rsid w:val="00361EEF"/>
    <w:rsid w:val="00363521"/>
    <w:rsid w:val="003635D5"/>
    <w:rsid w:val="00370059"/>
    <w:rsid w:val="003718DC"/>
    <w:rsid w:val="003726A3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6EF3"/>
    <w:rsid w:val="00397AF7"/>
    <w:rsid w:val="003A393A"/>
    <w:rsid w:val="003A3B9C"/>
    <w:rsid w:val="003A51FC"/>
    <w:rsid w:val="003A5B4B"/>
    <w:rsid w:val="003A67B9"/>
    <w:rsid w:val="003A7392"/>
    <w:rsid w:val="003A7C23"/>
    <w:rsid w:val="003B14D5"/>
    <w:rsid w:val="003B1CCF"/>
    <w:rsid w:val="003B21F7"/>
    <w:rsid w:val="003B3926"/>
    <w:rsid w:val="003B4788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55A9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2C0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2856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5559"/>
    <w:rsid w:val="004A62A8"/>
    <w:rsid w:val="004A6B50"/>
    <w:rsid w:val="004B1FC4"/>
    <w:rsid w:val="004B2C61"/>
    <w:rsid w:val="004B5643"/>
    <w:rsid w:val="004B5805"/>
    <w:rsid w:val="004C24CB"/>
    <w:rsid w:val="004C3D25"/>
    <w:rsid w:val="004C6523"/>
    <w:rsid w:val="004C7DDB"/>
    <w:rsid w:val="004D1B61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5B7E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130E"/>
    <w:rsid w:val="0053158C"/>
    <w:rsid w:val="00532C05"/>
    <w:rsid w:val="005349CA"/>
    <w:rsid w:val="00535130"/>
    <w:rsid w:val="005357BE"/>
    <w:rsid w:val="00535A07"/>
    <w:rsid w:val="00537F4D"/>
    <w:rsid w:val="00541F29"/>
    <w:rsid w:val="00542A42"/>
    <w:rsid w:val="0054329C"/>
    <w:rsid w:val="00544AED"/>
    <w:rsid w:val="00544F2D"/>
    <w:rsid w:val="005453A5"/>
    <w:rsid w:val="0054578C"/>
    <w:rsid w:val="00545EF2"/>
    <w:rsid w:val="005469EC"/>
    <w:rsid w:val="00547745"/>
    <w:rsid w:val="005500A7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0321"/>
    <w:rsid w:val="00572774"/>
    <w:rsid w:val="0057371E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219B"/>
    <w:rsid w:val="005C3AC7"/>
    <w:rsid w:val="005C4913"/>
    <w:rsid w:val="005C4A69"/>
    <w:rsid w:val="005C5750"/>
    <w:rsid w:val="005C60C4"/>
    <w:rsid w:val="005C6978"/>
    <w:rsid w:val="005C6AE9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01F"/>
    <w:rsid w:val="005F4BAD"/>
    <w:rsid w:val="005F58F5"/>
    <w:rsid w:val="0060230A"/>
    <w:rsid w:val="00602530"/>
    <w:rsid w:val="00602FF8"/>
    <w:rsid w:val="00603A25"/>
    <w:rsid w:val="006040EC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4E2"/>
    <w:rsid w:val="00680059"/>
    <w:rsid w:val="00681A65"/>
    <w:rsid w:val="00686BC0"/>
    <w:rsid w:val="00686F9B"/>
    <w:rsid w:val="0068705A"/>
    <w:rsid w:val="00691080"/>
    <w:rsid w:val="00693F55"/>
    <w:rsid w:val="0069496B"/>
    <w:rsid w:val="0069513D"/>
    <w:rsid w:val="0069576E"/>
    <w:rsid w:val="00695A49"/>
    <w:rsid w:val="00697BC6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0A57"/>
    <w:rsid w:val="006E1083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5F48"/>
    <w:rsid w:val="00716258"/>
    <w:rsid w:val="0071642A"/>
    <w:rsid w:val="0071654E"/>
    <w:rsid w:val="007167F1"/>
    <w:rsid w:val="00722A5E"/>
    <w:rsid w:val="00724555"/>
    <w:rsid w:val="007308AE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6282"/>
    <w:rsid w:val="00747667"/>
    <w:rsid w:val="007478AB"/>
    <w:rsid w:val="00747ED7"/>
    <w:rsid w:val="0075064A"/>
    <w:rsid w:val="00751F72"/>
    <w:rsid w:val="007534C4"/>
    <w:rsid w:val="00753F5D"/>
    <w:rsid w:val="00756E9B"/>
    <w:rsid w:val="00763819"/>
    <w:rsid w:val="00763D08"/>
    <w:rsid w:val="00764E91"/>
    <w:rsid w:val="00766452"/>
    <w:rsid w:val="00766F9C"/>
    <w:rsid w:val="00767EF0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366E"/>
    <w:rsid w:val="00785133"/>
    <w:rsid w:val="0078634E"/>
    <w:rsid w:val="007905E1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2FA"/>
    <w:rsid w:val="007A5734"/>
    <w:rsid w:val="007A7545"/>
    <w:rsid w:val="007A77FA"/>
    <w:rsid w:val="007A7A66"/>
    <w:rsid w:val="007B0C1F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4E5C"/>
    <w:rsid w:val="007D59CA"/>
    <w:rsid w:val="007D647A"/>
    <w:rsid w:val="007D7150"/>
    <w:rsid w:val="007E171C"/>
    <w:rsid w:val="007E1813"/>
    <w:rsid w:val="007E2FB2"/>
    <w:rsid w:val="007E4070"/>
    <w:rsid w:val="007E4E36"/>
    <w:rsid w:val="007E55BE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4DB5"/>
    <w:rsid w:val="00807379"/>
    <w:rsid w:val="0081016F"/>
    <w:rsid w:val="00811B02"/>
    <w:rsid w:val="00812CD1"/>
    <w:rsid w:val="00814334"/>
    <w:rsid w:val="008150B2"/>
    <w:rsid w:val="00816D04"/>
    <w:rsid w:val="00817777"/>
    <w:rsid w:val="00817960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33B"/>
    <w:rsid w:val="00842BCF"/>
    <w:rsid w:val="00843EAA"/>
    <w:rsid w:val="0084481F"/>
    <w:rsid w:val="00850A0E"/>
    <w:rsid w:val="008513C4"/>
    <w:rsid w:val="00851CF1"/>
    <w:rsid w:val="008532F4"/>
    <w:rsid w:val="00853A29"/>
    <w:rsid w:val="00855C82"/>
    <w:rsid w:val="00856E07"/>
    <w:rsid w:val="00861BC7"/>
    <w:rsid w:val="00861BF3"/>
    <w:rsid w:val="0086572F"/>
    <w:rsid w:val="0086586E"/>
    <w:rsid w:val="00870266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2F1C"/>
    <w:rsid w:val="008930F6"/>
    <w:rsid w:val="00893A46"/>
    <w:rsid w:val="00893A74"/>
    <w:rsid w:val="00893CD3"/>
    <w:rsid w:val="0089584E"/>
    <w:rsid w:val="008964E8"/>
    <w:rsid w:val="00897377"/>
    <w:rsid w:val="008A3541"/>
    <w:rsid w:val="008A6FBD"/>
    <w:rsid w:val="008B0A4F"/>
    <w:rsid w:val="008B1821"/>
    <w:rsid w:val="008B34AC"/>
    <w:rsid w:val="008B4279"/>
    <w:rsid w:val="008B727B"/>
    <w:rsid w:val="008C18B2"/>
    <w:rsid w:val="008C1908"/>
    <w:rsid w:val="008C250C"/>
    <w:rsid w:val="008C426A"/>
    <w:rsid w:val="008D241B"/>
    <w:rsid w:val="008D41EA"/>
    <w:rsid w:val="008E21F6"/>
    <w:rsid w:val="008E2AA0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58C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67129"/>
    <w:rsid w:val="009700B4"/>
    <w:rsid w:val="009716D6"/>
    <w:rsid w:val="00974CFD"/>
    <w:rsid w:val="009760D6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419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B5B05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D51DB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FEE"/>
    <w:rsid w:val="00A03C26"/>
    <w:rsid w:val="00A120D0"/>
    <w:rsid w:val="00A1304D"/>
    <w:rsid w:val="00A13A0F"/>
    <w:rsid w:val="00A15535"/>
    <w:rsid w:val="00A158A0"/>
    <w:rsid w:val="00A16C0D"/>
    <w:rsid w:val="00A215D7"/>
    <w:rsid w:val="00A2229E"/>
    <w:rsid w:val="00A222E0"/>
    <w:rsid w:val="00A2232C"/>
    <w:rsid w:val="00A2453C"/>
    <w:rsid w:val="00A27CDB"/>
    <w:rsid w:val="00A31411"/>
    <w:rsid w:val="00A34072"/>
    <w:rsid w:val="00A36AA7"/>
    <w:rsid w:val="00A4034C"/>
    <w:rsid w:val="00A42955"/>
    <w:rsid w:val="00A433D8"/>
    <w:rsid w:val="00A443F1"/>
    <w:rsid w:val="00A450B9"/>
    <w:rsid w:val="00A4605B"/>
    <w:rsid w:val="00A460BA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1B45"/>
    <w:rsid w:val="00AA21C6"/>
    <w:rsid w:val="00AA34EC"/>
    <w:rsid w:val="00AA6D0A"/>
    <w:rsid w:val="00AB5324"/>
    <w:rsid w:val="00AC08BB"/>
    <w:rsid w:val="00AC1984"/>
    <w:rsid w:val="00AC19D8"/>
    <w:rsid w:val="00AC245D"/>
    <w:rsid w:val="00AC3083"/>
    <w:rsid w:val="00AC52BF"/>
    <w:rsid w:val="00AC5C81"/>
    <w:rsid w:val="00AC683A"/>
    <w:rsid w:val="00AC6FB6"/>
    <w:rsid w:val="00AC725E"/>
    <w:rsid w:val="00AC7BE2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5845"/>
    <w:rsid w:val="00AF7BBE"/>
    <w:rsid w:val="00B0087F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516E"/>
    <w:rsid w:val="00B470B2"/>
    <w:rsid w:val="00B5230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64CC"/>
    <w:rsid w:val="00B77279"/>
    <w:rsid w:val="00B779B8"/>
    <w:rsid w:val="00B80C72"/>
    <w:rsid w:val="00B8160D"/>
    <w:rsid w:val="00B83E15"/>
    <w:rsid w:val="00B85285"/>
    <w:rsid w:val="00B85884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6CCE"/>
    <w:rsid w:val="00B9759B"/>
    <w:rsid w:val="00B97E9C"/>
    <w:rsid w:val="00BA0A08"/>
    <w:rsid w:val="00BA31CC"/>
    <w:rsid w:val="00BA639C"/>
    <w:rsid w:val="00BB0C39"/>
    <w:rsid w:val="00BB1FAD"/>
    <w:rsid w:val="00BB48AD"/>
    <w:rsid w:val="00BB6330"/>
    <w:rsid w:val="00BB7BBF"/>
    <w:rsid w:val="00BC2356"/>
    <w:rsid w:val="00BC597A"/>
    <w:rsid w:val="00BC639D"/>
    <w:rsid w:val="00BD12F6"/>
    <w:rsid w:val="00BD3761"/>
    <w:rsid w:val="00BD3969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4A3B"/>
    <w:rsid w:val="00BF65DC"/>
    <w:rsid w:val="00BF7160"/>
    <w:rsid w:val="00C0031D"/>
    <w:rsid w:val="00C029F6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216E"/>
    <w:rsid w:val="00C32B43"/>
    <w:rsid w:val="00C34FC7"/>
    <w:rsid w:val="00C353CC"/>
    <w:rsid w:val="00C37609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9C1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090"/>
    <w:rsid w:val="00CD1753"/>
    <w:rsid w:val="00CD2730"/>
    <w:rsid w:val="00CD2B12"/>
    <w:rsid w:val="00CD462C"/>
    <w:rsid w:val="00CD4C79"/>
    <w:rsid w:val="00CE0DC6"/>
    <w:rsid w:val="00CE114D"/>
    <w:rsid w:val="00CE16B0"/>
    <w:rsid w:val="00CE2FA0"/>
    <w:rsid w:val="00CE3E27"/>
    <w:rsid w:val="00CE3E91"/>
    <w:rsid w:val="00CE52C2"/>
    <w:rsid w:val="00CE559E"/>
    <w:rsid w:val="00CE74E5"/>
    <w:rsid w:val="00CF0A32"/>
    <w:rsid w:val="00CF5076"/>
    <w:rsid w:val="00CF5FEF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2EBE"/>
    <w:rsid w:val="00D1594D"/>
    <w:rsid w:val="00D1597C"/>
    <w:rsid w:val="00D2081F"/>
    <w:rsid w:val="00D22323"/>
    <w:rsid w:val="00D23093"/>
    <w:rsid w:val="00D23F7E"/>
    <w:rsid w:val="00D24406"/>
    <w:rsid w:val="00D26DD1"/>
    <w:rsid w:val="00D3063A"/>
    <w:rsid w:val="00D30CCD"/>
    <w:rsid w:val="00D31BF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324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1D50"/>
    <w:rsid w:val="00DB2498"/>
    <w:rsid w:val="00DB392B"/>
    <w:rsid w:val="00DB79B3"/>
    <w:rsid w:val="00DB7C5D"/>
    <w:rsid w:val="00DC0D88"/>
    <w:rsid w:val="00DC18EC"/>
    <w:rsid w:val="00DC2062"/>
    <w:rsid w:val="00DC209A"/>
    <w:rsid w:val="00DC6963"/>
    <w:rsid w:val="00DC769D"/>
    <w:rsid w:val="00DC7C40"/>
    <w:rsid w:val="00DD02D8"/>
    <w:rsid w:val="00DD202F"/>
    <w:rsid w:val="00DD3F57"/>
    <w:rsid w:val="00DD44F3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DD8"/>
    <w:rsid w:val="00DF0E98"/>
    <w:rsid w:val="00DF1857"/>
    <w:rsid w:val="00DF3A31"/>
    <w:rsid w:val="00DF61CF"/>
    <w:rsid w:val="00DF633E"/>
    <w:rsid w:val="00E00013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2D19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4A25"/>
    <w:rsid w:val="00E35317"/>
    <w:rsid w:val="00E35DAA"/>
    <w:rsid w:val="00E3680A"/>
    <w:rsid w:val="00E41057"/>
    <w:rsid w:val="00E445AE"/>
    <w:rsid w:val="00E52032"/>
    <w:rsid w:val="00E530DA"/>
    <w:rsid w:val="00E53668"/>
    <w:rsid w:val="00E53851"/>
    <w:rsid w:val="00E54E6A"/>
    <w:rsid w:val="00E55BD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7281"/>
    <w:rsid w:val="00E84837"/>
    <w:rsid w:val="00E92705"/>
    <w:rsid w:val="00E945E6"/>
    <w:rsid w:val="00E94716"/>
    <w:rsid w:val="00E96247"/>
    <w:rsid w:val="00E966B7"/>
    <w:rsid w:val="00E9698B"/>
    <w:rsid w:val="00EA22BA"/>
    <w:rsid w:val="00EA3842"/>
    <w:rsid w:val="00EA4BB6"/>
    <w:rsid w:val="00EA53C8"/>
    <w:rsid w:val="00EA7AC0"/>
    <w:rsid w:val="00EB08A9"/>
    <w:rsid w:val="00EB3FC4"/>
    <w:rsid w:val="00EB46C8"/>
    <w:rsid w:val="00EB771B"/>
    <w:rsid w:val="00EB7733"/>
    <w:rsid w:val="00EB7CBB"/>
    <w:rsid w:val="00EC1FE1"/>
    <w:rsid w:val="00EC223A"/>
    <w:rsid w:val="00EC241C"/>
    <w:rsid w:val="00EC382E"/>
    <w:rsid w:val="00EC46D7"/>
    <w:rsid w:val="00EC4B54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635"/>
    <w:rsid w:val="00EE7A46"/>
    <w:rsid w:val="00EF089D"/>
    <w:rsid w:val="00EF1C39"/>
    <w:rsid w:val="00EF3AD7"/>
    <w:rsid w:val="00EF3C98"/>
    <w:rsid w:val="00EF522F"/>
    <w:rsid w:val="00EF5E5C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17DE0"/>
    <w:rsid w:val="00F208D0"/>
    <w:rsid w:val="00F21649"/>
    <w:rsid w:val="00F24B2E"/>
    <w:rsid w:val="00F252EA"/>
    <w:rsid w:val="00F25309"/>
    <w:rsid w:val="00F262A2"/>
    <w:rsid w:val="00F302C2"/>
    <w:rsid w:val="00F326E6"/>
    <w:rsid w:val="00F32C0A"/>
    <w:rsid w:val="00F34248"/>
    <w:rsid w:val="00F34C21"/>
    <w:rsid w:val="00F357C4"/>
    <w:rsid w:val="00F36CB1"/>
    <w:rsid w:val="00F37228"/>
    <w:rsid w:val="00F37C20"/>
    <w:rsid w:val="00F413FA"/>
    <w:rsid w:val="00F42E0A"/>
    <w:rsid w:val="00F44F5A"/>
    <w:rsid w:val="00F45DF7"/>
    <w:rsid w:val="00F46196"/>
    <w:rsid w:val="00F47529"/>
    <w:rsid w:val="00F479E6"/>
    <w:rsid w:val="00F50479"/>
    <w:rsid w:val="00F51774"/>
    <w:rsid w:val="00F523C9"/>
    <w:rsid w:val="00F52B9D"/>
    <w:rsid w:val="00F52F88"/>
    <w:rsid w:val="00F53AB2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E2B"/>
    <w:rsid w:val="00F85900"/>
    <w:rsid w:val="00F90B2E"/>
    <w:rsid w:val="00F90CFB"/>
    <w:rsid w:val="00F92472"/>
    <w:rsid w:val="00F926A9"/>
    <w:rsid w:val="00F93284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2EB"/>
    <w:rsid w:val="00FB2B79"/>
    <w:rsid w:val="00FB3651"/>
    <w:rsid w:val="00FB3832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337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F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Virsraksti,Bullet list,Normal bullet 2,2,Saistīto dokumentu saraksts,Syle 1,Numurets,PPS_Bullet,Strip,H&amp;P List Paragraph,List Paragraph1,Colorful List - Accent 12,Colorful List - Accent 11,list paragraph,h&amp;p list paragraph,syle 1,Dot pt"/>
    <w:basedOn w:val="Normal"/>
    <w:link w:val="ListParagraphChar"/>
    <w:uiPriority w:val="34"/>
    <w:qFormat/>
    <w:rsid w:val="00C132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67129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129"/>
    <w:rPr>
      <w:rFonts w:ascii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F6"/>
    <w:rPr>
      <w:rFonts w:asciiTheme="majorHAnsi" w:eastAsiaTheme="majorEastAsia" w:hAnsiTheme="majorHAnsi" w:cstheme="majorBidi"/>
      <w:sz w:val="32"/>
      <w:szCs w:val="32"/>
    </w:rPr>
  </w:style>
  <w:style w:type="paragraph" w:customStyle="1" w:styleId="Normaltabula">
    <w:name w:val="Normal tabula"/>
    <w:basedOn w:val="Normal"/>
    <w:link w:val="NormaltabulaChar"/>
    <w:qFormat/>
    <w:rsid w:val="00C029F6"/>
    <w:pPr>
      <w:spacing w:after="0" w:line="240" w:lineRule="auto"/>
    </w:pPr>
    <w:rPr>
      <w:rFonts w:ascii="Times New Roman" w:eastAsia="Calibri" w:hAnsi="Times New Roman" w:cs="Times New Roman"/>
      <w:sz w:val="20"/>
      <w:lang w:eastAsia="lv-LV"/>
    </w:rPr>
  </w:style>
  <w:style w:type="character" w:customStyle="1" w:styleId="NormaltabulaChar">
    <w:name w:val="Normal tabula Char"/>
    <w:link w:val="Normaltabula"/>
    <w:rsid w:val="00C029F6"/>
    <w:rPr>
      <w:rFonts w:ascii="Times New Roman" w:eastAsia="Calibri" w:hAnsi="Times New Roman" w:cs="Times New Roman"/>
      <w:sz w:val="20"/>
      <w:lang w:eastAsia="lv-LV"/>
    </w:rPr>
  </w:style>
  <w:style w:type="paragraph" w:styleId="Revision">
    <w:name w:val="Revision"/>
    <w:hidden/>
    <w:uiPriority w:val="99"/>
    <w:semiHidden/>
    <w:rsid w:val="008930F6"/>
    <w:pPr>
      <w:spacing w:after="0" w:line="240" w:lineRule="auto"/>
    </w:pPr>
  </w:style>
  <w:style w:type="character" w:customStyle="1" w:styleId="ListParagraphChar">
    <w:name w:val="List Paragraph Char"/>
    <w:aliases w:val="Virsraksti Char,Bullet list Char,Normal bullet 2 Char,2 Char,Saistīto dokumentu saraksts Char,Syle 1 Char,Numurets Char,PPS_Bullet Char,Strip Char,H&amp;P List Paragraph Char,List Paragraph1 Char,Colorful List - Accent 12 Char"/>
    <w:basedOn w:val="DefaultParagraphFont"/>
    <w:link w:val="ListParagraph"/>
    <w:uiPriority w:val="34"/>
    <w:qFormat/>
    <w:locked/>
    <w:rsid w:val="00D76324"/>
  </w:style>
  <w:style w:type="table" w:customStyle="1" w:styleId="TableGrid1">
    <w:name w:val="Table Grid1"/>
    <w:basedOn w:val="TableNormal"/>
    <w:next w:val="TableGrid"/>
    <w:uiPriority w:val="39"/>
    <w:rsid w:val="00C3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907</cp:revision>
  <cp:lastPrinted>2020-12-11T11:10:00Z</cp:lastPrinted>
  <dcterms:created xsi:type="dcterms:W3CDTF">2021-02-19T08:00:00Z</dcterms:created>
  <dcterms:modified xsi:type="dcterms:W3CDTF">2024-10-28T13:23:00Z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