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6C62" w14:textId="77777777" w:rsidR="00720B7F" w:rsidRPr="00720B7F" w:rsidRDefault="00720B7F" w:rsidP="00720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0B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Market research "Restoring and ensuring the operation of the LCD monitors </w:t>
      </w:r>
    </w:p>
    <w:p w14:paraId="1527B0E7" w14:textId="619BF485" w:rsidR="00DC05C4" w:rsidRPr="00720B7F" w:rsidRDefault="00720B7F" w:rsidP="00720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20B7F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passenger information system in the vehicles of RM LLC Rīgas satiksme</w:t>
      </w:r>
      <w:r w:rsidR="00B874E7" w:rsidRPr="00720B7F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1B8F3AFA" w14:textId="77777777" w:rsidR="00720B7F" w:rsidRDefault="00720B7F" w:rsidP="00720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EC2B6" w14:textId="77777777" w:rsidR="00720B7F" w:rsidRPr="00720B7F" w:rsidRDefault="00720B7F" w:rsidP="00720B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A3AE41" w14:textId="5AA7DD68" w:rsidR="00B874E7" w:rsidRPr="00720B7F" w:rsidRDefault="00720B7F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0B7F">
        <w:rPr>
          <w:rFonts w:ascii="Times New Roman" w:hAnsi="Times New Roman" w:cs="Times New Roman"/>
          <w:sz w:val="24"/>
          <w:szCs w:val="24"/>
          <w:lang w:val="en-US"/>
        </w:rPr>
        <w:t xml:space="preserve">Answers to the questions submitted by the </w:t>
      </w:r>
      <w:r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20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527" w:rsidRPr="00720B7F">
        <w:rPr>
          <w:rFonts w:ascii="Times New Roman" w:hAnsi="Times New Roman" w:cs="Times New Roman"/>
          <w:sz w:val="24"/>
          <w:szCs w:val="24"/>
          <w:lang w:val="en-US"/>
        </w:rPr>
        <w:t>(07.08.2024.)</w:t>
      </w:r>
      <w:r w:rsidR="00B874E7" w:rsidRPr="00720B7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269EAA" w14:textId="0460DA6B" w:rsidR="00B874E7" w:rsidRPr="00720B7F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0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90"/>
        <w:gridCol w:w="3650"/>
        <w:gridCol w:w="4272"/>
      </w:tblGrid>
      <w:tr w:rsidR="00720B7F" w:rsidRPr="00720B7F" w14:paraId="350E8906" w14:textId="77777777" w:rsidTr="00720B7F"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4E88C1C" w14:textId="34750B21" w:rsidR="00720B7F" w:rsidRPr="00720B7F" w:rsidRDefault="00720B7F" w:rsidP="0072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Technical specification point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853DF3F" w14:textId="622EBFAB" w:rsidR="00720B7F" w:rsidRPr="00720B7F" w:rsidRDefault="00720B7F" w:rsidP="0072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Applicant's question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4A83BE5" w14:textId="2C55B885" w:rsidR="00720B7F" w:rsidRPr="00720B7F" w:rsidRDefault="00720B7F" w:rsidP="0072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C</w:t>
            </w:r>
            <w:r w:rsidRPr="00720B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"/>
              </w:rPr>
              <w:t>ustomer's response</w:t>
            </w:r>
          </w:p>
        </w:tc>
      </w:tr>
      <w:tr w:rsidR="00B874E7" w:rsidRPr="00720B7F" w14:paraId="759A4E77" w14:textId="77777777" w:rsidTr="00E400B5">
        <w:trPr>
          <w:trHeight w:val="1743"/>
        </w:trPr>
        <w:tc>
          <w:tcPr>
            <w:tcW w:w="1590" w:type="dxa"/>
          </w:tcPr>
          <w:p w14:paraId="09AB73F0" w14:textId="77777777" w:rsidR="00B874E7" w:rsidRPr="00720B7F" w:rsidRDefault="00B874E7" w:rsidP="00B8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14:paraId="118B7FFA" w14:textId="6805DB5D" w:rsidR="00331F3F" w:rsidRPr="00E400B5" w:rsidRDefault="00720B7F" w:rsidP="00E400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LCD monitor dimensions and required image parameters</w:t>
            </w:r>
            <w:r w:rsidR="00E400B5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 </w:t>
            </w:r>
            <w:r w:rsidR="00331F3F"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need to specify what does it mean </w:t>
            </w:r>
            <w:r w:rsidR="00331F3F" w:rsidRPr="00720B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3x10,5“</w:t>
            </w:r>
            <w:r w:rsidR="00331F3F"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trams</w:t>
            </w:r>
            <w:r w:rsidR="0096329A"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ir</w:t>
            </w:r>
            <w:r w:rsidR="0096329A"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329A" w:rsidRPr="00720B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10,5 inch = 266,7 , width is around 20 cm , 20 cm x 3 display = 60 cm</w:t>
            </w:r>
          </w:p>
        </w:tc>
        <w:tc>
          <w:tcPr>
            <w:tcW w:w="4272" w:type="dxa"/>
          </w:tcPr>
          <w:p w14:paraId="4B8793B6" w14:textId="0D5F5E62" w:rsidR="00D32909" w:rsidRPr="00720B7F" w:rsidRDefault="000B4509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tram (model 15T, 15T1) has 3 LCD monitors on-board, the size of each monitor is 10,5 inches.</w:t>
            </w:r>
          </w:p>
          <w:p w14:paraId="7A8C59B8" w14:textId="6E60C6F7" w:rsidR="002568DE" w:rsidRPr="00720B7F" w:rsidRDefault="00D32909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5566A1A" w14:textId="77777777" w:rsidR="002568DE" w:rsidRPr="00720B7F" w:rsidRDefault="002568DE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2FB95FBB" w14:textId="77777777" w:rsidR="004C07C9" w:rsidRPr="00720B7F" w:rsidRDefault="004C07C9" w:rsidP="00D32909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331F3F" w:rsidRPr="00720B7F" w14:paraId="0A915610" w14:textId="77777777" w:rsidTr="00E400B5">
        <w:trPr>
          <w:trHeight w:val="405"/>
        </w:trPr>
        <w:tc>
          <w:tcPr>
            <w:tcW w:w="1590" w:type="dxa"/>
          </w:tcPr>
          <w:p w14:paraId="63171B7A" w14:textId="77777777" w:rsidR="00331F3F" w:rsidRPr="00720B7F" w:rsidRDefault="00331F3F" w:rsidP="00B8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14:paraId="088603AC" w14:textId="4AA78206" w:rsidR="00331F3F" w:rsidRPr="00720B7F" w:rsidRDefault="0096329A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LCD </w:t>
            </w:r>
            <w:r w:rsid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display resolution</w:t>
            </w: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?</w:t>
            </w:r>
          </w:p>
        </w:tc>
        <w:tc>
          <w:tcPr>
            <w:tcW w:w="4272" w:type="dxa"/>
          </w:tcPr>
          <w:p w14:paraId="184783A0" w14:textId="35280ECE" w:rsidR="00C8570B" w:rsidRPr="00720B7F" w:rsidRDefault="00C8570B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1920 x </w:t>
            </w:r>
            <w:r w:rsidR="00553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1080</w:t>
            </w:r>
          </w:p>
        </w:tc>
      </w:tr>
      <w:tr w:rsidR="00E400B5" w:rsidRPr="00720B7F" w14:paraId="5884F6E2" w14:textId="77777777" w:rsidTr="00720B7F">
        <w:trPr>
          <w:trHeight w:val="735"/>
        </w:trPr>
        <w:tc>
          <w:tcPr>
            <w:tcW w:w="1590" w:type="dxa"/>
          </w:tcPr>
          <w:p w14:paraId="407B264D" w14:textId="77777777" w:rsidR="00E400B5" w:rsidRPr="00720B7F" w:rsidRDefault="00E400B5" w:rsidP="00B8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14:paraId="5FF1BE8E" w14:textId="77777777" w:rsidR="00E400B5" w:rsidRDefault="00E400B5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 xml:space="preserve">Certification requirements: </w:t>
            </w:r>
          </w:p>
          <w:p w14:paraId="7A79E145" w14:textId="77777777" w:rsidR="00E400B5" w:rsidRDefault="00E400B5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Bus</w:t>
            </w:r>
          </w:p>
          <w:p w14:paraId="4F7929CB" w14:textId="30D91009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Tram</w:t>
            </w:r>
          </w:p>
        </w:tc>
        <w:tc>
          <w:tcPr>
            <w:tcW w:w="4272" w:type="dxa"/>
            <w:vMerge w:val="restart"/>
          </w:tcPr>
          <w:p w14:paraId="24F6925B" w14:textId="77777777" w:rsidR="00E400B5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AD5464" w14:textId="7317E30F" w:rsidR="000B4509" w:rsidRPr="000B4509" w:rsidRDefault="000B4509" w:rsidP="000B4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According to the technical documentation of the vehicle which is available </w:t>
            </w:r>
            <w:r w:rsidR="00E0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site upon </w:t>
            </w: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</w:t>
            </w:r>
            <w:r w:rsidR="00E0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person at the Customer's office, according to the confidentiality agreement with the vehicle suppliers.</w:t>
            </w:r>
          </w:p>
          <w:p w14:paraId="2AB9507D" w14:textId="7EB7CFDB" w:rsidR="000B4509" w:rsidRDefault="000B4509" w:rsidP="000B4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coordinate the</w:t>
            </w:r>
            <w:r w:rsidR="00E0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of</w:t>
            </w: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arrival</w:t>
            </w:r>
            <w:r w:rsidR="00E0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advance with the Customer's contact person specified in the Application.</w:t>
            </w:r>
          </w:p>
          <w:p w14:paraId="76453812" w14:textId="3A486046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B5" w:rsidRPr="00720B7F" w14:paraId="76DF0963" w14:textId="77777777" w:rsidTr="00E0493C">
        <w:trPr>
          <w:trHeight w:val="293"/>
        </w:trPr>
        <w:tc>
          <w:tcPr>
            <w:tcW w:w="1590" w:type="dxa"/>
          </w:tcPr>
          <w:p w14:paraId="3BC11AA6" w14:textId="77777777" w:rsidR="00E400B5" w:rsidRPr="00720B7F" w:rsidRDefault="00E400B5" w:rsidP="00B8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14:paraId="208E767B" w14:textId="6C519305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S</w:t>
            </w: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eri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a</w:t>
            </w: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l port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s</w:t>
            </w: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?</w:t>
            </w:r>
          </w:p>
          <w:p w14:paraId="7A283009" w14:textId="0F25AB27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2" w:type="dxa"/>
            <w:vMerge/>
          </w:tcPr>
          <w:p w14:paraId="72C7D263" w14:textId="6F4E5AF1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B5" w:rsidRPr="00720B7F" w14:paraId="27E1D8B9" w14:textId="77777777" w:rsidTr="00720B7F">
        <w:tc>
          <w:tcPr>
            <w:tcW w:w="1590" w:type="dxa"/>
          </w:tcPr>
          <w:p w14:paraId="65780AAE" w14:textId="1DD8F9BF" w:rsidR="00E400B5" w:rsidRPr="00720B7F" w:rsidRDefault="00E400B5" w:rsidP="00B8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14:paraId="00489B0A" w14:textId="17A33D4B" w:rsidR="00E400B5" w:rsidRPr="00720B7F" w:rsidRDefault="00E400B5" w:rsidP="00720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 interface description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7108507" w14:textId="6F662DC8" w:rsidR="00E400B5" w:rsidRPr="00720B7F" w:rsidRDefault="00E400B5" w:rsidP="00720B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displays interface with router/back-end software?</w:t>
            </w:r>
          </w:p>
          <w:p w14:paraId="493EAED2" w14:textId="287822E3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2" w:type="dxa"/>
            <w:vMerge/>
          </w:tcPr>
          <w:p w14:paraId="04C58090" w14:textId="23DF1AB6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0B5" w:rsidRPr="00720B7F" w14:paraId="2F48D202" w14:textId="77777777" w:rsidTr="00720B7F">
        <w:tc>
          <w:tcPr>
            <w:tcW w:w="1590" w:type="dxa"/>
          </w:tcPr>
          <w:p w14:paraId="1E4404D4" w14:textId="27F1CA43" w:rsidR="00E400B5" w:rsidRPr="00720B7F" w:rsidRDefault="00E400B5" w:rsidP="00B87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0" w:type="dxa"/>
          </w:tcPr>
          <w:p w14:paraId="327A07C4" w14:textId="10B278F4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7F">
              <w:rPr>
                <w:rFonts w:ascii="Times New Roman" w:hAnsi="Times New Roman" w:cs="Times New Roman"/>
                <w:color w:val="242424"/>
                <w:sz w:val="24"/>
                <w:szCs w:val="24"/>
                <w:lang w:val="en-US"/>
              </w:rPr>
              <w:t>Display control description (GNSS data, other control data)</w:t>
            </w:r>
          </w:p>
        </w:tc>
        <w:tc>
          <w:tcPr>
            <w:tcW w:w="4272" w:type="dxa"/>
            <w:vMerge/>
          </w:tcPr>
          <w:p w14:paraId="0E88C060" w14:textId="41106D17" w:rsidR="00E400B5" w:rsidRPr="00720B7F" w:rsidRDefault="00E400B5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2F30C6" w14:textId="77777777" w:rsidR="00B874E7" w:rsidRPr="00720B7F" w:rsidRDefault="00B874E7" w:rsidP="00B874E7">
      <w:pPr>
        <w:spacing w:after="0" w:line="240" w:lineRule="auto"/>
        <w:rPr>
          <w:lang w:val="en-US"/>
        </w:rPr>
      </w:pPr>
    </w:p>
    <w:sectPr w:rsidR="00B874E7" w:rsidRPr="00720B7F" w:rsidSect="00720B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2D86"/>
    <w:multiLevelType w:val="hybridMultilevel"/>
    <w:tmpl w:val="9E48E0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B4509"/>
    <w:rsid w:val="000E56CE"/>
    <w:rsid w:val="00144584"/>
    <w:rsid w:val="0018196D"/>
    <w:rsid w:val="001C29CE"/>
    <w:rsid w:val="002568DE"/>
    <w:rsid w:val="003076F4"/>
    <w:rsid w:val="00331F3F"/>
    <w:rsid w:val="004A7EC6"/>
    <w:rsid w:val="004C07C9"/>
    <w:rsid w:val="00553FE1"/>
    <w:rsid w:val="00720B7F"/>
    <w:rsid w:val="00775851"/>
    <w:rsid w:val="00840F74"/>
    <w:rsid w:val="0089017A"/>
    <w:rsid w:val="008A3F1B"/>
    <w:rsid w:val="008C0527"/>
    <w:rsid w:val="008C05C5"/>
    <w:rsid w:val="0096329A"/>
    <w:rsid w:val="00B22079"/>
    <w:rsid w:val="00B874E7"/>
    <w:rsid w:val="00C8570B"/>
    <w:rsid w:val="00C93076"/>
    <w:rsid w:val="00D172F1"/>
    <w:rsid w:val="00D32909"/>
    <w:rsid w:val="00DC05C4"/>
    <w:rsid w:val="00E0493C"/>
    <w:rsid w:val="00E400B5"/>
    <w:rsid w:val="00E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Vineta Jaudzema</cp:lastModifiedBy>
  <cp:revision>10</cp:revision>
  <dcterms:created xsi:type="dcterms:W3CDTF">2024-08-08T10:37:00Z</dcterms:created>
  <dcterms:modified xsi:type="dcterms:W3CDTF">2024-08-13T06:13:00Z</dcterms:modified>
</cp:coreProperties>
</file>