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A953" w14:textId="77777777" w:rsidR="0064699F" w:rsidRDefault="00093801">
      <w:pPr>
        <w:spacing w:after="0" w:line="300" w:lineRule="auto"/>
        <w:jc w:val="center"/>
        <w:rPr>
          <w:rFonts w:ascii="Times New Roman" w:hAnsi="Times New Roman" w:cs="Times New Roman"/>
          <w:b/>
          <w:bCs/>
          <w:sz w:val="24"/>
          <w:szCs w:val="24"/>
        </w:rPr>
      </w:pPr>
      <w:r>
        <w:rPr>
          <w:rFonts w:ascii="Times New Roman" w:hAnsi="Times New Roman" w:cs="Times New Roman"/>
          <w:b/>
          <w:bCs/>
          <w:sz w:val="24"/>
          <w:szCs w:val="24"/>
        </w:rPr>
        <w:t>TEHNISKĀ SPECIFIKĀCIJA</w:t>
      </w:r>
    </w:p>
    <w:p w14:paraId="2098A2FE" w14:textId="41A3E63A" w:rsidR="001F45B0" w:rsidRPr="00A75038" w:rsidRDefault="00FE3F99" w:rsidP="00A75038">
      <w:pPr>
        <w:spacing w:after="0" w:line="300" w:lineRule="auto"/>
        <w:jc w:val="center"/>
        <w:rPr>
          <w:rFonts w:ascii="Times New Roman" w:hAnsi="Times New Roman" w:cs="Times New Roman"/>
          <w:i/>
          <w:iCs/>
          <w:sz w:val="24"/>
          <w:szCs w:val="24"/>
        </w:rPr>
      </w:pPr>
      <w:r>
        <w:rPr>
          <w:rFonts w:ascii="Times New Roman" w:hAnsi="Times New Roman" w:cs="Times New Roman"/>
          <w:i/>
          <w:iCs/>
          <w:sz w:val="24"/>
          <w:szCs w:val="24"/>
        </w:rPr>
        <w:t>Deratizācija</w:t>
      </w:r>
    </w:p>
    <w:p w14:paraId="3EE50C54" w14:textId="77777777" w:rsidR="009C0287" w:rsidRDefault="009C0287" w:rsidP="001F45B0">
      <w:pPr>
        <w:spacing w:after="0" w:line="300" w:lineRule="auto"/>
        <w:jc w:val="center"/>
        <w:rPr>
          <w:rFonts w:ascii="Times New Roman" w:hAnsi="Times New Roman" w:cs="Times New Roman"/>
          <w:sz w:val="24"/>
          <w:szCs w:val="24"/>
        </w:rPr>
      </w:pPr>
    </w:p>
    <w:p w14:paraId="56C4C9C5" w14:textId="18B97073" w:rsidR="0064699F" w:rsidRPr="007B6FB8" w:rsidRDefault="00093801" w:rsidP="00DE0699">
      <w:pPr>
        <w:pStyle w:val="Sarakstarindkopa"/>
        <w:numPr>
          <w:ilvl w:val="0"/>
          <w:numId w:val="8"/>
        </w:numPr>
        <w:spacing w:before="120" w:after="120" w:line="360" w:lineRule="auto"/>
        <w:ind w:left="714" w:hanging="357"/>
        <w:contextualSpacing w:val="0"/>
        <w:jc w:val="both"/>
        <w:rPr>
          <w:rFonts w:ascii="Times New Roman" w:hAnsi="Times New Roman" w:cs="Times New Roman"/>
          <w:b/>
          <w:bCs/>
          <w:caps/>
          <w:sz w:val="24"/>
          <w:szCs w:val="24"/>
        </w:rPr>
      </w:pPr>
      <w:r w:rsidRPr="007B6FB8">
        <w:rPr>
          <w:rFonts w:ascii="Times New Roman" w:hAnsi="Times New Roman" w:cs="Times New Roman"/>
          <w:b/>
          <w:bCs/>
          <w:caps/>
          <w:sz w:val="24"/>
          <w:szCs w:val="24"/>
        </w:rPr>
        <w:t>Pakalpojuma apraksts.</w:t>
      </w:r>
    </w:p>
    <w:p w14:paraId="567D6C6C" w14:textId="01AA2A2D" w:rsidR="0064699F" w:rsidRPr="00CF7459" w:rsidRDefault="006A1383" w:rsidP="003F0D7F">
      <w:pPr>
        <w:pStyle w:val="Sarakstarindkopa"/>
        <w:numPr>
          <w:ilvl w:val="1"/>
          <w:numId w:val="8"/>
        </w:numPr>
        <w:spacing w:after="0" w:line="276" w:lineRule="auto"/>
        <w:ind w:left="567" w:hanging="567"/>
        <w:jc w:val="both"/>
        <w:rPr>
          <w:rFonts w:ascii="Times New Roman" w:hAnsi="Times New Roman" w:cs="Times New Roman"/>
          <w:sz w:val="24"/>
          <w:szCs w:val="24"/>
        </w:rPr>
      </w:pPr>
      <w:r w:rsidRPr="00CF7459">
        <w:rPr>
          <w:rFonts w:ascii="Times New Roman" w:hAnsi="Times New Roman" w:cs="Times New Roman"/>
          <w:sz w:val="24"/>
          <w:szCs w:val="24"/>
        </w:rPr>
        <w:t>Izpildītājs</w:t>
      </w:r>
      <w:r w:rsidR="00093801" w:rsidRPr="00CF7459">
        <w:rPr>
          <w:rFonts w:ascii="Times New Roman" w:hAnsi="Times New Roman" w:cs="Times New Roman"/>
          <w:sz w:val="24"/>
          <w:szCs w:val="24"/>
        </w:rPr>
        <w:t xml:space="preserve"> saskaņā ar tehniskās specifikācijas noteikumiem apņemas </w:t>
      </w:r>
      <w:r w:rsidR="00FE3F99" w:rsidRPr="00CF7459">
        <w:rPr>
          <w:rFonts w:ascii="Times New Roman" w:hAnsi="Times New Roman" w:cs="Times New Roman"/>
          <w:sz w:val="24"/>
          <w:szCs w:val="24"/>
        </w:rPr>
        <w:t>veikt</w:t>
      </w:r>
      <w:r w:rsidR="00147FB6" w:rsidRPr="00CF7459">
        <w:rPr>
          <w:rFonts w:ascii="Times New Roman" w:hAnsi="Times New Roman" w:cs="Times New Roman"/>
          <w:sz w:val="24"/>
          <w:szCs w:val="24"/>
        </w:rPr>
        <w:t xml:space="preserve"> deratizācijas</w:t>
      </w:r>
      <w:r w:rsidR="00852397" w:rsidRPr="00CF7459">
        <w:rPr>
          <w:rFonts w:ascii="Times New Roman" w:hAnsi="Times New Roman" w:cs="Times New Roman"/>
          <w:sz w:val="24"/>
          <w:szCs w:val="24"/>
        </w:rPr>
        <w:t xml:space="preserve"> </w:t>
      </w:r>
      <w:r w:rsidR="00147FB6" w:rsidRPr="00CF7459">
        <w:rPr>
          <w:rFonts w:ascii="Times New Roman" w:hAnsi="Times New Roman" w:cs="Times New Roman"/>
          <w:sz w:val="24"/>
          <w:szCs w:val="24"/>
        </w:rPr>
        <w:t>pakalpojumus</w:t>
      </w:r>
      <w:r w:rsidR="004B38F1" w:rsidRPr="00CF7459">
        <w:rPr>
          <w:rFonts w:ascii="Times New Roman" w:hAnsi="Times New Roman" w:cs="Times New Roman"/>
          <w:sz w:val="24"/>
          <w:szCs w:val="24"/>
        </w:rPr>
        <w:t xml:space="preserve"> RP SIA “Rīgas satiksme” </w:t>
      </w:r>
      <w:r w:rsidR="00FB2530" w:rsidRPr="00CF7459">
        <w:rPr>
          <w:rFonts w:ascii="Times New Roman" w:hAnsi="Times New Roman" w:cs="Times New Roman"/>
          <w:sz w:val="24"/>
          <w:szCs w:val="24"/>
        </w:rPr>
        <w:t xml:space="preserve">(turpmāk tekstā - Pasūtītājs) </w:t>
      </w:r>
      <w:r w:rsidR="004B38F1" w:rsidRPr="00CF7459">
        <w:rPr>
          <w:rFonts w:ascii="Times New Roman" w:hAnsi="Times New Roman" w:cs="Times New Roman"/>
          <w:sz w:val="24"/>
          <w:szCs w:val="24"/>
        </w:rPr>
        <w:t>objektos</w:t>
      </w:r>
      <w:r w:rsidR="00DE4E85" w:rsidRPr="00CF7459">
        <w:rPr>
          <w:rFonts w:ascii="Times New Roman" w:hAnsi="Times New Roman" w:cs="Times New Roman"/>
          <w:sz w:val="24"/>
          <w:szCs w:val="24"/>
        </w:rPr>
        <w:t>,</w:t>
      </w:r>
      <w:r w:rsidR="00093801" w:rsidRPr="00CF7459">
        <w:rPr>
          <w:rFonts w:ascii="Times New Roman" w:hAnsi="Times New Roman" w:cs="Times New Roman"/>
          <w:sz w:val="24"/>
          <w:szCs w:val="24"/>
        </w:rPr>
        <w:t xml:space="preserve"> atbilstoši </w:t>
      </w:r>
      <w:r w:rsidR="00FF140F" w:rsidRPr="00CF7459">
        <w:rPr>
          <w:rFonts w:ascii="Times New Roman" w:hAnsi="Times New Roman" w:cs="Times New Roman"/>
          <w:sz w:val="24"/>
          <w:szCs w:val="24"/>
        </w:rPr>
        <w:t>Izpildītāja</w:t>
      </w:r>
      <w:r w:rsidR="00093801" w:rsidRPr="00CF7459">
        <w:rPr>
          <w:rFonts w:ascii="Times New Roman" w:hAnsi="Times New Roman" w:cs="Times New Roman"/>
          <w:sz w:val="24"/>
          <w:szCs w:val="24"/>
        </w:rPr>
        <w:t xml:space="preserve"> un </w:t>
      </w:r>
      <w:r w:rsidR="00FB2530" w:rsidRPr="00CF7459">
        <w:rPr>
          <w:rFonts w:ascii="Times New Roman" w:hAnsi="Times New Roman" w:cs="Times New Roman"/>
          <w:sz w:val="24"/>
          <w:szCs w:val="24"/>
        </w:rPr>
        <w:t xml:space="preserve">Pasūtītāja </w:t>
      </w:r>
      <w:r w:rsidR="00093801" w:rsidRPr="00CF7459">
        <w:rPr>
          <w:rFonts w:ascii="Times New Roman" w:hAnsi="Times New Roman" w:cs="Times New Roman"/>
          <w:sz w:val="24"/>
          <w:szCs w:val="24"/>
        </w:rPr>
        <w:t xml:space="preserve">pilnvaroto personu rakstiski saskaņotiem pasūtījumiem un specifikācijām (turpmāk tekstā – </w:t>
      </w:r>
      <w:r w:rsidR="006D01DD" w:rsidRPr="00CF7459">
        <w:rPr>
          <w:rFonts w:ascii="Times New Roman" w:hAnsi="Times New Roman" w:cs="Times New Roman"/>
          <w:sz w:val="24"/>
          <w:szCs w:val="24"/>
        </w:rPr>
        <w:t>P</w:t>
      </w:r>
      <w:r w:rsidR="00093801" w:rsidRPr="00CF7459">
        <w:rPr>
          <w:rFonts w:ascii="Times New Roman" w:hAnsi="Times New Roman" w:cs="Times New Roman"/>
          <w:sz w:val="24"/>
          <w:szCs w:val="24"/>
        </w:rPr>
        <w:t>akalpojums).</w:t>
      </w:r>
      <w:r w:rsidR="003F0D7F" w:rsidRPr="00CF7459">
        <w:rPr>
          <w:rFonts w:ascii="Times New Roman" w:hAnsi="Times New Roman" w:cs="Times New Roman"/>
          <w:sz w:val="24"/>
          <w:szCs w:val="24"/>
        </w:rPr>
        <w:t xml:space="preserve"> </w:t>
      </w:r>
    </w:p>
    <w:p w14:paraId="384FEC4A" w14:textId="23F69BB7" w:rsidR="003F0D7F" w:rsidRPr="00CF7459" w:rsidRDefault="003F0D7F" w:rsidP="003F0D7F">
      <w:pPr>
        <w:pStyle w:val="Sarakstarindkopa"/>
        <w:numPr>
          <w:ilvl w:val="1"/>
          <w:numId w:val="8"/>
        </w:numPr>
        <w:spacing w:after="0" w:line="276" w:lineRule="auto"/>
        <w:ind w:left="567" w:hanging="567"/>
        <w:jc w:val="both"/>
        <w:rPr>
          <w:rFonts w:ascii="Times New Roman" w:hAnsi="Times New Roman" w:cs="Times New Roman"/>
          <w:sz w:val="24"/>
          <w:szCs w:val="24"/>
        </w:rPr>
      </w:pPr>
      <w:r w:rsidRPr="00CF7459">
        <w:rPr>
          <w:rFonts w:ascii="Times New Roman" w:hAnsi="Times New Roman" w:cs="Times New Roman"/>
          <w:sz w:val="24"/>
          <w:szCs w:val="24"/>
        </w:rPr>
        <w:t>Pakalpojums ir neregulārs un nepieciešams atkarībā no Pasūtītāja vajadzībām.</w:t>
      </w:r>
    </w:p>
    <w:p w14:paraId="24B54D9E" w14:textId="2A6DF682" w:rsidR="0064699F" w:rsidRPr="00CF7459" w:rsidRDefault="00301002" w:rsidP="003F0D7F">
      <w:pPr>
        <w:pStyle w:val="Sarakstarindkopa"/>
        <w:numPr>
          <w:ilvl w:val="1"/>
          <w:numId w:val="8"/>
        </w:numPr>
        <w:spacing w:before="100" w:beforeAutospacing="1" w:after="100" w:afterAutospacing="1" w:line="276" w:lineRule="auto"/>
        <w:ind w:left="567" w:hanging="567"/>
        <w:rPr>
          <w:rFonts w:ascii="Times New Roman" w:eastAsia="Times New Roman" w:hAnsi="Times New Roman" w:cs="Times New Roman"/>
          <w:noProof/>
          <w:sz w:val="24"/>
          <w:szCs w:val="24"/>
          <w:lang w:eastAsia="ar-SA"/>
        </w:rPr>
      </w:pPr>
      <w:r w:rsidRPr="00CF7459">
        <w:rPr>
          <w:rFonts w:ascii="Times New Roman" w:eastAsia="Times New Roman" w:hAnsi="Times New Roman" w:cs="Times New Roman"/>
          <w:noProof/>
          <w:sz w:val="24"/>
          <w:szCs w:val="24"/>
          <w:lang w:eastAsia="ar-SA"/>
        </w:rPr>
        <w:t>Līguma termiņš</w:t>
      </w:r>
      <w:r w:rsidR="00E842E3" w:rsidRPr="00CF7459">
        <w:rPr>
          <w:rFonts w:ascii="Times New Roman" w:eastAsia="Times New Roman" w:hAnsi="Times New Roman" w:cs="Times New Roman"/>
          <w:noProof/>
          <w:sz w:val="24"/>
          <w:szCs w:val="24"/>
          <w:lang w:eastAsia="ar-SA"/>
        </w:rPr>
        <w:t xml:space="preserve">: </w:t>
      </w:r>
      <w:r w:rsidRPr="00CF7459">
        <w:rPr>
          <w:rFonts w:ascii="Times New Roman" w:eastAsia="Times New Roman" w:hAnsi="Times New Roman" w:cs="Times New Roman"/>
          <w:noProof/>
          <w:sz w:val="24"/>
          <w:szCs w:val="24"/>
          <w:lang w:eastAsia="ar-SA"/>
        </w:rPr>
        <w:t>3</w:t>
      </w:r>
      <w:r w:rsidR="0060305B" w:rsidRPr="00CF7459">
        <w:rPr>
          <w:rFonts w:ascii="Times New Roman" w:eastAsia="Times New Roman" w:hAnsi="Times New Roman" w:cs="Times New Roman"/>
          <w:noProof/>
          <w:sz w:val="24"/>
          <w:szCs w:val="24"/>
          <w:lang w:eastAsia="ar-SA"/>
        </w:rPr>
        <w:t xml:space="preserve">(trīs) </w:t>
      </w:r>
      <w:r w:rsidRPr="00CF7459">
        <w:rPr>
          <w:rFonts w:ascii="Times New Roman" w:eastAsia="Times New Roman" w:hAnsi="Times New Roman" w:cs="Times New Roman"/>
          <w:noProof/>
          <w:sz w:val="24"/>
          <w:szCs w:val="24"/>
          <w:lang w:eastAsia="ar-SA"/>
        </w:rPr>
        <w:t>gadi.</w:t>
      </w:r>
    </w:p>
    <w:p w14:paraId="51F2A898" w14:textId="100B234B" w:rsidR="005734E6" w:rsidRPr="00AD4303" w:rsidRDefault="00093801" w:rsidP="00DE0699">
      <w:pPr>
        <w:pStyle w:val="Sarakstarindkopa"/>
        <w:numPr>
          <w:ilvl w:val="0"/>
          <w:numId w:val="8"/>
        </w:numPr>
        <w:spacing w:before="120" w:after="120" w:line="360" w:lineRule="auto"/>
        <w:ind w:left="714" w:hanging="357"/>
        <w:contextualSpacing w:val="0"/>
        <w:jc w:val="both"/>
        <w:rPr>
          <w:rFonts w:ascii="Times New Roman" w:hAnsi="Times New Roman" w:cs="Times New Roman"/>
          <w:b/>
          <w:bCs/>
          <w:caps/>
          <w:sz w:val="24"/>
          <w:szCs w:val="24"/>
        </w:rPr>
      </w:pPr>
      <w:r w:rsidRPr="00AD4303">
        <w:rPr>
          <w:rFonts w:ascii="Times New Roman" w:hAnsi="Times New Roman" w:cs="Times New Roman"/>
          <w:b/>
          <w:bCs/>
          <w:caps/>
          <w:sz w:val="24"/>
          <w:szCs w:val="24"/>
        </w:rPr>
        <w:t>P</w:t>
      </w:r>
      <w:r w:rsidR="006A471F" w:rsidRPr="00AD4303">
        <w:rPr>
          <w:rFonts w:ascii="Times New Roman" w:hAnsi="Times New Roman" w:cs="Times New Roman"/>
          <w:b/>
          <w:bCs/>
          <w:caps/>
          <w:sz w:val="24"/>
          <w:szCs w:val="24"/>
        </w:rPr>
        <w:t xml:space="preserve">akalpojuma izpildes vispārējās prasības. </w:t>
      </w:r>
    </w:p>
    <w:p w14:paraId="54CC5E59" w14:textId="0FF822E3" w:rsidR="00CA6AE1" w:rsidRPr="00A2673C" w:rsidRDefault="00093801" w:rsidP="006D01DD">
      <w:pPr>
        <w:pStyle w:val="Sarakstarindkopa"/>
        <w:numPr>
          <w:ilvl w:val="1"/>
          <w:numId w:val="8"/>
        </w:numPr>
        <w:tabs>
          <w:tab w:val="left" w:pos="993"/>
        </w:tabs>
        <w:spacing w:after="0" w:line="300" w:lineRule="auto"/>
        <w:ind w:left="567" w:hanging="567"/>
        <w:jc w:val="both"/>
        <w:rPr>
          <w:rFonts w:ascii="Times New Roman" w:hAnsi="Times New Roman" w:cs="Times New Roman"/>
          <w:sz w:val="24"/>
          <w:szCs w:val="24"/>
        </w:rPr>
      </w:pPr>
      <w:r w:rsidRPr="006A471F">
        <w:rPr>
          <w:rFonts w:ascii="Times New Roman" w:hAnsi="Times New Roman" w:cs="Times New Roman"/>
          <w:sz w:val="24"/>
          <w:szCs w:val="24"/>
        </w:rPr>
        <w:t xml:space="preserve">Katru Pakalpojuma pasūtījumu veic </w:t>
      </w:r>
      <w:r w:rsidR="00AB3E64">
        <w:rPr>
          <w:rFonts w:ascii="Times New Roman" w:hAnsi="Times New Roman" w:cs="Times New Roman"/>
          <w:sz w:val="24"/>
          <w:szCs w:val="24"/>
        </w:rPr>
        <w:t>Pasūtītāja</w:t>
      </w:r>
      <w:r w:rsidRPr="00A2673C">
        <w:rPr>
          <w:rFonts w:ascii="Times New Roman" w:hAnsi="Times New Roman" w:cs="Times New Roman"/>
          <w:sz w:val="24"/>
          <w:szCs w:val="24"/>
        </w:rPr>
        <w:t xml:space="preserve"> pilnvarotā persona, saskaņojot tā apjomu atbilstoši finanšu</w:t>
      </w:r>
      <w:r w:rsidR="00A2673C">
        <w:rPr>
          <w:rFonts w:ascii="Times New Roman" w:hAnsi="Times New Roman" w:cs="Times New Roman"/>
          <w:sz w:val="24"/>
          <w:szCs w:val="24"/>
        </w:rPr>
        <w:t xml:space="preserve"> </w:t>
      </w:r>
      <w:r w:rsidRPr="00A2673C">
        <w:rPr>
          <w:rFonts w:ascii="Times New Roman" w:hAnsi="Times New Roman" w:cs="Times New Roman"/>
          <w:sz w:val="24"/>
          <w:szCs w:val="24"/>
        </w:rPr>
        <w:t>piedāvājuma</w:t>
      </w:r>
      <w:r w:rsidR="00A2673C">
        <w:rPr>
          <w:rFonts w:ascii="Times New Roman" w:hAnsi="Times New Roman" w:cs="Times New Roman"/>
          <w:sz w:val="24"/>
          <w:szCs w:val="24"/>
        </w:rPr>
        <w:t xml:space="preserve"> </w:t>
      </w:r>
      <w:r w:rsidRPr="00A2673C">
        <w:rPr>
          <w:rFonts w:ascii="Times New Roman" w:hAnsi="Times New Roman" w:cs="Times New Roman"/>
          <w:sz w:val="24"/>
          <w:szCs w:val="24"/>
        </w:rPr>
        <w:t>noteiktiem izcenojumiem.</w:t>
      </w:r>
    </w:p>
    <w:p w14:paraId="0F475BDD" w14:textId="057B7BF0" w:rsidR="00CA6AE1" w:rsidRDefault="00CA6AE1" w:rsidP="006D01DD">
      <w:pPr>
        <w:pStyle w:val="Sarakstarindkopa"/>
        <w:numPr>
          <w:ilvl w:val="1"/>
          <w:numId w:val="8"/>
        </w:numPr>
        <w:tabs>
          <w:tab w:val="left" w:pos="993"/>
        </w:tabs>
        <w:spacing w:after="0" w:line="300" w:lineRule="auto"/>
        <w:ind w:left="567" w:hanging="567"/>
        <w:jc w:val="both"/>
        <w:rPr>
          <w:rFonts w:ascii="Times New Roman" w:hAnsi="Times New Roman" w:cs="Times New Roman"/>
          <w:sz w:val="24"/>
          <w:szCs w:val="24"/>
        </w:rPr>
      </w:pPr>
      <w:r w:rsidRPr="00CA6AE1">
        <w:rPr>
          <w:rFonts w:ascii="Times New Roman" w:hAnsi="Times New Roman" w:cs="Times New Roman"/>
          <w:sz w:val="24"/>
          <w:szCs w:val="24"/>
        </w:rPr>
        <w:t xml:space="preserve">Izpildītājs apņemas ierasties </w:t>
      </w:r>
      <w:r w:rsidR="006D01DD">
        <w:rPr>
          <w:rFonts w:ascii="Times New Roman" w:hAnsi="Times New Roman" w:cs="Times New Roman"/>
          <w:sz w:val="24"/>
          <w:szCs w:val="24"/>
        </w:rPr>
        <w:t>Pakalpojuma sniegšanas vietā</w:t>
      </w:r>
      <w:r w:rsidRPr="00CA6AE1">
        <w:rPr>
          <w:rFonts w:ascii="Times New Roman" w:hAnsi="Times New Roman" w:cs="Times New Roman"/>
          <w:sz w:val="24"/>
          <w:szCs w:val="24"/>
        </w:rPr>
        <w:t xml:space="preserve"> </w:t>
      </w:r>
      <w:r w:rsidR="009759B9">
        <w:rPr>
          <w:rFonts w:ascii="Times New Roman" w:hAnsi="Times New Roman" w:cs="Times New Roman"/>
          <w:sz w:val="24"/>
          <w:szCs w:val="24"/>
        </w:rPr>
        <w:t>3</w:t>
      </w:r>
      <w:r w:rsidRPr="00CA6AE1">
        <w:rPr>
          <w:rFonts w:ascii="Times New Roman" w:hAnsi="Times New Roman" w:cs="Times New Roman"/>
          <w:sz w:val="24"/>
          <w:szCs w:val="24"/>
        </w:rPr>
        <w:t xml:space="preserve"> (</w:t>
      </w:r>
      <w:r w:rsidR="009759B9">
        <w:rPr>
          <w:rFonts w:ascii="Times New Roman" w:hAnsi="Times New Roman" w:cs="Times New Roman"/>
          <w:sz w:val="24"/>
          <w:szCs w:val="24"/>
        </w:rPr>
        <w:t>trīs</w:t>
      </w:r>
      <w:r w:rsidRPr="00CA6AE1">
        <w:rPr>
          <w:rFonts w:ascii="Times New Roman" w:hAnsi="Times New Roman" w:cs="Times New Roman"/>
          <w:sz w:val="24"/>
          <w:szCs w:val="24"/>
        </w:rPr>
        <w:t xml:space="preserve">) </w:t>
      </w:r>
      <w:r w:rsidR="009759B9">
        <w:rPr>
          <w:rFonts w:ascii="Times New Roman" w:hAnsi="Times New Roman" w:cs="Times New Roman"/>
          <w:sz w:val="24"/>
          <w:szCs w:val="24"/>
        </w:rPr>
        <w:t>dienu</w:t>
      </w:r>
      <w:r w:rsidRPr="00CA6AE1">
        <w:rPr>
          <w:rFonts w:ascii="Times New Roman" w:hAnsi="Times New Roman" w:cs="Times New Roman"/>
          <w:sz w:val="24"/>
          <w:szCs w:val="24"/>
        </w:rPr>
        <w:t xml:space="preserve"> laikā </w:t>
      </w:r>
      <w:r w:rsidR="008B3256">
        <w:rPr>
          <w:rFonts w:ascii="Times New Roman" w:hAnsi="Times New Roman" w:cs="Times New Roman"/>
          <w:sz w:val="24"/>
          <w:szCs w:val="24"/>
        </w:rPr>
        <w:t>pēc</w:t>
      </w:r>
      <w:r w:rsidRPr="00CA6AE1">
        <w:rPr>
          <w:rFonts w:ascii="Times New Roman" w:hAnsi="Times New Roman" w:cs="Times New Roman"/>
          <w:sz w:val="24"/>
          <w:szCs w:val="24"/>
        </w:rPr>
        <w:t xml:space="preserve"> Pasūtītāja </w:t>
      </w:r>
      <w:r w:rsidR="008B3256">
        <w:rPr>
          <w:rFonts w:ascii="Times New Roman" w:hAnsi="Times New Roman" w:cs="Times New Roman"/>
          <w:sz w:val="24"/>
          <w:szCs w:val="24"/>
        </w:rPr>
        <w:t xml:space="preserve">pārstāvja </w:t>
      </w:r>
      <w:r w:rsidRPr="00CA6AE1">
        <w:rPr>
          <w:rFonts w:ascii="Times New Roman" w:hAnsi="Times New Roman" w:cs="Times New Roman"/>
          <w:sz w:val="24"/>
          <w:szCs w:val="24"/>
        </w:rPr>
        <w:t>izsaukuma.</w:t>
      </w:r>
    </w:p>
    <w:p w14:paraId="3D907A39" w14:textId="290602A1" w:rsidR="00A2673C" w:rsidRPr="00A2673C" w:rsidRDefault="00A2673C" w:rsidP="006D01DD">
      <w:pPr>
        <w:pStyle w:val="Sarakstarindkopa"/>
        <w:numPr>
          <w:ilvl w:val="1"/>
          <w:numId w:val="8"/>
        </w:numPr>
        <w:tabs>
          <w:tab w:val="left" w:pos="993"/>
        </w:tabs>
        <w:spacing w:after="0" w:line="300" w:lineRule="auto"/>
        <w:ind w:left="567" w:hanging="567"/>
        <w:jc w:val="both"/>
        <w:rPr>
          <w:rFonts w:ascii="Times New Roman" w:hAnsi="Times New Roman" w:cs="Times New Roman"/>
          <w:sz w:val="24"/>
          <w:szCs w:val="24"/>
        </w:rPr>
      </w:pPr>
      <w:r>
        <w:rPr>
          <w:rFonts w:ascii="Times New Roman" w:hAnsi="Times New Roman" w:cs="Times New Roman"/>
          <w:sz w:val="24"/>
          <w:szCs w:val="24"/>
        </w:rPr>
        <w:t>Izmantojot deratizācijā</w:t>
      </w:r>
      <w:r w:rsidR="000747D9">
        <w:rPr>
          <w:rFonts w:ascii="Times New Roman" w:hAnsi="Times New Roman" w:cs="Times New Roman"/>
          <w:sz w:val="24"/>
          <w:szCs w:val="24"/>
        </w:rPr>
        <w:t xml:space="preserve"> </w:t>
      </w:r>
      <w:r>
        <w:rPr>
          <w:rFonts w:ascii="Times New Roman" w:hAnsi="Times New Roman" w:cs="Times New Roman"/>
          <w:sz w:val="24"/>
          <w:szCs w:val="24"/>
        </w:rPr>
        <w:t>bīstamos preparātus, stingri ievērot ražotāja izstrādātas attiecīgo preparātu lietošanas instrukcijas, ievērot bīstamo preparātu drošības datu lapās noteiktos piesardzības pasākumus.</w:t>
      </w:r>
    </w:p>
    <w:p w14:paraId="3A4291B3" w14:textId="669F971A" w:rsidR="006A471F" w:rsidRPr="009D7E56" w:rsidRDefault="006A471F" w:rsidP="006D01DD">
      <w:pPr>
        <w:pStyle w:val="Sarakstarindkopa"/>
        <w:numPr>
          <w:ilvl w:val="1"/>
          <w:numId w:val="8"/>
        </w:numPr>
        <w:tabs>
          <w:tab w:val="left" w:pos="993"/>
        </w:tabs>
        <w:spacing w:after="0" w:line="300" w:lineRule="auto"/>
        <w:ind w:left="567" w:hanging="567"/>
        <w:jc w:val="both"/>
        <w:rPr>
          <w:rFonts w:ascii="Times New Roman" w:hAnsi="Times New Roman" w:cs="Times New Roman"/>
          <w:sz w:val="24"/>
          <w:szCs w:val="24"/>
        </w:rPr>
      </w:pPr>
      <w:r w:rsidRPr="009D7E56">
        <w:rPr>
          <w:rFonts w:ascii="Times New Roman" w:hAnsi="Times New Roman" w:cs="Times New Roman"/>
          <w:sz w:val="24"/>
          <w:szCs w:val="24"/>
        </w:rPr>
        <w:t>Pakalpojuma sniegšanā izmantojamiem materiāliem jābūt videi draudzīgiem</w:t>
      </w:r>
      <w:r w:rsidR="009759B9">
        <w:rPr>
          <w:rFonts w:ascii="Times New Roman" w:hAnsi="Times New Roman" w:cs="Times New Roman"/>
          <w:sz w:val="24"/>
          <w:szCs w:val="24"/>
        </w:rPr>
        <w:t>.</w:t>
      </w:r>
    </w:p>
    <w:p w14:paraId="26DC42F1" w14:textId="1374BEA1" w:rsidR="006A471F" w:rsidRDefault="00A1444E" w:rsidP="006D01DD">
      <w:pPr>
        <w:pStyle w:val="Sarakstarindkopa"/>
        <w:numPr>
          <w:ilvl w:val="1"/>
          <w:numId w:val="8"/>
        </w:numPr>
        <w:tabs>
          <w:tab w:val="left" w:pos="993"/>
        </w:tabs>
        <w:spacing w:after="0" w:line="300" w:lineRule="auto"/>
        <w:ind w:left="567" w:hanging="567"/>
        <w:jc w:val="both"/>
        <w:rPr>
          <w:rFonts w:ascii="Times New Roman" w:hAnsi="Times New Roman" w:cs="Times New Roman"/>
          <w:sz w:val="24"/>
          <w:szCs w:val="24"/>
        </w:rPr>
      </w:pPr>
      <w:r w:rsidRPr="00CA6AE1">
        <w:rPr>
          <w:rFonts w:ascii="Times New Roman" w:hAnsi="Times New Roman" w:cs="Times New Roman"/>
          <w:sz w:val="24"/>
          <w:szCs w:val="24"/>
        </w:rPr>
        <w:t>Izpildītājs</w:t>
      </w:r>
      <w:r w:rsidR="006A471F" w:rsidRPr="009D7E56">
        <w:rPr>
          <w:rFonts w:ascii="Times New Roman" w:hAnsi="Times New Roman" w:cs="Times New Roman"/>
          <w:sz w:val="24"/>
          <w:szCs w:val="24"/>
        </w:rPr>
        <w:t xml:space="preserve"> ir reģistrēts Veselības inspekcijas datu bāzē kā deratizācijas pakalpojumu sniedzējs</w:t>
      </w:r>
      <w:r w:rsidR="00A75038">
        <w:rPr>
          <w:rFonts w:ascii="Times New Roman" w:hAnsi="Times New Roman" w:cs="Times New Roman"/>
          <w:sz w:val="24"/>
          <w:szCs w:val="24"/>
        </w:rPr>
        <w:t>.</w:t>
      </w:r>
    </w:p>
    <w:p w14:paraId="433F7028" w14:textId="00C1D579" w:rsidR="00D52BD7" w:rsidRPr="00963525" w:rsidRDefault="000F0F64" w:rsidP="006D01DD">
      <w:pPr>
        <w:pStyle w:val="Sarakstarindkopa"/>
        <w:numPr>
          <w:ilvl w:val="1"/>
          <w:numId w:val="8"/>
        </w:numPr>
        <w:tabs>
          <w:tab w:val="left" w:pos="993"/>
        </w:tabs>
        <w:spacing w:after="0" w:line="300" w:lineRule="auto"/>
        <w:ind w:left="567" w:hanging="567"/>
        <w:jc w:val="both"/>
        <w:rPr>
          <w:rFonts w:ascii="Times New Roman" w:hAnsi="Times New Roman" w:cs="Times New Roman"/>
          <w:sz w:val="24"/>
          <w:szCs w:val="24"/>
        </w:rPr>
      </w:pPr>
      <w:r w:rsidRPr="00963525">
        <w:rPr>
          <w:rFonts w:ascii="Times New Roman" w:hAnsi="Times New Roman" w:cs="Times New Roman"/>
          <w:sz w:val="24"/>
          <w:szCs w:val="24"/>
        </w:rPr>
        <w:t>Izpildītājs Pakalpojumu veic t</w:t>
      </w:r>
      <w:r w:rsidR="00B23CE4" w:rsidRPr="00963525">
        <w:rPr>
          <w:rFonts w:ascii="Times New Roman" w:hAnsi="Times New Roman" w:cs="Times New Roman"/>
          <w:sz w:val="24"/>
          <w:szCs w:val="24"/>
        </w:rPr>
        <w:t>ā, lai izvairītos no kaitējuma un neērtī</w:t>
      </w:r>
      <w:r w:rsidR="00C46AC6" w:rsidRPr="00963525">
        <w:rPr>
          <w:rFonts w:ascii="Times New Roman" w:hAnsi="Times New Roman" w:cs="Times New Roman"/>
          <w:sz w:val="24"/>
          <w:szCs w:val="24"/>
        </w:rPr>
        <w:t>bu radīšanas personām vai kaitējuma radīšanas videi.</w:t>
      </w:r>
    </w:p>
    <w:p w14:paraId="6B00D2E4" w14:textId="40F1B4C3" w:rsidR="006A471F" w:rsidRDefault="006A471F" w:rsidP="006D01DD">
      <w:pPr>
        <w:pStyle w:val="Sarakstarindkopa"/>
        <w:numPr>
          <w:ilvl w:val="1"/>
          <w:numId w:val="8"/>
        </w:numPr>
        <w:tabs>
          <w:tab w:val="left" w:pos="993"/>
        </w:tabs>
        <w:spacing w:after="0" w:line="300" w:lineRule="auto"/>
        <w:ind w:left="567" w:hanging="567"/>
        <w:jc w:val="both"/>
        <w:rPr>
          <w:rFonts w:ascii="Times New Roman" w:hAnsi="Times New Roman" w:cs="Times New Roman"/>
          <w:sz w:val="24"/>
          <w:szCs w:val="24"/>
        </w:rPr>
      </w:pPr>
      <w:r w:rsidRPr="009D7E56">
        <w:rPr>
          <w:rFonts w:ascii="Times New Roman" w:hAnsi="Times New Roman" w:cs="Times New Roman"/>
          <w:sz w:val="24"/>
          <w:szCs w:val="24"/>
        </w:rPr>
        <w:t>Izpildītājs Pakalpojumu veic atbilstoši Latvijas Republikas normatīvo aktu prasībām, tai skaitā par darba aizsardzību un vides prasībām.</w:t>
      </w:r>
    </w:p>
    <w:p w14:paraId="6C4073EF" w14:textId="008E8581" w:rsidR="001E0C4D" w:rsidRPr="00DE0699" w:rsidRDefault="006A471F" w:rsidP="00DE0699">
      <w:pPr>
        <w:pStyle w:val="Sarakstarindkopa"/>
        <w:numPr>
          <w:ilvl w:val="1"/>
          <w:numId w:val="8"/>
        </w:numPr>
        <w:tabs>
          <w:tab w:val="left" w:pos="993"/>
        </w:tabs>
        <w:spacing w:after="0" w:line="300" w:lineRule="auto"/>
        <w:ind w:left="567" w:hanging="567"/>
        <w:jc w:val="both"/>
        <w:rPr>
          <w:rFonts w:ascii="Times New Roman" w:hAnsi="Times New Roman" w:cs="Times New Roman"/>
          <w:sz w:val="24"/>
          <w:szCs w:val="24"/>
        </w:rPr>
      </w:pPr>
      <w:r w:rsidRPr="009D7E56">
        <w:rPr>
          <w:rFonts w:ascii="Times New Roman" w:hAnsi="Times New Roman" w:cs="Times New Roman"/>
          <w:sz w:val="24"/>
          <w:szCs w:val="24"/>
        </w:rPr>
        <w:t xml:space="preserve">Izpildītājs nodrošina Pakalpojuma izpildi ar savu darbaspēku, inventāru, materiāliem, transportu un tehnisko nodrošinājumu. </w:t>
      </w:r>
    </w:p>
    <w:p w14:paraId="5E22AE12" w14:textId="1081F5FE" w:rsidR="006A471F" w:rsidRPr="005D65DE" w:rsidRDefault="005C1834" w:rsidP="00DE0699">
      <w:pPr>
        <w:pStyle w:val="Sarakstarindkopa"/>
        <w:numPr>
          <w:ilvl w:val="0"/>
          <w:numId w:val="8"/>
        </w:numPr>
        <w:tabs>
          <w:tab w:val="left" w:pos="993"/>
        </w:tabs>
        <w:spacing w:before="120" w:after="120" w:line="360" w:lineRule="auto"/>
        <w:ind w:left="714" w:hanging="357"/>
        <w:contextualSpacing w:val="0"/>
        <w:jc w:val="both"/>
        <w:rPr>
          <w:rFonts w:ascii="Times New Roman" w:hAnsi="Times New Roman" w:cs="Times New Roman"/>
          <w:b/>
          <w:bCs/>
          <w:sz w:val="24"/>
          <w:szCs w:val="24"/>
        </w:rPr>
      </w:pPr>
      <w:r>
        <w:rPr>
          <w:rFonts w:ascii="Times New Roman" w:hAnsi="Times New Roman" w:cs="Times New Roman"/>
          <w:b/>
          <w:bCs/>
          <w:sz w:val="24"/>
          <w:szCs w:val="24"/>
        </w:rPr>
        <w:t>PAKALPOJUMS VEICAMS</w:t>
      </w:r>
      <w:r w:rsidR="00E04103" w:rsidRPr="005D65DE">
        <w:rPr>
          <w:rFonts w:ascii="Times New Roman" w:hAnsi="Times New Roman" w:cs="Times New Roman"/>
          <w:b/>
          <w:bCs/>
          <w:sz w:val="24"/>
          <w:szCs w:val="24"/>
        </w:rPr>
        <w:t>:</w:t>
      </w:r>
    </w:p>
    <w:p w14:paraId="301E8A0C" w14:textId="77777777" w:rsidR="00A574A9" w:rsidRDefault="004E1F01" w:rsidP="006D01DD">
      <w:pPr>
        <w:pStyle w:val="Sarakstarindkopa"/>
        <w:numPr>
          <w:ilvl w:val="1"/>
          <w:numId w:val="8"/>
        </w:numPr>
        <w:tabs>
          <w:tab w:val="left" w:pos="993"/>
        </w:tabs>
        <w:spacing w:after="0" w:line="30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Izpildītājs veic </w:t>
      </w:r>
      <w:r w:rsidR="003E63DC">
        <w:rPr>
          <w:rFonts w:ascii="Times New Roman" w:hAnsi="Times New Roman" w:cs="Times New Roman"/>
          <w:sz w:val="24"/>
          <w:szCs w:val="24"/>
        </w:rPr>
        <w:t>Pakalpojumu</w:t>
      </w:r>
      <w:r w:rsidR="00CF1A0C">
        <w:rPr>
          <w:rFonts w:ascii="Times New Roman" w:hAnsi="Times New Roman" w:cs="Times New Roman"/>
          <w:sz w:val="24"/>
          <w:szCs w:val="24"/>
        </w:rPr>
        <w:t xml:space="preserve"> nepieciešamajā platībā pēc Pasūtītāja atbildīgā darbinieka pieprasījuma.</w:t>
      </w:r>
      <w:r w:rsidR="007532A3">
        <w:rPr>
          <w:rFonts w:ascii="Times New Roman" w:hAnsi="Times New Roman" w:cs="Times New Roman"/>
          <w:sz w:val="24"/>
          <w:szCs w:val="24"/>
        </w:rPr>
        <w:t xml:space="preserve"> </w:t>
      </w:r>
    </w:p>
    <w:p w14:paraId="3BEA252D" w14:textId="32AEEA53" w:rsidR="00F16F45" w:rsidRDefault="00A574A9" w:rsidP="006D01DD">
      <w:pPr>
        <w:pStyle w:val="Sarakstarindkopa"/>
        <w:numPr>
          <w:ilvl w:val="1"/>
          <w:numId w:val="8"/>
        </w:numPr>
        <w:tabs>
          <w:tab w:val="left" w:pos="993"/>
        </w:tabs>
        <w:spacing w:after="0" w:line="30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Pakalpojums tiek pieteikts </w:t>
      </w:r>
      <w:r w:rsidR="009140B7">
        <w:rPr>
          <w:rFonts w:ascii="Times New Roman" w:hAnsi="Times New Roman" w:cs="Times New Roman"/>
          <w:sz w:val="24"/>
          <w:szCs w:val="24"/>
        </w:rPr>
        <w:t>nosūtot Izpildītāja</w:t>
      </w:r>
      <w:r w:rsidR="00A111D1">
        <w:rPr>
          <w:rFonts w:ascii="Times New Roman" w:hAnsi="Times New Roman" w:cs="Times New Roman"/>
          <w:sz w:val="24"/>
          <w:szCs w:val="24"/>
        </w:rPr>
        <w:t xml:space="preserve"> atbildīgajai personai </w:t>
      </w:r>
      <w:r w:rsidR="00F75D6E">
        <w:rPr>
          <w:rFonts w:ascii="Times New Roman" w:hAnsi="Times New Roman" w:cs="Times New Roman"/>
          <w:sz w:val="24"/>
          <w:szCs w:val="24"/>
        </w:rPr>
        <w:t xml:space="preserve">pieprasījumu </w:t>
      </w:r>
      <w:r w:rsidR="000B34C2">
        <w:rPr>
          <w:rFonts w:ascii="Times New Roman" w:hAnsi="Times New Roman" w:cs="Times New Roman"/>
          <w:sz w:val="24"/>
          <w:szCs w:val="24"/>
        </w:rPr>
        <w:t>uz elektronisko pasta adresi</w:t>
      </w:r>
      <w:r w:rsidR="001E33FB">
        <w:rPr>
          <w:rFonts w:ascii="Times New Roman" w:hAnsi="Times New Roman" w:cs="Times New Roman"/>
          <w:sz w:val="24"/>
          <w:szCs w:val="24"/>
        </w:rPr>
        <w:t>.</w:t>
      </w:r>
    </w:p>
    <w:p w14:paraId="1FD1E065" w14:textId="3567A4F3" w:rsidR="00493E27" w:rsidRDefault="00382125" w:rsidP="006D01DD">
      <w:pPr>
        <w:pStyle w:val="Sarakstarindkopa"/>
        <w:numPr>
          <w:ilvl w:val="1"/>
          <w:numId w:val="8"/>
        </w:numPr>
        <w:tabs>
          <w:tab w:val="left" w:pos="993"/>
        </w:tabs>
        <w:spacing w:after="0" w:line="300" w:lineRule="auto"/>
        <w:ind w:left="567" w:hanging="567"/>
        <w:jc w:val="both"/>
        <w:rPr>
          <w:rFonts w:ascii="Times New Roman" w:hAnsi="Times New Roman" w:cs="Times New Roman"/>
          <w:sz w:val="24"/>
          <w:szCs w:val="24"/>
        </w:rPr>
      </w:pPr>
      <w:r>
        <w:rPr>
          <w:rFonts w:ascii="Times New Roman" w:hAnsi="Times New Roman" w:cs="Times New Roman"/>
          <w:sz w:val="24"/>
          <w:szCs w:val="24"/>
        </w:rPr>
        <w:t>Pakalpojuma veikšanas laiks ir saskaņojams ar Pasūtītāja</w:t>
      </w:r>
      <w:r w:rsidR="00EF525E">
        <w:rPr>
          <w:rFonts w:ascii="Times New Roman" w:hAnsi="Times New Roman" w:cs="Times New Roman"/>
          <w:sz w:val="24"/>
          <w:szCs w:val="24"/>
        </w:rPr>
        <w:t xml:space="preserve"> </w:t>
      </w:r>
      <w:r w:rsidR="00C822CB">
        <w:rPr>
          <w:rFonts w:ascii="Times New Roman" w:hAnsi="Times New Roman" w:cs="Times New Roman"/>
          <w:sz w:val="24"/>
          <w:szCs w:val="24"/>
        </w:rPr>
        <w:t>atbildīgo darbinieku,</w:t>
      </w:r>
      <w:r w:rsidR="00EF525E">
        <w:rPr>
          <w:rFonts w:ascii="Times New Roman" w:hAnsi="Times New Roman" w:cs="Times New Roman"/>
          <w:sz w:val="24"/>
          <w:szCs w:val="24"/>
        </w:rPr>
        <w:t xml:space="preserve"> </w:t>
      </w:r>
      <w:r w:rsidR="00A574A9">
        <w:rPr>
          <w:rFonts w:ascii="Times New Roman" w:hAnsi="Times New Roman" w:cs="Times New Roman"/>
          <w:sz w:val="24"/>
          <w:szCs w:val="24"/>
        </w:rPr>
        <w:t>nosūtot informāciju uz</w:t>
      </w:r>
      <w:r w:rsidR="00EF525E">
        <w:rPr>
          <w:rFonts w:ascii="Times New Roman" w:hAnsi="Times New Roman" w:cs="Times New Roman"/>
          <w:sz w:val="24"/>
          <w:szCs w:val="24"/>
        </w:rPr>
        <w:t xml:space="preserve"> e-pasta adres</w:t>
      </w:r>
      <w:r w:rsidR="00A574A9">
        <w:rPr>
          <w:rFonts w:ascii="Times New Roman" w:hAnsi="Times New Roman" w:cs="Times New Roman"/>
          <w:sz w:val="24"/>
          <w:szCs w:val="24"/>
        </w:rPr>
        <w:t>i</w:t>
      </w:r>
      <w:r w:rsidR="00EF525E">
        <w:rPr>
          <w:rFonts w:ascii="Times New Roman" w:hAnsi="Times New Roman" w:cs="Times New Roman"/>
          <w:sz w:val="24"/>
          <w:szCs w:val="24"/>
        </w:rPr>
        <w:t xml:space="preserve">: </w:t>
      </w:r>
      <w:hyperlink r:id="rId10" w:history="1">
        <w:r w:rsidR="00A574A9" w:rsidRPr="007E6A15">
          <w:rPr>
            <w:rStyle w:val="Hipersaite"/>
            <w:rFonts w:ascii="Times New Roman" w:hAnsi="Times New Roman" w:cs="Times New Roman"/>
            <w:sz w:val="24"/>
            <w:szCs w:val="24"/>
          </w:rPr>
          <w:t>tatjana.abele@rigassatiksme.lv</w:t>
        </w:r>
      </w:hyperlink>
      <w:r w:rsidR="00527F85">
        <w:rPr>
          <w:rFonts w:ascii="Times New Roman" w:hAnsi="Times New Roman" w:cs="Times New Roman"/>
          <w:sz w:val="24"/>
          <w:szCs w:val="24"/>
        </w:rPr>
        <w:t>.</w:t>
      </w:r>
    </w:p>
    <w:p w14:paraId="6BAD82AF" w14:textId="1D115198" w:rsidR="00527F85" w:rsidRDefault="00C822CB" w:rsidP="006D01DD">
      <w:pPr>
        <w:pStyle w:val="Sarakstarindkopa"/>
        <w:numPr>
          <w:ilvl w:val="1"/>
          <w:numId w:val="8"/>
        </w:numPr>
        <w:tabs>
          <w:tab w:val="left" w:pos="993"/>
        </w:tabs>
        <w:spacing w:after="0" w:line="300" w:lineRule="auto"/>
        <w:ind w:left="567" w:hanging="567"/>
        <w:jc w:val="both"/>
        <w:rPr>
          <w:rFonts w:ascii="Times New Roman" w:hAnsi="Times New Roman" w:cs="Times New Roman"/>
          <w:sz w:val="24"/>
          <w:szCs w:val="24"/>
        </w:rPr>
      </w:pPr>
      <w:r>
        <w:rPr>
          <w:rFonts w:ascii="Times New Roman" w:hAnsi="Times New Roman" w:cs="Times New Roman"/>
          <w:sz w:val="24"/>
          <w:szCs w:val="24"/>
        </w:rPr>
        <w:t>Pakalpojuma</w:t>
      </w:r>
      <w:r w:rsidR="0061657A">
        <w:rPr>
          <w:rFonts w:ascii="Times New Roman" w:hAnsi="Times New Roman" w:cs="Times New Roman"/>
          <w:sz w:val="24"/>
          <w:szCs w:val="24"/>
        </w:rPr>
        <w:t xml:space="preserve"> </w:t>
      </w:r>
      <w:r w:rsidR="00527F85">
        <w:rPr>
          <w:rFonts w:ascii="Times New Roman" w:hAnsi="Times New Roman" w:cs="Times New Roman"/>
          <w:sz w:val="24"/>
          <w:szCs w:val="24"/>
        </w:rPr>
        <w:t xml:space="preserve">izpilde </w:t>
      </w:r>
      <w:r>
        <w:rPr>
          <w:rFonts w:ascii="Times New Roman" w:hAnsi="Times New Roman" w:cs="Times New Roman"/>
          <w:sz w:val="24"/>
          <w:szCs w:val="24"/>
        </w:rPr>
        <w:t>tiek veikta</w:t>
      </w:r>
      <w:proofErr w:type="gramStart"/>
      <w:r>
        <w:rPr>
          <w:rFonts w:ascii="Times New Roman" w:hAnsi="Times New Roman" w:cs="Times New Roman"/>
          <w:sz w:val="24"/>
          <w:szCs w:val="24"/>
        </w:rPr>
        <w:t xml:space="preserve"> ņemot vērā</w:t>
      </w:r>
      <w:r w:rsidR="00527F85">
        <w:rPr>
          <w:rFonts w:ascii="Times New Roman" w:hAnsi="Times New Roman" w:cs="Times New Roman"/>
          <w:sz w:val="24"/>
          <w:szCs w:val="24"/>
        </w:rPr>
        <w:t xml:space="preserve"> </w:t>
      </w:r>
      <w:r>
        <w:rPr>
          <w:rFonts w:ascii="Times New Roman" w:hAnsi="Times New Roman" w:cs="Times New Roman"/>
          <w:sz w:val="24"/>
          <w:szCs w:val="24"/>
        </w:rPr>
        <w:t>Pasūtītāja</w:t>
      </w:r>
      <w:r w:rsidR="00527F85">
        <w:rPr>
          <w:rFonts w:ascii="Times New Roman" w:hAnsi="Times New Roman" w:cs="Times New Roman"/>
          <w:sz w:val="24"/>
          <w:szCs w:val="24"/>
        </w:rPr>
        <w:t xml:space="preserve"> darba laiku</w:t>
      </w:r>
      <w:proofErr w:type="gramEnd"/>
      <w:r w:rsidR="00527F85">
        <w:rPr>
          <w:rFonts w:ascii="Times New Roman" w:hAnsi="Times New Roman" w:cs="Times New Roman"/>
          <w:sz w:val="24"/>
          <w:szCs w:val="24"/>
        </w:rPr>
        <w:t>.</w:t>
      </w:r>
    </w:p>
    <w:p w14:paraId="6CEB0DAB" w14:textId="58CB0643" w:rsidR="00A2673C" w:rsidRDefault="00C822CB" w:rsidP="006D01DD">
      <w:pPr>
        <w:pStyle w:val="Sarakstarindkopa"/>
        <w:numPr>
          <w:ilvl w:val="1"/>
          <w:numId w:val="8"/>
        </w:numPr>
        <w:tabs>
          <w:tab w:val="left" w:pos="993"/>
        </w:tabs>
        <w:spacing w:after="0" w:line="300" w:lineRule="auto"/>
        <w:ind w:left="567" w:hanging="567"/>
        <w:jc w:val="both"/>
        <w:rPr>
          <w:rFonts w:ascii="Times New Roman" w:hAnsi="Times New Roman" w:cs="Times New Roman"/>
          <w:sz w:val="24"/>
          <w:szCs w:val="24"/>
        </w:rPr>
      </w:pPr>
      <w:r>
        <w:rPr>
          <w:rFonts w:ascii="Times New Roman" w:hAnsi="Times New Roman" w:cs="Times New Roman"/>
          <w:sz w:val="24"/>
          <w:szCs w:val="24"/>
        </w:rPr>
        <w:t>Pakalpojuma</w:t>
      </w:r>
      <w:r w:rsidR="00CA6AE1" w:rsidRPr="00CA6AE1">
        <w:rPr>
          <w:rFonts w:ascii="Times New Roman" w:hAnsi="Times New Roman" w:cs="Times New Roman"/>
          <w:sz w:val="24"/>
          <w:szCs w:val="24"/>
        </w:rPr>
        <w:t xml:space="preserve"> veikšanā ir iekļauta grauzēju mitināšanās, barošanās un pārvietošanās vietu noteikšana, atbilstošas metodes un līdzekļu izvēle grauzēju iznīcināšanai, kā arī aizsardzības pasākumu ieteikšana pret grauzējiem.</w:t>
      </w:r>
    </w:p>
    <w:p w14:paraId="2EE9484E" w14:textId="50DE68DF" w:rsidR="00A2673C" w:rsidRDefault="00A2673C" w:rsidP="006D01DD">
      <w:pPr>
        <w:pStyle w:val="Sarakstarindkopa"/>
        <w:numPr>
          <w:ilvl w:val="1"/>
          <w:numId w:val="8"/>
        </w:numPr>
        <w:tabs>
          <w:tab w:val="left" w:pos="993"/>
        </w:tabs>
        <w:spacing w:after="0" w:line="300" w:lineRule="auto"/>
        <w:ind w:left="567" w:hanging="567"/>
        <w:jc w:val="both"/>
        <w:rPr>
          <w:rFonts w:ascii="Times New Roman" w:hAnsi="Times New Roman" w:cs="Times New Roman"/>
          <w:sz w:val="24"/>
          <w:szCs w:val="24"/>
        </w:rPr>
      </w:pPr>
      <w:r w:rsidRPr="00A2673C">
        <w:rPr>
          <w:rFonts w:ascii="Times New Roman" w:hAnsi="Times New Roman" w:cs="Times New Roman"/>
          <w:sz w:val="24"/>
          <w:szCs w:val="24"/>
        </w:rPr>
        <w:t xml:space="preserve">Veicot </w:t>
      </w:r>
      <w:r w:rsidR="00C822CB">
        <w:rPr>
          <w:rFonts w:ascii="Times New Roman" w:hAnsi="Times New Roman" w:cs="Times New Roman"/>
          <w:sz w:val="24"/>
          <w:szCs w:val="24"/>
        </w:rPr>
        <w:t>Pakalpojumu</w:t>
      </w:r>
      <w:r w:rsidRPr="00A2673C">
        <w:rPr>
          <w:rFonts w:ascii="Times New Roman" w:hAnsi="Times New Roman" w:cs="Times New Roman"/>
          <w:sz w:val="24"/>
          <w:szCs w:val="24"/>
        </w:rPr>
        <w:t xml:space="preserve">, Izpildītājs izmanto līdzekļus pret grauzējiem un citus biocīdus, kuru lietošana atļauta saskaņā ar normatīvajiem aktiem par darbībām ar biocīdiem atbilstoši to lietošanas instrukcijai, kā arī ievērojot biocīda drošības datu lapā norādīto informāciju. </w:t>
      </w:r>
    </w:p>
    <w:p w14:paraId="7DE0952A" w14:textId="229ACBEF" w:rsidR="00A2673C" w:rsidRDefault="00AD2116" w:rsidP="006D01DD">
      <w:pPr>
        <w:pStyle w:val="Sarakstarindkopa"/>
        <w:numPr>
          <w:ilvl w:val="1"/>
          <w:numId w:val="8"/>
        </w:numPr>
        <w:tabs>
          <w:tab w:val="left" w:pos="993"/>
        </w:tabs>
        <w:spacing w:after="0" w:line="30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2673C" w:rsidRPr="00A2673C">
        <w:rPr>
          <w:rFonts w:ascii="Times New Roman" w:hAnsi="Times New Roman" w:cs="Times New Roman"/>
          <w:sz w:val="24"/>
          <w:szCs w:val="24"/>
        </w:rPr>
        <w:t xml:space="preserve">Izpildītājs nodrošina mirušo grauzēju utilizāciju. </w:t>
      </w:r>
    </w:p>
    <w:p w14:paraId="250F68CC" w14:textId="5EE2B579" w:rsidR="008B3256" w:rsidRDefault="00AD2116" w:rsidP="006D01DD">
      <w:pPr>
        <w:pStyle w:val="Sarakstarindkopa"/>
        <w:numPr>
          <w:ilvl w:val="1"/>
          <w:numId w:val="8"/>
        </w:numPr>
        <w:tabs>
          <w:tab w:val="left" w:pos="993"/>
        </w:tabs>
        <w:spacing w:after="0" w:line="30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8B3256">
        <w:rPr>
          <w:rFonts w:ascii="Times New Roman" w:hAnsi="Times New Roman" w:cs="Times New Roman"/>
          <w:sz w:val="24"/>
          <w:szCs w:val="24"/>
        </w:rPr>
        <w:t xml:space="preserve">Deratizācijas darbi tiek veikti </w:t>
      </w:r>
      <w:proofErr w:type="gramStart"/>
      <w:r w:rsidR="008B3256">
        <w:rPr>
          <w:rFonts w:ascii="Times New Roman" w:hAnsi="Times New Roman" w:cs="Times New Roman"/>
          <w:sz w:val="24"/>
          <w:szCs w:val="24"/>
        </w:rPr>
        <w:t>bez papildus samaksas</w:t>
      </w:r>
      <w:proofErr w:type="gramEnd"/>
      <w:r w:rsidR="008B3256">
        <w:rPr>
          <w:rFonts w:ascii="Times New Roman" w:hAnsi="Times New Roman" w:cs="Times New Roman"/>
          <w:sz w:val="24"/>
          <w:szCs w:val="24"/>
        </w:rPr>
        <w:t xml:space="preserve"> līdz pilnīgai problēmas atrisināšanai.</w:t>
      </w:r>
    </w:p>
    <w:p w14:paraId="68DB5B93" w14:textId="5F7C76C1" w:rsidR="00565AF0" w:rsidRDefault="005C1834" w:rsidP="00717D08">
      <w:pPr>
        <w:pStyle w:val="Sarakstarindkopa"/>
        <w:numPr>
          <w:ilvl w:val="0"/>
          <w:numId w:val="8"/>
        </w:numPr>
        <w:tabs>
          <w:tab w:val="left" w:pos="993"/>
        </w:tabs>
        <w:spacing w:before="120" w:after="120" w:line="360" w:lineRule="auto"/>
        <w:ind w:left="714" w:hanging="357"/>
        <w:contextualSpacing w:val="0"/>
        <w:jc w:val="both"/>
        <w:rPr>
          <w:rFonts w:ascii="Times New Roman" w:hAnsi="Times New Roman" w:cs="Times New Roman"/>
          <w:b/>
          <w:bCs/>
          <w:sz w:val="24"/>
          <w:szCs w:val="24"/>
        </w:rPr>
      </w:pPr>
      <w:r>
        <w:rPr>
          <w:rFonts w:ascii="Times New Roman" w:hAnsi="Times New Roman" w:cs="Times New Roman"/>
          <w:b/>
          <w:bCs/>
          <w:sz w:val="24"/>
          <w:szCs w:val="24"/>
        </w:rPr>
        <w:t>IZPILDĪTĀJAM IZVIRZĪTĀS PRASĪBAS</w:t>
      </w:r>
      <w:r w:rsidR="007F75E5" w:rsidRPr="00AB1F7E">
        <w:rPr>
          <w:rFonts w:ascii="Times New Roman" w:hAnsi="Times New Roman" w:cs="Times New Roman"/>
          <w:b/>
          <w:bCs/>
          <w:sz w:val="24"/>
          <w:szCs w:val="24"/>
        </w:rPr>
        <w:t>:</w:t>
      </w:r>
    </w:p>
    <w:p w14:paraId="37BC00DD" w14:textId="48A4C3E4" w:rsidR="00AB1F7E" w:rsidRDefault="00AD2116" w:rsidP="00C822CB">
      <w:pPr>
        <w:pStyle w:val="Sarakstarindkopa"/>
        <w:numPr>
          <w:ilvl w:val="1"/>
          <w:numId w:val="8"/>
        </w:numPr>
        <w:tabs>
          <w:tab w:val="left" w:pos="993"/>
        </w:tabs>
        <w:spacing w:after="0" w:line="30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D21EA3">
        <w:rPr>
          <w:rFonts w:ascii="Times New Roman" w:hAnsi="Times New Roman" w:cs="Times New Roman"/>
          <w:sz w:val="24"/>
          <w:szCs w:val="24"/>
        </w:rPr>
        <w:t>Izpildītājs</w:t>
      </w:r>
      <w:r w:rsidR="00382715">
        <w:rPr>
          <w:rFonts w:ascii="Times New Roman" w:hAnsi="Times New Roman" w:cs="Times New Roman"/>
          <w:sz w:val="24"/>
          <w:szCs w:val="24"/>
        </w:rPr>
        <w:t xml:space="preserve"> un tā darbinieki ievēro pilnu</w:t>
      </w:r>
      <w:r w:rsidR="001F4B32">
        <w:rPr>
          <w:rFonts w:ascii="Times New Roman" w:hAnsi="Times New Roman" w:cs="Times New Roman"/>
          <w:sz w:val="24"/>
          <w:szCs w:val="24"/>
        </w:rPr>
        <w:t xml:space="preserve"> </w:t>
      </w:r>
      <w:r w:rsidR="00DC6774">
        <w:rPr>
          <w:rFonts w:ascii="Times New Roman" w:hAnsi="Times New Roman" w:cs="Times New Roman"/>
          <w:sz w:val="24"/>
          <w:szCs w:val="24"/>
        </w:rPr>
        <w:t>konfidencialitāti attiecībā uz jebkuriem telpās esošiem dokumentiem un materi</w:t>
      </w:r>
      <w:r w:rsidR="00010AB8">
        <w:rPr>
          <w:rFonts w:ascii="Times New Roman" w:hAnsi="Times New Roman" w:cs="Times New Roman"/>
          <w:sz w:val="24"/>
          <w:szCs w:val="24"/>
        </w:rPr>
        <w:t xml:space="preserve">āliem jebkādā formā, ar kuriem Izpildītāja </w:t>
      </w:r>
      <w:r w:rsidR="0002570A">
        <w:rPr>
          <w:rFonts w:ascii="Times New Roman" w:hAnsi="Times New Roman" w:cs="Times New Roman"/>
          <w:sz w:val="24"/>
          <w:szCs w:val="24"/>
        </w:rPr>
        <w:t>darbiniekiem ir iespēja apzināti vai</w:t>
      </w:r>
      <w:r w:rsidR="001F4B32">
        <w:rPr>
          <w:rFonts w:ascii="Times New Roman" w:hAnsi="Times New Roman" w:cs="Times New Roman"/>
          <w:sz w:val="24"/>
          <w:szCs w:val="24"/>
        </w:rPr>
        <w:t xml:space="preserve"> neapzināti iepazīties </w:t>
      </w:r>
      <w:r w:rsidR="00F36459">
        <w:rPr>
          <w:rFonts w:ascii="Times New Roman" w:hAnsi="Times New Roman" w:cs="Times New Roman"/>
          <w:sz w:val="24"/>
          <w:szCs w:val="24"/>
        </w:rPr>
        <w:t>pakalpojuma sniegšanas procesā.</w:t>
      </w:r>
      <w:r w:rsidR="001A7834">
        <w:rPr>
          <w:rFonts w:ascii="Times New Roman" w:hAnsi="Times New Roman" w:cs="Times New Roman"/>
          <w:sz w:val="24"/>
          <w:szCs w:val="24"/>
        </w:rPr>
        <w:t xml:space="preserve"> Izpildītājs apņemas nodrošināt jebkādu </w:t>
      </w:r>
      <w:r w:rsidR="00731A13">
        <w:rPr>
          <w:rFonts w:ascii="Times New Roman" w:hAnsi="Times New Roman" w:cs="Times New Roman"/>
          <w:sz w:val="24"/>
          <w:szCs w:val="24"/>
        </w:rPr>
        <w:t>ziņu neizpaušanu trešajām personām</w:t>
      </w:r>
      <w:r w:rsidR="00A6043F">
        <w:rPr>
          <w:rFonts w:ascii="Times New Roman" w:hAnsi="Times New Roman" w:cs="Times New Roman"/>
          <w:sz w:val="24"/>
          <w:szCs w:val="24"/>
        </w:rPr>
        <w:t xml:space="preserve"> attiecībā uz informāciju, kuru iespējams iegūt pakalpojuma sniegšanas</w:t>
      </w:r>
      <w:r w:rsidR="009C11FB">
        <w:rPr>
          <w:rFonts w:ascii="Times New Roman" w:hAnsi="Times New Roman" w:cs="Times New Roman"/>
          <w:sz w:val="24"/>
          <w:szCs w:val="24"/>
        </w:rPr>
        <w:t xml:space="preserve"> procesā.</w:t>
      </w:r>
    </w:p>
    <w:p w14:paraId="5B0CB942" w14:textId="77777777" w:rsidR="0025465C" w:rsidRDefault="00EF7621" w:rsidP="00C822CB">
      <w:pPr>
        <w:pStyle w:val="Sarakstarindkopa"/>
        <w:numPr>
          <w:ilvl w:val="1"/>
          <w:numId w:val="8"/>
        </w:numPr>
        <w:tabs>
          <w:tab w:val="left" w:pos="993"/>
        </w:tabs>
        <w:spacing w:after="0" w:line="300" w:lineRule="auto"/>
        <w:ind w:left="567" w:hanging="567"/>
        <w:jc w:val="both"/>
        <w:rPr>
          <w:rFonts w:ascii="Times New Roman" w:hAnsi="Times New Roman" w:cs="Times New Roman"/>
          <w:sz w:val="24"/>
          <w:szCs w:val="24"/>
        </w:rPr>
      </w:pPr>
      <w:r w:rsidRPr="00EF7621">
        <w:rPr>
          <w:rFonts w:ascii="Times New Roman" w:hAnsi="Times New Roman" w:cs="Times New Roman"/>
          <w:sz w:val="24"/>
          <w:szCs w:val="24"/>
        </w:rPr>
        <w:t>Iz</w:t>
      </w:r>
      <w:r w:rsidR="00D37F47" w:rsidRPr="00EF7621">
        <w:rPr>
          <w:rFonts w:ascii="Times New Roman" w:hAnsi="Times New Roman" w:cs="Times New Roman"/>
          <w:sz w:val="24"/>
          <w:szCs w:val="24"/>
        </w:rPr>
        <w:t>pildītājs apņemas pilnā apmērā atlīdzināt</w:t>
      </w:r>
      <w:r w:rsidRPr="00EF7621">
        <w:rPr>
          <w:rFonts w:ascii="Times New Roman" w:hAnsi="Times New Roman" w:cs="Times New Roman"/>
          <w:sz w:val="24"/>
          <w:szCs w:val="24"/>
        </w:rPr>
        <w:t xml:space="preserve"> pasūtītājam u</w:t>
      </w:r>
      <w:r w:rsidR="001876B2">
        <w:rPr>
          <w:rFonts w:ascii="Times New Roman" w:hAnsi="Times New Roman" w:cs="Times New Roman"/>
          <w:sz w:val="24"/>
          <w:szCs w:val="24"/>
        </w:rPr>
        <w:t>n/vai trešajām personām zaudējumus</w:t>
      </w:r>
      <w:r w:rsidR="003B0811">
        <w:rPr>
          <w:rFonts w:ascii="Times New Roman" w:hAnsi="Times New Roman" w:cs="Times New Roman"/>
          <w:sz w:val="24"/>
          <w:szCs w:val="24"/>
        </w:rPr>
        <w:t>,</w:t>
      </w:r>
      <w:r w:rsidR="001876B2">
        <w:rPr>
          <w:rFonts w:ascii="Times New Roman" w:hAnsi="Times New Roman" w:cs="Times New Roman"/>
          <w:sz w:val="24"/>
          <w:szCs w:val="24"/>
        </w:rPr>
        <w:t xml:space="preserve"> kas</w:t>
      </w:r>
      <w:r w:rsidR="003B0811">
        <w:rPr>
          <w:rFonts w:ascii="Times New Roman" w:hAnsi="Times New Roman" w:cs="Times New Roman"/>
          <w:sz w:val="24"/>
          <w:szCs w:val="24"/>
        </w:rPr>
        <w:t xml:space="preserve"> ra</w:t>
      </w:r>
      <w:r w:rsidR="00FE3580">
        <w:rPr>
          <w:rFonts w:ascii="Times New Roman" w:hAnsi="Times New Roman" w:cs="Times New Roman"/>
          <w:sz w:val="24"/>
          <w:szCs w:val="24"/>
        </w:rPr>
        <w:t xml:space="preserve">dušie pasūtītājam </w:t>
      </w:r>
      <w:r w:rsidR="003E7B09">
        <w:rPr>
          <w:rFonts w:ascii="Times New Roman" w:hAnsi="Times New Roman" w:cs="Times New Roman"/>
          <w:sz w:val="24"/>
          <w:szCs w:val="24"/>
        </w:rPr>
        <w:t>Izpildītāja, tā darbinieki, pieaicināto trešo personu vai iekār</w:t>
      </w:r>
      <w:r w:rsidR="00A90B3B">
        <w:rPr>
          <w:rFonts w:ascii="Times New Roman" w:hAnsi="Times New Roman" w:cs="Times New Roman"/>
          <w:sz w:val="24"/>
          <w:szCs w:val="24"/>
        </w:rPr>
        <w:t>u vainas dēļ, sniedzot pakalp</w:t>
      </w:r>
      <w:r w:rsidR="00BB7B39">
        <w:rPr>
          <w:rFonts w:ascii="Times New Roman" w:hAnsi="Times New Roman" w:cs="Times New Roman"/>
          <w:sz w:val="24"/>
          <w:szCs w:val="24"/>
        </w:rPr>
        <w:t>ojumus.</w:t>
      </w:r>
    </w:p>
    <w:p w14:paraId="226702C2" w14:textId="6BA24F22" w:rsidR="008D07F5" w:rsidRDefault="00AC278D" w:rsidP="00C822CB">
      <w:pPr>
        <w:pStyle w:val="Sarakstarindkopa"/>
        <w:numPr>
          <w:ilvl w:val="1"/>
          <w:numId w:val="8"/>
        </w:numPr>
        <w:tabs>
          <w:tab w:val="left" w:pos="993"/>
        </w:tabs>
        <w:spacing w:after="0" w:line="30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Pirms </w:t>
      </w:r>
      <w:r w:rsidR="00C822CB">
        <w:rPr>
          <w:rFonts w:ascii="Times New Roman" w:hAnsi="Times New Roman" w:cs="Times New Roman"/>
          <w:sz w:val="24"/>
          <w:szCs w:val="24"/>
        </w:rPr>
        <w:t>Pakalpojuma</w:t>
      </w:r>
      <w:r>
        <w:rPr>
          <w:rFonts w:ascii="Times New Roman" w:hAnsi="Times New Roman" w:cs="Times New Roman"/>
          <w:sz w:val="24"/>
          <w:szCs w:val="24"/>
        </w:rPr>
        <w:t xml:space="preserve"> uzsāk</w:t>
      </w:r>
      <w:r w:rsidR="00F2582E">
        <w:rPr>
          <w:rFonts w:ascii="Times New Roman" w:hAnsi="Times New Roman" w:cs="Times New Roman"/>
          <w:sz w:val="24"/>
          <w:szCs w:val="24"/>
        </w:rPr>
        <w:t>šanas Izpildītājam jāsaskaņo ar Pasūtītāju</w:t>
      </w:r>
      <w:r w:rsidR="006A4B01">
        <w:rPr>
          <w:rFonts w:ascii="Times New Roman" w:hAnsi="Times New Roman" w:cs="Times New Roman"/>
          <w:sz w:val="24"/>
          <w:szCs w:val="24"/>
        </w:rPr>
        <w:t xml:space="preserve"> darbu izpild</w:t>
      </w:r>
      <w:r w:rsidR="00C822CB">
        <w:rPr>
          <w:rFonts w:ascii="Times New Roman" w:hAnsi="Times New Roman" w:cs="Times New Roman"/>
          <w:sz w:val="24"/>
          <w:szCs w:val="24"/>
        </w:rPr>
        <w:t>e</w:t>
      </w:r>
      <w:r w:rsidR="006A4B01">
        <w:rPr>
          <w:rFonts w:ascii="Times New Roman" w:hAnsi="Times New Roman" w:cs="Times New Roman"/>
          <w:sz w:val="24"/>
          <w:szCs w:val="24"/>
        </w:rPr>
        <w:t xml:space="preserve">s laiks un organizācijas jautājumus </w:t>
      </w:r>
      <w:r w:rsidR="00C822CB">
        <w:rPr>
          <w:rFonts w:ascii="Times New Roman" w:hAnsi="Times New Roman" w:cs="Times New Roman"/>
          <w:sz w:val="24"/>
          <w:szCs w:val="24"/>
        </w:rPr>
        <w:t xml:space="preserve">katrā </w:t>
      </w:r>
      <w:r w:rsidR="006A4B01">
        <w:rPr>
          <w:rFonts w:ascii="Times New Roman" w:hAnsi="Times New Roman" w:cs="Times New Roman"/>
          <w:sz w:val="24"/>
          <w:szCs w:val="24"/>
        </w:rPr>
        <w:t>kon</w:t>
      </w:r>
      <w:r w:rsidR="008D07F5">
        <w:rPr>
          <w:rFonts w:ascii="Times New Roman" w:hAnsi="Times New Roman" w:cs="Times New Roman"/>
          <w:sz w:val="24"/>
          <w:szCs w:val="24"/>
        </w:rPr>
        <w:t>krētajā objektā.</w:t>
      </w:r>
    </w:p>
    <w:p w14:paraId="67A93DD1" w14:textId="6BE4A352" w:rsidR="00C8651D" w:rsidRDefault="00C822CB" w:rsidP="00C822CB">
      <w:pPr>
        <w:pStyle w:val="Sarakstarindkopa"/>
        <w:numPr>
          <w:ilvl w:val="1"/>
          <w:numId w:val="8"/>
        </w:numPr>
        <w:tabs>
          <w:tab w:val="left" w:pos="993"/>
        </w:tabs>
        <w:spacing w:after="0" w:line="300" w:lineRule="auto"/>
        <w:ind w:left="567" w:hanging="567"/>
        <w:jc w:val="both"/>
        <w:rPr>
          <w:rFonts w:ascii="Times New Roman" w:hAnsi="Times New Roman" w:cs="Times New Roman"/>
          <w:sz w:val="24"/>
          <w:szCs w:val="24"/>
        </w:rPr>
      </w:pPr>
      <w:r>
        <w:rPr>
          <w:rFonts w:ascii="Times New Roman" w:hAnsi="Times New Roman" w:cs="Times New Roman"/>
          <w:sz w:val="24"/>
          <w:szCs w:val="24"/>
        </w:rPr>
        <w:t>Lai nodrošinātu iekļūšanu Pakalpojuma sniegšanas objektā informācija par Pakalpojuma izpildē</w:t>
      </w:r>
      <w:r w:rsidR="009226EC">
        <w:rPr>
          <w:rFonts w:ascii="Times New Roman" w:hAnsi="Times New Roman" w:cs="Times New Roman"/>
          <w:sz w:val="24"/>
          <w:szCs w:val="24"/>
        </w:rPr>
        <w:t xml:space="preserve"> iesaistīt</w:t>
      </w:r>
      <w:r>
        <w:rPr>
          <w:rFonts w:ascii="Times New Roman" w:hAnsi="Times New Roman" w:cs="Times New Roman"/>
          <w:sz w:val="24"/>
          <w:szCs w:val="24"/>
        </w:rPr>
        <w:t>ajiem</w:t>
      </w:r>
      <w:r w:rsidR="009226EC">
        <w:rPr>
          <w:rFonts w:ascii="Times New Roman" w:hAnsi="Times New Roman" w:cs="Times New Roman"/>
          <w:sz w:val="24"/>
          <w:szCs w:val="24"/>
        </w:rPr>
        <w:t xml:space="preserve"> darb</w:t>
      </w:r>
      <w:r w:rsidR="00677A8F">
        <w:rPr>
          <w:rFonts w:ascii="Times New Roman" w:hAnsi="Times New Roman" w:cs="Times New Roman"/>
          <w:sz w:val="24"/>
          <w:szCs w:val="24"/>
        </w:rPr>
        <w:t>iniek</w:t>
      </w:r>
      <w:r>
        <w:rPr>
          <w:rFonts w:ascii="Times New Roman" w:hAnsi="Times New Roman" w:cs="Times New Roman"/>
          <w:sz w:val="24"/>
          <w:szCs w:val="24"/>
        </w:rPr>
        <w:t>iem (norādot vārdu, uzvārdu), auto</w:t>
      </w:r>
      <w:r w:rsidR="007701B0">
        <w:rPr>
          <w:rFonts w:ascii="Times New Roman" w:hAnsi="Times New Roman" w:cs="Times New Roman"/>
          <w:sz w:val="24"/>
          <w:szCs w:val="24"/>
        </w:rPr>
        <w:t>mašīn</w:t>
      </w:r>
      <w:r>
        <w:rPr>
          <w:rFonts w:ascii="Times New Roman" w:hAnsi="Times New Roman" w:cs="Times New Roman"/>
          <w:sz w:val="24"/>
          <w:szCs w:val="24"/>
        </w:rPr>
        <w:t>u marku un reģistrācijas</w:t>
      </w:r>
      <w:r w:rsidR="00E54582">
        <w:rPr>
          <w:rFonts w:ascii="Times New Roman" w:hAnsi="Times New Roman" w:cs="Times New Roman"/>
          <w:sz w:val="24"/>
          <w:szCs w:val="24"/>
        </w:rPr>
        <w:t xml:space="preserve"> numuru caurlaižu izsniegšanai </w:t>
      </w:r>
      <w:r w:rsidR="0049497E">
        <w:rPr>
          <w:rFonts w:ascii="Times New Roman" w:hAnsi="Times New Roman" w:cs="Times New Roman"/>
          <w:sz w:val="24"/>
          <w:szCs w:val="24"/>
        </w:rPr>
        <w:t xml:space="preserve">jāiesniedz </w:t>
      </w:r>
      <w:r>
        <w:rPr>
          <w:rFonts w:ascii="Times New Roman" w:hAnsi="Times New Roman" w:cs="Times New Roman"/>
          <w:sz w:val="24"/>
          <w:szCs w:val="24"/>
        </w:rPr>
        <w:t xml:space="preserve">Infrastruktūras daļas Objektu pārvaldīšanas nodaļas Vadošajai darbu rīkotājai </w:t>
      </w:r>
      <w:r w:rsidR="0049497E">
        <w:rPr>
          <w:rFonts w:ascii="Times New Roman" w:hAnsi="Times New Roman" w:cs="Times New Roman"/>
          <w:sz w:val="24"/>
          <w:szCs w:val="24"/>
        </w:rPr>
        <w:t>T.</w:t>
      </w:r>
      <w:r>
        <w:rPr>
          <w:rFonts w:ascii="Times New Roman" w:hAnsi="Times New Roman" w:cs="Times New Roman"/>
          <w:sz w:val="24"/>
          <w:szCs w:val="24"/>
        </w:rPr>
        <w:t xml:space="preserve"> </w:t>
      </w:r>
      <w:r w:rsidR="0049497E">
        <w:rPr>
          <w:rFonts w:ascii="Times New Roman" w:hAnsi="Times New Roman" w:cs="Times New Roman"/>
          <w:sz w:val="24"/>
          <w:szCs w:val="24"/>
        </w:rPr>
        <w:t xml:space="preserve">Ābelei </w:t>
      </w:r>
      <w:proofErr w:type="gramStart"/>
      <w:r w:rsidR="0049497E">
        <w:rPr>
          <w:rFonts w:ascii="Times New Roman" w:hAnsi="Times New Roman" w:cs="Times New Roman"/>
          <w:sz w:val="24"/>
          <w:szCs w:val="24"/>
        </w:rPr>
        <w:t>(</w:t>
      </w:r>
      <w:proofErr w:type="gramEnd"/>
      <w:r w:rsidR="0049497E">
        <w:rPr>
          <w:rFonts w:ascii="Times New Roman" w:hAnsi="Times New Roman" w:cs="Times New Roman"/>
          <w:sz w:val="24"/>
          <w:szCs w:val="24"/>
        </w:rPr>
        <w:t>tālrunis +3712202</w:t>
      </w:r>
      <w:r w:rsidR="001E60C5">
        <w:rPr>
          <w:rFonts w:ascii="Times New Roman" w:hAnsi="Times New Roman" w:cs="Times New Roman"/>
          <w:sz w:val="24"/>
          <w:szCs w:val="24"/>
        </w:rPr>
        <w:t>1214, e-pasta adrese:</w:t>
      </w:r>
      <w:r w:rsidR="007701B0">
        <w:rPr>
          <w:rFonts w:ascii="Times New Roman" w:hAnsi="Times New Roman" w:cs="Times New Roman"/>
          <w:sz w:val="24"/>
          <w:szCs w:val="24"/>
        </w:rPr>
        <w:t xml:space="preserve"> </w:t>
      </w:r>
      <w:hyperlink r:id="rId11" w:history="1">
        <w:r w:rsidR="007701B0" w:rsidRPr="007A6BE1">
          <w:rPr>
            <w:rStyle w:val="Hipersaite"/>
            <w:rFonts w:ascii="Times New Roman" w:hAnsi="Times New Roman" w:cs="Times New Roman"/>
            <w:sz w:val="24"/>
            <w:szCs w:val="24"/>
          </w:rPr>
          <w:t>tatjana.abele@rigassatiksme.lv</w:t>
        </w:r>
      </w:hyperlink>
      <w:r w:rsidR="00F34145">
        <w:rPr>
          <w:rFonts w:ascii="Times New Roman" w:hAnsi="Times New Roman" w:cs="Times New Roman"/>
          <w:sz w:val="24"/>
          <w:szCs w:val="24"/>
        </w:rPr>
        <w:t xml:space="preserve">) </w:t>
      </w:r>
      <w:r w:rsidR="00342BD1">
        <w:rPr>
          <w:rFonts w:ascii="Times New Roman" w:hAnsi="Times New Roman" w:cs="Times New Roman"/>
          <w:sz w:val="24"/>
          <w:szCs w:val="24"/>
        </w:rPr>
        <w:t xml:space="preserve">ne vēlāk, ka 2 (divas) darba dienas pirms </w:t>
      </w:r>
      <w:proofErr w:type="spellStart"/>
      <w:r>
        <w:rPr>
          <w:rFonts w:ascii="Times New Roman" w:hAnsi="Times New Roman" w:cs="Times New Roman"/>
          <w:sz w:val="24"/>
          <w:szCs w:val="24"/>
        </w:rPr>
        <w:t>Paklpojuma</w:t>
      </w:r>
      <w:proofErr w:type="spellEnd"/>
      <w:r>
        <w:rPr>
          <w:rFonts w:ascii="Times New Roman" w:hAnsi="Times New Roman" w:cs="Times New Roman"/>
          <w:sz w:val="24"/>
          <w:szCs w:val="24"/>
        </w:rPr>
        <w:t xml:space="preserve"> </w:t>
      </w:r>
      <w:r w:rsidR="007701B0">
        <w:rPr>
          <w:rFonts w:ascii="Times New Roman" w:hAnsi="Times New Roman" w:cs="Times New Roman"/>
          <w:sz w:val="24"/>
          <w:szCs w:val="24"/>
        </w:rPr>
        <w:t>uzsākšanas.</w:t>
      </w:r>
    </w:p>
    <w:p w14:paraId="7BBF06FD" w14:textId="05061560" w:rsidR="00E70628" w:rsidRPr="00E70628" w:rsidRDefault="00C8651D" w:rsidP="00C822CB">
      <w:pPr>
        <w:pStyle w:val="Sarakstarindkopa"/>
        <w:numPr>
          <w:ilvl w:val="1"/>
          <w:numId w:val="8"/>
        </w:numPr>
        <w:tabs>
          <w:tab w:val="left" w:pos="993"/>
        </w:tabs>
        <w:spacing w:after="0" w:line="30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Pēc darbu pabeigšanas Izpildītājam jā</w:t>
      </w:r>
      <w:r w:rsidR="00AE3908">
        <w:rPr>
          <w:rFonts w:ascii="Times New Roman" w:hAnsi="Times New Roman" w:cs="Times New Roman"/>
          <w:sz w:val="24"/>
          <w:szCs w:val="24"/>
        </w:rPr>
        <w:t xml:space="preserve">sagatavo Pakalpojumu pieņemšanas </w:t>
      </w:r>
      <w:r w:rsidR="007B5866">
        <w:rPr>
          <w:rFonts w:ascii="Times New Roman" w:hAnsi="Times New Roman" w:cs="Times New Roman"/>
          <w:sz w:val="24"/>
          <w:szCs w:val="24"/>
        </w:rPr>
        <w:t>–</w:t>
      </w:r>
      <w:r w:rsidR="00AE3908">
        <w:rPr>
          <w:rFonts w:ascii="Times New Roman" w:hAnsi="Times New Roman" w:cs="Times New Roman"/>
          <w:sz w:val="24"/>
          <w:szCs w:val="24"/>
        </w:rPr>
        <w:t xml:space="preserve"> </w:t>
      </w:r>
      <w:r w:rsidR="007B5866">
        <w:rPr>
          <w:rFonts w:ascii="Times New Roman" w:hAnsi="Times New Roman" w:cs="Times New Roman"/>
          <w:sz w:val="24"/>
          <w:szCs w:val="24"/>
        </w:rPr>
        <w:t>nodošanas aktu, darbu izpilde tiek pieņemti abām pusē</w:t>
      </w:r>
      <w:r w:rsidR="00AD564D">
        <w:rPr>
          <w:rFonts w:ascii="Times New Roman" w:hAnsi="Times New Roman" w:cs="Times New Roman"/>
          <w:sz w:val="24"/>
          <w:szCs w:val="24"/>
        </w:rPr>
        <w:t>m</w:t>
      </w:r>
      <w:proofErr w:type="gramStart"/>
      <w:r w:rsidR="00AD564D">
        <w:rPr>
          <w:rFonts w:ascii="Times New Roman" w:hAnsi="Times New Roman" w:cs="Times New Roman"/>
          <w:sz w:val="24"/>
          <w:szCs w:val="24"/>
        </w:rPr>
        <w:t xml:space="preserve"> parakstot pieņemšanas – nodošanas aktu</w:t>
      </w:r>
      <w:proofErr w:type="gramEnd"/>
      <w:r w:rsidR="0007057F">
        <w:rPr>
          <w:rFonts w:ascii="Times New Roman" w:hAnsi="Times New Roman" w:cs="Times New Roman"/>
          <w:sz w:val="24"/>
          <w:szCs w:val="24"/>
        </w:rPr>
        <w:t>.</w:t>
      </w:r>
      <w:r w:rsidR="00E70628" w:rsidRPr="00E70628">
        <w:rPr>
          <w:rFonts w:ascii="Times New Roman" w:hAnsi="Times New Roman" w:cs="Times New Roman"/>
          <w:sz w:val="24"/>
          <w:szCs w:val="24"/>
        </w:rPr>
        <w:tab/>
      </w:r>
    </w:p>
    <w:p w14:paraId="226842CB" w14:textId="5CE2A691" w:rsidR="00E70628" w:rsidRPr="00E70628" w:rsidRDefault="00E70628" w:rsidP="00BF783A">
      <w:pPr>
        <w:pStyle w:val="Sarakstarindkopa"/>
        <w:tabs>
          <w:tab w:val="left" w:pos="993"/>
        </w:tabs>
        <w:spacing w:after="0" w:line="300" w:lineRule="auto"/>
        <w:ind w:left="928"/>
        <w:jc w:val="both"/>
        <w:rPr>
          <w:rFonts w:ascii="Times New Roman" w:hAnsi="Times New Roman" w:cs="Times New Roman"/>
          <w:sz w:val="24"/>
          <w:szCs w:val="24"/>
        </w:rPr>
      </w:pPr>
      <w:r w:rsidRPr="00E70628">
        <w:rPr>
          <w:rFonts w:ascii="Times New Roman" w:hAnsi="Times New Roman" w:cs="Times New Roman"/>
          <w:sz w:val="24"/>
          <w:szCs w:val="24"/>
        </w:rPr>
        <w:tab/>
      </w:r>
    </w:p>
    <w:p w14:paraId="144FE8B1" w14:textId="77777777" w:rsidR="00AB1F7E" w:rsidRPr="006F0B24" w:rsidRDefault="00AB1F7E" w:rsidP="00AB1F7E">
      <w:pPr>
        <w:pStyle w:val="Sarakstarindkopa"/>
        <w:tabs>
          <w:tab w:val="left" w:pos="993"/>
        </w:tabs>
        <w:spacing w:after="0" w:line="300" w:lineRule="auto"/>
        <w:jc w:val="both"/>
        <w:rPr>
          <w:rFonts w:ascii="Times New Roman" w:hAnsi="Times New Roman" w:cs="Times New Roman"/>
          <w:sz w:val="24"/>
          <w:szCs w:val="24"/>
        </w:rPr>
      </w:pPr>
    </w:p>
    <w:p w14:paraId="78B9541A" w14:textId="77777777" w:rsidR="009C0287" w:rsidRPr="006F0B24" w:rsidRDefault="009C0287" w:rsidP="00A2673C">
      <w:pPr>
        <w:tabs>
          <w:tab w:val="left" w:pos="993"/>
        </w:tabs>
        <w:spacing w:after="0" w:line="300" w:lineRule="auto"/>
        <w:jc w:val="both"/>
        <w:rPr>
          <w:rFonts w:ascii="Times New Roman" w:hAnsi="Times New Roman" w:cs="Times New Roman"/>
          <w:sz w:val="24"/>
          <w:szCs w:val="24"/>
        </w:rPr>
      </w:pPr>
    </w:p>
    <w:p w14:paraId="1A014BFE" w14:textId="77777777" w:rsidR="009C0287" w:rsidRDefault="009C0287" w:rsidP="008F4BC5">
      <w:pPr>
        <w:spacing w:after="0" w:line="300" w:lineRule="auto"/>
        <w:jc w:val="both"/>
        <w:rPr>
          <w:rFonts w:ascii="Times New Roman" w:hAnsi="Times New Roman" w:cs="Times New Roman"/>
          <w:sz w:val="24"/>
          <w:szCs w:val="24"/>
        </w:rPr>
      </w:pPr>
    </w:p>
    <w:p w14:paraId="0FA906D8" w14:textId="3073FA50" w:rsidR="008F4BC5" w:rsidRDefault="008F4BC5">
      <w:pPr>
        <w:spacing w:after="0" w:line="300" w:lineRule="auto"/>
        <w:ind w:firstLine="720"/>
        <w:jc w:val="both"/>
        <w:rPr>
          <w:rFonts w:ascii="Times New Roman" w:hAnsi="Times New Roman" w:cs="Times New Roman"/>
          <w:sz w:val="24"/>
          <w:szCs w:val="24"/>
        </w:rPr>
      </w:pPr>
    </w:p>
    <w:p w14:paraId="6C56AC6C" w14:textId="77777777" w:rsidR="008F4BC5" w:rsidRDefault="008F4BC5">
      <w:pPr>
        <w:spacing w:after="0" w:line="300" w:lineRule="auto"/>
        <w:ind w:firstLine="720"/>
        <w:jc w:val="both"/>
        <w:rPr>
          <w:rFonts w:ascii="Times New Roman" w:hAnsi="Times New Roman" w:cs="Times New Roman"/>
          <w:sz w:val="24"/>
          <w:szCs w:val="24"/>
        </w:rPr>
      </w:pPr>
    </w:p>
    <w:p w14:paraId="7D164686" w14:textId="746B4C2D" w:rsidR="008F4BC5" w:rsidRDefault="008F4BC5">
      <w:pPr>
        <w:spacing w:after="0" w:line="300" w:lineRule="auto"/>
        <w:ind w:firstLine="720"/>
        <w:jc w:val="both"/>
        <w:rPr>
          <w:rFonts w:ascii="Times New Roman" w:hAnsi="Times New Roman" w:cs="Times New Roman"/>
          <w:sz w:val="24"/>
          <w:szCs w:val="24"/>
        </w:rPr>
      </w:pPr>
    </w:p>
    <w:p w14:paraId="152F7A4F" w14:textId="3EAAFEF8" w:rsidR="008F4BC5" w:rsidRDefault="008F4BC5">
      <w:pPr>
        <w:spacing w:after="0" w:line="300" w:lineRule="auto"/>
        <w:ind w:firstLine="720"/>
        <w:jc w:val="both"/>
      </w:pPr>
    </w:p>
    <w:p w14:paraId="4C84DF83" w14:textId="60749737" w:rsidR="008F4BC5" w:rsidRDefault="008F4BC5">
      <w:pPr>
        <w:spacing w:after="0" w:line="300" w:lineRule="auto"/>
        <w:ind w:firstLine="720"/>
        <w:jc w:val="both"/>
      </w:pPr>
    </w:p>
    <w:p w14:paraId="779D470F" w14:textId="5B72F5B0" w:rsidR="00B974C4" w:rsidRDefault="00B974C4" w:rsidP="008F4BC5">
      <w:pPr>
        <w:spacing w:after="0" w:line="300" w:lineRule="auto"/>
        <w:jc w:val="both"/>
      </w:pPr>
    </w:p>
    <w:sectPr w:rsidR="00B974C4" w:rsidSect="00A75038">
      <w:footerReference w:type="default" r:id="rId12"/>
      <w:pgSz w:w="11906" w:h="16838"/>
      <w:pgMar w:top="1276" w:right="851" w:bottom="851" w:left="1418" w:header="0" w:footer="546"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A98E9" w14:textId="77777777" w:rsidR="00C22767" w:rsidRDefault="00C22767">
      <w:pPr>
        <w:spacing w:after="0" w:line="240" w:lineRule="auto"/>
      </w:pPr>
      <w:r>
        <w:separator/>
      </w:r>
    </w:p>
  </w:endnote>
  <w:endnote w:type="continuationSeparator" w:id="0">
    <w:p w14:paraId="2645EFD3" w14:textId="77777777" w:rsidR="00C22767" w:rsidRDefault="00C22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Times New Roman"/>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045321"/>
      <w:docPartObj>
        <w:docPartGallery w:val="Page Numbers (Top of Page)"/>
        <w:docPartUnique/>
      </w:docPartObj>
    </w:sdtPr>
    <w:sdtEndPr/>
    <w:sdtContent>
      <w:p w14:paraId="3758E63A" w14:textId="77777777" w:rsidR="0064699F" w:rsidRDefault="00093801">
        <w:pPr>
          <w:pStyle w:val="Kjene"/>
          <w:jc w:val="center"/>
        </w:pPr>
        <w:r>
          <w:rPr>
            <w:rFonts w:ascii="Times New Roman" w:hAnsi="Times New Roman" w:cs="Times New Roman"/>
            <w:sz w:val="24"/>
            <w:szCs w:val="24"/>
          </w:rPr>
          <w:fldChar w:fldCharType="begin"/>
        </w:r>
        <w:r>
          <w:rPr>
            <w:rFonts w:ascii="Times New Roman" w:hAnsi="Times New Roman" w:cs="Times New Roman"/>
            <w:sz w:val="24"/>
            <w:szCs w:val="24"/>
          </w:rPr>
          <w:instrText>PAGE</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no </w:t>
        </w:r>
        <w:r>
          <w:rPr>
            <w:rFonts w:ascii="Times New Roman" w:hAnsi="Times New Roman" w:cs="Times New Roman"/>
            <w:sz w:val="24"/>
            <w:szCs w:val="24"/>
          </w:rPr>
          <w:fldChar w:fldCharType="begin"/>
        </w:r>
        <w:r>
          <w:rPr>
            <w:rFonts w:ascii="Times New Roman" w:hAnsi="Times New Roman" w:cs="Times New Roman"/>
            <w:sz w:val="24"/>
            <w:szCs w:val="24"/>
          </w:rPr>
          <w:instrText>NUMPAGES</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83EA5" w14:textId="77777777" w:rsidR="00C22767" w:rsidRDefault="00C22767">
      <w:pPr>
        <w:spacing w:after="0" w:line="240" w:lineRule="auto"/>
      </w:pPr>
      <w:r>
        <w:separator/>
      </w:r>
    </w:p>
  </w:footnote>
  <w:footnote w:type="continuationSeparator" w:id="0">
    <w:p w14:paraId="28576302" w14:textId="77777777" w:rsidR="00C22767" w:rsidRDefault="00C227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4FF2"/>
    <w:multiLevelType w:val="hybridMultilevel"/>
    <w:tmpl w:val="286ABB44"/>
    <w:lvl w:ilvl="0" w:tplc="B83A3FE0">
      <w:start w:val="1"/>
      <w:numFmt w:val="decimal"/>
      <w:lvlText w:val="%1."/>
      <w:lvlJc w:val="left"/>
      <w:pPr>
        <w:ind w:left="1080" w:hanging="360"/>
      </w:pPr>
      <w:rPr>
        <w:rFonts w:ascii="Times New Roman" w:eastAsiaTheme="minorHAns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B8C6D8F"/>
    <w:multiLevelType w:val="hybridMultilevel"/>
    <w:tmpl w:val="42CE2B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4920C6F"/>
    <w:multiLevelType w:val="multilevel"/>
    <w:tmpl w:val="0E4A72F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3" w15:restartNumberingAfterBreak="0">
    <w:nsid w:val="4F9F5B0A"/>
    <w:multiLevelType w:val="hybridMultilevel"/>
    <w:tmpl w:val="B0EA7436"/>
    <w:lvl w:ilvl="0" w:tplc="FBF22A50">
      <w:numFmt w:val="bullet"/>
      <w:lvlText w:val="-"/>
      <w:lvlJc w:val="left"/>
      <w:pPr>
        <w:ind w:left="993" w:hanging="360"/>
      </w:pPr>
      <w:rPr>
        <w:rFonts w:ascii="Times New Roman" w:eastAsiaTheme="minorHAnsi" w:hAnsi="Times New Roman" w:cs="Times New Roman" w:hint="default"/>
      </w:rPr>
    </w:lvl>
    <w:lvl w:ilvl="1" w:tplc="04260003" w:tentative="1">
      <w:start w:val="1"/>
      <w:numFmt w:val="bullet"/>
      <w:lvlText w:val="o"/>
      <w:lvlJc w:val="left"/>
      <w:pPr>
        <w:ind w:left="1713" w:hanging="360"/>
      </w:pPr>
      <w:rPr>
        <w:rFonts w:ascii="Courier New" w:hAnsi="Courier New" w:cs="Courier New" w:hint="default"/>
      </w:rPr>
    </w:lvl>
    <w:lvl w:ilvl="2" w:tplc="04260005" w:tentative="1">
      <w:start w:val="1"/>
      <w:numFmt w:val="bullet"/>
      <w:lvlText w:val=""/>
      <w:lvlJc w:val="left"/>
      <w:pPr>
        <w:ind w:left="2433" w:hanging="360"/>
      </w:pPr>
      <w:rPr>
        <w:rFonts w:ascii="Wingdings" w:hAnsi="Wingdings" w:hint="default"/>
      </w:rPr>
    </w:lvl>
    <w:lvl w:ilvl="3" w:tplc="04260001" w:tentative="1">
      <w:start w:val="1"/>
      <w:numFmt w:val="bullet"/>
      <w:lvlText w:val=""/>
      <w:lvlJc w:val="left"/>
      <w:pPr>
        <w:ind w:left="3153" w:hanging="360"/>
      </w:pPr>
      <w:rPr>
        <w:rFonts w:ascii="Symbol" w:hAnsi="Symbol" w:hint="default"/>
      </w:rPr>
    </w:lvl>
    <w:lvl w:ilvl="4" w:tplc="04260003" w:tentative="1">
      <w:start w:val="1"/>
      <w:numFmt w:val="bullet"/>
      <w:lvlText w:val="o"/>
      <w:lvlJc w:val="left"/>
      <w:pPr>
        <w:ind w:left="3873" w:hanging="360"/>
      </w:pPr>
      <w:rPr>
        <w:rFonts w:ascii="Courier New" w:hAnsi="Courier New" w:cs="Courier New" w:hint="default"/>
      </w:rPr>
    </w:lvl>
    <w:lvl w:ilvl="5" w:tplc="04260005" w:tentative="1">
      <w:start w:val="1"/>
      <w:numFmt w:val="bullet"/>
      <w:lvlText w:val=""/>
      <w:lvlJc w:val="left"/>
      <w:pPr>
        <w:ind w:left="4593" w:hanging="360"/>
      </w:pPr>
      <w:rPr>
        <w:rFonts w:ascii="Wingdings" w:hAnsi="Wingdings" w:hint="default"/>
      </w:rPr>
    </w:lvl>
    <w:lvl w:ilvl="6" w:tplc="04260001" w:tentative="1">
      <w:start w:val="1"/>
      <w:numFmt w:val="bullet"/>
      <w:lvlText w:val=""/>
      <w:lvlJc w:val="left"/>
      <w:pPr>
        <w:ind w:left="5313" w:hanging="360"/>
      </w:pPr>
      <w:rPr>
        <w:rFonts w:ascii="Symbol" w:hAnsi="Symbol" w:hint="default"/>
      </w:rPr>
    </w:lvl>
    <w:lvl w:ilvl="7" w:tplc="04260003" w:tentative="1">
      <w:start w:val="1"/>
      <w:numFmt w:val="bullet"/>
      <w:lvlText w:val="o"/>
      <w:lvlJc w:val="left"/>
      <w:pPr>
        <w:ind w:left="6033" w:hanging="360"/>
      </w:pPr>
      <w:rPr>
        <w:rFonts w:ascii="Courier New" w:hAnsi="Courier New" w:cs="Courier New" w:hint="default"/>
      </w:rPr>
    </w:lvl>
    <w:lvl w:ilvl="8" w:tplc="04260005" w:tentative="1">
      <w:start w:val="1"/>
      <w:numFmt w:val="bullet"/>
      <w:lvlText w:val=""/>
      <w:lvlJc w:val="left"/>
      <w:pPr>
        <w:ind w:left="6753" w:hanging="360"/>
      </w:pPr>
      <w:rPr>
        <w:rFonts w:ascii="Wingdings" w:hAnsi="Wingdings" w:hint="default"/>
      </w:rPr>
    </w:lvl>
  </w:abstractNum>
  <w:abstractNum w:abstractNumId="4" w15:restartNumberingAfterBreak="0">
    <w:nsid w:val="52D27C21"/>
    <w:multiLevelType w:val="hybridMultilevel"/>
    <w:tmpl w:val="FEB63A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A416D04"/>
    <w:multiLevelType w:val="hybridMultilevel"/>
    <w:tmpl w:val="0880522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EF54A52"/>
    <w:multiLevelType w:val="hybridMultilevel"/>
    <w:tmpl w:val="DEAAA5F6"/>
    <w:lvl w:ilvl="0" w:tplc="62DAE39E">
      <w:start w:val="1"/>
      <w:numFmt w:val="decimal"/>
      <w:lvlText w:val="%1."/>
      <w:lvlJc w:val="left"/>
      <w:pPr>
        <w:ind w:left="928" w:hanging="360"/>
      </w:pPr>
      <w:rPr>
        <w:rFonts w:ascii="Times New Roman" w:eastAsiaTheme="minorHAnsi" w:hAnsi="Times New Roman" w:cs="Times New Roman"/>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7FA10CF7"/>
    <w:multiLevelType w:val="hybridMultilevel"/>
    <w:tmpl w:val="FF4481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57026802">
    <w:abstractNumId w:val="6"/>
  </w:num>
  <w:num w:numId="2" w16cid:durableId="883711088">
    <w:abstractNumId w:val="3"/>
  </w:num>
  <w:num w:numId="3" w16cid:durableId="1609897871">
    <w:abstractNumId w:val="0"/>
  </w:num>
  <w:num w:numId="4" w16cid:durableId="1312952971">
    <w:abstractNumId w:val="5"/>
  </w:num>
  <w:num w:numId="5" w16cid:durableId="1657563500">
    <w:abstractNumId w:val="4"/>
  </w:num>
  <w:num w:numId="6" w16cid:durableId="261645608">
    <w:abstractNumId w:val="1"/>
  </w:num>
  <w:num w:numId="7" w16cid:durableId="272523012">
    <w:abstractNumId w:val="7"/>
  </w:num>
  <w:num w:numId="8" w16cid:durableId="1607034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99F"/>
    <w:rsid w:val="00001510"/>
    <w:rsid w:val="00010AB8"/>
    <w:rsid w:val="0002570A"/>
    <w:rsid w:val="000554C5"/>
    <w:rsid w:val="0007057F"/>
    <w:rsid w:val="00072716"/>
    <w:rsid w:val="00073385"/>
    <w:rsid w:val="000747D9"/>
    <w:rsid w:val="00075EFC"/>
    <w:rsid w:val="00091E10"/>
    <w:rsid w:val="00093801"/>
    <w:rsid w:val="000B34C2"/>
    <w:rsid w:val="000D4BD8"/>
    <w:rsid w:val="000F067E"/>
    <w:rsid w:val="000F0F64"/>
    <w:rsid w:val="001305EE"/>
    <w:rsid w:val="001428E4"/>
    <w:rsid w:val="00147FB6"/>
    <w:rsid w:val="001800F5"/>
    <w:rsid w:val="001876B2"/>
    <w:rsid w:val="001A4984"/>
    <w:rsid w:val="001A7834"/>
    <w:rsid w:val="001B5E5F"/>
    <w:rsid w:val="001E0C4D"/>
    <w:rsid w:val="001E33FB"/>
    <w:rsid w:val="001E60C5"/>
    <w:rsid w:val="001F45B0"/>
    <w:rsid w:val="001F4B32"/>
    <w:rsid w:val="001F5DCE"/>
    <w:rsid w:val="00206CD7"/>
    <w:rsid w:val="00224497"/>
    <w:rsid w:val="0025465C"/>
    <w:rsid w:val="00272A20"/>
    <w:rsid w:val="002E5D80"/>
    <w:rsid w:val="00301002"/>
    <w:rsid w:val="00303943"/>
    <w:rsid w:val="00330C7C"/>
    <w:rsid w:val="00342BD1"/>
    <w:rsid w:val="00365F40"/>
    <w:rsid w:val="00382125"/>
    <w:rsid w:val="00382715"/>
    <w:rsid w:val="00384336"/>
    <w:rsid w:val="003A5757"/>
    <w:rsid w:val="003B0811"/>
    <w:rsid w:val="003E63DC"/>
    <w:rsid w:val="003E7B09"/>
    <w:rsid w:val="003F0D7F"/>
    <w:rsid w:val="0044367C"/>
    <w:rsid w:val="00473A8C"/>
    <w:rsid w:val="00493E27"/>
    <w:rsid w:val="0049497E"/>
    <w:rsid w:val="00497776"/>
    <w:rsid w:val="004B38F1"/>
    <w:rsid w:val="004E1F01"/>
    <w:rsid w:val="00501BDC"/>
    <w:rsid w:val="005233C9"/>
    <w:rsid w:val="00527F85"/>
    <w:rsid w:val="00555FA2"/>
    <w:rsid w:val="00565AF0"/>
    <w:rsid w:val="005734E6"/>
    <w:rsid w:val="005B48BB"/>
    <w:rsid w:val="005C1834"/>
    <w:rsid w:val="005D65DE"/>
    <w:rsid w:val="005F3267"/>
    <w:rsid w:val="0060305B"/>
    <w:rsid w:val="0061657A"/>
    <w:rsid w:val="0064699F"/>
    <w:rsid w:val="00655C84"/>
    <w:rsid w:val="006704F0"/>
    <w:rsid w:val="00677A8F"/>
    <w:rsid w:val="00682919"/>
    <w:rsid w:val="006A1383"/>
    <w:rsid w:val="006A471F"/>
    <w:rsid w:val="006A4B01"/>
    <w:rsid w:val="006B22A7"/>
    <w:rsid w:val="006D01DD"/>
    <w:rsid w:val="006D6653"/>
    <w:rsid w:val="006F0B24"/>
    <w:rsid w:val="00717D08"/>
    <w:rsid w:val="00731A13"/>
    <w:rsid w:val="007469A6"/>
    <w:rsid w:val="007532A3"/>
    <w:rsid w:val="007701B0"/>
    <w:rsid w:val="007A5672"/>
    <w:rsid w:val="007B0C30"/>
    <w:rsid w:val="007B5866"/>
    <w:rsid w:val="007B6FB8"/>
    <w:rsid w:val="007F75E5"/>
    <w:rsid w:val="00852397"/>
    <w:rsid w:val="008B3256"/>
    <w:rsid w:val="008D07F5"/>
    <w:rsid w:val="008F4BC5"/>
    <w:rsid w:val="009140B7"/>
    <w:rsid w:val="009226EC"/>
    <w:rsid w:val="00946B60"/>
    <w:rsid w:val="00963525"/>
    <w:rsid w:val="009759B9"/>
    <w:rsid w:val="009B426E"/>
    <w:rsid w:val="009C0287"/>
    <w:rsid w:val="009C11FB"/>
    <w:rsid w:val="009D7E56"/>
    <w:rsid w:val="00A111D1"/>
    <w:rsid w:val="00A1444E"/>
    <w:rsid w:val="00A2673C"/>
    <w:rsid w:val="00A45722"/>
    <w:rsid w:val="00A52A75"/>
    <w:rsid w:val="00A56004"/>
    <w:rsid w:val="00A574A9"/>
    <w:rsid w:val="00A6043F"/>
    <w:rsid w:val="00A75038"/>
    <w:rsid w:val="00A904A9"/>
    <w:rsid w:val="00A90B3B"/>
    <w:rsid w:val="00AA653F"/>
    <w:rsid w:val="00AB1F7E"/>
    <w:rsid w:val="00AB3E64"/>
    <w:rsid w:val="00AC278D"/>
    <w:rsid w:val="00AD2116"/>
    <w:rsid w:val="00AD4303"/>
    <w:rsid w:val="00AD564D"/>
    <w:rsid w:val="00AE3908"/>
    <w:rsid w:val="00B23CE4"/>
    <w:rsid w:val="00B247AC"/>
    <w:rsid w:val="00B51F1F"/>
    <w:rsid w:val="00B84F81"/>
    <w:rsid w:val="00B974C4"/>
    <w:rsid w:val="00BB7B39"/>
    <w:rsid w:val="00BC7ED3"/>
    <w:rsid w:val="00BE688A"/>
    <w:rsid w:val="00BF783A"/>
    <w:rsid w:val="00BF7841"/>
    <w:rsid w:val="00C117DF"/>
    <w:rsid w:val="00C22767"/>
    <w:rsid w:val="00C3071B"/>
    <w:rsid w:val="00C46AC6"/>
    <w:rsid w:val="00C64E9E"/>
    <w:rsid w:val="00C822CB"/>
    <w:rsid w:val="00C8651D"/>
    <w:rsid w:val="00CA6AE1"/>
    <w:rsid w:val="00CF1A0C"/>
    <w:rsid w:val="00CF7459"/>
    <w:rsid w:val="00D15CE5"/>
    <w:rsid w:val="00D21EA3"/>
    <w:rsid w:val="00D37F47"/>
    <w:rsid w:val="00D50D2B"/>
    <w:rsid w:val="00D52BD7"/>
    <w:rsid w:val="00D6218E"/>
    <w:rsid w:val="00D70ADD"/>
    <w:rsid w:val="00D97D55"/>
    <w:rsid w:val="00DC1049"/>
    <w:rsid w:val="00DC6774"/>
    <w:rsid w:val="00DE0699"/>
    <w:rsid w:val="00DE4E85"/>
    <w:rsid w:val="00DE5613"/>
    <w:rsid w:val="00E02D8B"/>
    <w:rsid w:val="00E04103"/>
    <w:rsid w:val="00E54582"/>
    <w:rsid w:val="00E63590"/>
    <w:rsid w:val="00E70628"/>
    <w:rsid w:val="00E842E3"/>
    <w:rsid w:val="00E87A07"/>
    <w:rsid w:val="00EF523D"/>
    <w:rsid w:val="00EF525E"/>
    <w:rsid w:val="00EF7621"/>
    <w:rsid w:val="00F10EA2"/>
    <w:rsid w:val="00F16F45"/>
    <w:rsid w:val="00F228C4"/>
    <w:rsid w:val="00F2325D"/>
    <w:rsid w:val="00F2582E"/>
    <w:rsid w:val="00F34145"/>
    <w:rsid w:val="00F36459"/>
    <w:rsid w:val="00F52967"/>
    <w:rsid w:val="00F75D6E"/>
    <w:rsid w:val="00FB2530"/>
    <w:rsid w:val="00FE3580"/>
    <w:rsid w:val="00FE3C11"/>
    <w:rsid w:val="00FE3F99"/>
    <w:rsid w:val="00FF140F"/>
    <w:rsid w:val="00FF4A1C"/>
    <w:rsid w:val="00FF6EC2"/>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E8EA9"/>
  <w15:docId w15:val="{E5EFF8E9-2A5F-46B5-A348-7A8FCBA27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160" w:line="259"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GalveneRakstz">
    <w:name w:val="Galvene Rakstz."/>
    <w:basedOn w:val="Noklusjumarindkopasfonts"/>
    <w:link w:val="Galvene"/>
    <w:uiPriority w:val="99"/>
    <w:qFormat/>
    <w:rsid w:val="00277B51"/>
  </w:style>
  <w:style w:type="character" w:customStyle="1" w:styleId="KjeneRakstz">
    <w:name w:val="Kājene Rakstz."/>
    <w:basedOn w:val="Noklusjumarindkopasfonts"/>
    <w:link w:val="Kjene"/>
    <w:uiPriority w:val="99"/>
    <w:qFormat/>
    <w:rsid w:val="00277B51"/>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paragraph" w:customStyle="1" w:styleId="a">
    <w:name w:val="Заголовок"/>
    <w:basedOn w:val="Parasts"/>
    <w:next w:val="Pamatteksts"/>
    <w:qFormat/>
    <w:pPr>
      <w:keepNext/>
      <w:spacing w:before="240" w:after="120"/>
    </w:pPr>
    <w:rPr>
      <w:rFonts w:ascii="Liberation Sans" w:eastAsia="Microsoft YaHei" w:hAnsi="Liberation Sans"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sz w:val="24"/>
      <w:szCs w:val="24"/>
    </w:rPr>
  </w:style>
  <w:style w:type="paragraph" w:customStyle="1" w:styleId="a0">
    <w:name w:val="Указатель"/>
    <w:basedOn w:val="Parasts"/>
    <w:qFormat/>
    <w:pPr>
      <w:suppressLineNumbers/>
    </w:pPr>
    <w:rPr>
      <w:rFonts w:cs="Arial"/>
    </w:rPr>
  </w:style>
  <w:style w:type="paragraph" w:styleId="Sarakstarindkopa">
    <w:name w:val="List Paragraph"/>
    <w:basedOn w:val="Parasts"/>
    <w:uiPriority w:val="34"/>
    <w:qFormat/>
    <w:rsid w:val="001B0C36"/>
    <w:pPr>
      <w:ind w:left="720"/>
      <w:contextualSpacing/>
    </w:pPr>
  </w:style>
  <w:style w:type="paragraph" w:styleId="Galvene">
    <w:name w:val="header"/>
    <w:basedOn w:val="Parasts"/>
    <w:link w:val="GalveneRakstz"/>
    <w:uiPriority w:val="99"/>
    <w:unhideWhenUsed/>
    <w:rsid w:val="00277B51"/>
    <w:pPr>
      <w:tabs>
        <w:tab w:val="center" w:pos="4153"/>
        <w:tab w:val="right" w:pos="8306"/>
      </w:tabs>
      <w:spacing w:after="0" w:line="240" w:lineRule="auto"/>
    </w:pPr>
  </w:style>
  <w:style w:type="paragraph" w:styleId="Kjene">
    <w:name w:val="footer"/>
    <w:basedOn w:val="Parasts"/>
    <w:link w:val="KjeneRakstz"/>
    <w:uiPriority w:val="99"/>
    <w:unhideWhenUsed/>
    <w:rsid w:val="00277B51"/>
    <w:pPr>
      <w:tabs>
        <w:tab w:val="center" w:pos="4153"/>
        <w:tab w:val="right" w:pos="8306"/>
      </w:tabs>
      <w:spacing w:after="0" w:line="240" w:lineRule="auto"/>
    </w:pPr>
  </w:style>
  <w:style w:type="paragraph" w:styleId="Balonteksts">
    <w:name w:val="Balloon Text"/>
    <w:basedOn w:val="Parasts"/>
    <w:link w:val="BalontekstsRakstz"/>
    <w:uiPriority w:val="99"/>
    <w:semiHidden/>
    <w:unhideWhenUsed/>
    <w:rsid w:val="00147FB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47FB6"/>
    <w:rPr>
      <w:rFonts w:ascii="Segoe UI" w:hAnsi="Segoe UI" w:cs="Segoe UI"/>
      <w:sz w:val="18"/>
      <w:szCs w:val="18"/>
    </w:rPr>
  </w:style>
  <w:style w:type="character" w:styleId="Hipersaite">
    <w:name w:val="Hyperlink"/>
    <w:basedOn w:val="Noklusjumarindkopasfonts"/>
    <w:uiPriority w:val="99"/>
    <w:unhideWhenUsed/>
    <w:rsid w:val="004B38F1"/>
    <w:rPr>
      <w:color w:val="0563C1" w:themeColor="hyperlink"/>
      <w:u w:val="single"/>
    </w:rPr>
  </w:style>
  <w:style w:type="character" w:styleId="Neatrisintapieminana">
    <w:name w:val="Unresolved Mention"/>
    <w:basedOn w:val="Noklusjumarindkopasfonts"/>
    <w:uiPriority w:val="99"/>
    <w:semiHidden/>
    <w:unhideWhenUsed/>
    <w:rsid w:val="004B38F1"/>
    <w:rPr>
      <w:color w:val="605E5C"/>
      <w:shd w:val="clear" w:color="auto" w:fill="E1DFDD"/>
    </w:rPr>
  </w:style>
  <w:style w:type="character" w:styleId="Izmantotahipersaite">
    <w:name w:val="FollowedHyperlink"/>
    <w:basedOn w:val="Noklusjumarindkopasfonts"/>
    <w:uiPriority w:val="99"/>
    <w:semiHidden/>
    <w:unhideWhenUsed/>
    <w:rsid w:val="00CA6AE1"/>
    <w:rPr>
      <w:color w:val="954F72" w:themeColor="followedHyperlink"/>
      <w:u w:val="single"/>
    </w:rPr>
  </w:style>
  <w:style w:type="paragraph" w:styleId="Paraststmeklis">
    <w:name w:val="Normal (Web)"/>
    <w:basedOn w:val="Parasts"/>
    <w:uiPriority w:val="99"/>
    <w:unhideWhenUsed/>
    <w:rsid w:val="00DE5613"/>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18270">
      <w:bodyDiv w:val="1"/>
      <w:marLeft w:val="0"/>
      <w:marRight w:val="0"/>
      <w:marTop w:val="0"/>
      <w:marBottom w:val="0"/>
      <w:divBdr>
        <w:top w:val="none" w:sz="0" w:space="0" w:color="auto"/>
        <w:left w:val="none" w:sz="0" w:space="0" w:color="auto"/>
        <w:bottom w:val="none" w:sz="0" w:space="0" w:color="auto"/>
        <w:right w:val="none" w:sz="0" w:space="0" w:color="auto"/>
      </w:divBdr>
    </w:div>
    <w:div w:id="599293234">
      <w:bodyDiv w:val="1"/>
      <w:marLeft w:val="0"/>
      <w:marRight w:val="0"/>
      <w:marTop w:val="0"/>
      <w:marBottom w:val="0"/>
      <w:divBdr>
        <w:top w:val="none" w:sz="0" w:space="0" w:color="auto"/>
        <w:left w:val="none" w:sz="0" w:space="0" w:color="auto"/>
        <w:bottom w:val="none" w:sz="0" w:space="0" w:color="auto"/>
        <w:right w:val="none" w:sz="0" w:space="0" w:color="auto"/>
      </w:divBdr>
    </w:div>
    <w:div w:id="871191935">
      <w:bodyDiv w:val="1"/>
      <w:marLeft w:val="0"/>
      <w:marRight w:val="0"/>
      <w:marTop w:val="0"/>
      <w:marBottom w:val="0"/>
      <w:divBdr>
        <w:top w:val="none" w:sz="0" w:space="0" w:color="auto"/>
        <w:left w:val="none" w:sz="0" w:space="0" w:color="auto"/>
        <w:bottom w:val="none" w:sz="0" w:space="0" w:color="auto"/>
        <w:right w:val="none" w:sz="0" w:space="0" w:color="auto"/>
      </w:divBdr>
    </w:div>
    <w:div w:id="1898860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atjana.abele@rigassatiksme.lv" TargetMode="External"/><Relationship Id="rId5" Type="http://schemas.openxmlformats.org/officeDocument/2006/relationships/styles" Target="styles.xml"/><Relationship Id="rId10" Type="http://schemas.openxmlformats.org/officeDocument/2006/relationships/hyperlink" Target="mailto:tatjana.abele@rigassatiksme.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A99682F1AE72FD41AC9DC559A02B9CB1" ma:contentTypeVersion="13" ma:contentTypeDescription="Izveidot jaunu dokumentu." ma:contentTypeScope="" ma:versionID="26bfa372b82a285816cef1335856ec48">
  <xsd:schema xmlns:xsd="http://www.w3.org/2001/XMLSchema" xmlns:xs="http://www.w3.org/2001/XMLSchema" xmlns:p="http://schemas.microsoft.com/office/2006/metadata/properties" xmlns:ns3="d9579869-82f1-4f80-8f24-9589b63f6bab" xmlns:ns4="d2efd33a-ec35-444a-b013-df773ebf2477" targetNamespace="http://schemas.microsoft.com/office/2006/metadata/properties" ma:root="true" ma:fieldsID="416c49594f3261e518ea1fbae6c22bc9" ns3:_="" ns4:_="">
    <xsd:import namespace="d9579869-82f1-4f80-8f24-9589b63f6bab"/>
    <xsd:import namespace="d2efd33a-ec35-444a-b013-df773ebf24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79869-82f1-4f80-8f24-9589b63f6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efd33a-ec35-444a-b013-df773ebf2477"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C65883-2ECF-47BF-8CC8-45FE23E3E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79869-82f1-4f80-8f24-9589b63f6bab"/>
    <ds:schemaRef ds:uri="d2efd33a-ec35-444a-b013-df773ebf2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60122A-B9B5-4662-AE57-B650A96B9C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21C382-BDED-4103-9F50-70F1342832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2650</Words>
  <Characters>1511</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Artūrs Kurbatovs</dc:creator>
  <dc:description/>
  <cp:lastModifiedBy>Santa Evarte</cp:lastModifiedBy>
  <cp:revision>17</cp:revision>
  <cp:lastPrinted>2021-04-12T06:28:00Z</cp:lastPrinted>
  <dcterms:created xsi:type="dcterms:W3CDTF">2024-06-20T05:05:00Z</dcterms:created>
  <dcterms:modified xsi:type="dcterms:W3CDTF">2024-09-05T06:05:00Z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0x010100A99682F1AE72FD41AC9DC559A02B9CB1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