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6D64" w14:textId="0DA0A48B" w:rsidR="00810758" w:rsidRDefault="00810758" w:rsidP="00BC76AD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 Nr.1</w:t>
      </w:r>
    </w:p>
    <w:p w14:paraId="32AE85E2" w14:textId="3A91E12E" w:rsidR="00BC76AD" w:rsidRPr="00BC76AD" w:rsidRDefault="00BC76AD" w:rsidP="00BC76AD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C76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14:paraId="48799800" w14:textId="68EBF1CD" w:rsidR="00BC76AD" w:rsidRDefault="00FA23B9" w:rsidP="00466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FA23B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Klientu apmierinātības pētījums par RP SIA “Rīgas satiksme” sniegtajiem pakalpojumiem</w:t>
      </w:r>
    </w:p>
    <w:p w14:paraId="7FCB0104" w14:textId="77777777" w:rsidR="00466125" w:rsidRDefault="00466125" w:rsidP="00466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5386A912" w14:textId="77777777" w:rsidR="00FA23B9" w:rsidRPr="00BC76AD" w:rsidRDefault="00FA23B9" w:rsidP="00B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C903C0" w14:textId="0BE71293" w:rsidR="00BC76AD" w:rsidRPr="00EE3F9A" w:rsidRDefault="00BC76AD" w:rsidP="00BC7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b/>
          <w:bCs/>
          <w:sz w:val="24"/>
          <w:szCs w:val="24"/>
        </w:rPr>
        <w:t>Pasūtītājs:</w:t>
      </w:r>
      <w:r w:rsidRPr="00EE3F9A">
        <w:rPr>
          <w:rFonts w:ascii="Times New Roman" w:hAnsi="Times New Roman" w:cs="Times New Roman"/>
          <w:sz w:val="24"/>
          <w:szCs w:val="24"/>
        </w:rPr>
        <w:t xml:space="preserve"> Rīgas pašvaldības sabiedrība ar ierobežotu atbildību </w:t>
      </w:r>
      <w:r w:rsidR="00583318">
        <w:rPr>
          <w:rFonts w:ascii="Times New Roman" w:hAnsi="Times New Roman" w:cs="Times New Roman"/>
          <w:sz w:val="24"/>
          <w:szCs w:val="24"/>
        </w:rPr>
        <w:t>“</w:t>
      </w:r>
      <w:r w:rsidRPr="00EE3F9A">
        <w:rPr>
          <w:rFonts w:ascii="Times New Roman" w:hAnsi="Times New Roman" w:cs="Times New Roman"/>
          <w:sz w:val="24"/>
          <w:szCs w:val="24"/>
        </w:rPr>
        <w:t>Rīgas satiksme”, reģistrācijas numurs 40003619950 (turpmāk tekstā – Pasūtītājs).</w:t>
      </w:r>
    </w:p>
    <w:p w14:paraId="1E6E75E4" w14:textId="37B37F50" w:rsidR="003342EC" w:rsidRPr="00EE3F9A" w:rsidRDefault="00BC76AD" w:rsidP="001F0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b/>
          <w:bCs/>
          <w:sz w:val="24"/>
          <w:szCs w:val="24"/>
        </w:rPr>
        <w:t>Vispārējais iepirkuma priekšmeta apraksts:</w:t>
      </w:r>
      <w:r w:rsidRPr="00EE3F9A">
        <w:rPr>
          <w:rFonts w:ascii="Times New Roman" w:hAnsi="Times New Roman" w:cs="Times New Roman"/>
          <w:sz w:val="24"/>
          <w:szCs w:val="24"/>
        </w:rPr>
        <w:t xml:space="preserve"> Pasūtītājs vēlās </w:t>
      </w:r>
      <w:r w:rsidR="00E7114B" w:rsidRPr="00EE3F9A">
        <w:rPr>
          <w:rFonts w:ascii="Times New Roman" w:hAnsi="Times New Roman" w:cs="Times New Roman"/>
          <w:sz w:val="24"/>
          <w:szCs w:val="24"/>
        </w:rPr>
        <w:t>iegādāties</w:t>
      </w:r>
      <w:r w:rsidR="003342EC" w:rsidRPr="00EE3F9A">
        <w:rPr>
          <w:rFonts w:ascii="Times New Roman" w:hAnsi="Times New Roman" w:cs="Times New Roman"/>
          <w:sz w:val="24"/>
          <w:szCs w:val="24"/>
        </w:rPr>
        <w:t xml:space="preserve"> </w:t>
      </w:r>
      <w:r w:rsidR="008A1DA6" w:rsidRPr="00EE3F9A">
        <w:rPr>
          <w:rFonts w:ascii="Times New Roman" w:hAnsi="Times New Roman" w:cs="Times New Roman"/>
          <w:sz w:val="24"/>
          <w:szCs w:val="24"/>
        </w:rPr>
        <w:t>aptaujas pakalpojumu</w:t>
      </w:r>
      <w:r w:rsidR="003D1685" w:rsidRPr="00EE3F9A">
        <w:rPr>
          <w:rFonts w:ascii="Times New Roman" w:hAnsi="Times New Roman" w:cs="Times New Roman"/>
          <w:sz w:val="24"/>
          <w:szCs w:val="24"/>
        </w:rPr>
        <w:t xml:space="preserve">, lai apzinātu sabiedrības apmierinātību ar Pasūtītāja sniegtajiem pakalpojumiem. </w:t>
      </w:r>
    </w:p>
    <w:p w14:paraId="1BEDDC1A" w14:textId="719F4863" w:rsidR="00633D58" w:rsidRPr="00EE3F9A" w:rsidRDefault="001C50D5" w:rsidP="00E71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b/>
          <w:bCs/>
          <w:sz w:val="24"/>
          <w:szCs w:val="24"/>
        </w:rPr>
        <w:t>Tiešā</w:t>
      </w:r>
      <w:r w:rsidR="006E1255" w:rsidRPr="00EE3F9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E3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255" w:rsidRPr="00EE3F9A">
        <w:rPr>
          <w:rFonts w:ascii="Times New Roman" w:hAnsi="Times New Roman" w:cs="Times New Roman"/>
          <w:b/>
          <w:bCs/>
          <w:sz w:val="24"/>
          <w:szCs w:val="24"/>
        </w:rPr>
        <w:t xml:space="preserve">aptaujas </w:t>
      </w:r>
      <w:r w:rsidR="00633D58" w:rsidRPr="00EE3F9A">
        <w:rPr>
          <w:rFonts w:ascii="Times New Roman" w:hAnsi="Times New Roman" w:cs="Times New Roman"/>
          <w:b/>
          <w:bCs/>
          <w:sz w:val="24"/>
          <w:szCs w:val="24"/>
        </w:rPr>
        <w:t>veikšanas laika periods:</w:t>
      </w:r>
      <w:r w:rsidR="00633D58" w:rsidRPr="00EE3F9A">
        <w:rPr>
          <w:rFonts w:ascii="Times New Roman" w:hAnsi="Times New Roman" w:cs="Times New Roman"/>
          <w:sz w:val="24"/>
          <w:szCs w:val="24"/>
        </w:rPr>
        <w:t xml:space="preserve"> no 202</w:t>
      </w:r>
      <w:r w:rsidR="00845716" w:rsidRPr="00EE3F9A">
        <w:rPr>
          <w:rFonts w:ascii="Times New Roman" w:hAnsi="Times New Roman" w:cs="Times New Roman"/>
          <w:sz w:val="24"/>
          <w:szCs w:val="24"/>
        </w:rPr>
        <w:t>4</w:t>
      </w:r>
      <w:r w:rsidR="00633D58" w:rsidRPr="00EE3F9A">
        <w:rPr>
          <w:rFonts w:ascii="Times New Roman" w:hAnsi="Times New Roman" w:cs="Times New Roman"/>
          <w:sz w:val="24"/>
          <w:szCs w:val="24"/>
        </w:rPr>
        <w:t xml:space="preserve">. gada </w:t>
      </w:r>
      <w:r w:rsidR="00865114" w:rsidRPr="00EE3F9A">
        <w:rPr>
          <w:rFonts w:ascii="Times New Roman" w:hAnsi="Times New Roman" w:cs="Times New Roman"/>
          <w:sz w:val="24"/>
          <w:szCs w:val="24"/>
        </w:rPr>
        <w:t>15.</w:t>
      </w:r>
      <w:r w:rsidR="001F0492" w:rsidRPr="00EE3F9A">
        <w:rPr>
          <w:rFonts w:ascii="Times New Roman" w:hAnsi="Times New Roman" w:cs="Times New Roman"/>
          <w:sz w:val="24"/>
          <w:szCs w:val="24"/>
        </w:rPr>
        <w:t> </w:t>
      </w:r>
      <w:r w:rsidR="00865114" w:rsidRPr="00EE3F9A">
        <w:rPr>
          <w:rFonts w:ascii="Times New Roman" w:hAnsi="Times New Roman" w:cs="Times New Roman"/>
          <w:sz w:val="24"/>
          <w:szCs w:val="24"/>
        </w:rPr>
        <w:t>august</w:t>
      </w:r>
      <w:r w:rsidR="001F0492" w:rsidRPr="00EE3F9A">
        <w:rPr>
          <w:rFonts w:ascii="Times New Roman" w:hAnsi="Times New Roman" w:cs="Times New Roman"/>
          <w:sz w:val="24"/>
          <w:szCs w:val="24"/>
        </w:rPr>
        <w:t>a</w:t>
      </w:r>
      <w:r w:rsidR="00633D58" w:rsidRPr="00EE3F9A">
        <w:rPr>
          <w:rFonts w:ascii="Times New Roman" w:hAnsi="Times New Roman" w:cs="Times New Roman"/>
          <w:sz w:val="24"/>
          <w:szCs w:val="24"/>
        </w:rPr>
        <w:t xml:space="preserve"> līdz 202</w:t>
      </w:r>
      <w:r w:rsidR="00845716" w:rsidRPr="00EE3F9A">
        <w:rPr>
          <w:rFonts w:ascii="Times New Roman" w:hAnsi="Times New Roman" w:cs="Times New Roman"/>
          <w:sz w:val="24"/>
          <w:szCs w:val="24"/>
        </w:rPr>
        <w:t>4</w:t>
      </w:r>
      <w:r w:rsidR="00633D58" w:rsidRPr="00EE3F9A">
        <w:rPr>
          <w:rFonts w:ascii="Times New Roman" w:hAnsi="Times New Roman" w:cs="Times New Roman"/>
          <w:sz w:val="24"/>
          <w:szCs w:val="24"/>
        </w:rPr>
        <w:t xml:space="preserve">. gada </w:t>
      </w:r>
      <w:r w:rsidR="00865114" w:rsidRPr="00EE3F9A">
        <w:rPr>
          <w:rFonts w:ascii="Times New Roman" w:hAnsi="Times New Roman" w:cs="Times New Roman"/>
          <w:sz w:val="24"/>
          <w:szCs w:val="24"/>
        </w:rPr>
        <w:t>15.</w:t>
      </w:r>
      <w:r w:rsidR="001F0492" w:rsidRPr="00EE3F9A">
        <w:rPr>
          <w:rFonts w:ascii="Times New Roman" w:hAnsi="Times New Roman" w:cs="Times New Roman"/>
          <w:sz w:val="24"/>
          <w:szCs w:val="24"/>
        </w:rPr>
        <w:t> </w:t>
      </w:r>
      <w:r w:rsidR="00865114" w:rsidRPr="00EE3F9A">
        <w:rPr>
          <w:rFonts w:ascii="Times New Roman" w:hAnsi="Times New Roman" w:cs="Times New Roman"/>
          <w:sz w:val="24"/>
          <w:szCs w:val="24"/>
        </w:rPr>
        <w:t>septembris</w:t>
      </w:r>
      <w:r w:rsidR="00633D58" w:rsidRPr="00EE3F9A">
        <w:rPr>
          <w:rFonts w:ascii="Times New Roman" w:hAnsi="Times New Roman" w:cs="Times New Roman"/>
          <w:sz w:val="24"/>
          <w:szCs w:val="24"/>
        </w:rPr>
        <w:t>.</w:t>
      </w:r>
    </w:p>
    <w:p w14:paraId="11A1DD2E" w14:textId="1E1723D1" w:rsidR="00633D58" w:rsidRPr="00EE3F9A" w:rsidRDefault="001C50D5" w:rsidP="00E711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F9A">
        <w:rPr>
          <w:rFonts w:ascii="Times New Roman" w:hAnsi="Times New Roman" w:cs="Times New Roman"/>
          <w:b/>
          <w:bCs/>
          <w:sz w:val="24"/>
          <w:szCs w:val="24"/>
        </w:rPr>
        <w:t xml:space="preserve">Tiešā </w:t>
      </w:r>
      <w:r w:rsidR="008A1DA6" w:rsidRPr="00EE3F9A">
        <w:rPr>
          <w:rFonts w:ascii="Times New Roman" w:hAnsi="Times New Roman" w:cs="Times New Roman"/>
          <w:b/>
          <w:bCs/>
          <w:sz w:val="24"/>
          <w:szCs w:val="24"/>
        </w:rPr>
        <w:t>aptaujas</w:t>
      </w:r>
      <w:r w:rsidRPr="00EE3F9A">
        <w:rPr>
          <w:rFonts w:ascii="Times New Roman" w:hAnsi="Times New Roman" w:cs="Times New Roman"/>
          <w:b/>
          <w:bCs/>
          <w:sz w:val="24"/>
          <w:szCs w:val="24"/>
        </w:rPr>
        <w:t xml:space="preserve"> prasības</w:t>
      </w:r>
      <w:r w:rsidR="00633D58" w:rsidRPr="00EE3F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892BEB" w14:textId="0656E0BA" w:rsidR="00633D58" w:rsidRPr="00EE3F9A" w:rsidRDefault="00633D58" w:rsidP="00633D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 xml:space="preserve">Izpildītājs veic </w:t>
      </w:r>
      <w:r w:rsidR="00E7114B" w:rsidRPr="00EE3F9A">
        <w:rPr>
          <w:rFonts w:ascii="Times New Roman" w:hAnsi="Times New Roman" w:cs="Times New Roman"/>
          <w:sz w:val="24"/>
          <w:szCs w:val="24"/>
        </w:rPr>
        <w:t xml:space="preserve">Rīgas </w:t>
      </w:r>
      <w:r w:rsidRPr="00EE3F9A">
        <w:rPr>
          <w:rFonts w:ascii="Times New Roman" w:hAnsi="Times New Roman" w:cs="Times New Roman"/>
          <w:sz w:val="24"/>
          <w:szCs w:val="24"/>
        </w:rPr>
        <w:t>valsts</w:t>
      </w:r>
      <w:r w:rsidR="00E7114B" w:rsidRPr="00EE3F9A">
        <w:rPr>
          <w:rFonts w:ascii="Times New Roman" w:hAnsi="Times New Roman" w:cs="Times New Roman"/>
          <w:sz w:val="24"/>
          <w:szCs w:val="24"/>
        </w:rPr>
        <w:t>pilsētas iedzīvotāju aptauju</w:t>
      </w:r>
      <w:r w:rsidRPr="00EE3F9A">
        <w:rPr>
          <w:rFonts w:ascii="Times New Roman" w:hAnsi="Times New Roman" w:cs="Times New Roman"/>
          <w:sz w:val="24"/>
          <w:szCs w:val="24"/>
        </w:rPr>
        <w:t>;</w:t>
      </w:r>
    </w:p>
    <w:p w14:paraId="47942D1C" w14:textId="47A8F001" w:rsidR="00633D58" w:rsidRPr="00EE3F9A" w:rsidRDefault="007D17F8" w:rsidP="00633D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>Aptaujai</w:t>
      </w:r>
      <w:r w:rsidR="00633D58" w:rsidRPr="00EE3F9A">
        <w:rPr>
          <w:rFonts w:ascii="Times New Roman" w:hAnsi="Times New Roman" w:cs="Times New Roman"/>
          <w:sz w:val="24"/>
          <w:szCs w:val="24"/>
        </w:rPr>
        <w:t xml:space="preserve"> Izpildītājs izmanto Pasūtītāja </w:t>
      </w:r>
      <w:r w:rsidR="00E7114B" w:rsidRPr="00EE3F9A">
        <w:rPr>
          <w:rFonts w:ascii="Times New Roman" w:hAnsi="Times New Roman" w:cs="Times New Roman"/>
          <w:sz w:val="24"/>
          <w:szCs w:val="24"/>
        </w:rPr>
        <w:t xml:space="preserve">sagatavotu jautājumu </w:t>
      </w:r>
      <w:r w:rsidR="00633D58" w:rsidRPr="00EE3F9A">
        <w:rPr>
          <w:rFonts w:ascii="Times New Roman" w:hAnsi="Times New Roman" w:cs="Times New Roman"/>
          <w:sz w:val="24"/>
          <w:szCs w:val="24"/>
        </w:rPr>
        <w:t>klāstu</w:t>
      </w:r>
      <w:r w:rsidR="003B64F1">
        <w:rPr>
          <w:rFonts w:ascii="Times New Roman" w:hAnsi="Times New Roman" w:cs="Times New Roman"/>
          <w:sz w:val="24"/>
          <w:szCs w:val="24"/>
        </w:rPr>
        <w:t>, kas kopīgi ar pasūtītāju pirms aptaujas tiek precizēts</w:t>
      </w:r>
      <w:r w:rsidR="00633D58" w:rsidRPr="00EE3F9A">
        <w:rPr>
          <w:rFonts w:ascii="Times New Roman" w:hAnsi="Times New Roman" w:cs="Times New Roman"/>
          <w:sz w:val="24"/>
          <w:szCs w:val="24"/>
        </w:rPr>
        <w:t>;</w:t>
      </w:r>
    </w:p>
    <w:p w14:paraId="3D12A3CB" w14:textId="4E6AFBE8" w:rsidR="00875E56" w:rsidRPr="00EE3F9A" w:rsidRDefault="007D17F8" w:rsidP="00875E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 xml:space="preserve">Aptaujas </w:t>
      </w:r>
      <w:r w:rsidR="00633D58" w:rsidRPr="00EE3F9A">
        <w:rPr>
          <w:rFonts w:ascii="Times New Roman" w:hAnsi="Times New Roman" w:cs="Times New Roman"/>
          <w:sz w:val="24"/>
          <w:szCs w:val="24"/>
        </w:rPr>
        <w:t>metode – a</w:t>
      </w:r>
      <w:r w:rsidR="00E7114B" w:rsidRPr="00EE3F9A">
        <w:rPr>
          <w:rFonts w:ascii="Times New Roman" w:hAnsi="Times New Roman" w:cs="Times New Roman"/>
          <w:sz w:val="24"/>
          <w:szCs w:val="24"/>
        </w:rPr>
        <w:t>ptauja: tiešās intervijas</w:t>
      </w:r>
      <w:r w:rsidR="00A3213C" w:rsidRPr="00EE3F9A">
        <w:rPr>
          <w:rFonts w:ascii="Times New Roman" w:hAnsi="Times New Roman" w:cs="Times New Roman"/>
          <w:sz w:val="24"/>
          <w:szCs w:val="24"/>
        </w:rPr>
        <w:t xml:space="preserve"> ar respondentiem dažādās Rīgas apkaimēs sabiedriskā transporta pieturvietās</w:t>
      </w:r>
      <w:r w:rsidR="004A1C13" w:rsidRPr="00EE3F9A">
        <w:rPr>
          <w:rFonts w:ascii="Times New Roman" w:hAnsi="Times New Roman" w:cs="Times New Roman"/>
          <w:sz w:val="24"/>
          <w:szCs w:val="24"/>
        </w:rPr>
        <w:t>, kā arī ar autovadītājiem RP SIA “Rīgas satiksme” apsaimniekotajā</w:t>
      </w:r>
      <w:r w:rsidR="00612781" w:rsidRPr="00EE3F9A">
        <w:rPr>
          <w:rFonts w:ascii="Times New Roman" w:hAnsi="Times New Roman" w:cs="Times New Roman"/>
          <w:sz w:val="24"/>
          <w:szCs w:val="24"/>
        </w:rPr>
        <w:t>s</w:t>
      </w:r>
      <w:r w:rsidR="004A1C13" w:rsidRPr="00EE3F9A">
        <w:rPr>
          <w:rFonts w:ascii="Times New Roman" w:hAnsi="Times New Roman" w:cs="Times New Roman"/>
          <w:sz w:val="24"/>
          <w:szCs w:val="24"/>
        </w:rPr>
        <w:t xml:space="preserve"> autostāvvietā</w:t>
      </w:r>
      <w:r w:rsidR="00612781" w:rsidRPr="00EE3F9A">
        <w:rPr>
          <w:rFonts w:ascii="Times New Roman" w:hAnsi="Times New Roman" w:cs="Times New Roman"/>
          <w:sz w:val="24"/>
          <w:szCs w:val="24"/>
        </w:rPr>
        <w:t>s</w:t>
      </w:r>
      <w:r w:rsidR="00AA05E9" w:rsidRPr="00EE3F9A">
        <w:rPr>
          <w:rFonts w:ascii="Times New Roman" w:hAnsi="Times New Roman" w:cs="Times New Roman"/>
          <w:sz w:val="24"/>
          <w:szCs w:val="24"/>
        </w:rPr>
        <w:t>;</w:t>
      </w:r>
    </w:p>
    <w:p w14:paraId="2B7E04C0" w14:textId="74499E30" w:rsidR="005E00CC" w:rsidRPr="00EE3F9A" w:rsidRDefault="007D17F8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>Aptaujas</w:t>
      </w:r>
      <w:r w:rsidR="00875E56" w:rsidRPr="00EE3F9A">
        <w:rPr>
          <w:rFonts w:ascii="Times New Roman" w:hAnsi="Times New Roman" w:cs="Times New Roman"/>
          <w:sz w:val="24"/>
          <w:szCs w:val="24"/>
        </w:rPr>
        <w:t xml:space="preserve"> vieta</w:t>
      </w:r>
      <w:r w:rsidR="00E7114B" w:rsidRPr="00EE3F9A">
        <w:rPr>
          <w:rFonts w:ascii="Times New Roman" w:hAnsi="Times New Roman" w:cs="Times New Roman"/>
          <w:sz w:val="24"/>
          <w:szCs w:val="24"/>
        </w:rPr>
        <w:t xml:space="preserve">: Rīgas </w:t>
      </w:r>
      <w:r w:rsidR="005E00CC" w:rsidRPr="00EE3F9A">
        <w:rPr>
          <w:rFonts w:ascii="Times New Roman" w:hAnsi="Times New Roman" w:cs="Times New Roman"/>
          <w:sz w:val="24"/>
          <w:szCs w:val="24"/>
        </w:rPr>
        <w:t>valstspilsētas</w:t>
      </w:r>
      <w:r w:rsidR="00E7114B" w:rsidRPr="00EE3F9A">
        <w:rPr>
          <w:rFonts w:ascii="Times New Roman" w:hAnsi="Times New Roman" w:cs="Times New Roman"/>
          <w:sz w:val="24"/>
          <w:szCs w:val="24"/>
        </w:rPr>
        <w:t xml:space="preserve"> </w:t>
      </w:r>
      <w:r w:rsidR="00875E56" w:rsidRPr="00EE3F9A">
        <w:rPr>
          <w:rFonts w:ascii="Times New Roman" w:hAnsi="Times New Roman" w:cs="Times New Roman"/>
          <w:sz w:val="24"/>
          <w:szCs w:val="24"/>
        </w:rPr>
        <w:t>administratīvā</w:t>
      </w:r>
      <w:r w:rsidR="005E00CC" w:rsidRPr="00EE3F9A">
        <w:rPr>
          <w:rFonts w:ascii="Times New Roman" w:hAnsi="Times New Roman" w:cs="Times New Roman"/>
          <w:sz w:val="24"/>
          <w:szCs w:val="24"/>
        </w:rPr>
        <w:t xml:space="preserve"> teritorija;</w:t>
      </w:r>
    </w:p>
    <w:p w14:paraId="5EF6F8B7" w14:textId="77777777" w:rsidR="005E00CC" w:rsidRPr="00EE3F9A" w:rsidRDefault="00E7114B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 xml:space="preserve">Stratificētā nejaušā izlase: izlase tiek veidota proporcionāli </w:t>
      </w:r>
      <w:r w:rsidR="005E00CC" w:rsidRPr="00EE3F9A">
        <w:rPr>
          <w:rFonts w:ascii="Times New Roman" w:hAnsi="Times New Roman" w:cs="Times New Roman"/>
          <w:sz w:val="24"/>
          <w:szCs w:val="24"/>
        </w:rPr>
        <w:t xml:space="preserve">Rīgas valstspilsētas </w:t>
      </w:r>
      <w:r w:rsidRPr="00EE3F9A">
        <w:rPr>
          <w:rFonts w:ascii="Times New Roman" w:hAnsi="Times New Roman" w:cs="Times New Roman"/>
          <w:sz w:val="24"/>
          <w:szCs w:val="24"/>
        </w:rPr>
        <w:t xml:space="preserve">iedzīvotāju sadalījumam </w:t>
      </w:r>
      <w:r w:rsidR="005E00CC" w:rsidRPr="00EE3F9A">
        <w:rPr>
          <w:rFonts w:ascii="Times New Roman" w:hAnsi="Times New Roman" w:cs="Times New Roman"/>
          <w:sz w:val="24"/>
          <w:szCs w:val="24"/>
        </w:rPr>
        <w:t xml:space="preserve">Rīgas valstspilsētas </w:t>
      </w:r>
      <w:r w:rsidRPr="00EE3F9A">
        <w:rPr>
          <w:rFonts w:ascii="Times New Roman" w:hAnsi="Times New Roman" w:cs="Times New Roman"/>
          <w:sz w:val="24"/>
          <w:szCs w:val="24"/>
        </w:rPr>
        <w:t>apkaimē</w:t>
      </w:r>
      <w:r w:rsidR="005E00CC" w:rsidRPr="00EE3F9A">
        <w:rPr>
          <w:rFonts w:ascii="Times New Roman" w:hAnsi="Times New Roman" w:cs="Times New Roman"/>
          <w:sz w:val="24"/>
          <w:szCs w:val="24"/>
        </w:rPr>
        <w:t>s</w:t>
      </w:r>
      <w:r w:rsidRPr="00EE3F9A">
        <w:rPr>
          <w:rFonts w:ascii="Times New Roman" w:hAnsi="Times New Roman" w:cs="Times New Roman"/>
          <w:sz w:val="24"/>
          <w:szCs w:val="24"/>
        </w:rPr>
        <w:t xml:space="preserve"> (stratifikācijas kritērijs: pilsētas teritoriālais dalījums apkaimē</w:t>
      </w:r>
      <w:r w:rsidR="005E00CC" w:rsidRPr="00EE3F9A">
        <w:rPr>
          <w:rFonts w:ascii="Times New Roman" w:hAnsi="Times New Roman" w:cs="Times New Roman"/>
          <w:sz w:val="24"/>
          <w:szCs w:val="24"/>
        </w:rPr>
        <w:t>s</w:t>
      </w:r>
      <w:r w:rsidRPr="00EE3F9A">
        <w:rPr>
          <w:rFonts w:ascii="Times New Roman" w:hAnsi="Times New Roman" w:cs="Times New Roman"/>
          <w:sz w:val="24"/>
          <w:szCs w:val="24"/>
        </w:rPr>
        <w:t>)</w:t>
      </w:r>
      <w:r w:rsidR="005E00CC" w:rsidRPr="00EE3F9A">
        <w:rPr>
          <w:rFonts w:ascii="Times New Roman" w:hAnsi="Times New Roman" w:cs="Times New Roman"/>
          <w:sz w:val="24"/>
          <w:szCs w:val="24"/>
        </w:rPr>
        <w:t>;</w:t>
      </w:r>
    </w:p>
    <w:p w14:paraId="1F0CEE4D" w14:textId="77777777" w:rsidR="005E00CC" w:rsidRPr="00EE3F9A" w:rsidRDefault="00E7114B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>Izlasi rēķina balstoties uz jaunākajiem statistikas datiem par Latvijas Republikas pastāvīgajiem iedzīvotājiem</w:t>
      </w:r>
      <w:r w:rsidR="005E00CC" w:rsidRPr="00EE3F9A">
        <w:rPr>
          <w:rFonts w:ascii="Times New Roman" w:hAnsi="Times New Roman" w:cs="Times New Roman"/>
          <w:sz w:val="24"/>
          <w:szCs w:val="24"/>
        </w:rPr>
        <w:t>;</w:t>
      </w:r>
    </w:p>
    <w:p w14:paraId="1728897A" w14:textId="07046940" w:rsidR="005E00CC" w:rsidRPr="00EE3F9A" w:rsidRDefault="00E7114B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 xml:space="preserve">Respondentu skaits (izlases apjoms): </w:t>
      </w:r>
      <w:r w:rsidR="009577D5">
        <w:rPr>
          <w:rFonts w:ascii="Times New Roman" w:hAnsi="Times New Roman" w:cs="Times New Roman"/>
          <w:sz w:val="24"/>
          <w:szCs w:val="24"/>
        </w:rPr>
        <w:t xml:space="preserve">vismaz </w:t>
      </w:r>
      <w:r w:rsidRPr="00EE3F9A">
        <w:rPr>
          <w:rFonts w:ascii="Times New Roman" w:hAnsi="Times New Roman" w:cs="Times New Roman"/>
          <w:sz w:val="24"/>
          <w:szCs w:val="24"/>
        </w:rPr>
        <w:t>1300 respondenti</w:t>
      </w:r>
      <w:r w:rsidR="005E00CC" w:rsidRPr="00EE3F9A">
        <w:rPr>
          <w:rFonts w:ascii="Times New Roman" w:hAnsi="Times New Roman" w:cs="Times New Roman"/>
          <w:sz w:val="24"/>
          <w:szCs w:val="24"/>
        </w:rPr>
        <w:t>;</w:t>
      </w:r>
    </w:p>
    <w:p w14:paraId="344FD56D" w14:textId="77777777" w:rsidR="005E00CC" w:rsidRPr="00EE3F9A" w:rsidRDefault="00E7114B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 xml:space="preserve">Izlases punktu skaits: </w:t>
      </w:r>
      <w:r w:rsidR="005E00CC" w:rsidRPr="00EE3F9A">
        <w:rPr>
          <w:rFonts w:ascii="Times New Roman" w:hAnsi="Times New Roman" w:cs="Times New Roman"/>
          <w:sz w:val="24"/>
          <w:szCs w:val="24"/>
        </w:rPr>
        <w:t>ne mazāk kā</w:t>
      </w:r>
      <w:r w:rsidRPr="00EE3F9A">
        <w:rPr>
          <w:rFonts w:ascii="Times New Roman" w:hAnsi="Times New Roman" w:cs="Times New Roman"/>
          <w:sz w:val="24"/>
          <w:szCs w:val="24"/>
        </w:rPr>
        <w:t xml:space="preserve"> 90</w:t>
      </w:r>
      <w:r w:rsidR="005E00CC" w:rsidRPr="00EE3F9A">
        <w:rPr>
          <w:rFonts w:ascii="Times New Roman" w:hAnsi="Times New Roman" w:cs="Times New Roman"/>
          <w:sz w:val="24"/>
          <w:szCs w:val="24"/>
        </w:rPr>
        <w:t>;</w:t>
      </w:r>
    </w:p>
    <w:p w14:paraId="3C13F482" w14:textId="28B8A039" w:rsidR="00CF724F" w:rsidRPr="00EE3F9A" w:rsidRDefault="00E7114B" w:rsidP="00CF72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>Respondentu atlases princips: nejaušā maršruta metode</w:t>
      </w:r>
      <w:r w:rsidR="00E245EB" w:rsidRPr="00EE3F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000D8B" w14:textId="4CC2DEAF" w:rsidR="002E4D1A" w:rsidRPr="00EE3F9A" w:rsidRDefault="00CF724F" w:rsidP="002E4D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 xml:space="preserve">Izpildītājs ir tiesīgs sarunās ar Pasūtītāju precizēt Pasūtītāja sagatavoto anketu atbilstoši Izpildītāja </w:t>
      </w:r>
      <w:r w:rsidR="002E4D1A" w:rsidRPr="00EE3F9A">
        <w:rPr>
          <w:rFonts w:ascii="Times New Roman" w:hAnsi="Times New Roman" w:cs="Times New Roman"/>
          <w:sz w:val="24"/>
          <w:szCs w:val="24"/>
        </w:rPr>
        <w:t xml:space="preserve">kvalificētu speciālistu pieredzei un zināšanām par kvalitatīvāku </w:t>
      </w:r>
      <w:r w:rsidR="005C7669" w:rsidRPr="00EE3F9A">
        <w:rPr>
          <w:rFonts w:ascii="Times New Roman" w:hAnsi="Times New Roman" w:cs="Times New Roman"/>
          <w:sz w:val="24"/>
          <w:szCs w:val="24"/>
        </w:rPr>
        <w:t>aptauju</w:t>
      </w:r>
      <w:r w:rsidR="002E4D1A" w:rsidRPr="00EE3F9A">
        <w:rPr>
          <w:rFonts w:ascii="Times New Roman" w:hAnsi="Times New Roman" w:cs="Times New Roman"/>
          <w:sz w:val="24"/>
          <w:szCs w:val="24"/>
        </w:rPr>
        <w:t>.</w:t>
      </w:r>
    </w:p>
    <w:p w14:paraId="13F356D0" w14:textId="4D2375FF" w:rsidR="002E4D1A" w:rsidRPr="00EE3F9A" w:rsidRDefault="007D17F8" w:rsidP="002E4D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>Aptaujas</w:t>
      </w:r>
      <w:r w:rsidR="00E7114B" w:rsidRPr="00EE3F9A">
        <w:rPr>
          <w:rFonts w:ascii="Times New Roman" w:hAnsi="Times New Roman" w:cs="Times New Roman"/>
          <w:sz w:val="24"/>
          <w:szCs w:val="24"/>
        </w:rPr>
        <w:t xml:space="preserve"> gala rezultāts</w:t>
      </w:r>
      <w:r w:rsidR="002E4D1A" w:rsidRPr="00EE3F9A">
        <w:rPr>
          <w:rFonts w:ascii="Times New Roman" w:hAnsi="Times New Roman" w:cs="Times New Roman"/>
          <w:sz w:val="24"/>
          <w:szCs w:val="24"/>
        </w:rPr>
        <w:t xml:space="preserve"> – nodevums</w:t>
      </w:r>
      <w:r w:rsidR="00E7114B" w:rsidRPr="00EE3F9A">
        <w:rPr>
          <w:rFonts w:ascii="Times New Roman" w:hAnsi="Times New Roman" w:cs="Times New Roman"/>
          <w:sz w:val="24"/>
          <w:szCs w:val="24"/>
        </w:rPr>
        <w:t>:</w:t>
      </w:r>
    </w:p>
    <w:p w14:paraId="1847F791" w14:textId="77777777" w:rsidR="002E4D1A" w:rsidRPr="00EE3F9A" w:rsidRDefault="00E7114B" w:rsidP="002E4D1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>Analītiska atskaite latviešu valodā ar kopsavilkumu teksta formā un galveno rezultātu atspoguļojumu grafikos</w:t>
      </w:r>
      <w:r w:rsidR="002E4D1A" w:rsidRPr="00EE3F9A">
        <w:rPr>
          <w:rFonts w:ascii="Times New Roman" w:hAnsi="Times New Roman" w:cs="Times New Roman"/>
          <w:sz w:val="24"/>
          <w:szCs w:val="24"/>
        </w:rPr>
        <w:t>;</w:t>
      </w:r>
    </w:p>
    <w:p w14:paraId="232F3A72" w14:textId="3BB1731F" w:rsidR="00E7114B" w:rsidRDefault="00E7114B" w:rsidP="002E4D1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9A">
        <w:rPr>
          <w:rFonts w:ascii="Times New Roman" w:hAnsi="Times New Roman" w:cs="Times New Roman"/>
          <w:sz w:val="24"/>
          <w:szCs w:val="24"/>
        </w:rPr>
        <w:t xml:space="preserve">Tehniskā informācija par </w:t>
      </w:r>
      <w:r w:rsidR="005C7669" w:rsidRPr="00EE3F9A">
        <w:rPr>
          <w:rFonts w:ascii="Times New Roman" w:hAnsi="Times New Roman" w:cs="Times New Roman"/>
          <w:sz w:val="24"/>
          <w:szCs w:val="24"/>
        </w:rPr>
        <w:t>aptaujas</w:t>
      </w:r>
      <w:r w:rsidRPr="00EE3F9A">
        <w:rPr>
          <w:rFonts w:ascii="Times New Roman" w:hAnsi="Times New Roman" w:cs="Times New Roman"/>
          <w:sz w:val="24"/>
          <w:szCs w:val="24"/>
        </w:rPr>
        <w:t xml:space="preserve"> la</w:t>
      </w:r>
      <w:r w:rsidR="005C7669" w:rsidRPr="00EE3F9A">
        <w:rPr>
          <w:rFonts w:ascii="Times New Roman" w:hAnsi="Times New Roman" w:cs="Times New Roman"/>
          <w:sz w:val="24"/>
          <w:szCs w:val="24"/>
        </w:rPr>
        <w:t>i</w:t>
      </w:r>
      <w:r w:rsidRPr="00EE3F9A">
        <w:rPr>
          <w:rFonts w:ascii="Times New Roman" w:hAnsi="Times New Roman" w:cs="Times New Roman"/>
          <w:sz w:val="24"/>
          <w:szCs w:val="24"/>
        </w:rPr>
        <w:t>ka darba norisi</w:t>
      </w:r>
      <w:r w:rsidR="005F0FC0" w:rsidRPr="00EE3F9A">
        <w:rPr>
          <w:rFonts w:ascii="Times New Roman" w:hAnsi="Times New Roman" w:cs="Times New Roman"/>
          <w:sz w:val="24"/>
          <w:szCs w:val="24"/>
        </w:rPr>
        <w:t>.</w:t>
      </w:r>
    </w:p>
    <w:p w14:paraId="2A0FE946" w14:textId="77777777" w:rsidR="00916D95" w:rsidRDefault="00916D95" w:rsidP="00916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F7788" w14:textId="77777777" w:rsidR="00916D95" w:rsidRDefault="00916D95" w:rsidP="00916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F63EB" w14:textId="2C45B430" w:rsidR="00916D95" w:rsidRDefault="00916D95" w:rsidP="00916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Tehnisko specifikāciju sagatavoja</w:t>
      </w:r>
      <w:r w:rsidR="00E973D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90DDC1" w14:textId="6DC0105C" w:rsidR="00A830B1" w:rsidRDefault="005D03D2" w:rsidP="00916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D2">
        <w:rPr>
          <w:rFonts w:ascii="Times New Roman" w:hAnsi="Times New Roman" w:cs="Times New Roman"/>
          <w:sz w:val="24"/>
          <w:szCs w:val="24"/>
        </w:rPr>
        <w:t>Sabiedrisko attiecību daļa</w:t>
      </w:r>
    </w:p>
    <w:p w14:paraId="54248E86" w14:textId="57AC9334" w:rsidR="005D03D2" w:rsidRPr="00916D95" w:rsidRDefault="005D03D2" w:rsidP="00916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gada </w:t>
      </w:r>
      <w:r w:rsidR="003B60FE">
        <w:rPr>
          <w:rFonts w:ascii="Times New Roman" w:hAnsi="Times New Roman" w:cs="Times New Roman"/>
          <w:sz w:val="24"/>
          <w:szCs w:val="24"/>
        </w:rPr>
        <w:t>4. jūlijā</w:t>
      </w:r>
    </w:p>
    <w:sectPr w:rsidR="005D03D2" w:rsidRPr="00916D95" w:rsidSect="00BC76AD">
      <w:headerReference w:type="default" r:id="rId10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9F28" w14:textId="77777777" w:rsidR="00F5322B" w:rsidRDefault="00F5322B" w:rsidP="00BC76AD">
      <w:pPr>
        <w:spacing w:after="0" w:line="240" w:lineRule="auto"/>
      </w:pPr>
      <w:r>
        <w:separator/>
      </w:r>
    </w:p>
  </w:endnote>
  <w:endnote w:type="continuationSeparator" w:id="0">
    <w:p w14:paraId="732DC7DC" w14:textId="77777777" w:rsidR="00F5322B" w:rsidRDefault="00F5322B" w:rsidP="00BC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FAE6" w14:textId="77777777" w:rsidR="00F5322B" w:rsidRDefault="00F5322B" w:rsidP="00BC76AD">
      <w:pPr>
        <w:spacing w:after="0" w:line="240" w:lineRule="auto"/>
      </w:pPr>
      <w:r>
        <w:separator/>
      </w:r>
    </w:p>
  </w:footnote>
  <w:footnote w:type="continuationSeparator" w:id="0">
    <w:p w14:paraId="18C05035" w14:textId="77777777" w:rsidR="00F5322B" w:rsidRDefault="00F5322B" w:rsidP="00BC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B5E5" w14:textId="77777777" w:rsidR="006611C4" w:rsidRPr="006611C4" w:rsidRDefault="006611C4" w:rsidP="006611C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280"/>
    <w:multiLevelType w:val="hybridMultilevel"/>
    <w:tmpl w:val="3056A0F4"/>
    <w:lvl w:ilvl="0" w:tplc="6CAE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C602A"/>
    <w:multiLevelType w:val="hybridMultilevel"/>
    <w:tmpl w:val="3056A0F4"/>
    <w:lvl w:ilvl="0" w:tplc="6CAE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05AB4"/>
    <w:multiLevelType w:val="hybridMultilevel"/>
    <w:tmpl w:val="3056A0F4"/>
    <w:lvl w:ilvl="0" w:tplc="6CAE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862183">
    <w:abstractNumId w:val="2"/>
  </w:num>
  <w:num w:numId="2" w16cid:durableId="120416225">
    <w:abstractNumId w:val="0"/>
  </w:num>
  <w:num w:numId="3" w16cid:durableId="25809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28"/>
    <w:rsid w:val="00024D3D"/>
    <w:rsid w:val="001C0E0A"/>
    <w:rsid w:val="001C50D5"/>
    <w:rsid w:val="001F0492"/>
    <w:rsid w:val="00234528"/>
    <w:rsid w:val="002E4D1A"/>
    <w:rsid w:val="002F6241"/>
    <w:rsid w:val="0030715F"/>
    <w:rsid w:val="003342EC"/>
    <w:rsid w:val="003B60FE"/>
    <w:rsid w:val="003B64F1"/>
    <w:rsid w:val="003D1685"/>
    <w:rsid w:val="00466125"/>
    <w:rsid w:val="004A1C13"/>
    <w:rsid w:val="00583318"/>
    <w:rsid w:val="005C7669"/>
    <w:rsid w:val="005D03D2"/>
    <w:rsid w:val="005E00CC"/>
    <w:rsid w:val="005F0FC0"/>
    <w:rsid w:val="00612781"/>
    <w:rsid w:val="00633D58"/>
    <w:rsid w:val="006611C4"/>
    <w:rsid w:val="006C13B8"/>
    <w:rsid w:val="006D5FBF"/>
    <w:rsid w:val="006E1255"/>
    <w:rsid w:val="007145DE"/>
    <w:rsid w:val="007D17F8"/>
    <w:rsid w:val="00810758"/>
    <w:rsid w:val="00845716"/>
    <w:rsid w:val="00865114"/>
    <w:rsid w:val="00875E56"/>
    <w:rsid w:val="008A1DA6"/>
    <w:rsid w:val="008E6E74"/>
    <w:rsid w:val="00916D95"/>
    <w:rsid w:val="009577D5"/>
    <w:rsid w:val="009F3804"/>
    <w:rsid w:val="00A01295"/>
    <w:rsid w:val="00A3213C"/>
    <w:rsid w:val="00A830B1"/>
    <w:rsid w:val="00AA05E9"/>
    <w:rsid w:val="00B044DC"/>
    <w:rsid w:val="00B616E3"/>
    <w:rsid w:val="00BA472E"/>
    <w:rsid w:val="00BC76AD"/>
    <w:rsid w:val="00CB0415"/>
    <w:rsid w:val="00CB1018"/>
    <w:rsid w:val="00CF724F"/>
    <w:rsid w:val="00D75B9F"/>
    <w:rsid w:val="00E245EB"/>
    <w:rsid w:val="00E64084"/>
    <w:rsid w:val="00E7114B"/>
    <w:rsid w:val="00E973DC"/>
    <w:rsid w:val="00EE3F9A"/>
    <w:rsid w:val="00EF3BDB"/>
    <w:rsid w:val="00F058AD"/>
    <w:rsid w:val="00F1034D"/>
    <w:rsid w:val="00F5322B"/>
    <w:rsid w:val="00F64744"/>
    <w:rsid w:val="00F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83B2"/>
  <w15:chartTrackingRefBased/>
  <w15:docId w15:val="{29D028E1-744A-4731-9750-0F65D49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6AD"/>
  </w:style>
  <w:style w:type="paragraph" w:styleId="Footer">
    <w:name w:val="footer"/>
    <w:basedOn w:val="Normal"/>
    <w:link w:val="FooterChar"/>
    <w:uiPriority w:val="99"/>
    <w:unhideWhenUsed/>
    <w:rsid w:val="00BC7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AD"/>
  </w:style>
  <w:style w:type="paragraph" w:styleId="ListParagraph">
    <w:name w:val="List Paragraph"/>
    <w:basedOn w:val="Normal"/>
    <w:uiPriority w:val="34"/>
    <w:qFormat/>
    <w:rsid w:val="00633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1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7059F7B0E05D9468E162F0C5BC9811C" ma:contentTypeVersion="14" ma:contentTypeDescription="Izveidot jaunu dokumentu." ma:contentTypeScope="" ma:versionID="08d06699c09a777f4096e30016a39903">
  <xsd:schema xmlns:xsd="http://www.w3.org/2001/XMLSchema" xmlns:xs="http://www.w3.org/2001/XMLSchema" xmlns:p="http://schemas.microsoft.com/office/2006/metadata/properties" xmlns:ns3="a451f339-2f81-482d-b475-e584a2132e5b" xmlns:ns4="6cb1b394-b827-4d5a-9d72-8f39e6a5d0f1" targetNamespace="http://schemas.microsoft.com/office/2006/metadata/properties" ma:root="true" ma:fieldsID="eac50d92fa3a77370150a67b3694b4f6" ns3:_="" ns4:_="">
    <xsd:import namespace="a451f339-2f81-482d-b475-e584a2132e5b"/>
    <xsd:import namespace="6cb1b394-b827-4d5a-9d72-8f39e6a5d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f339-2f81-482d-b475-e584a2132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1b394-b827-4d5a-9d72-8f39e6a5d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37CD2-ECE8-44C0-A001-4AEF31184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f339-2f81-482d-b475-e584a2132e5b"/>
    <ds:schemaRef ds:uri="6cb1b394-b827-4d5a-9d72-8f39e6a5d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851F7-0ADE-4FDA-A5B0-0171C5904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EE67D-5129-4E0F-A076-E14EBB358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Savickis</cp:lastModifiedBy>
  <cp:revision>15</cp:revision>
  <cp:lastPrinted>2022-05-16T08:15:00Z</cp:lastPrinted>
  <dcterms:created xsi:type="dcterms:W3CDTF">2024-07-04T07:24:00Z</dcterms:created>
  <dcterms:modified xsi:type="dcterms:W3CDTF">2024-07-16T10:59:00Z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0x010100A7059F7B0E05D9468E162F0C5BC9811C</vt:lpwstr>
  </property>
</Properties>
</file>