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B1F4" w14:textId="3BDA9A27" w:rsidR="00DF60ED" w:rsidRPr="00E90E5A" w:rsidRDefault="00DF60ED" w:rsidP="00E13115">
      <w:pPr>
        <w:spacing w:after="0"/>
        <w:jc w:val="center"/>
        <w:rPr>
          <w:rFonts w:ascii="Times New Roman" w:hAnsi="Times New Roman" w:cs="Times New Roman"/>
          <w:b/>
          <w:bCs/>
          <w:sz w:val="28"/>
          <w:szCs w:val="28"/>
        </w:rPr>
      </w:pPr>
      <w:r w:rsidRPr="00E90E5A">
        <w:rPr>
          <w:rFonts w:ascii="Times New Roman" w:hAnsi="Times New Roman" w:cs="Times New Roman"/>
          <w:b/>
          <w:bCs/>
          <w:sz w:val="28"/>
          <w:szCs w:val="28"/>
        </w:rPr>
        <w:t>Pielikums Nr.1</w:t>
      </w:r>
    </w:p>
    <w:p w14:paraId="7FEEEE84" w14:textId="09923646" w:rsidR="00DF60ED" w:rsidRPr="00E90E5A" w:rsidRDefault="00DF60ED" w:rsidP="00E13115">
      <w:pPr>
        <w:spacing w:after="0"/>
        <w:jc w:val="center"/>
        <w:rPr>
          <w:rFonts w:ascii="Times New Roman" w:hAnsi="Times New Roman" w:cs="Times New Roman"/>
          <w:b/>
          <w:bCs/>
          <w:sz w:val="28"/>
          <w:szCs w:val="28"/>
        </w:rPr>
      </w:pPr>
      <w:r w:rsidRPr="00E90E5A">
        <w:rPr>
          <w:rFonts w:ascii="Times New Roman" w:hAnsi="Times New Roman" w:cs="Times New Roman"/>
          <w:b/>
          <w:bCs/>
          <w:sz w:val="28"/>
          <w:szCs w:val="28"/>
        </w:rPr>
        <w:t>TEHNISKĀ SPECIFIKĀCIJA</w:t>
      </w:r>
    </w:p>
    <w:p w14:paraId="3E02F7DB" w14:textId="053E09B2" w:rsidR="00394D62" w:rsidRPr="00E90E5A" w:rsidRDefault="00E13115" w:rsidP="00E13115">
      <w:pPr>
        <w:spacing w:after="0"/>
        <w:jc w:val="center"/>
        <w:rPr>
          <w:rFonts w:ascii="Times New Roman" w:hAnsi="Times New Roman" w:cs="Times New Roman"/>
          <w:b/>
          <w:bCs/>
          <w:sz w:val="28"/>
          <w:szCs w:val="28"/>
        </w:rPr>
      </w:pPr>
      <w:r w:rsidRPr="00E90E5A">
        <w:rPr>
          <w:rFonts w:ascii="Times New Roman" w:hAnsi="Times New Roman" w:cs="Times New Roman"/>
          <w:b/>
          <w:bCs/>
          <w:sz w:val="28"/>
          <w:szCs w:val="28"/>
        </w:rPr>
        <w:t>Tehnis</w:t>
      </w:r>
      <w:r w:rsidR="00C03735" w:rsidRPr="00E90E5A">
        <w:rPr>
          <w:rFonts w:ascii="Times New Roman" w:hAnsi="Times New Roman" w:cs="Times New Roman"/>
          <w:b/>
          <w:bCs/>
          <w:sz w:val="28"/>
          <w:szCs w:val="28"/>
        </w:rPr>
        <w:t>kais uzdevums</w:t>
      </w:r>
      <w:r w:rsidRPr="00E90E5A">
        <w:rPr>
          <w:rFonts w:ascii="Times New Roman" w:hAnsi="Times New Roman" w:cs="Times New Roman"/>
          <w:b/>
          <w:bCs/>
          <w:sz w:val="28"/>
          <w:szCs w:val="28"/>
        </w:rPr>
        <w:t xml:space="preserve"> par tramvaj</w:t>
      </w:r>
      <w:r w:rsidR="00C909EB" w:rsidRPr="00E90E5A">
        <w:rPr>
          <w:rFonts w:ascii="Times New Roman" w:hAnsi="Times New Roman" w:cs="Times New Roman"/>
          <w:b/>
          <w:bCs/>
          <w:sz w:val="28"/>
          <w:szCs w:val="28"/>
        </w:rPr>
        <w:t xml:space="preserve">u </w:t>
      </w:r>
      <w:r w:rsidR="006F1D56" w:rsidRPr="00E90E5A">
        <w:rPr>
          <w:rFonts w:ascii="Times New Roman" w:hAnsi="Times New Roman" w:cs="Times New Roman"/>
          <w:b/>
          <w:bCs/>
          <w:sz w:val="28"/>
          <w:szCs w:val="28"/>
        </w:rPr>
        <w:t>atsevišķu detaļu un mezglu pārbaudi</w:t>
      </w:r>
      <w:r w:rsidRPr="00E90E5A">
        <w:rPr>
          <w:rFonts w:ascii="Times New Roman" w:hAnsi="Times New Roman" w:cs="Times New Roman"/>
          <w:b/>
          <w:bCs/>
          <w:sz w:val="28"/>
          <w:szCs w:val="28"/>
        </w:rPr>
        <w:t xml:space="preserve"> ar </w:t>
      </w:r>
      <w:r w:rsidR="006F1D56" w:rsidRPr="00E90E5A">
        <w:rPr>
          <w:rFonts w:ascii="Times New Roman" w:hAnsi="Times New Roman" w:cs="Times New Roman"/>
          <w:b/>
          <w:bCs/>
          <w:sz w:val="28"/>
          <w:szCs w:val="28"/>
        </w:rPr>
        <w:t>magnētisk</w:t>
      </w:r>
      <w:r w:rsidR="00A94079" w:rsidRPr="00E90E5A">
        <w:rPr>
          <w:rFonts w:ascii="Times New Roman" w:hAnsi="Times New Roman" w:cs="Times New Roman"/>
          <w:b/>
          <w:bCs/>
          <w:sz w:val="28"/>
          <w:szCs w:val="28"/>
        </w:rPr>
        <w:t>o</w:t>
      </w:r>
      <w:r w:rsidR="006F1D56" w:rsidRPr="00E90E5A">
        <w:rPr>
          <w:rFonts w:ascii="Times New Roman" w:hAnsi="Times New Roman" w:cs="Times New Roman"/>
          <w:b/>
          <w:bCs/>
          <w:sz w:val="28"/>
          <w:szCs w:val="28"/>
        </w:rPr>
        <w:t xml:space="preserve"> defektoskopij</w:t>
      </w:r>
      <w:r w:rsidR="00A94079" w:rsidRPr="00E90E5A">
        <w:rPr>
          <w:rFonts w:ascii="Times New Roman" w:hAnsi="Times New Roman" w:cs="Times New Roman"/>
          <w:b/>
          <w:bCs/>
          <w:sz w:val="28"/>
          <w:szCs w:val="28"/>
        </w:rPr>
        <w:t>u</w:t>
      </w:r>
      <w:r w:rsidR="006F1D56" w:rsidRPr="00E90E5A">
        <w:rPr>
          <w:rFonts w:ascii="Times New Roman" w:hAnsi="Times New Roman" w:cs="Times New Roman"/>
          <w:b/>
          <w:bCs/>
          <w:sz w:val="28"/>
          <w:szCs w:val="28"/>
        </w:rPr>
        <w:t xml:space="preserve"> un </w:t>
      </w:r>
      <w:r w:rsidR="00415D13" w:rsidRPr="00E90E5A">
        <w:rPr>
          <w:rFonts w:ascii="Times New Roman" w:hAnsi="Times New Roman" w:cs="Times New Roman"/>
          <w:b/>
          <w:bCs/>
          <w:sz w:val="28"/>
          <w:szCs w:val="28"/>
        </w:rPr>
        <w:t>ultraskaņ</w:t>
      </w:r>
      <w:r w:rsidR="00A94079" w:rsidRPr="00E90E5A">
        <w:rPr>
          <w:rFonts w:ascii="Times New Roman" w:hAnsi="Times New Roman" w:cs="Times New Roman"/>
          <w:b/>
          <w:bCs/>
          <w:sz w:val="28"/>
          <w:szCs w:val="28"/>
        </w:rPr>
        <w:t>u</w:t>
      </w:r>
    </w:p>
    <w:p w14:paraId="4A39AAF7" w14:textId="77777777" w:rsidR="00415D13" w:rsidRDefault="00415D13" w:rsidP="00E13115">
      <w:pPr>
        <w:spacing w:after="0"/>
        <w:rPr>
          <w:rFonts w:ascii="Times New Roman" w:hAnsi="Times New Roman" w:cs="Times New Roman"/>
          <w:sz w:val="24"/>
          <w:szCs w:val="24"/>
        </w:rPr>
      </w:pPr>
    </w:p>
    <w:p w14:paraId="3CE48594" w14:textId="77777777" w:rsidR="00CF0ABF" w:rsidRDefault="00CF0ABF" w:rsidP="00E13115">
      <w:pPr>
        <w:spacing w:after="0"/>
        <w:rPr>
          <w:rFonts w:ascii="Times New Roman" w:hAnsi="Times New Roman" w:cs="Times New Roman"/>
          <w:sz w:val="24"/>
          <w:szCs w:val="24"/>
        </w:rPr>
      </w:pPr>
    </w:p>
    <w:p w14:paraId="2B7AA66F" w14:textId="5F8B551F" w:rsidR="006F1D56" w:rsidRDefault="00CF0ABF" w:rsidP="00CF0AB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415D13" w:rsidRPr="006F1D56">
        <w:rPr>
          <w:rFonts w:ascii="Times New Roman" w:hAnsi="Times New Roman" w:cs="Times New Roman"/>
          <w:sz w:val="24"/>
          <w:szCs w:val="24"/>
        </w:rPr>
        <w:t>Lai laikus noteiktu iekšējos metāla defektus un nodrošinātu tramvaju</w:t>
      </w:r>
      <w:r w:rsidR="00721FD8" w:rsidRPr="006F1D56">
        <w:rPr>
          <w:rFonts w:ascii="Times New Roman" w:hAnsi="Times New Roman" w:cs="Times New Roman"/>
          <w:sz w:val="24"/>
          <w:szCs w:val="24"/>
        </w:rPr>
        <w:t xml:space="preserve"> Škoda 15T</w:t>
      </w:r>
      <w:r w:rsidR="0057746C">
        <w:rPr>
          <w:rFonts w:ascii="Times New Roman" w:hAnsi="Times New Roman" w:cs="Times New Roman"/>
          <w:sz w:val="24"/>
          <w:szCs w:val="24"/>
        </w:rPr>
        <w:t>, 15T1, 15T2, 15T2A</w:t>
      </w:r>
      <w:r w:rsidR="001165FC">
        <w:rPr>
          <w:rFonts w:ascii="Times New Roman" w:hAnsi="Times New Roman" w:cs="Times New Roman"/>
          <w:sz w:val="24"/>
          <w:szCs w:val="24"/>
        </w:rPr>
        <w:t>,</w:t>
      </w:r>
      <w:r w:rsidR="006F1D56">
        <w:rPr>
          <w:rFonts w:ascii="Times New Roman" w:hAnsi="Times New Roman" w:cs="Times New Roman"/>
          <w:sz w:val="24"/>
          <w:szCs w:val="24"/>
        </w:rPr>
        <w:t xml:space="preserve"> T3A</w:t>
      </w:r>
      <w:r>
        <w:rPr>
          <w:rFonts w:ascii="Times New Roman" w:hAnsi="Times New Roman" w:cs="Times New Roman"/>
          <w:sz w:val="24"/>
          <w:szCs w:val="24"/>
        </w:rPr>
        <w:t>,</w:t>
      </w:r>
      <w:r w:rsidR="001165FC">
        <w:rPr>
          <w:rFonts w:ascii="Times New Roman" w:hAnsi="Times New Roman" w:cs="Times New Roman"/>
          <w:sz w:val="24"/>
          <w:szCs w:val="24"/>
        </w:rPr>
        <w:t xml:space="preserve"> T3M</w:t>
      </w:r>
      <w:r>
        <w:rPr>
          <w:rFonts w:ascii="Times New Roman" w:hAnsi="Times New Roman" w:cs="Times New Roman"/>
          <w:sz w:val="24"/>
          <w:szCs w:val="24"/>
        </w:rPr>
        <w:t xml:space="preserve"> un T3MR</w:t>
      </w:r>
      <w:r w:rsidR="00415D13" w:rsidRPr="006F1D56">
        <w:rPr>
          <w:rFonts w:ascii="Times New Roman" w:hAnsi="Times New Roman" w:cs="Times New Roman"/>
          <w:sz w:val="24"/>
          <w:szCs w:val="24"/>
        </w:rPr>
        <w:t xml:space="preserve"> drošu ekspluatāciju,</w:t>
      </w:r>
      <w:r w:rsidR="00721FD8" w:rsidRPr="006F1D56">
        <w:rPr>
          <w:rFonts w:ascii="Times New Roman" w:hAnsi="Times New Roman" w:cs="Times New Roman"/>
          <w:sz w:val="24"/>
          <w:szCs w:val="24"/>
        </w:rPr>
        <w:t xml:space="preserve"> nepieciešams veikt</w:t>
      </w:r>
      <w:r w:rsidR="00E53990">
        <w:rPr>
          <w:rFonts w:ascii="Times New Roman" w:hAnsi="Times New Roman" w:cs="Times New Roman"/>
          <w:sz w:val="24"/>
          <w:szCs w:val="24"/>
        </w:rPr>
        <w:t>,</w:t>
      </w:r>
      <w:r w:rsidR="002F5ED4" w:rsidRPr="006F1D56">
        <w:rPr>
          <w:rFonts w:ascii="Times New Roman" w:hAnsi="Times New Roman" w:cs="Times New Roman"/>
          <w:sz w:val="24"/>
          <w:szCs w:val="24"/>
        </w:rPr>
        <w:t xml:space="preserve"> </w:t>
      </w:r>
    </w:p>
    <w:p w14:paraId="01ABE5D6" w14:textId="02F9969B" w:rsidR="006F1D56" w:rsidRDefault="001165FC" w:rsidP="006F1D56">
      <w:pPr>
        <w:pStyle w:val="ListParagraph"/>
        <w:numPr>
          <w:ilvl w:val="0"/>
          <w:numId w:val="14"/>
        </w:numPr>
        <w:spacing w:after="0"/>
        <w:jc w:val="both"/>
        <w:rPr>
          <w:rFonts w:ascii="Times New Roman" w:hAnsi="Times New Roman" w:cs="Times New Roman"/>
          <w:sz w:val="24"/>
          <w:szCs w:val="24"/>
        </w:rPr>
      </w:pPr>
      <w:r w:rsidRPr="006F1D56">
        <w:rPr>
          <w:rFonts w:ascii="Times New Roman" w:hAnsi="Times New Roman" w:cs="Times New Roman"/>
          <w:sz w:val="24"/>
          <w:szCs w:val="24"/>
        </w:rPr>
        <w:t xml:space="preserve">ar </w:t>
      </w:r>
      <w:r>
        <w:rPr>
          <w:rFonts w:ascii="Times New Roman" w:hAnsi="Times New Roman" w:cs="Times New Roman"/>
          <w:sz w:val="24"/>
          <w:szCs w:val="24"/>
        </w:rPr>
        <w:t>ultraskaņas metodi</w:t>
      </w:r>
      <w:r w:rsidR="001067A1">
        <w:rPr>
          <w:rFonts w:ascii="Times New Roman" w:hAnsi="Times New Roman" w:cs="Times New Roman"/>
          <w:sz w:val="24"/>
          <w:szCs w:val="24"/>
        </w:rPr>
        <w:t>,</w:t>
      </w:r>
      <w:r>
        <w:rPr>
          <w:rFonts w:ascii="Times New Roman" w:hAnsi="Times New Roman" w:cs="Times New Roman"/>
          <w:sz w:val="24"/>
          <w:szCs w:val="24"/>
        </w:rPr>
        <w:t xml:space="preserve"> tramvaju Škoda 15T, 15T1, 15T2, 15T2A </w:t>
      </w:r>
      <w:r w:rsidRPr="006F1D56">
        <w:rPr>
          <w:rFonts w:ascii="Times New Roman" w:hAnsi="Times New Roman" w:cs="Times New Roman"/>
          <w:sz w:val="24"/>
          <w:szCs w:val="24"/>
        </w:rPr>
        <w:t>bremžu suportu vadīklu pārbaud</w:t>
      </w:r>
      <w:r>
        <w:rPr>
          <w:rFonts w:ascii="Times New Roman" w:hAnsi="Times New Roman" w:cs="Times New Roman"/>
          <w:sz w:val="24"/>
          <w:szCs w:val="24"/>
        </w:rPr>
        <w:t>es un tramvaju T3A, T3M</w:t>
      </w:r>
      <w:r w:rsidR="00CF0ABF">
        <w:rPr>
          <w:rFonts w:ascii="Times New Roman" w:hAnsi="Times New Roman" w:cs="Times New Roman"/>
          <w:sz w:val="24"/>
          <w:szCs w:val="24"/>
        </w:rPr>
        <w:t xml:space="preserve"> un T3MR</w:t>
      </w:r>
      <w:r>
        <w:rPr>
          <w:rFonts w:ascii="Times New Roman" w:hAnsi="Times New Roman" w:cs="Times New Roman"/>
          <w:sz w:val="24"/>
          <w:szCs w:val="24"/>
        </w:rPr>
        <w:t xml:space="preserve"> tilta asu pārbaudes</w:t>
      </w:r>
      <w:r w:rsidR="006F1D56">
        <w:rPr>
          <w:rFonts w:ascii="Times New Roman" w:hAnsi="Times New Roman" w:cs="Times New Roman"/>
          <w:sz w:val="24"/>
          <w:szCs w:val="24"/>
        </w:rPr>
        <w:t>;</w:t>
      </w:r>
    </w:p>
    <w:p w14:paraId="18DA662B" w14:textId="062E121A" w:rsidR="00154DB1" w:rsidRDefault="006F1D56" w:rsidP="006F1D56">
      <w:pPr>
        <w:pStyle w:val="ListParagraph"/>
        <w:numPr>
          <w:ilvl w:val="0"/>
          <w:numId w:val="14"/>
        </w:numPr>
        <w:spacing w:after="0"/>
        <w:jc w:val="both"/>
        <w:rPr>
          <w:rFonts w:ascii="Times New Roman" w:hAnsi="Times New Roman" w:cs="Times New Roman"/>
          <w:sz w:val="24"/>
          <w:szCs w:val="24"/>
        </w:rPr>
      </w:pPr>
      <w:r w:rsidRPr="006F1D56">
        <w:rPr>
          <w:rFonts w:ascii="Times New Roman" w:hAnsi="Times New Roman" w:cs="Times New Roman"/>
          <w:sz w:val="24"/>
          <w:szCs w:val="24"/>
        </w:rPr>
        <w:t xml:space="preserve"> </w:t>
      </w:r>
      <w:r w:rsidR="001165FC">
        <w:rPr>
          <w:rFonts w:ascii="Times New Roman" w:hAnsi="Times New Roman" w:cs="Times New Roman"/>
          <w:sz w:val="24"/>
          <w:szCs w:val="24"/>
        </w:rPr>
        <w:t>ar magnētiskās defektoskopijas metodi</w:t>
      </w:r>
      <w:r w:rsidR="001067A1">
        <w:rPr>
          <w:rFonts w:ascii="Times New Roman" w:hAnsi="Times New Roman" w:cs="Times New Roman"/>
          <w:sz w:val="24"/>
          <w:szCs w:val="24"/>
        </w:rPr>
        <w:t>,</w:t>
      </w:r>
      <w:r w:rsidR="001165FC">
        <w:rPr>
          <w:rFonts w:ascii="Times New Roman" w:hAnsi="Times New Roman" w:cs="Times New Roman"/>
          <w:sz w:val="24"/>
          <w:szCs w:val="24"/>
        </w:rPr>
        <w:t xml:space="preserve"> </w:t>
      </w:r>
      <w:r w:rsidR="001165FC" w:rsidRPr="006F1D56">
        <w:rPr>
          <w:rFonts w:ascii="Times New Roman" w:hAnsi="Times New Roman" w:cs="Times New Roman"/>
          <w:sz w:val="24"/>
          <w:szCs w:val="24"/>
        </w:rPr>
        <w:t>tramvaju Škoda 15T</w:t>
      </w:r>
      <w:r w:rsidR="001165FC">
        <w:rPr>
          <w:rFonts w:ascii="Times New Roman" w:hAnsi="Times New Roman" w:cs="Times New Roman"/>
          <w:sz w:val="24"/>
          <w:szCs w:val="24"/>
        </w:rPr>
        <w:t xml:space="preserve">, 15T1, 15T2, 15T2A </w:t>
      </w:r>
      <w:r w:rsidR="001165FC" w:rsidRPr="006F1D56">
        <w:rPr>
          <w:rFonts w:ascii="Times New Roman" w:hAnsi="Times New Roman" w:cs="Times New Roman"/>
          <w:sz w:val="24"/>
          <w:szCs w:val="24"/>
        </w:rPr>
        <w:t>riteņu pāra rāmju un ratiņu rāmju pārbaud</w:t>
      </w:r>
      <w:r w:rsidR="001165FC">
        <w:rPr>
          <w:rFonts w:ascii="Times New Roman" w:hAnsi="Times New Roman" w:cs="Times New Roman"/>
          <w:sz w:val="24"/>
          <w:szCs w:val="24"/>
        </w:rPr>
        <w:t>es.</w:t>
      </w:r>
    </w:p>
    <w:p w14:paraId="460C2626" w14:textId="611DF74C" w:rsidR="00D14683" w:rsidRDefault="00CF0ABF" w:rsidP="00D14683">
      <w:pPr>
        <w:spacing w:after="0"/>
        <w:jc w:val="both"/>
        <w:rPr>
          <w:rFonts w:ascii="Times New Roman" w:hAnsi="Times New Roman" w:cs="Times New Roman"/>
          <w:sz w:val="24"/>
          <w:szCs w:val="24"/>
        </w:rPr>
      </w:pPr>
      <w:r>
        <w:rPr>
          <w:rFonts w:ascii="Times New Roman" w:hAnsi="Times New Roman" w:cs="Times New Roman"/>
          <w:sz w:val="24"/>
          <w:szCs w:val="24"/>
        </w:rPr>
        <w:t xml:space="preserve">2. Līguma darbības </w:t>
      </w:r>
      <w:r w:rsidR="00A94079">
        <w:rPr>
          <w:rFonts w:ascii="Times New Roman" w:hAnsi="Times New Roman" w:cs="Times New Roman"/>
          <w:sz w:val="24"/>
          <w:szCs w:val="24"/>
        </w:rPr>
        <w:t>ilgums</w:t>
      </w:r>
      <w:r>
        <w:rPr>
          <w:rFonts w:ascii="Times New Roman" w:hAnsi="Times New Roman" w:cs="Times New Roman"/>
          <w:sz w:val="24"/>
          <w:szCs w:val="24"/>
        </w:rPr>
        <w:t xml:space="preserve"> 2 </w:t>
      </w:r>
      <w:r w:rsidR="004C2235">
        <w:rPr>
          <w:rFonts w:ascii="Times New Roman" w:hAnsi="Times New Roman" w:cs="Times New Roman"/>
          <w:sz w:val="24"/>
          <w:szCs w:val="24"/>
        </w:rPr>
        <w:t xml:space="preserve">(divi) </w:t>
      </w:r>
      <w:r>
        <w:rPr>
          <w:rFonts w:ascii="Times New Roman" w:hAnsi="Times New Roman" w:cs="Times New Roman"/>
          <w:sz w:val="24"/>
          <w:szCs w:val="24"/>
        </w:rPr>
        <w:t>gadi.</w:t>
      </w:r>
    </w:p>
    <w:p w14:paraId="0C22842F" w14:textId="77777777" w:rsidR="00D14683" w:rsidRDefault="00D14683" w:rsidP="00D14683">
      <w:pPr>
        <w:spacing w:after="0"/>
        <w:jc w:val="both"/>
        <w:rPr>
          <w:rFonts w:ascii="Times New Roman" w:hAnsi="Times New Roman" w:cs="Times New Roman"/>
          <w:sz w:val="24"/>
          <w:szCs w:val="24"/>
        </w:rPr>
      </w:pPr>
    </w:p>
    <w:p w14:paraId="59359208" w14:textId="77777777" w:rsidR="00CF0ABF" w:rsidRDefault="00CF0ABF" w:rsidP="00D14683">
      <w:pPr>
        <w:spacing w:after="0"/>
        <w:jc w:val="both"/>
        <w:rPr>
          <w:rFonts w:ascii="Times New Roman" w:hAnsi="Times New Roman" w:cs="Times New Roman"/>
          <w:sz w:val="24"/>
          <w:szCs w:val="24"/>
        </w:rPr>
      </w:pPr>
    </w:p>
    <w:p w14:paraId="0BDD5708" w14:textId="5A80BB4F" w:rsidR="00E90E5A" w:rsidRPr="004E0014" w:rsidRDefault="00856DCC" w:rsidP="00742519">
      <w:pPr>
        <w:spacing w:after="0"/>
        <w:jc w:val="center"/>
        <w:rPr>
          <w:rFonts w:ascii="Times New Roman" w:hAnsi="Times New Roman" w:cs="Times New Roman"/>
          <w:sz w:val="24"/>
          <w:szCs w:val="24"/>
        </w:rPr>
      </w:pPr>
      <w:r w:rsidRPr="004E0014">
        <w:rPr>
          <w:rFonts w:ascii="Times New Roman" w:hAnsi="Times New Roman" w:cs="Times New Roman"/>
          <w:sz w:val="24"/>
          <w:szCs w:val="24"/>
        </w:rPr>
        <w:t>Pielikums Nr.1.1</w:t>
      </w:r>
    </w:p>
    <w:p w14:paraId="5F324D9B" w14:textId="5A051C72" w:rsidR="006F1D56" w:rsidRDefault="0057746C" w:rsidP="00742519">
      <w:pPr>
        <w:spacing w:after="0"/>
        <w:jc w:val="center"/>
        <w:rPr>
          <w:rFonts w:ascii="Times New Roman" w:hAnsi="Times New Roman" w:cs="Times New Roman"/>
          <w:b/>
          <w:bCs/>
          <w:sz w:val="28"/>
          <w:szCs w:val="28"/>
        </w:rPr>
      </w:pPr>
      <w:r w:rsidRPr="00471694">
        <w:rPr>
          <w:rFonts w:ascii="Times New Roman" w:hAnsi="Times New Roman" w:cs="Times New Roman"/>
          <w:b/>
          <w:bCs/>
          <w:sz w:val="28"/>
          <w:szCs w:val="28"/>
        </w:rPr>
        <w:t xml:space="preserve">Tramvaju Škoda 15T, 15T1, 15T2, 15T2A </w:t>
      </w:r>
      <w:r w:rsidR="00FD2C4E" w:rsidRPr="00471694">
        <w:rPr>
          <w:rFonts w:ascii="Times New Roman" w:hAnsi="Times New Roman" w:cs="Times New Roman"/>
          <w:b/>
          <w:bCs/>
          <w:sz w:val="28"/>
          <w:szCs w:val="28"/>
        </w:rPr>
        <w:t xml:space="preserve">bremžu suportu vadīklu </w:t>
      </w:r>
      <w:r w:rsidRPr="00471694">
        <w:rPr>
          <w:rFonts w:ascii="Times New Roman" w:hAnsi="Times New Roman" w:cs="Times New Roman"/>
          <w:b/>
          <w:bCs/>
          <w:sz w:val="28"/>
          <w:szCs w:val="28"/>
        </w:rPr>
        <w:t>pārbaude ar ultraskaņ</w:t>
      </w:r>
      <w:r w:rsidR="003B6D75">
        <w:rPr>
          <w:rFonts w:ascii="Times New Roman" w:hAnsi="Times New Roman" w:cs="Times New Roman"/>
          <w:b/>
          <w:bCs/>
          <w:sz w:val="28"/>
          <w:szCs w:val="28"/>
        </w:rPr>
        <w:t>u</w:t>
      </w:r>
      <w:r w:rsidR="001F7F5B">
        <w:rPr>
          <w:rFonts w:ascii="Times New Roman" w:hAnsi="Times New Roman" w:cs="Times New Roman"/>
          <w:b/>
          <w:bCs/>
          <w:sz w:val="28"/>
          <w:szCs w:val="28"/>
        </w:rPr>
        <w:t xml:space="preserve"> izpildes nosacījumi</w:t>
      </w:r>
    </w:p>
    <w:p w14:paraId="4D2CB1A3" w14:textId="497BB5DD" w:rsidR="00C62863" w:rsidRPr="004E0014" w:rsidRDefault="00C62863" w:rsidP="00742519">
      <w:pPr>
        <w:spacing w:after="0"/>
        <w:jc w:val="center"/>
        <w:rPr>
          <w:rFonts w:ascii="Times New Roman" w:hAnsi="Times New Roman" w:cs="Times New Roman"/>
          <w:b/>
          <w:bCs/>
          <w:sz w:val="24"/>
          <w:szCs w:val="24"/>
        </w:rPr>
      </w:pPr>
      <w:r w:rsidRPr="004E0014">
        <w:rPr>
          <w:rFonts w:ascii="Times New Roman" w:hAnsi="Times New Roman" w:cs="Times New Roman"/>
          <w:b/>
          <w:bCs/>
          <w:sz w:val="24"/>
          <w:szCs w:val="24"/>
        </w:rPr>
        <w:t>Iepirkuma 1. daļa</w:t>
      </w:r>
    </w:p>
    <w:p w14:paraId="4DA4FA8C" w14:textId="77777777" w:rsidR="00C62863" w:rsidRPr="001165FC" w:rsidRDefault="00C62863" w:rsidP="00856DCC">
      <w:pPr>
        <w:spacing w:after="0"/>
        <w:rPr>
          <w:rFonts w:ascii="Times New Roman" w:hAnsi="Times New Roman" w:cs="Times New Roman"/>
          <w:sz w:val="24"/>
          <w:szCs w:val="24"/>
        </w:rPr>
      </w:pPr>
    </w:p>
    <w:p w14:paraId="4E00FFBB" w14:textId="625A38DA" w:rsidR="00B518AF" w:rsidRPr="0057746C" w:rsidRDefault="00FC694A" w:rsidP="0057746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FC694A">
        <w:rPr>
          <w:rFonts w:ascii="Times New Roman" w:hAnsi="Times New Roman" w:cs="Times New Roman"/>
          <w:sz w:val="24"/>
          <w:szCs w:val="24"/>
        </w:rPr>
        <w:t>Lai laikus noteiktu iekšējos metāla defektus un nodrošinātu tramvaju Škoda 15T</w:t>
      </w:r>
      <w:r w:rsidRPr="0057746C">
        <w:rPr>
          <w:rFonts w:ascii="Times New Roman" w:hAnsi="Times New Roman" w:cs="Times New Roman"/>
          <w:sz w:val="24"/>
          <w:szCs w:val="24"/>
        </w:rPr>
        <w:t xml:space="preserve">, 15T1, 15T2, 15T2A </w:t>
      </w:r>
      <w:r w:rsidRPr="00FC694A">
        <w:rPr>
          <w:rFonts w:ascii="Times New Roman" w:hAnsi="Times New Roman" w:cs="Times New Roman"/>
          <w:sz w:val="24"/>
          <w:szCs w:val="24"/>
        </w:rPr>
        <w:t>drošu ekspluatāciju, nepieciešams veikt tramvaja bremžu suportu vadīklu pārbaudi ar ultraskaņas metodi.</w:t>
      </w:r>
    </w:p>
    <w:p w14:paraId="4F3E4084" w14:textId="603D7DE3" w:rsidR="001067A1"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2</w:t>
      </w:r>
      <w:r w:rsidR="001067A1">
        <w:rPr>
          <w:rFonts w:ascii="Times New Roman" w:hAnsi="Times New Roman" w:cs="Times New Roman"/>
          <w:sz w:val="24"/>
          <w:szCs w:val="24"/>
        </w:rPr>
        <w:t xml:space="preserve">. Vadīklu pārbaude notiek tramvaja bremžu uzliku maiņas ietvaros uz tramvaja bez bremžu suporta demontāžas. </w:t>
      </w:r>
      <w:r w:rsidR="001067A1" w:rsidRPr="00FC694A">
        <w:rPr>
          <w:rFonts w:ascii="Times New Roman" w:hAnsi="Times New Roman" w:cs="Times New Roman"/>
          <w:sz w:val="24"/>
          <w:szCs w:val="24"/>
        </w:rPr>
        <w:t xml:space="preserve">Pirms pārbaudes veikšanas, </w:t>
      </w:r>
      <w:r w:rsidR="008F2FC3">
        <w:rPr>
          <w:rFonts w:ascii="Times New Roman" w:hAnsi="Times New Roman" w:cs="Times New Roman"/>
          <w:sz w:val="24"/>
          <w:szCs w:val="24"/>
        </w:rPr>
        <w:t>RP SIA “Rīgas satiksme”</w:t>
      </w:r>
      <w:r w:rsidR="001067A1" w:rsidRPr="00FC694A">
        <w:rPr>
          <w:rFonts w:ascii="Times New Roman" w:hAnsi="Times New Roman" w:cs="Times New Roman"/>
          <w:sz w:val="24"/>
          <w:szCs w:val="24"/>
        </w:rPr>
        <w:t xml:space="preserve"> darbinieki</w:t>
      </w:r>
      <w:r w:rsidR="001067A1">
        <w:rPr>
          <w:rFonts w:ascii="Times New Roman" w:hAnsi="Times New Roman" w:cs="Times New Roman"/>
          <w:sz w:val="24"/>
          <w:szCs w:val="24"/>
        </w:rPr>
        <w:t xml:space="preserve"> atskrūvē vadīklas putekļusargu, lai nodrošinātu piekļuvi vadīklai no tās tālākā gala aksiālajā virzienā.</w:t>
      </w:r>
    </w:p>
    <w:p w14:paraId="09F89BAD" w14:textId="29BFE035" w:rsidR="001067A1"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3</w:t>
      </w:r>
      <w:r w:rsidR="001067A1">
        <w:rPr>
          <w:rFonts w:ascii="Times New Roman" w:hAnsi="Times New Roman" w:cs="Times New Roman"/>
          <w:sz w:val="24"/>
          <w:szCs w:val="24"/>
        </w:rPr>
        <w:t>. Vienā reizē tiek pārbaudīts viens tramvaja sastāvs un pārbaudāmo vadīklu daudzums atkarīgs no sastāva garuma (32 vai 40 vadīklas).</w:t>
      </w:r>
    </w:p>
    <w:p w14:paraId="0F81B802" w14:textId="140F9433" w:rsidR="001067A1"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4</w:t>
      </w:r>
      <w:r w:rsidR="001067A1">
        <w:rPr>
          <w:rFonts w:ascii="Times New Roman" w:hAnsi="Times New Roman" w:cs="Times New Roman"/>
          <w:sz w:val="24"/>
          <w:szCs w:val="24"/>
        </w:rPr>
        <w:t>. Vadīklu pārbaude tiek organizēt</w:t>
      </w:r>
      <w:r w:rsidR="00CF0ABF">
        <w:rPr>
          <w:rFonts w:ascii="Times New Roman" w:hAnsi="Times New Roman" w:cs="Times New Roman"/>
          <w:sz w:val="24"/>
          <w:szCs w:val="24"/>
        </w:rPr>
        <w:t>a vidēji 2</w:t>
      </w:r>
      <w:r w:rsidR="001F7F5B">
        <w:rPr>
          <w:rFonts w:ascii="Times New Roman" w:hAnsi="Times New Roman" w:cs="Times New Roman"/>
          <w:sz w:val="24"/>
          <w:szCs w:val="24"/>
        </w:rPr>
        <w:t xml:space="preserve"> (divas)</w:t>
      </w:r>
      <w:r w:rsidR="00CF0ABF">
        <w:rPr>
          <w:rFonts w:ascii="Times New Roman" w:hAnsi="Times New Roman" w:cs="Times New Roman"/>
          <w:sz w:val="24"/>
          <w:szCs w:val="24"/>
        </w:rPr>
        <w:t xml:space="preserve"> reizes mēnesī, pēc iepriekšējās vienošanās, kad tramvajs</w:t>
      </w:r>
      <w:r w:rsidR="001067A1">
        <w:rPr>
          <w:rFonts w:ascii="Times New Roman" w:hAnsi="Times New Roman" w:cs="Times New Roman"/>
          <w:sz w:val="24"/>
          <w:szCs w:val="24"/>
        </w:rPr>
        <w:t xml:space="preserve"> </w:t>
      </w:r>
      <w:r w:rsidR="00CF0ABF">
        <w:rPr>
          <w:rFonts w:ascii="Times New Roman" w:hAnsi="Times New Roman" w:cs="Times New Roman"/>
          <w:sz w:val="24"/>
          <w:szCs w:val="24"/>
        </w:rPr>
        <w:t>tiek pieteikts uz bremžu uzliku maiņu.</w:t>
      </w:r>
    </w:p>
    <w:p w14:paraId="13BFD312" w14:textId="26221FF5" w:rsidR="00FC694A"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5</w:t>
      </w:r>
      <w:r w:rsidR="00FC694A" w:rsidRPr="006034CB">
        <w:rPr>
          <w:rFonts w:ascii="Times New Roman" w:hAnsi="Times New Roman" w:cs="Times New Roman"/>
          <w:sz w:val="24"/>
          <w:szCs w:val="24"/>
        </w:rPr>
        <w:t xml:space="preserve">. </w:t>
      </w:r>
      <w:r w:rsidR="0013790A" w:rsidRPr="006034CB">
        <w:rPr>
          <w:rFonts w:ascii="Times New Roman" w:hAnsi="Times New Roman" w:cs="Times New Roman"/>
          <w:sz w:val="24"/>
          <w:szCs w:val="24"/>
        </w:rPr>
        <w:t>Pēc līguma noslēgšanas izpildītājam</w:t>
      </w:r>
      <w:r w:rsidR="00721FD8" w:rsidRPr="006034CB">
        <w:rPr>
          <w:rFonts w:ascii="Times New Roman" w:hAnsi="Times New Roman" w:cs="Times New Roman"/>
          <w:sz w:val="24"/>
          <w:szCs w:val="24"/>
        </w:rPr>
        <w:t xml:space="preserve"> 1 </w:t>
      </w:r>
      <w:r w:rsidR="00674733" w:rsidRPr="006034CB">
        <w:rPr>
          <w:rFonts w:ascii="Times New Roman" w:hAnsi="Times New Roman" w:cs="Times New Roman"/>
          <w:sz w:val="24"/>
          <w:szCs w:val="24"/>
        </w:rPr>
        <w:t>(vien</w:t>
      </w:r>
      <w:r w:rsidR="006034CB" w:rsidRPr="006034CB">
        <w:rPr>
          <w:rFonts w:ascii="Times New Roman" w:hAnsi="Times New Roman" w:cs="Times New Roman"/>
          <w:sz w:val="24"/>
          <w:szCs w:val="24"/>
        </w:rPr>
        <w:t>a</w:t>
      </w:r>
      <w:r w:rsidR="00674733" w:rsidRPr="006034CB">
        <w:rPr>
          <w:rFonts w:ascii="Times New Roman" w:hAnsi="Times New Roman" w:cs="Times New Roman"/>
          <w:sz w:val="24"/>
          <w:szCs w:val="24"/>
        </w:rPr>
        <w:t xml:space="preserve">) </w:t>
      </w:r>
      <w:r w:rsidR="00721FD8" w:rsidRPr="006034CB">
        <w:rPr>
          <w:rFonts w:ascii="Times New Roman" w:hAnsi="Times New Roman" w:cs="Times New Roman"/>
          <w:sz w:val="24"/>
          <w:szCs w:val="24"/>
        </w:rPr>
        <w:t>mēne</w:t>
      </w:r>
      <w:r w:rsidR="006034CB" w:rsidRPr="006034CB">
        <w:rPr>
          <w:rFonts w:ascii="Times New Roman" w:hAnsi="Times New Roman" w:cs="Times New Roman"/>
          <w:sz w:val="24"/>
          <w:szCs w:val="24"/>
        </w:rPr>
        <w:t>ša</w:t>
      </w:r>
      <w:r w:rsidR="00721FD8" w:rsidRPr="006034CB">
        <w:rPr>
          <w:rFonts w:ascii="Times New Roman" w:hAnsi="Times New Roman" w:cs="Times New Roman"/>
          <w:sz w:val="24"/>
          <w:szCs w:val="24"/>
        </w:rPr>
        <w:t xml:space="preserve"> laik</w:t>
      </w:r>
      <w:r w:rsidR="006034CB" w:rsidRPr="006034CB">
        <w:rPr>
          <w:rFonts w:ascii="Times New Roman" w:hAnsi="Times New Roman" w:cs="Times New Roman"/>
          <w:sz w:val="24"/>
          <w:szCs w:val="24"/>
        </w:rPr>
        <w:t>ā ir jāizstrādā</w:t>
      </w:r>
      <w:r w:rsidR="00721FD8" w:rsidRPr="006034CB">
        <w:rPr>
          <w:rFonts w:ascii="Times New Roman" w:hAnsi="Times New Roman" w:cs="Times New Roman"/>
          <w:sz w:val="24"/>
          <w:szCs w:val="24"/>
        </w:rPr>
        <w:t xml:space="preserve"> </w:t>
      </w:r>
      <w:r w:rsidR="006034CB" w:rsidRPr="006034CB">
        <w:rPr>
          <w:rFonts w:ascii="Times New Roman" w:hAnsi="Times New Roman" w:cs="Times New Roman"/>
          <w:sz w:val="24"/>
          <w:szCs w:val="24"/>
        </w:rPr>
        <w:t xml:space="preserve">tramvaju Škoda 15T, 15T1, 15T2, 15T2A bremžu suportu vadīklu pārbaudes </w:t>
      </w:r>
      <w:r w:rsidR="00721FD8" w:rsidRPr="006034CB">
        <w:rPr>
          <w:rFonts w:ascii="Times New Roman" w:hAnsi="Times New Roman" w:cs="Times New Roman"/>
          <w:sz w:val="24"/>
          <w:szCs w:val="24"/>
        </w:rPr>
        <w:t>metodika</w:t>
      </w:r>
      <w:r w:rsidR="006034CB" w:rsidRPr="006034CB">
        <w:rPr>
          <w:rFonts w:ascii="Times New Roman" w:hAnsi="Times New Roman" w:cs="Times New Roman"/>
          <w:sz w:val="24"/>
          <w:szCs w:val="24"/>
        </w:rPr>
        <w:t>.</w:t>
      </w:r>
      <w:r w:rsidR="006034CB">
        <w:rPr>
          <w:rFonts w:ascii="Times New Roman" w:hAnsi="Times New Roman" w:cs="Times New Roman"/>
          <w:sz w:val="24"/>
          <w:szCs w:val="24"/>
        </w:rPr>
        <w:t xml:space="preserve"> </w:t>
      </w:r>
    </w:p>
    <w:p w14:paraId="0991217B" w14:textId="1495F832" w:rsidR="00721FD8" w:rsidRPr="00FC694A"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6</w:t>
      </w:r>
      <w:r w:rsidR="00FC694A">
        <w:rPr>
          <w:rFonts w:ascii="Times New Roman" w:hAnsi="Times New Roman" w:cs="Times New Roman"/>
          <w:sz w:val="24"/>
          <w:szCs w:val="24"/>
        </w:rPr>
        <w:t xml:space="preserve">. </w:t>
      </w:r>
      <w:r w:rsidR="00721FD8" w:rsidRPr="00FC694A">
        <w:rPr>
          <w:rFonts w:ascii="Times New Roman" w:hAnsi="Times New Roman" w:cs="Times New Roman"/>
          <w:sz w:val="24"/>
          <w:szCs w:val="24"/>
        </w:rPr>
        <w:t xml:space="preserve">Metodikas izstrādes laikā, </w:t>
      </w:r>
      <w:r w:rsidR="00471694">
        <w:rPr>
          <w:rFonts w:ascii="Times New Roman" w:hAnsi="Times New Roman" w:cs="Times New Roman"/>
          <w:sz w:val="24"/>
          <w:szCs w:val="24"/>
        </w:rPr>
        <w:t>I</w:t>
      </w:r>
      <w:r w:rsidR="00721FD8" w:rsidRPr="00FC694A">
        <w:rPr>
          <w:rFonts w:ascii="Times New Roman" w:hAnsi="Times New Roman" w:cs="Times New Roman"/>
          <w:sz w:val="24"/>
          <w:szCs w:val="24"/>
        </w:rPr>
        <w:t>zpildītājam, pēc iepriekšējās vienošanās, ir pieejama</w:t>
      </w:r>
      <w:r w:rsidR="0097667D" w:rsidRPr="00FC694A">
        <w:rPr>
          <w:rFonts w:ascii="Times New Roman" w:hAnsi="Times New Roman" w:cs="Times New Roman"/>
          <w:sz w:val="24"/>
          <w:szCs w:val="24"/>
        </w:rPr>
        <w:t xml:space="preserve"> 1 </w:t>
      </w:r>
      <w:r w:rsidR="00E17CCB">
        <w:rPr>
          <w:rFonts w:ascii="Times New Roman" w:hAnsi="Times New Roman" w:cs="Times New Roman"/>
          <w:sz w:val="24"/>
          <w:szCs w:val="24"/>
        </w:rPr>
        <w:t xml:space="preserve">(viena) </w:t>
      </w:r>
      <w:r w:rsidR="0097667D" w:rsidRPr="00FC694A">
        <w:rPr>
          <w:rFonts w:ascii="Times New Roman" w:hAnsi="Times New Roman" w:cs="Times New Roman"/>
          <w:sz w:val="24"/>
          <w:szCs w:val="24"/>
        </w:rPr>
        <w:t xml:space="preserve">suporta </w:t>
      </w:r>
      <w:r w:rsidR="0097667D" w:rsidRPr="00DF60ED">
        <w:rPr>
          <w:rFonts w:ascii="Times New Roman" w:hAnsi="Times New Roman" w:cs="Times New Roman"/>
          <w:color w:val="000000" w:themeColor="text1"/>
          <w:sz w:val="24"/>
          <w:szCs w:val="24"/>
        </w:rPr>
        <w:t>vadīkla</w:t>
      </w:r>
      <w:r w:rsidR="006B7C32" w:rsidRPr="00DF60ED">
        <w:rPr>
          <w:rFonts w:ascii="Times New Roman" w:hAnsi="Times New Roman" w:cs="Times New Roman"/>
          <w:color w:val="000000" w:themeColor="text1"/>
          <w:sz w:val="24"/>
          <w:szCs w:val="24"/>
        </w:rPr>
        <w:t xml:space="preserve"> (</w:t>
      </w:r>
      <w:r w:rsidR="0097667D" w:rsidRPr="00DF60ED">
        <w:rPr>
          <w:rFonts w:ascii="Times New Roman" w:hAnsi="Times New Roman" w:cs="Times New Roman"/>
          <w:color w:val="000000" w:themeColor="text1"/>
          <w:sz w:val="24"/>
          <w:szCs w:val="24"/>
        </w:rPr>
        <w:t>rasējums 0915030171</w:t>
      </w:r>
      <w:r w:rsidR="006B7C32" w:rsidRPr="00DF60ED">
        <w:rPr>
          <w:rFonts w:ascii="Times New Roman" w:hAnsi="Times New Roman" w:cs="Times New Roman"/>
          <w:color w:val="000000" w:themeColor="text1"/>
          <w:sz w:val="24"/>
          <w:szCs w:val="24"/>
        </w:rPr>
        <w:t>)</w:t>
      </w:r>
      <w:r w:rsidR="0097667D" w:rsidRPr="00DF60ED">
        <w:rPr>
          <w:rFonts w:ascii="Times New Roman" w:hAnsi="Times New Roman" w:cs="Times New Roman"/>
          <w:color w:val="000000" w:themeColor="text1"/>
          <w:sz w:val="24"/>
          <w:szCs w:val="24"/>
        </w:rPr>
        <w:t>.</w:t>
      </w:r>
    </w:p>
    <w:p w14:paraId="6EE14AF8" w14:textId="5AB888D3" w:rsidR="00D000AE" w:rsidRDefault="00187C85" w:rsidP="00FC694A">
      <w:pPr>
        <w:spacing w:after="0"/>
        <w:jc w:val="both"/>
        <w:rPr>
          <w:rFonts w:ascii="Times New Roman" w:hAnsi="Times New Roman" w:cs="Times New Roman"/>
          <w:sz w:val="24"/>
          <w:szCs w:val="24"/>
        </w:rPr>
      </w:pPr>
      <w:r>
        <w:rPr>
          <w:rFonts w:ascii="Times New Roman" w:hAnsi="Times New Roman" w:cs="Times New Roman"/>
          <w:sz w:val="24"/>
          <w:szCs w:val="24"/>
        </w:rPr>
        <w:t>7</w:t>
      </w:r>
      <w:r w:rsidR="00FC694A">
        <w:rPr>
          <w:rFonts w:ascii="Times New Roman" w:hAnsi="Times New Roman" w:cs="Times New Roman"/>
          <w:sz w:val="24"/>
          <w:szCs w:val="24"/>
        </w:rPr>
        <w:t xml:space="preserve">. </w:t>
      </w:r>
      <w:r w:rsidR="002F5ED4" w:rsidRPr="00FC694A">
        <w:rPr>
          <w:rFonts w:ascii="Times New Roman" w:hAnsi="Times New Roman" w:cs="Times New Roman"/>
          <w:sz w:val="24"/>
          <w:szCs w:val="24"/>
        </w:rPr>
        <w:t>Vadīklu</w:t>
      </w:r>
      <w:r w:rsidR="00460819" w:rsidRPr="00FC694A">
        <w:rPr>
          <w:rFonts w:ascii="Times New Roman" w:hAnsi="Times New Roman" w:cs="Times New Roman"/>
          <w:sz w:val="24"/>
          <w:szCs w:val="24"/>
        </w:rPr>
        <w:t xml:space="preserve"> pārbaude ti</w:t>
      </w:r>
      <w:r w:rsidR="00A707D2" w:rsidRPr="00FC694A">
        <w:rPr>
          <w:rFonts w:ascii="Times New Roman" w:hAnsi="Times New Roman" w:cs="Times New Roman"/>
          <w:sz w:val="24"/>
          <w:szCs w:val="24"/>
        </w:rPr>
        <w:t>e</w:t>
      </w:r>
      <w:r w:rsidR="00460819" w:rsidRPr="00FC694A">
        <w:rPr>
          <w:rFonts w:ascii="Times New Roman" w:hAnsi="Times New Roman" w:cs="Times New Roman"/>
          <w:sz w:val="24"/>
          <w:szCs w:val="24"/>
        </w:rPr>
        <w:t xml:space="preserve">k organizēta </w:t>
      </w:r>
      <w:r w:rsidR="00D06A7E">
        <w:rPr>
          <w:rFonts w:ascii="Times New Roman" w:hAnsi="Times New Roman" w:cs="Times New Roman"/>
          <w:sz w:val="24"/>
          <w:szCs w:val="24"/>
        </w:rPr>
        <w:t>RP SIA “Rīgas satiksme”</w:t>
      </w:r>
      <w:r w:rsidR="00D06A7E" w:rsidRPr="00FC694A">
        <w:rPr>
          <w:rFonts w:ascii="Times New Roman" w:hAnsi="Times New Roman" w:cs="Times New Roman"/>
          <w:sz w:val="24"/>
          <w:szCs w:val="24"/>
        </w:rPr>
        <w:t xml:space="preserve"> </w:t>
      </w:r>
      <w:r w:rsidR="00460819" w:rsidRPr="00FC694A">
        <w:rPr>
          <w:rFonts w:ascii="Times New Roman" w:hAnsi="Times New Roman" w:cs="Times New Roman"/>
          <w:sz w:val="24"/>
          <w:szCs w:val="24"/>
        </w:rPr>
        <w:t xml:space="preserve"> teritorijā, Brīvības ielā 191, Rīgā.</w:t>
      </w:r>
    </w:p>
    <w:p w14:paraId="29BB1A26" w14:textId="08053E0A" w:rsidR="00FC694A" w:rsidRDefault="00187C85" w:rsidP="00B822C1">
      <w:pPr>
        <w:spacing w:after="0"/>
        <w:jc w:val="both"/>
        <w:rPr>
          <w:rFonts w:ascii="Times New Roman" w:hAnsi="Times New Roman" w:cs="Times New Roman"/>
          <w:sz w:val="24"/>
          <w:szCs w:val="24"/>
        </w:rPr>
      </w:pPr>
      <w:r>
        <w:rPr>
          <w:rFonts w:ascii="Times New Roman" w:hAnsi="Times New Roman" w:cs="Times New Roman"/>
          <w:sz w:val="24"/>
          <w:szCs w:val="24"/>
        </w:rPr>
        <w:t>8</w:t>
      </w:r>
      <w:r w:rsidR="00FC694A">
        <w:rPr>
          <w:rFonts w:ascii="Times New Roman" w:hAnsi="Times New Roman" w:cs="Times New Roman"/>
          <w:sz w:val="24"/>
          <w:szCs w:val="24"/>
        </w:rPr>
        <w:t xml:space="preserve">. </w:t>
      </w:r>
      <w:r w:rsidR="00B518AF" w:rsidRPr="00FC694A">
        <w:rPr>
          <w:rFonts w:ascii="Times New Roman" w:hAnsi="Times New Roman" w:cs="Times New Roman"/>
          <w:sz w:val="24"/>
          <w:szCs w:val="24"/>
        </w:rPr>
        <w:t>Pēc pārbaudes veikšanas Izpildītājs</w:t>
      </w:r>
      <w:r w:rsidR="00A94079">
        <w:rPr>
          <w:rFonts w:ascii="Times New Roman" w:hAnsi="Times New Roman" w:cs="Times New Roman"/>
          <w:sz w:val="24"/>
          <w:szCs w:val="24"/>
        </w:rPr>
        <w:t xml:space="preserve"> sastāda aktu, kurā </w:t>
      </w:r>
      <w:r w:rsidR="00723A58" w:rsidRPr="00FC694A">
        <w:rPr>
          <w:rFonts w:ascii="Times New Roman" w:hAnsi="Times New Roman" w:cs="Times New Roman"/>
          <w:sz w:val="24"/>
          <w:szCs w:val="24"/>
        </w:rPr>
        <w:t>norāda informāciju par katras vadīklas pārbaudes rezultātiem.</w:t>
      </w:r>
      <w:r w:rsidR="00A94079">
        <w:rPr>
          <w:rFonts w:ascii="Times New Roman" w:hAnsi="Times New Roman" w:cs="Times New Roman"/>
          <w:sz w:val="24"/>
          <w:szCs w:val="24"/>
        </w:rPr>
        <w:t xml:space="preserve"> </w:t>
      </w:r>
      <w:r w:rsidR="00A94079" w:rsidRPr="00317501">
        <w:rPr>
          <w:rFonts w:ascii="Times New Roman" w:hAnsi="Times New Roman" w:cs="Times New Roman"/>
          <w:sz w:val="24"/>
          <w:szCs w:val="24"/>
        </w:rPr>
        <w:t>Gadījumā, ja Izpildītājs konstatē plaisas vai citas indikācijas, kas var liecināt par defektiem, Izpildītājs fiksē plaisu/indikāciju atrašanās vietu un izmērus.</w:t>
      </w:r>
    </w:p>
    <w:p w14:paraId="4C6AD103" w14:textId="77777777" w:rsidR="00CF0ABF" w:rsidRDefault="00CF0ABF" w:rsidP="00B822C1">
      <w:pPr>
        <w:spacing w:after="0"/>
        <w:jc w:val="both"/>
        <w:rPr>
          <w:rFonts w:ascii="Times New Roman" w:hAnsi="Times New Roman" w:cs="Times New Roman"/>
          <w:sz w:val="24"/>
          <w:szCs w:val="24"/>
        </w:rPr>
      </w:pPr>
    </w:p>
    <w:p w14:paraId="32CB70D9" w14:textId="77777777" w:rsidR="00C80983" w:rsidRDefault="00C80983" w:rsidP="00C80983">
      <w:pPr>
        <w:spacing w:after="0"/>
        <w:rPr>
          <w:rFonts w:ascii="Times New Roman" w:hAnsi="Times New Roman" w:cs="Times New Roman"/>
          <w:sz w:val="24"/>
          <w:szCs w:val="24"/>
        </w:rPr>
      </w:pPr>
    </w:p>
    <w:p w14:paraId="511F2CCD" w14:textId="762630A2" w:rsidR="00D72C5B" w:rsidRPr="004E0014" w:rsidRDefault="00D72C5B" w:rsidP="00D72C5B">
      <w:pPr>
        <w:spacing w:after="0"/>
        <w:jc w:val="center"/>
        <w:rPr>
          <w:rFonts w:ascii="Times New Roman" w:hAnsi="Times New Roman" w:cs="Times New Roman"/>
          <w:sz w:val="24"/>
          <w:szCs w:val="24"/>
        </w:rPr>
      </w:pPr>
      <w:r w:rsidRPr="004E0014">
        <w:rPr>
          <w:rFonts w:ascii="Times New Roman" w:hAnsi="Times New Roman" w:cs="Times New Roman"/>
          <w:sz w:val="24"/>
          <w:szCs w:val="24"/>
        </w:rPr>
        <w:t>Pielikums Nr.1.</w:t>
      </w:r>
      <w:r w:rsidR="007A7FBF">
        <w:rPr>
          <w:rFonts w:ascii="Times New Roman" w:hAnsi="Times New Roman" w:cs="Times New Roman"/>
          <w:sz w:val="24"/>
          <w:szCs w:val="24"/>
        </w:rPr>
        <w:t>2</w:t>
      </w:r>
    </w:p>
    <w:p w14:paraId="79580461" w14:textId="7589F1FB" w:rsidR="00FC694A" w:rsidRDefault="00FC694A" w:rsidP="00C80983">
      <w:pPr>
        <w:spacing w:after="0"/>
        <w:jc w:val="center"/>
        <w:rPr>
          <w:rFonts w:ascii="Times New Roman" w:hAnsi="Times New Roman" w:cs="Times New Roman"/>
          <w:b/>
          <w:bCs/>
          <w:sz w:val="28"/>
          <w:szCs w:val="28"/>
        </w:rPr>
      </w:pPr>
      <w:r w:rsidRPr="00471694">
        <w:rPr>
          <w:rFonts w:ascii="Times New Roman" w:hAnsi="Times New Roman" w:cs="Times New Roman"/>
          <w:b/>
          <w:bCs/>
          <w:sz w:val="28"/>
          <w:szCs w:val="28"/>
        </w:rPr>
        <w:t xml:space="preserve">Tramvaju </w:t>
      </w:r>
      <w:r w:rsidRPr="00B25AC1">
        <w:rPr>
          <w:rFonts w:ascii="Times New Roman" w:hAnsi="Times New Roman" w:cs="Times New Roman"/>
          <w:b/>
          <w:bCs/>
          <w:sz w:val="28"/>
          <w:szCs w:val="28"/>
        </w:rPr>
        <w:t>T3A</w:t>
      </w:r>
      <w:r w:rsidR="00CF0ABF" w:rsidRPr="00B25AC1">
        <w:rPr>
          <w:rFonts w:ascii="Times New Roman" w:hAnsi="Times New Roman" w:cs="Times New Roman"/>
          <w:b/>
          <w:bCs/>
          <w:sz w:val="28"/>
          <w:szCs w:val="28"/>
        </w:rPr>
        <w:t>,</w:t>
      </w:r>
      <w:r w:rsidR="00BE5D0C" w:rsidRPr="00B25AC1">
        <w:rPr>
          <w:rFonts w:ascii="Times New Roman" w:hAnsi="Times New Roman" w:cs="Times New Roman"/>
          <w:b/>
          <w:bCs/>
          <w:sz w:val="28"/>
          <w:szCs w:val="28"/>
        </w:rPr>
        <w:t xml:space="preserve"> T3M</w:t>
      </w:r>
      <w:r w:rsidR="00CF0ABF" w:rsidRPr="00B25AC1">
        <w:rPr>
          <w:rFonts w:ascii="Times New Roman" w:hAnsi="Times New Roman" w:cs="Times New Roman"/>
          <w:b/>
          <w:bCs/>
          <w:sz w:val="28"/>
          <w:szCs w:val="28"/>
        </w:rPr>
        <w:t xml:space="preserve"> un T3MR</w:t>
      </w:r>
      <w:r w:rsidR="00FD2C4E" w:rsidRPr="00471694">
        <w:rPr>
          <w:rFonts w:ascii="Times New Roman" w:hAnsi="Times New Roman" w:cs="Times New Roman"/>
          <w:b/>
          <w:bCs/>
          <w:sz w:val="28"/>
          <w:szCs w:val="28"/>
        </w:rPr>
        <w:t xml:space="preserve"> tilta asu</w:t>
      </w:r>
      <w:r w:rsidRPr="00471694">
        <w:rPr>
          <w:rFonts w:ascii="Times New Roman" w:hAnsi="Times New Roman" w:cs="Times New Roman"/>
          <w:b/>
          <w:bCs/>
          <w:sz w:val="28"/>
          <w:szCs w:val="28"/>
        </w:rPr>
        <w:t xml:space="preserve"> pārbaude ar ultraska</w:t>
      </w:r>
      <w:r w:rsidR="003B6D75">
        <w:rPr>
          <w:rFonts w:ascii="Times New Roman" w:hAnsi="Times New Roman" w:cs="Times New Roman"/>
          <w:b/>
          <w:bCs/>
          <w:sz w:val="28"/>
          <w:szCs w:val="28"/>
        </w:rPr>
        <w:t>ņu</w:t>
      </w:r>
      <w:r w:rsidR="002C5E43">
        <w:rPr>
          <w:rFonts w:ascii="Times New Roman" w:hAnsi="Times New Roman" w:cs="Times New Roman"/>
          <w:b/>
          <w:bCs/>
          <w:sz w:val="28"/>
          <w:szCs w:val="28"/>
        </w:rPr>
        <w:t xml:space="preserve"> izpildes nosacījumi</w:t>
      </w:r>
    </w:p>
    <w:p w14:paraId="502C71D4" w14:textId="61AFC4F4" w:rsidR="005C5248" w:rsidRPr="004E0014" w:rsidRDefault="005C5248" w:rsidP="005C5248">
      <w:pPr>
        <w:spacing w:after="0"/>
        <w:jc w:val="center"/>
        <w:rPr>
          <w:rFonts w:ascii="Times New Roman" w:hAnsi="Times New Roman" w:cs="Times New Roman"/>
          <w:b/>
          <w:bCs/>
          <w:sz w:val="24"/>
          <w:szCs w:val="24"/>
        </w:rPr>
      </w:pPr>
      <w:r w:rsidRPr="004E0014">
        <w:rPr>
          <w:rFonts w:ascii="Times New Roman" w:hAnsi="Times New Roman" w:cs="Times New Roman"/>
          <w:b/>
          <w:bCs/>
          <w:sz w:val="24"/>
          <w:szCs w:val="24"/>
        </w:rPr>
        <w:t xml:space="preserve">Iepirkuma </w:t>
      </w:r>
      <w:r w:rsidR="00C05AF2">
        <w:rPr>
          <w:rFonts w:ascii="Times New Roman" w:hAnsi="Times New Roman" w:cs="Times New Roman"/>
          <w:b/>
          <w:bCs/>
          <w:sz w:val="24"/>
          <w:szCs w:val="24"/>
        </w:rPr>
        <w:t>2</w:t>
      </w:r>
      <w:r w:rsidRPr="004E0014">
        <w:rPr>
          <w:rFonts w:ascii="Times New Roman" w:hAnsi="Times New Roman" w:cs="Times New Roman"/>
          <w:b/>
          <w:bCs/>
          <w:sz w:val="24"/>
          <w:szCs w:val="24"/>
        </w:rPr>
        <w:t>. daļa</w:t>
      </w:r>
    </w:p>
    <w:p w14:paraId="7A2A9F41" w14:textId="77777777" w:rsidR="005C5248" w:rsidRPr="00471694" w:rsidRDefault="005C5248" w:rsidP="00C80983">
      <w:pPr>
        <w:spacing w:after="0"/>
        <w:jc w:val="center"/>
        <w:rPr>
          <w:rFonts w:ascii="Times New Roman" w:hAnsi="Times New Roman" w:cs="Times New Roman"/>
          <w:sz w:val="28"/>
          <w:szCs w:val="28"/>
        </w:rPr>
      </w:pPr>
    </w:p>
    <w:p w14:paraId="7A9B56BE" w14:textId="77777777" w:rsidR="00CF0ABF" w:rsidRDefault="00CF0ABF" w:rsidP="00B822C1">
      <w:pPr>
        <w:spacing w:after="0"/>
        <w:jc w:val="both"/>
        <w:rPr>
          <w:rFonts w:ascii="Times New Roman" w:hAnsi="Times New Roman" w:cs="Times New Roman"/>
          <w:sz w:val="24"/>
          <w:szCs w:val="24"/>
        </w:rPr>
      </w:pPr>
    </w:p>
    <w:p w14:paraId="3272C17E" w14:textId="27841647" w:rsid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317501">
        <w:rPr>
          <w:rFonts w:ascii="Times New Roman" w:hAnsi="Times New Roman" w:cs="Times New Roman"/>
          <w:sz w:val="24"/>
          <w:szCs w:val="24"/>
        </w:rPr>
        <w:t>Lai laikus noteiktu iekšējos metāla defektus un nodrošinātu tramvaju</w:t>
      </w:r>
      <w:r>
        <w:rPr>
          <w:rFonts w:ascii="Times New Roman" w:hAnsi="Times New Roman" w:cs="Times New Roman"/>
          <w:sz w:val="24"/>
          <w:szCs w:val="24"/>
        </w:rPr>
        <w:t xml:space="preserve"> T3A</w:t>
      </w:r>
      <w:r w:rsidR="00B25AC1">
        <w:rPr>
          <w:rFonts w:ascii="Times New Roman" w:hAnsi="Times New Roman" w:cs="Times New Roman"/>
          <w:sz w:val="24"/>
          <w:szCs w:val="24"/>
        </w:rPr>
        <w:t>,</w:t>
      </w:r>
      <w:r w:rsidR="00CF0ABF">
        <w:rPr>
          <w:rFonts w:ascii="Times New Roman" w:hAnsi="Times New Roman" w:cs="Times New Roman"/>
          <w:sz w:val="24"/>
          <w:szCs w:val="24"/>
        </w:rPr>
        <w:t xml:space="preserve"> T3M</w:t>
      </w:r>
      <w:r w:rsidR="00B25AC1">
        <w:rPr>
          <w:rFonts w:ascii="Times New Roman" w:hAnsi="Times New Roman" w:cs="Times New Roman"/>
          <w:sz w:val="24"/>
          <w:szCs w:val="24"/>
        </w:rPr>
        <w:t xml:space="preserve"> un T3MR</w:t>
      </w:r>
      <w:r w:rsidRPr="00317501">
        <w:rPr>
          <w:rFonts w:ascii="Times New Roman" w:hAnsi="Times New Roman" w:cs="Times New Roman"/>
          <w:sz w:val="24"/>
          <w:szCs w:val="24"/>
        </w:rPr>
        <w:t xml:space="preserve"> drošu ekspluatāciju, nepieciešams veikt tramvaja riteņu asu pārbaudi ar ultraskaņas metodi, kas neparedz pārbaudāmo mezglu demontāžu.</w:t>
      </w:r>
    </w:p>
    <w:p w14:paraId="0B3D3BBF" w14:textId="77323F53"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7C5DC8">
        <w:rPr>
          <w:rFonts w:ascii="Times New Roman" w:hAnsi="Times New Roman" w:cs="Times New Roman"/>
          <w:sz w:val="24"/>
          <w:szCs w:val="24"/>
        </w:rPr>
        <w:t xml:space="preserve">Aptuvenais pārbaudāmo asu </w:t>
      </w:r>
      <w:r w:rsidRPr="00556950">
        <w:rPr>
          <w:rFonts w:ascii="Times New Roman" w:hAnsi="Times New Roman" w:cs="Times New Roman"/>
          <w:sz w:val="24"/>
          <w:szCs w:val="24"/>
        </w:rPr>
        <w:t>daudzums</w:t>
      </w:r>
      <w:r w:rsidR="00556950" w:rsidRPr="00556950">
        <w:rPr>
          <w:rFonts w:ascii="Times New Roman" w:hAnsi="Times New Roman" w:cs="Times New Roman"/>
          <w:sz w:val="24"/>
          <w:szCs w:val="24"/>
        </w:rPr>
        <w:t xml:space="preserve"> </w:t>
      </w:r>
      <w:r w:rsidRPr="00556950">
        <w:rPr>
          <w:rFonts w:ascii="Times New Roman" w:hAnsi="Times New Roman" w:cs="Times New Roman"/>
          <w:sz w:val="24"/>
          <w:szCs w:val="24"/>
        </w:rPr>
        <w:t xml:space="preserve">– </w:t>
      </w:r>
      <w:r w:rsidR="00F91213" w:rsidRPr="00556950">
        <w:rPr>
          <w:rFonts w:ascii="Times New Roman" w:hAnsi="Times New Roman" w:cs="Times New Roman"/>
          <w:sz w:val="24"/>
          <w:szCs w:val="24"/>
        </w:rPr>
        <w:t>240</w:t>
      </w:r>
      <w:r w:rsidR="005278C2">
        <w:rPr>
          <w:rFonts w:ascii="Times New Roman" w:hAnsi="Times New Roman" w:cs="Times New Roman"/>
          <w:sz w:val="24"/>
          <w:szCs w:val="24"/>
        </w:rPr>
        <w:t xml:space="preserve"> </w:t>
      </w:r>
      <w:r w:rsidRPr="00556950">
        <w:rPr>
          <w:rFonts w:ascii="Times New Roman" w:hAnsi="Times New Roman" w:cs="Times New Roman"/>
          <w:sz w:val="24"/>
          <w:szCs w:val="24"/>
        </w:rPr>
        <w:t>gab. Vienā</w:t>
      </w:r>
      <w:r w:rsidRPr="007C5DC8">
        <w:rPr>
          <w:rFonts w:ascii="Times New Roman" w:hAnsi="Times New Roman" w:cs="Times New Roman"/>
          <w:sz w:val="24"/>
          <w:szCs w:val="24"/>
        </w:rPr>
        <w:t xml:space="preserve"> reizē minimālais pārbaudāmo asu skaits – 4</w:t>
      </w:r>
      <w:r w:rsidR="005278C2">
        <w:rPr>
          <w:rFonts w:ascii="Times New Roman" w:hAnsi="Times New Roman" w:cs="Times New Roman"/>
          <w:sz w:val="24"/>
          <w:szCs w:val="24"/>
        </w:rPr>
        <w:t xml:space="preserve"> (četri) </w:t>
      </w:r>
      <w:r w:rsidRPr="007C5DC8">
        <w:rPr>
          <w:rFonts w:ascii="Times New Roman" w:hAnsi="Times New Roman" w:cs="Times New Roman"/>
          <w:sz w:val="24"/>
          <w:szCs w:val="24"/>
        </w:rPr>
        <w:t>gab.</w:t>
      </w:r>
    </w:p>
    <w:p w14:paraId="4729CAC7" w14:textId="6A627D1B" w:rsidR="00317501" w:rsidRPr="00317501" w:rsidRDefault="00317501" w:rsidP="00317501">
      <w:pPr>
        <w:spacing w:after="0"/>
        <w:jc w:val="both"/>
        <w:rPr>
          <w:rFonts w:ascii="Times New Roman" w:hAnsi="Times New Roman" w:cs="Times New Roman"/>
          <w:sz w:val="24"/>
          <w:szCs w:val="24"/>
        </w:rPr>
      </w:pPr>
      <w:r w:rsidRPr="00802338">
        <w:rPr>
          <w:rFonts w:ascii="Times New Roman" w:hAnsi="Times New Roman" w:cs="Times New Roman"/>
          <w:sz w:val="24"/>
          <w:szCs w:val="24"/>
        </w:rPr>
        <w:t xml:space="preserve">5. </w:t>
      </w:r>
      <w:r w:rsidR="00FB7E38" w:rsidRPr="00802338">
        <w:rPr>
          <w:rFonts w:ascii="Times New Roman" w:hAnsi="Times New Roman" w:cs="Times New Roman"/>
          <w:sz w:val="24"/>
          <w:szCs w:val="24"/>
        </w:rPr>
        <w:t>Pēc</w:t>
      </w:r>
      <w:r w:rsidRPr="00802338">
        <w:rPr>
          <w:rFonts w:ascii="Times New Roman" w:hAnsi="Times New Roman" w:cs="Times New Roman"/>
          <w:sz w:val="24"/>
          <w:szCs w:val="24"/>
        </w:rPr>
        <w:t xml:space="preserve"> </w:t>
      </w:r>
      <w:r w:rsidR="00FB7E38" w:rsidRPr="00802338">
        <w:rPr>
          <w:rFonts w:ascii="Times New Roman" w:hAnsi="Times New Roman" w:cs="Times New Roman"/>
          <w:sz w:val="24"/>
          <w:szCs w:val="24"/>
        </w:rPr>
        <w:t xml:space="preserve">līguma noslēgšanas izpildītājam 1 (viena) mēneša laikā ir jāizstrādā tramvaju </w:t>
      </w:r>
      <w:r w:rsidR="00541EEE" w:rsidRPr="00802338">
        <w:rPr>
          <w:rFonts w:ascii="Times New Roman" w:hAnsi="Times New Roman" w:cs="Times New Roman"/>
          <w:sz w:val="24"/>
          <w:szCs w:val="24"/>
        </w:rPr>
        <w:t xml:space="preserve">T3A, T3M un T3MR tilta asu </w:t>
      </w:r>
      <w:r w:rsidR="00FB7E38" w:rsidRPr="00802338">
        <w:rPr>
          <w:rFonts w:ascii="Times New Roman" w:hAnsi="Times New Roman" w:cs="Times New Roman"/>
          <w:sz w:val="24"/>
          <w:szCs w:val="24"/>
        </w:rPr>
        <w:t>pārbaudes metodika.</w:t>
      </w:r>
    </w:p>
    <w:p w14:paraId="29551D92" w14:textId="133C7215"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317501">
        <w:rPr>
          <w:rFonts w:ascii="Times New Roman" w:hAnsi="Times New Roman" w:cs="Times New Roman"/>
          <w:sz w:val="24"/>
          <w:szCs w:val="24"/>
        </w:rPr>
        <w:t xml:space="preserve">Metodikas izstrādes laikā, </w:t>
      </w:r>
      <w:r w:rsidR="001162B1">
        <w:rPr>
          <w:rFonts w:ascii="Times New Roman" w:hAnsi="Times New Roman" w:cs="Times New Roman"/>
          <w:sz w:val="24"/>
          <w:szCs w:val="24"/>
        </w:rPr>
        <w:t>I</w:t>
      </w:r>
      <w:r w:rsidRPr="00317501">
        <w:rPr>
          <w:rFonts w:ascii="Times New Roman" w:hAnsi="Times New Roman" w:cs="Times New Roman"/>
          <w:sz w:val="24"/>
          <w:szCs w:val="24"/>
        </w:rPr>
        <w:t xml:space="preserve">zpildītājam, pēc iepriekšējās vienošanās, ir pieejamas 2 </w:t>
      </w:r>
      <w:r w:rsidR="003500BC">
        <w:rPr>
          <w:rFonts w:ascii="Times New Roman" w:hAnsi="Times New Roman" w:cs="Times New Roman"/>
          <w:sz w:val="24"/>
          <w:szCs w:val="24"/>
        </w:rPr>
        <w:t xml:space="preserve">(divas) </w:t>
      </w:r>
      <w:r w:rsidRPr="00317501">
        <w:rPr>
          <w:rFonts w:ascii="Times New Roman" w:hAnsi="Times New Roman" w:cs="Times New Roman"/>
          <w:sz w:val="24"/>
          <w:szCs w:val="24"/>
        </w:rPr>
        <w:t>tramvaja asis.</w:t>
      </w:r>
    </w:p>
    <w:p w14:paraId="415C2562" w14:textId="18219848"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317501">
        <w:rPr>
          <w:rFonts w:ascii="Times New Roman" w:hAnsi="Times New Roman" w:cs="Times New Roman"/>
          <w:sz w:val="24"/>
          <w:szCs w:val="24"/>
        </w:rPr>
        <w:t>Metodikas izstrādei, Izpildītājam tiek iesniegta sekojoša asu dokumentācija:</w:t>
      </w:r>
    </w:p>
    <w:p w14:paraId="0712F50D" w14:textId="488216B2" w:rsidR="00317501" w:rsidRPr="00D82530" w:rsidRDefault="00317501" w:rsidP="00317501">
      <w:pPr>
        <w:pStyle w:val="ListParagraph"/>
        <w:numPr>
          <w:ilvl w:val="1"/>
          <w:numId w:val="11"/>
        </w:numPr>
        <w:spacing w:after="0"/>
        <w:jc w:val="both"/>
        <w:rPr>
          <w:rFonts w:ascii="Times New Roman" w:hAnsi="Times New Roman" w:cs="Times New Roman"/>
          <w:sz w:val="24"/>
          <w:szCs w:val="24"/>
        </w:rPr>
      </w:pPr>
      <w:r w:rsidRPr="00D82530">
        <w:rPr>
          <w:rFonts w:ascii="Times New Roman" w:hAnsi="Times New Roman" w:cs="Times New Roman"/>
          <w:sz w:val="24"/>
          <w:szCs w:val="24"/>
        </w:rPr>
        <w:t xml:space="preserve">tramvaja T3M ass </w:t>
      </w:r>
      <w:r w:rsidR="00106043">
        <w:rPr>
          <w:rFonts w:ascii="Times New Roman" w:hAnsi="Times New Roman" w:cs="Times New Roman"/>
          <w:sz w:val="24"/>
          <w:szCs w:val="24"/>
        </w:rPr>
        <w:t>(</w:t>
      </w:r>
      <w:r w:rsidRPr="00D82530">
        <w:rPr>
          <w:rFonts w:ascii="Times New Roman" w:hAnsi="Times New Roman" w:cs="Times New Roman"/>
          <w:sz w:val="24"/>
          <w:szCs w:val="24"/>
        </w:rPr>
        <w:t xml:space="preserve">rasējums </w:t>
      </w:r>
      <w:r>
        <w:rPr>
          <w:rFonts w:ascii="Times New Roman" w:hAnsi="Times New Roman" w:cs="Times New Roman"/>
          <w:sz w:val="24"/>
          <w:szCs w:val="24"/>
        </w:rPr>
        <w:t>0</w:t>
      </w:r>
      <w:r w:rsidRPr="00D82530">
        <w:rPr>
          <w:rFonts w:ascii="Times New Roman" w:hAnsi="Times New Roman" w:cs="Times New Roman"/>
          <w:sz w:val="24"/>
          <w:szCs w:val="24"/>
        </w:rPr>
        <w:t>101002386</w:t>
      </w:r>
      <w:r w:rsidR="00106043">
        <w:rPr>
          <w:rFonts w:ascii="Times New Roman" w:hAnsi="Times New Roman" w:cs="Times New Roman"/>
          <w:sz w:val="24"/>
          <w:szCs w:val="24"/>
        </w:rPr>
        <w:t>)</w:t>
      </w:r>
      <w:r w:rsidRPr="00D82530">
        <w:rPr>
          <w:rFonts w:ascii="Times New Roman" w:hAnsi="Times New Roman" w:cs="Times New Roman"/>
          <w:sz w:val="24"/>
          <w:szCs w:val="24"/>
        </w:rPr>
        <w:t>;</w:t>
      </w:r>
    </w:p>
    <w:p w14:paraId="7D4F9C08" w14:textId="380642F1" w:rsidR="00317501" w:rsidRPr="00D82530" w:rsidRDefault="00317501" w:rsidP="00317501">
      <w:pPr>
        <w:pStyle w:val="ListParagraph"/>
        <w:numPr>
          <w:ilvl w:val="1"/>
          <w:numId w:val="11"/>
        </w:numPr>
        <w:spacing w:after="0"/>
        <w:jc w:val="both"/>
        <w:rPr>
          <w:rFonts w:ascii="Times New Roman" w:hAnsi="Times New Roman" w:cs="Times New Roman"/>
          <w:sz w:val="24"/>
          <w:szCs w:val="24"/>
        </w:rPr>
      </w:pPr>
      <w:r w:rsidRPr="00D82530">
        <w:rPr>
          <w:rFonts w:ascii="Times New Roman" w:hAnsi="Times New Roman" w:cs="Times New Roman"/>
          <w:sz w:val="24"/>
          <w:szCs w:val="24"/>
        </w:rPr>
        <w:t xml:space="preserve">tramvaja T3A ass </w:t>
      </w:r>
      <w:r w:rsidR="00106043">
        <w:rPr>
          <w:rFonts w:ascii="Times New Roman" w:hAnsi="Times New Roman" w:cs="Times New Roman"/>
          <w:sz w:val="24"/>
          <w:szCs w:val="24"/>
        </w:rPr>
        <w:t>(</w:t>
      </w:r>
      <w:r w:rsidRPr="00D82530">
        <w:rPr>
          <w:rFonts w:ascii="Times New Roman" w:hAnsi="Times New Roman" w:cs="Times New Roman"/>
          <w:sz w:val="24"/>
          <w:szCs w:val="24"/>
        </w:rPr>
        <w:t xml:space="preserve">rasējums </w:t>
      </w:r>
      <w:r>
        <w:rPr>
          <w:rFonts w:ascii="Times New Roman" w:hAnsi="Times New Roman" w:cs="Times New Roman"/>
          <w:sz w:val="24"/>
          <w:szCs w:val="24"/>
        </w:rPr>
        <w:t>0</w:t>
      </w:r>
      <w:r w:rsidRPr="00D82530">
        <w:rPr>
          <w:rFonts w:ascii="Times New Roman" w:hAnsi="Times New Roman" w:cs="Times New Roman"/>
          <w:sz w:val="24"/>
          <w:szCs w:val="24"/>
        </w:rPr>
        <w:t>301002199</w:t>
      </w:r>
      <w:r w:rsidR="00106043">
        <w:rPr>
          <w:rFonts w:ascii="Times New Roman" w:hAnsi="Times New Roman" w:cs="Times New Roman"/>
          <w:sz w:val="24"/>
          <w:szCs w:val="24"/>
        </w:rPr>
        <w:t>)</w:t>
      </w:r>
      <w:r w:rsidRPr="00D82530">
        <w:rPr>
          <w:rFonts w:ascii="Times New Roman" w:hAnsi="Times New Roman" w:cs="Times New Roman"/>
          <w:sz w:val="24"/>
          <w:szCs w:val="24"/>
        </w:rPr>
        <w:t>;</w:t>
      </w:r>
    </w:p>
    <w:p w14:paraId="7221D477" w14:textId="1C4B46E3" w:rsidR="00317501" w:rsidRPr="00D82530" w:rsidRDefault="00317501" w:rsidP="00317501">
      <w:pPr>
        <w:pStyle w:val="ListParagraph"/>
        <w:numPr>
          <w:ilvl w:val="1"/>
          <w:numId w:val="11"/>
        </w:numPr>
        <w:spacing w:after="0"/>
        <w:jc w:val="both"/>
        <w:rPr>
          <w:rFonts w:ascii="Times New Roman" w:hAnsi="Times New Roman" w:cs="Times New Roman"/>
          <w:sz w:val="24"/>
          <w:szCs w:val="24"/>
        </w:rPr>
      </w:pPr>
      <w:r w:rsidRPr="00D82530">
        <w:rPr>
          <w:rFonts w:ascii="Times New Roman" w:hAnsi="Times New Roman" w:cs="Times New Roman"/>
          <w:sz w:val="24"/>
          <w:szCs w:val="24"/>
        </w:rPr>
        <w:t>tramvaja tilta shematisks rasējums.</w:t>
      </w:r>
    </w:p>
    <w:p w14:paraId="16E0D949" w14:textId="5F69E73D"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317501">
        <w:rPr>
          <w:rFonts w:ascii="Times New Roman" w:hAnsi="Times New Roman" w:cs="Times New Roman"/>
          <w:sz w:val="24"/>
          <w:szCs w:val="24"/>
        </w:rPr>
        <w:t xml:space="preserve">Asu pārbaude tiek organizēta </w:t>
      </w:r>
      <w:r w:rsidR="00160705">
        <w:rPr>
          <w:rFonts w:ascii="Times New Roman" w:hAnsi="Times New Roman" w:cs="Times New Roman"/>
          <w:sz w:val="24"/>
          <w:szCs w:val="24"/>
        </w:rPr>
        <w:t>RP SIA “Rīgas satiksme”</w:t>
      </w:r>
      <w:r w:rsidR="00160705" w:rsidRPr="00FC694A">
        <w:rPr>
          <w:rFonts w:ascii="Times New Roman" w:hAnsi="Times New Roman" w:cs="Times New Roman"/>
          <w:sz w:val="24"/>
          <w:szCs w:val="24"/>
        </w:rPr>
        <w:t xml:space="preserve"> </w:t>
      </w:r>
      <w:r w:rsidRPr="00317501">
        <w:rPr>
          <w:rFonts w:ascii="Times New Roman" w:hAnsi="Times New Roman" w:cs="Times New Roman"/>
          <w:sz w:val="24"/>
          <w:szCs w:val="24"/>
        </w:rPr>
        <w:t>teritorijā, Brīvības ielā 191, Rīgā.</w:t>
      </w:r>
    </w:p>
    <w:p w14:paraId="4AFC8954" w14:textId="7BDA630D"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Pr="00317501">
        <w:rPr>
          <w:rFonts w:ascii="Times New Roman" w:hAnsi="Times New Roman" w:cs="Times New Roman"/>
          <w:sz w:val="24"/>
          <w:szCs w:val="24"/>
        </w:rPr>
        <w:t>Izpildītājam jābūt prasmēm un iespējām veikt tramvaja asu pārbaudi</w:t>
      </w:r>
      <w:r w:rsidR="00340C14">
        <w:rPr>
          <w:rFonts w:ascii="Times New Roman" w:hAnsi="Times New Roman" w:cs="Times New Roman"/>
          <w:sz w:val="24"/>
          <w:szCs w:val="24"/>
        </w:rPr>
        <w:t>,</w:t>
      </w:r>
      <w:r w:rsidRPr="00317501">
        <w:rPr>
          <w:rFonts w:ascii="Times New Roman" w:hAnsi="Times New Roman" w:cs="Times New Roman"/>
          <w:sz w:val="24"/>
          <w:szCs w:val="24"/>
        </w:rPr>
        <w:t xml:space="preserve"> tām atrodoties neizjauktā veidā uz tramvaja sastāva, neizjauktā veidā uz tramvaja ratiņiem vai tilta. Kā arī izjauktā veidā kā atsevišķai detaļai.</w:t>
      </w:r>
    </w:p>
    <w:p w14:paraId="449AFC41" w14:textId="5B04FE6A"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1</w:t>
      </w:r>
      <w:r w:rsidR="00C30C9C">
        <w:rPr>
          <w:rFonts w:ascii="Times New Roman" w:hAnsi="Times New Roman" w:cs="Times New Roman"/>
          <w:sz w:val="24"/>
          <w:szCs w:val="24"/>
        </w:rPr>
        <w:t>0</w:t>
      </w:r>
      <w:r>
        <w:rPr>
          <w:rFonts w:ascii="Times New Roman" w:hAnsi="Times New Roman" w:cs="Times New Roman"/>
          <w:sz w:val="24"/>
          <w:szCs w:val="24"/>
        </w:rPr>
        <w:t xml:space="preserve">. </w:t>
      </w:r>
      <w:r w:rsidRPr="00317501">
        <w:rPr>
          <w:rFonts w:ascii="Times New Roman" w:hAnsi="Times New Roman" w:cs="Times New Roman"/>
          <w:sz w:val="24"/>
          <w:szCs w:val="24"/>
        </w:rPr>
        <w:t>Lai nodrošinātu ultraskaņas pārbaudi, Pasūtītājs ar drāšu birsti notīrīs abus ass galus.</w:t>
      </w:r>
    </w:p>
    <w:p w14:paraId="08CC1CCA" w14:textId="64AF764A"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1</w:t>
      </w:r>
      <w:r w:rsidR="00C30C9C">
        <w:rPr>
          <w:rFonts w:ascii="Times New Roman" w:hAnsi="Times New Roman" w:cs="Times New Roman"/>
          <w:sz w:val="24"/>
          <w:szCs w:val="24"/>
        </w:rPr>
        <w:t>1</w:t>
      </w:r>
      <w:r>
        <w:rPr>
          <w:rFonts w:ascii="Times New Roman" w:hAnsi="Times New Roman" w:cs="Times New Roman"/>
          <w:sz w:val="24"/>
          <w:szCs w:val="24"/>
        </w:rPr>
        <w:t xml:space="preserve">. </w:t>
      </w:r>
      <w:r w:rsidRPr="00317501">
        <w:rPr>
          <w:rFonts w:ascii="Times New Roman" w:hAnsi="Times New Roman" w:cs="Times New Roman"/>
          <w:sz w:val="24"/>
          <w:szCs w:val="24"/>
        </w:rPr>
        <w:t>Pirms darbu uzsākšanas nepieciešams pārbaudīt marķējumu ass galā. Ja marķējuma nav vai tas nav salasāms, marķējumu atjauno Pasūtītājs.</w:t>
      </w:r>
    </w:p>
    <w:p w14:paraId="19791653" w14:textId="2644B3E0"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1</w:t>
      </w:r>
      <w:r w:rsidR="00C30C9C">
        <w:rPr>
          <w:rFonts w:ascii="Times New Roman" w:hAnsi="Times New Roman" w:cs="Times New Roman"/>
          <w:sz w:val="24"/>
          <w:szCs w:val="24"/>
        </w:rPr>
        <w:t>2</w:t>
      </w:r>
      <w:r>
        <w:rPr>
          <w:rFonts w:ascii="Times New Roman" w:hAnsi="Times New Roman" w:cs="Times New Roman"/>
          <w:sz w:val="24"/>
          <w:szCs w:val="24"/>
        </w:rPr>
        <w:t xml:space="preserve">. </w:t>
      </w:r>
      <w:r w:rsidRPr="00317501">
        <w:rPr>
          <w:rFonts w:ascii="Times New Roman" w:hAnsi="Times New Roman" w:cs="Times New Roman"/>
          <w:sz w:val="24"/>
          <w:szCs w:val="24"/>
        </w:rPr>
        <w:t xml:space="preserve">Pēc pārbaudes veikšanas Izpildītājs </w:t>
      </w:r>
      <w:r w:rsidR="00A94079">
        <w:rPr>
          <w:rFonts w:ascii="Times New Roman" w:hAnsi="Times New Roman" w:cs="Times New Roman"/>
          <w:sz w:val="24"/>
          <w:szCs w:val="24"/>
        </w:rPr>
        <w:t>sastāda</w:t>
      </w:r>
      <w:r w:rsidRPr="00317501">
        <w:rPr>
          <w:rFonts w:ascii="Times New Roman" w:hAnsi="Times New Roman" w:cs="Times New Roman"/>
          <w:sz w:val="24"/>
          <w:szCs w:val="24"/>
        </w:rPr>
        <w:t xml:space="preserve"> aktu</w:t>
      </w:r>
      <w:r w:rsidR="00A94079">
        <w:rPr>
          <w:rFonts w:ascii="Times New Roman" w:hAnsi="Times New Roman" w:cs="Times New Roman"/>
          <w:sz w:val="24"/>
          <w:szCs w:val="24"/>
        </w:rPr>
        <w:t>, kurā norāda informāciju par</w:t>
      </w:r>
      <w:r w:rsidRPr="00317501">
        <w:rPr>
          <w:rFonts w:ascii="Times New Roman" w:hAnsi="Times New Roman" w:cs="Times New Roman"/>
          <w:sz w:val="24"/>
          <w:szCs w:val="24"/>
        </w:rPr>
        <w:t xml:space="preserve"> katras pārbaudāmās ass stāvokli. Gadījumā, ja Izpildītājs konstatē plaisas vai citas indikācijas, kas var liecināt par defektiem, Izpildītājs fiksē plaisu/indikāciju atrašanās vietu un izmērus.</w:t>
      </w:r>
    </w:p>
    <w:p w14:paraId="555A36AF" w14:textId="2DA6D3C7" w:rsidR="00317501" w:rsidRPr="00317501" w:rsidRDefault="00317501" w:rsidP="00317501">
      <w:pPr>
        <w:spacing w:after="0"/>
        <w:jc w:val="both"/>
        <w:rPr>
          <w:rFonts w:ascii="Times New Roman" w:hAnsi="Times New Roman" w:cs="Times New Roman"/>
          <w:sz w:val="24"/>
          <w:szCs w:val="24"/>
        </w:rPr>
      </w:pPr>
      <w:r>
        <w:rPr>
          <w:rFonts w:ascii="Times New Roman" w:hAnsi="Times New Roman" w:cs="Times New Roman"/>
          <w:sz w:val="24"/>
          <w:szCs w:val="24"/>
        </w:rPr>
        <w:t>1</w:t>
      </w:r>
      <w:r w:rsidR="00C30C9C">
        <w:rPr>
          <w:rFonts w:ascii="Times New Roman" w:hAnsi="Times New Roman" w:cs="Times New Roman"/>
          <w:sz w:val="24"/>
          <w:szCs w:val="24"/>
        </w:rPr>
        <w:t>3</w:t>
      </w:r>
      <w:r>
        <w:rPr>
          <w:rFonts w:ascii="Times New Roman" w:hAnsi="Times New Roman" w:cs="Times New Roman"/>
          <w:sz w:val="24"/>
          <w:szCs w:val="24"/>
        </w:rPr>
        <w:t xml:space="preserve">. </w:t>
      </w:r>
      <w:r w:rsidRPr="00317501">
        <w:rPr>
          <w:rFonts w:ascii="Times New Roman" w:hAnsi="Times New Roman" w:cs="Times New Roman"/>
          <w:sz w:val="24"/>
          <w:szCs w:val="24"/>
        </w:rPr>
        <w:t>Ņemot vērā asu ilgstošo ekspluatāciju, Izpildītājs</w:t>
      </w:r>
      <w:r>
        <w:rPr>
          <w:rFonts w:ascii="Times New Roman" w:hAnsi="Times New Roman" w:cs="Times New Roman"/>
          <w:sz w:val="24"/>
          <w:szCs w:val="24"/>
        </w:rPr>
        <w:t xml:space="preserve"> nedod</w:t>
      </w:r>
      <w:r w:rsidRPr="00317501">
        <w:rPr>
          <w:rFonts w:ascii="Times New Roman" w:hAnsi="Times New Roman" w:cs="Times New Roman"/>
          <w:sz w:val="24"/>
          <w:szCs w:val="24"/>
        </w:rPr>
        <w:t xml:space="preserve"> garantij</w:t>
      </w:r>
      <w:r>
        <w:rPr>
          <w:rFonts w:ascii="Times New Roman" w:hAnsi="Times New Roman" w:cs="Times New Roman"/>
          <w:sz w:val="24"/>
          <w:szCs w:val="24"/>
        </w:rPr>
        <w:t>u</w:t>
      </w:r>
      <w:r w:rsidRPr="00317501">
        <w:rPr>
          <w:rFonts w:ascii="Times New Roman" w:hAnsi="Times New Roman" w:cs="Times New Roman"/>
          <w:sz w:val="24"/>
          <w:szCs w:val="24"/>
        </w:rPr>
        <w:t>, kas saist</w:t>
      </w:r>
      <w:r>
        <w:rPr>
          <w:rFonts w:ascii="Times New Roman" w:hAnsi="Times New Roman" w:cs="Times New Roman"/>
          <w:sz w:val="24"/>
          <w:szCs w:val="24"/>
        </w:rPr>
        <w:t>ās</w:t>
      </w:r>
      <w:r w:rsidRPr="00317501">
        <w:rPr>
          <w:rFonts w:ascii="Times New Roman" w:hAnsi="Times New Roman" w:cs="Times New Roman"/>
          <w:sz w:val="24"/>
          <w:szCs w:val="24"/>
        </w:rPr>
        <w:t xml:space="preserve"> ar turpmāko asu ekspluatācijas laiku. Gadījumā, ja pēc pārbaudes ekspluatācijas laikā ass salūzt, šie gadījumi tiek vērtēti un analizēti atsevišķi attiecībā uz to vai bija tehniska iespēja konstatēt bojājumus ass pārbaudes laikā.</w:t>
      </w:r>
    </w:p>
    <w:p w14:paraId="5AA9386A" w14:textId="77777777" w:rsidR="00FC694A" w:rsidRDefault="00FC694A" w:rsidP="00B822C1">
      <w:pPr>
        <w:spacing w:after="0"/>
        <w:jc w:val="both"/>
        <w:rPr>
          <w:rFonts w:ascii="Times New Roman" w:hAnsi="Times New Roman" w:cs="Times New Roman"/>
          <w:sz w:val="24"/>
          <w:szCs w:val="24"/>
        </w:rPr>
      </w:pPr>
    </w:p>
    <w:p w14:paraId="6059C5BB" w14:textId="77777777" w:rsidR="001165FC" w:rsidRDefault="001165FC" w:rsidP="00B822C1">
      <w:pPr>
        <w:spacing w:after="0"/>
        <w:jc w:val="both"/>
        <w:rPr>
          <w:rFonts w:ascii="Times New Roman" w:hAnsi="Times New Roman" w:cs="Times New Roman"/>
          <w:sz w:val="24"/>
          <w:szCs w:val="24"/>
        </w:rPr>
      </w:pPr>
    </w:p>
    <w:p w14:paraId="45478924" w14:textId="18AE9D18" w:rsidR="007A7FBF" w:rsidRPr="004E0014" w:rsidRDefault="007A7FBF" w:rsidP="007A7FBF">
      <w:pPr>
        <w:spacing w:after="0"/>
        <w:jc w:val="center"/>
        <w:rPr>
          <w:rFonts w:ascii="Times New Roman" w:hAnsi="Times New Roman" w:cs="Times New Roman"/>
          <w:sz w:val="24"/>
          <w:szCs w:val="24"/>
        </w:rPr>
      </w:pPr>
      <w:r w:rsidRPr="004E0014">
        <w:rPr>
          <w:rFonts w:ascii="Times New Roman" w:hAnsi="Times New Roman" w:cs="Times New Roman"/>
          <w:sz w:val="24"/>
          <w:szCs w:val="24"/>
        </w:rPr>
        <w:t>Pielikums Nr.1.</w:t>
      </w:r>
      <w:r w:rsidR="00575D8A">
        <w:rPr>
          <w:rFonts w:ascii="Times New Roman" w:hAnsi="Times New Roman" w:cs="Times New Roman"/>
          <w:sz w:val="24"/>
          <w:szCs w:val="24"/>
        </w:rPr>
        <w:t>3</w:t>
      </w:r>
    </w:p>
    <w:p w14:paraId="3E739CD3" w14:textId="73A42C0D" w:rsidR="001165FC" w:rsidRDefault="001165FC" w:rsidP="001165FC">
      <w:pPr>
        <w:spacing w:after="0"/>
        <w:jc w:val="center"/>
        <w:rPr>
          <w:rFonts w:ascii="Times New Roman" w:hAnsi="Times New Roman" w:cs="Times New Roman"/>
          <w:b/>
          <w:bCs/>
          <w:sz w:val="28"/>
          <w:szCs w:val="28"/>
        </w:rPr>
      </w:pPr>
      <w:r w:rsidRPr="00471694">
        <w:rPr>
          <w:rFonts w:ascii="Times New Roman" w:hAnsi="Times New Roman" w:cs="Times New Roman"/>
          <w:b/>
          <w:bCs/>
          <w:sz w:val="28"/>
          <w:szCs w:val="28"/>
        </w:rPr>
        <w:t>Tramvaju Škoda 15T, 15T1, 15T2, 15T2A riteņu pāra rāmju un ratiņu rāmju pārbaude ar magnētisko defektoskopiju</w:t>
      </w:r>
      <w:r w:rsidR="002A283D">
        <w:rPr>
          <w:rFonts w:ascii="Times New Roman" w:hAnsi="Times New Roman" w:cs="Times New Roman"/>
          <w:b/>
          <w:bCs/>
          <w:sz w:val="28"/>
          <w:szCs w:val="28"/>
        </w:rPr>
        <w:t xml:space="preserve"> izpildes nosacījumi</w:t>
      </w:r>
    </w:p>
    <w:p w14:paraId="6FAD8F68" w14:textId="14ACA1E9" w:rsidR="0090342F" w:rsidRPr="004E0014" w:rsidRDefault="0090342F" w:rsidP="0090342F">
      <w:pPr>
        <w:spacing w:after="0"/>
        <w:jc w:val="center"/>
        <w:rPr>
          <w:rFonts w:ascii="Times New Roman" w:hAnsi="Times New Roman" w:cs="Times New Roman"/>
          <w:b/>
          <w:bCs/>
          <w:sz w:val="24"/>
          <w:szCs w:val="24"/>
        </w:rPr>
      </w:pPr>
      <w:r w:rsidRPr="004E0014">
        <w:rPr>
          <w:rFonts w:ascii="Times New Roman" w:hAnsi="Times New Roman" w:cs="Times New Roman"/>
          <w:b/>
          <w:bCs/>
          <w:sz w:val="24"/>
          <w:szCs w:val="24"/>
        </w:rPr>
        <w:t xml:space="preserve">Iepirkuma </w:t>
      </w:r>
      <w:r>
        <w:rPr>
          <w:rFonts w:ascii="Times New Roman" w:hAnsi="Times New Roman" w:cs="Times New Roman"/>
          <w:b/>
          <w:bCs/>
          <w:sz w:val="24"/>
          <w:szCs w:val="24"/>
        </w:rPr>
        <w:t>3</w:t>
      </w:r>
      <w:r w:rsidRPr="004E0014">
        <w:rPr>
          <w:rFonts w:ascii="Times New Roman" w:hAnsi="Times New Roman" w:cs="Times New Roman"/>
          <w:b/>
          <w:bCs/>
          <w:sz w:val="24"/>
          <w:szCs w:val="24"/>
        </w:rPr>
        <w:t>. daļa</w:t>
      </w:r>
    </w:p>
    <w:p w14:paraId="7CE120C6" w14:textId="77777777" w:rsidR="0090342F" w:rsidRDefault="0090342F" w:rsidP="001165FC">
      <w:pPr>
        <w:spacing w:after="0"/>
        <w:jc w:val="center"/>
        <w:rPr>
          <w:rFonts w:ascii="Times New Roman" w:hAnsi="Times New Roman" w:cs="Times New Roman"/>
          <w:b/>
          <w:bCs/>
          <w:sz w:val="28"/>
          <w:szCs w:val="28"/>
        </w:rPr>
      </w:pPr>
    </w:p>
    <w:p w14:paraId="58E0E046" w14:textId="2B19699E" w:rsidR="001165FC" w:rsidRPr="0057746C" w:rsidRDefault="001165FC" w:rsidP="001165F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57746C">
        <w:rPr>
          <w:rFonts w:ascii="Times New Roman" w:hAnsi="Times New Roman" w:cs="Times New Roman"/>
          <w:sz w:val="24"/>
          <w:szCs w:val="24"/>
        </w:rPr>
        <w:t>Ar magnētiskās defektoskopijas metodi tiek pārbaudītas tramvaju Škoda 15T, 15T1, 15T2, 15T2A (turpmāk – Škoda 15T) ratiņu sastāvdaļas ar mērķi laikus konstatēt plaisas, tādejādi nepieļaujot šo plaisu izplatību un detaļu lūzumus.</w:t>
      </w:r>
    </w:p>
    <w:p w14:paraId="4608CEF2" w14:textId="32A745A7" w:rsidR="001165FC" w:rsidRPr="0057746C" w:rsidRDefault="001165FC" w:rsidP="001165F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57746C">
        <w:rPr>
          <w:rFonts w:ascii="Times New Roman" w:hAnsi="Times New Roman" w:cs="Times New Roman"/>
          <w:sz w:val="24"/>
          <w:szCs w:val="24"/>
        </w:rPr>
        <w:t>Tramvaja Škoda 15T ratiņu pārbaudāmo detaļu tehniskie parametri</w:t>
      </w:r>
      <w:r>
        <w:rPr>
          <w:rFonts w:ascii="Times New Roman" w:hAnsi="Times New Roman" w:cs="Times New Roman"/>
          <w:sz w:val="24"/>
          <w:szCs w:val="24"/>
        </w:rPr>
        <w:t xml:space="preserve"> un pārbaudāmo detaļu </w:t>
      </w:r>
      <w:r w:rsidR="006C4668">
        <w:rPr>
          <w:rFonts w:ascii="Times New Roman" w:hAnsi="Times New Roman" w:cs="Times New Roman"/>
          <w:sz w:val="24"/>
          <w:szCs w:val="24"/>
        </w:rPr>
        <w:t xml:space="preserve">orientējošais </w:t>
      </w:r>
      <w:r>
        <w:rPr>
          <w:rFonts w:ascii="Times New Roman" w:hAnsi="Times New Roman" w:cs="Times New Roman"/>
          <w:sz w:val="24"/>
          <w:szCs w:val="24"/>
        </w:rPr>
        <w:t xml:space="preserve">skaits 2 </w:t>
      </w:r>
      <w:r w:rsidR="00BC2218">
        <w:rPr>
          <w:rFonts w:ascii="Times New Roman" w:hAnsi="Times New Roman" w:cs="Times New Roman"/>
          <w:sz w:val="24"/>
          <w:szCs w:val="24"/>
        </w:rPr>
        <w:t xml:space="preserve">(divu) </w:t>
      </w:r>
      <w:r>
        <w:rPr>
          <w:rFonts w:ascii="Times New Roman" w:hAnsi="Times New Roman" w:cs="Times New Roman"/>
          <w:sz w:val="24"/>
          <w:szCs w:val="24"/>
        </w:rPr>
        <w:t>gadu laikā</w:t>
      </w:r>
      <w:r w:rsidRPr="0057746C">
        <w:rPr>
          <w:rFonts w:ascii="Times New Roman" w:hAnsi="Times New Roman" w:cs="Times New Roman"/>
          <w:sz w:val="24"/>
          <w:szCs w:val="24"/>
        </w:rPr>
        <w:t xml:space="preserve"> doti tabulā. Detaļu rasējumi pievienoti pielikumā.</w:t>
      </w:r>
    </w:p>
    <w:tbl>
      <w:tblPr>
        <w:tblW w:w="9843" w:type="dxa"/>
        <w:jc w:val="center"/>
        <w:tblLook w:val="04A0" w:firstRow="1" w:lastRow="0" w:firstColumn="1" w:lastColumn="0" w:noHBand="0" w:noVBand="1"/>
      </w:tblPr>
      <w:tblGrid>
        <w:gridCol w:w="737"/>
        <w:gridCol w:w="2519"/>
        <w:gridCol w:w="1266"/>
        <w:gridCol w:w="1143"/>
        <w:gridCol w:w="709"/>
        <w:gridCol w:w="709"/>
        <w:gridCol w:w="709"/>
        <w:gridCol w:w="850"/>
        <w:gridCol w:w="1227"/>
      </w:tblGrid>
      <w:tr w:rsidR="001165FC" w:rsidRPr="007C5DC8" w14:paraId="200F0045" w14:textId="77777777" w:rsidTr="00B25AC1">
        <w:trPr>
          <w:trHeight w:val="300"/>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FADF"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N.p.k.</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187F"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Nosaukums</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B80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Nom.numurs</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89A3"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Rasējuma numurs</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24E252"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Parametri</w:t>
            </w:r>
          </w:p>
        </w:tc>
        <w:tc>
          <w:tcPr>
            <w:tcW w:w="1201" w:type="dxa"/>
            <w:vMerge w:val="restart"/>
            <w:tcBorders>
              <w:top w:val="single" w:sz="4" w:space="0" w:color="auto"/>
              <w:left w:val="nil"/>
              <w:right w:val="single" w:sz="4" w:space="0" w:color="auto"/>
            </w:tcBorders>
          </w:tcPr>
          <w:p w14:paraId="380B2ECB" w14:textId="67DC284A"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Pārbaudāmo detaļu</w:t>
            </w:r>
            <w:r w:rsidR="006C4668">
              <w:rPr>
                <w:rFonts w:ascii="Times New Roman" w:eastAsia="Times New Roman" w:hAnsi="Times New Roman" w:cs="Times New Roman"/>
                <w:color w:val="000000"/>
                <w:sz w:val="20"/>
                <w:szCs w:val="20"/>
                <w:lang w:eastAsia="lv-LV"/>
              </w:rPr>
              <w:t xml:space="preserve"> orientējošais</w:t>
            </w:r>
            <w:r>
              <w:rPr>
                <w:rFonts w:ascii="Times New Roman" w:eastAsia="Times New Roman" w:hAnsi="Times New Roman" w:cs="Times New Roman"/>
                <w:color w:val="000000"/>
                <w:sz w:val="20"/>
                <w:szCs w:val="20"/>
                <w:lang w:eastAsia="lv-LV"/>
              </w:rPr>
              <w:t xml:space="preserve"> skaits 2 gadu laikā</w:t>
            </w:r>
          </w:p>
        </w:tc>
      </w:tr>
      <w:tr w:rsidR="001165FC" w:rsidRPr="007C5DC8" w14:paraId="6873B64C" w14:textId="77777777" w:rsidTr="00B25AC1">
        <w:trPr>
          <w:trHeight w:val="300"/>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7A8A230A" w14:textId="77777777" w:rsidR="001165FC" w:rsidRPr="007C5DC8" w:rsidRDefault="001165FC" w:rsidP="00366E51">
            <w:pPr>
              <w:spacing w:after="0" w:line="240" w:lineRule="auto"/>
              <w:rPr>
                <w:rFonts w:ascii="Times New Roman" w:eastAsia="Times New Roman" w:hAnsi="Times New Roman" w:cs="Times New Roman"/>
                <w:color w:val="000000"/>
                <w:sz w:val="20"/>
                <w:szCs w:val="20"/>
                <w:lang w:eastAsia="lv-LV"/>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14:paraId="206F3DE1" w14:textId="77777777" w:rsidR="001165FC" w:rsidRPr="007C5DC8" w:rsidRDefault="001165FC" w:rsidP="00366E51">
            <w:pPr>
              <w:spacing w:after="0" w:line="240" w:lineRule="auto"/>
              <w:rPr>
                <w:rFonts w:ascii="Times New Roman" w:eastAsia="Times New Roman" w:hAnsi="Times New Roman" w:cs="Times New Roman"/>
                <w:color w:val="000000"/>
                <w:sz w:val="20"/>
                <w:szCs w:val="20"/>
                <w:lang w:eastAsia="lv-LV"/>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6A5B555" w14:textId="77777777" w:rsidR="001165FC" w:rsidRPr="007C5DC8" w:rsidRDefault="001165FC" w:rsidP="00366E51">
            <w:pPr>
              <w:spacing w:after="0" w:line="240" w:lineRule="auto"/>
              <w:rPr>
                <w:rFonts w:ascii="Times New Roman" w:eastAsia="Times New Roman" w:hAnsi="Times New Roman" w:cs="Times New Roman"/>
                <w:color w:val="000000"/>
                <w:sz w:val="20"/>
                <w:szCs w:val="20"/>
                <w:lang w:eastAsia="lv-LV"/>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7E2A5A7D" w14:textId="77777777" w:rsidR="001165FC" w:rsidRPr="007C5DC8" w:rsidRDefault="001165FC" w:rsidP="00366E51">
            <w:pPr>
              <w:spacing w:after="0" w:line="240" w:lineRule="auto"/>
              <w:rPr>
                <w:rFonts w:ascii="Times New Roman" w:eastAsia="Times New Roman" w:hAnsi="Times New Roman" w:cs="Times New Roman"/>
                <w:color w:val="000000"/>
                <w:sz w:val="20"/>
                <w:szCs w:val="20"/>
                <w:lang w:eastAsia="lv-LV"/>
              </w:rPr>
            </w:pPr>
          </w:p>
        </w:tc>
        <w:tc>
          <w:tcPr>
            <w:tcW w:w="709" w:type="dxa"/>
            <w:tcBorders>
              <w:top w:val="nil"/>
              <w:left w:val="nil"/>
              <w:bottom w:val="single" w:sz="4" w:space="0" w:color="auto"/>
              <w:right w:val="single" w:sz="4" w:space="0" w:color="auto"/>
            </w:tcBorders>
            <w:shd w:val="clear" w:color="auto" w:fill="auto"/>
            <w:noWrap/>
            <w:vAlign w:val="center"/>
            <w:hideMark/>
          </w:tcPr>
          <w:p w14:paraId="39DE5ABB"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L (mm)</w:t>
            </w:r>
          </w:p>
        </w:tc>
        <w:tc>
          <w:tcPr>
            <w:tcW w:w="709" w:type="dxa"/>
            <w:tcBorders>
              <w:top w:val="nil"/>
              <w:left w:val="nil"/>
              <w:bottom w:val="single" w:sz="4" w:space="0" w:color="auto"/>
              <w:right w:val="single" w:sz="4" w:space="0" w:color="auto"/>
            </w:tcBorders>
            <w:shd w:val="clear" w:color="auto" w:fill="auto"/>
            <w:noWrap/>
            <w:vAlign w:val="center"/>
            <w:hideMark/>
          </w:tcPr>
          <w:p w14:paraId="224B9260"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B (mm)</w:t>
            </w:r>
          </w:p>
        </w:tc>
        <w:tc>
          <w:tcPr>
            <w:tcW w:w="709" w:type="dxa"/>
            <w:tcBorders>
              <w:top w:val="nil"/>
              <w:left w:val="nil"/>
              <w:bottom w:val="single" w:sz="4" w:space="0" w:color="auto"/>
              <w:right w:val="single" w:sz="4" w:space="0" w:color="auto"/>
            </w:tcBorders>
            <w:shd w:val="clear" w:color="auto" w:fill="auto"/>
            <w:noWrap/>
            <w:vAlign w:val="center"/>
            <w:hideMark/>
          </w:tcPr>
          <w:p w14:paraId="483B2991"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H (mm)</w:t>
            </w:r>
          </w:p>
        </w:tc>
        <w:tc>
          <w:tcPr>
            <w:tcW w:w="850" w:type="dxa"/>
            <w:tcBorders>
              <w:top w:val="nil"/>
              <w:left w:val="nil"/>
              <w:bottom w:val="single" w:sz="4" w:space="0" w:color="auto"/>
              <w:right w:val="single" w:sz="4" w:space="0" w:color="auto"/>
            </w:tcBorders>
            <w:shd w:val="clear" w:color="auto" w:fill="auto"/>
            <w:noWrap/>
            <w:vAlign w:val="center"/>
            <w:hideMark/>
          </w:tcPr>
          <w:p w14:paraId="20B67E76"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svars (kg)</w:t>
            </w:r>
          </w:p>
        </w:tc>
        <w:tc>
          <w:tcPr>
            <w:tcW w:w="1201" w:type="dxa"/>
            <w:vMerge/>
            <w:tcBorders>
              <w:left w:val="nil"/>
              <w:bottom w:val="single" w:sz="4" w:space="0" w:color="auto"/>
              <w:right w:val="single" w:sz="4" w:space="0" w:color="auto"/>
            </w:tcBorders>
          </w:tcPr>
          <w:p w14:paraId="141E4618"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p>
        </w:tc>
      </w:tr>
      <w:tr w:rsidR="001165FC" w:rsidRPr="007C5DC8" w14:paraId="19C997B2" w14:textId="77777777" w:rsidTr="00B25AC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A256890"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1</w:t>
            </w:r>
          </w:p>
        </w:tc>
        <w:tc>
          <w:tcPr>
            <w:tcW w:w="2519" w:type="dxa"/>
            <w:tcBorders>
              <w:top w:val="nil"/>
              <w:left w:val="nil"/>
              <w:bottom w:val="single" w:sz="4" w:space="0" w:color="auto"/>
              <w:right w:val="single" w:sz="4" w:space="0" w:color="auto"/>
            </w:tcBorders>
            <w:shd w:val="clear" w:color="auto" w:fill="auto"/>
            <w:noWrap/>
            <w:vAlign w:val="center"/>
            <w:hideMark/>
          </w:tcPr>
          <w:p w14:paraId="482925D1"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Riteņu pāra rāmis</w:t>
            </w:r>
          </w:p>
        </w:tc>
        <w:tc>
          <w:tcPr>
            <w:tcW w:w="1266" w:type="dxa"/>
            <w:tcBorders>
              <w:top w:val="nil"/>
              <w:left w:val="nil"/>
              <w:bottom w:val="single" w:sz="4" w:space="0" w:color="auto"/>
              <w:right w:val="single" w:sz="4" w:space="0" w:color="auto"/>
            </w:tcBorders>
            <w:shd w:val="clear" w:color="auto" w:fill="auto"/>
            <w:noWrap/>
            <w:vAlign w:val="center"/>
            <w:hideMark/>
          </w:tcPr>
          <w:p w14:paraId="6D9CA408"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0915020002</w:t>
            </w:r>
          </w:p>
        </w:tc>
        <w:tc>
          <w:tcPr>
            <w:tcW w:w="1143" w:type="dxa"/>
            <w:tcBorders>
              <w:top w:val="nil"/>
              <w:left w:val="nil"/>
              <w:bottom w:val="single" w:sz="4" w:space="0" w:color="auto"/>
              <w:right w:val="single" w:sz="4" w:space="0" w:color="auto"/>
            </w:tcBorders>
            <w:shd w:val="clear" w:color="auto" w:fill="auto"/>
            <w:noWrap/>
            <w:vAlign w:val="center"/>
            <w:hideMark/>
          </w:tcPr>
          <w:p w14:paraId="2D4DB05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D0535327 MT</w:t>
            </w:r>
          </w:p>
        </w:tc>
        <w:tc>
          <w:tcPr>
            <w:tcW w:w="709" w:type="dxa"/>
            <w:tcBorders>
              <w:top w:val="nil"/>
              <w:left w:val="nil"/>
              <w:bottom w:val="single" w:sz="4" w:space="0" w:color="auto"/>
              <w:right w:val="single" w:sz="4" w:space="0" w:color="auto"/>
            </w:tcBorders>
            <w:shd w:val="clear" w:color="auto" w:fill="auto"/>
            <w:noWrap/>
            <w:vAlign w:val="center"/>
            <w:hideMark/>
          </w:tcPr>
          <w:p w14:paraId="1872763D"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1713</w:t>
            </w:r>
          </w:p>
        </w:tc>
        <w:tc>
          <w:tcPr>
            <w:tcW w:w="709" w:type="dxa"/>
            <w:tcBorders>
              <w:top w:val="nil"/>
              <w:left w:val="nil"/>
              <w:bottom w:val="single" w:sz="4" w:space="0" w:color="auto"/>
              <w:right w:val="single" w:sz="4" w:space="0" w:color="auto"/>
            </w:tcBorders>
            <w:shd w:val="clear" w:color="auto" w:fill="auto"/>
            <w:noWrap/>
            <w:vAlign w:val="center"/>
            <w:hideMark/>
          </w:tcPr>
          <w:p w14:paraId="7A2EAEF7"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910</w:t>
            </w:r>
          </w:p>
        </w:tc>
        <w:tc>
          <w:tcPr>
            <w:tcW w:w="709" w:type="dxa"/>
            <w:tcBorders>
              <w:top w:val="nil"/>
              <w:left w:val="nil"/>
              <w:bottom w:val="single" w:sz="4" w:space="0" w:color="auto"/>
              <w:right w:val="single" w:sz="4" w:space="0" w:color="auto"/>
            </w:tcBorders>
            <w:shd w:val="clear" w:color="auto" w:fill="auto"/>
            <w:noWrap/>
            <w:vAlign w:val="center"/>
            <w:hideMark/>
          </w:tcPr>
          <w:p w14:paraId="6BFB2B6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450</w:t>
            </w:r>
          </w:p>
        </w:tc>
        <w:tc>
          <w:tcPr>
            <w:tcW w:w="850" w:type="dxa"/>
            <w:tcBorders>
              <w:top w:val="nil"/>
              <w:left w:val="nil"/>
              <w:bottom w:val="single" w:sz="4" w:space="0" w:color="auto"/>
              <w:right w:val="single" w:sz="4" w:space="0" w:color="auto"/>
            </w:tcBorders>
            <w:shd w:val="clear" w:color="auto" w:fill="auto"/>
            <w:noWrap/>
            <w:vAlign w:val="center"/>
            <w:hideMark/>
          </w:tcPr>
          <w:p w14:paraId="1DBCB0AA"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370</w:t>
            </w:r>
          </w:p>
        </w:tc>
        <w:tc>
          <w:tcPr>
            <w:tcW w:w="1201" w:type="dxa"/>
            <w:tcBorders>
              <w:top w:val="nil"/>
              <w:left w:val="nil"/>
              <w:bottom w:val="single" w:sz="4" w:space="0" w:color="auto"/>
              <w:right w:val="single" w:sz="4" w:space="0" w:color="auto"/>
            </w:tcBorders>
          </w:tcPr>
          <w:p w14:paraId="6AD21DAE" w14:textId="38BE14DD" w:rsidR="001165FC" w:rsidRPr="00556950" w:rsidRDefault="006C4668" w:rsidP="00366E51">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40</w:t>
            </w:r>
          </w:p>
        </w:tc>
      </w:tr>
      <w:tr w:rsidR="001165FC" w:rsidRPr="007C5DC8" w14:paraId="3D6092D1" w14:textId="77777777" w:rsidTr="00B25AC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5CD4853"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w:t>
            </w:r>
          </w:p>
        </w:tc>
        <w:tc>
          <w:tcPr>
            <w:tcW w:w="2519" w:type="dxa"/>
            <w:tcBorders>
              <w:top w:val="nil"/>
              <w:left w:val="nil"/>
              <w:bottom w:val="single" w:sz="4" w:space="0" w:color="auto"/>
              <w:right w:val="single" w:sz="4" w:space="0" w:color="auto"/>
            </w:tcBorders>
            <w:shd w:val="clear" w:color="auto" w:fill="auto"/>
            <w:noWrap/>
            <w:vAlign w:val="center"/>
            <w:hideMark/>
          </w:tcPr>
          <w:p w14:paraId="0F5C8EFE"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Priekšējais ratiņu rāmis</w:t>
            </w:r>
          </w:p>
        </w:tc>
        <w:tc>
          <w:tcPr>
            <w:tcW w:w="1266" w:type="dxa"/>
            <w:tcBorders>
              <w:top w:val="nil"/>
              <w:left w:val="nil"/>
              <w:bottom w:val="single" w:sz="4" w:space="0" w:color="auto"/>
              <w:right w:val="single" w:sz="4" w:space="0" w:color="auto"/>
            </w:tcBorders>
            <w:shd w:val="clear" w:color="auto" w:fill="auto"/>
            <w:noWrap/>
            <w:vAlign w:val="center"/>
            <w:hideMark/>
          </w:tcPr>
          <w:p w14:paraId="6CE65CE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0915020128</w:t>
            </w:r>
          </w:p>
        </w:tc>
        <w:tc>
          <w:tcPr>
            <w:tcW w:w="1143" w:type="dxa"/>
            <w:tcBorders>
              <w:top w:val="nil"/>
              <w:left w:val="nil"/>
              <w:bottom w:val="single" w:sz="4" w:space="0" w:color="auto"/>
              <w:right w:val="single" w:sz="4" w:space="0" w:color="auto"/>
            </w:tcBorders>
            <w:shd w:val="clear" w:color="auto" w:fill="auto"/>
            <w:noWrap/>
            <w:vAlign w:val="center"/>
            <w:hideMark/>
          </w:tcPr>
          <w:p w14:paraId="5C86A6FD"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D0582573</w:t>
            </w:r>
          </w:p>
        </w:tc>
        <w:tc>
          <w:tcPr>
            <w:tcW w:w="709" w:type="dxa"/>
            <w:tcBorders>
              <w:top w:val="nil"/>
              <w:left w:val="nil"/>
              <w:bottom w:val="single" w:sz="4" w:space="0" w:color="auto"/>
              <w:right w:val="single" w:sz="4" w:space="0" w:color="auto"/>
            </w:tcBorders>
            <w:shd w:val="clear" w:color="auto" w:fill="auto"/>
            <w:noWrap/>
            <w:vAlign w:val="center"/>
            <w:hideMark/>
          </w:tcPr>
          <w:p w14:paraId="34C12408"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2770</w:t>
            </w:r>
          </w:p>
        </w:tc>
        <w:tc>
          <w:tcPr>
            <w:tcW w:w="709" w:type="dxa"/>
            <w:tcBorders>
              <w:top w:val="nil"/>
              <w:left w:val="nil"/>
              <w:bottom w:val="single" w:sz="4" w:space="0" w:color="auto"/>
              <w:right w:val="single" w:sz="4" w:space="0" w:color="auto"/>
            </w:tcBorders>
            <w:shd w:val="clear" w:color="auto" w:fill="auto"/>
            <w:noWrap/>
            <w:vAlign w:val="center"/>
            <w:hideMark/>
          </w:tcPr>
          <w:p w14:paraId="709024DD"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2268</w:t>
            </w:r>
          </w:p>
        </w:tc>
        <w:tc>
          <w:tcPr>
            <w:tcW w:w="709" w:type="dxa"/>
            <w:tcBorders>
              <w:top w:val="nil"/>
              <w:left w:val="nil"/>
              <w:bottom w:val="single" w:sz="4" w:space="0" w:color="auto"/>
              <w:right w:val="single" w:sz="4" w:space="0" w:color="auto"/>
            </w:tcBorders>
            <w:shd w:val="clear" w:color="auto" w:fill="auto"/>
            <w:noWrap/>
            <w:vAlign w:val="center"/>
            <w:hideMark/>
          </w:tcPr>
          <w:p w14:paraId="64E329F2"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246</w:t>
            </w:r>
          </w:p>
        </w:tc>
        <w:tc>
          <w:tcPr>
            <w:tcW w:w="850" w:type="dxa"/>
            <w:tcBorders>
              <w:top w:val="nil"/>
              <w:left w:val="nil"/>
              <w:bottom w:val="single" w:sz="4" w:space="0" w:color="auto"/>
              <w:right w:val="single" w:sz="4" w:space="0" w:color="auto"/>
            </w:tcBorders>
            <w:shd w:val="clear" w:color="auto" w:fill="auto"/>
            <w:noWrap/>
            <w:vAlign w:val="center"/>
            <w:hideMark/>
          </w:tcPr>
          <w:p w14:paraId="79CD05E6"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1056</w:t>
            </w:r>
          </w:p>
        </w:tc>
        <w:tc>
          <w:tcPr>
            <w:tcW w:w="1201" w:type="dxa"/>
            <w:tcBorders>
              <w:top w:val="nil"/>
              <w:left w:val="nil"/>
              <w:bottom w:val="single" w:sz="4" w:space="0" w:color="auto"/>
              <w:right w:val="single" w:sz="4" w:space="0" w:color="auto"/>
            </w:tcBorders>
          </w:tcPr>
          <w:p w14:paraId="4968325A" w14:textId="19DE9D16" w:rsidR="001165FC" w:rsidRPr="00556950" w:rsidRDefault="006C4668" w:rsidP="00366E51">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p>
        </w:tc>
      </w:tr>
      <w:tr w:rsidR="001165FC" w:rsidRPr="007C5DC8" w14:paraId="08E92683" w14:textId="77777777" w:rsidTr="00B25AC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CED39E3"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lastRenderedPageBreak/>
              <w:t>3</w:t>
            </w:r>
          </w:p>
        </w:tc>
        <w:tc>
          <w:tcPr>
            <w:tcW w:w="2519" w:type="dxa"/>
            <w:tcBorders>
              <w:top w:val="nil"/>
              <w:left w:val="nil"/>
              <w:bottom w:val="single" w:sz="4" w:space="0" w:color="auto"/>
              <w:right w:val="single" w:sz="4" w:space="0" w:color="auto"/>
            </w:tcBorders>
            <w:shd w:val="clear" w:color="auto" w:fill="auto"/>
            <w:noWrap/>
            <w:vAlign w:val="center"/>
            <w:hideMark/>
          </w:tcPr>
          <w:p w14:paraId="73D28AC2"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Vidējais ratiņu rāmis</w:t>
            </w:r>
          </w:p>
        </w:tc>
        <w:tc>
          <w:tcPr>
            <w:tcW w:w="1266" w:type="dxa"/>
            <w:tcBorders>
              <w:top w:val="nil"/>
              <w:left w:val="nil"/>
              <w:bottom w:val="single" w:sz="4" w:space="0" w:color="auto"/>
              <w:right w:val="single" w:sz="4" w:space="0" w:color="auto"/>
            </w:tcBorders>
            <w:shd w:val="clear" w:color="auto" w:fill="auto"/>
            <w:noWrap/>
            <w:vAlign w:val="center"/>
            <w:hideMark/>
          </w:tcPr>
          <w:p w14:paraId="6F2237C0"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0915020129</w:t>
            </w:r>
          </w:p>
        </w:tc>
        <w:tc>
          <w:tcPr>
            <w:tcW w:w="1143" w:type="dxa"/>
            <w:tcBorders>
              <w:top w:val="nil"/>
              <w:left w:val="nil"/>
              <w:bottom w:val="single" w:sz="4" w:space="0" w:color="auto"/>
              <w:right w:val="single" w:sz="4" w:space="0" w:color="auto"/>
            </w:tcBorders>
            <w:shd w:val="clear" w:color="auto" w:fill="auto"/>
            <w:noWrap/>
            <w:vAlign w:val="center"/>
            <w:hideMark/>
          </w:tcPr>
          <w:p w14:paraId="0EC1A39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D0582590</w:t>
            </w:r>
          </w:p>
        </w:tc>
        <w:tc>
          <w:tcPr>
            <w:tcW w:w="709" w:type="dxa"/>
            <w:tcBorders>
              <w:top w:val="nil"/>
              <w:left w:val="nil"/>
              <w:bottom w:val="single" w:sz="4" w:space="0" w:color="auto"/>
              <w:right w:val="single" w:sz="4" w:space="0" w:color="auto"/>
            </w:tcBorders>
            <w:shd w:val="clear" w:color="auto" w:fill="auto"/>
            <w:noWrap/>
            <w:vAlign w:val="center"/>
            <w:hideMark/>
          </w:tcPr>
          <w:p w14:paraId="35AD5516"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2850</w:t>
            </w:r>
          </w:p>
        </w:tc>
        <w:tc>
          <w:tcPr>
            <w:tcW w:w="709" w:type="dxa"/>
            <w:tcBorders>
              <w:top w:val="nil"/>
              <w:left w:val="nil"/>
              <w:bottom w:val="single" w:sz="4" w:space="0" w:color="auto"/>
              <w:right w:val="single" w:sz="4" w:space="0" w:color="auto"/>
            </w:tcBorders>
            <w:shd w:val="clear" w:color="auto" w:fill="auto"/>
            <w:noWrap/>
            <w:vAlign w:val="center"/>
            <w:hideMark/>
          </w:tcPr>
          <w:p w14:paraId="55A5EB2F"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2460</w:t>
            </w:r>
          </w:p>
        </w:tc>
        <w:tc>
          <w:tcPr>
            <w:tcW w:w="709" w:type="dxa"/>
            <w:tcBorders>
              <w:top w:val="nil"/>
              <w:left w:val="nil"/>
              <w:bottom w:val="single" w:sz="4" w:space="0" w:color="auto"/>
              <w:right w:val="single" w:sz="4" w:space="0" w:color="auto"/>
            </w:tcBorders>
            <w:shd w:val="clear" w:color="auto" w:fill="auto"/>
            <w:noWrap/>
            <w:vAlign w:val="center"/>
            <w:hideMark/>
          </w:tcPr>
          <w:p w14:paraId="593C3AC5"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440</w:t>
            </w:r>
          </w:p>
        </w:tc>
        <w:tc>
          <w:tcPr>
            <w:tcW w:w="850" w:type="dxa"/>
            <w:tcBorders>
              <w:top w:val="nil"/>
              <w:left w:val="nil"/>
              <w:bottom w:val="single" w:sz="4" w:space="0" w:color="auto"/>
              <w:right w:val="single" w:sz="4" w:space="0" w:color="auto"/>
            </w:tcBorders>
            <w:shd w:val="clear" w:color="auto" w:fill="auto"/>
            <w:noWrap/>
            <w:vAlign w:val="center"/>
            <w:hideMark/>
          </w:tcPr>
          <w:p w14:paraId="76A78974"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1121</w:t>
            </w:r>
          </w:p>
        </w:tc>
        <w:tc>
          <w:tcPr>
            <w:tcW w:w="1201" w:type="dxa"/>
            <w:tcBorders>
              <w:top w:val="nil"/>
              <w:left w:val="nil"/>
              <w:bottom w:val="single" w:sz="4" w:space="0" w:color="auto"/>
              <w:right w:val="single" w:sz="4" w:space="0" w:color="auto"/>
            </w:tcBorders>
          </w:tcPr>
          <w:p w14:paraId="14512AF1" w14:textId="127EF743" w:rsidR="001165FC" w:rsidRPr="00556950" w:rsidRDefault="006C4668" w:rsidP="00366E51">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w:t>
            </w:r>
          </w:p>
        </w:tc>
      </w:tr>
      <w:tr w:rsidR="001165FC" w:rsidRPr="007C5DC8" w14:paraId="3396F7CD" w14:textId="77777777" w:rsidTr="00B25AC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3772396"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4</w:t>
            </w:r>
          </w:p>
        </w:tc>
        <w:tc>
          <w:tcPr>
            <w:tcW w:w="2519" w:type="dxa"/>
            <w:tcBorders>
              <w:top w:val="nil"/>
              <w:left w:val="nil"/>
              <w:bottom w:val="single" w:sz="4" w:space="0" w:color="auto"/>
              <w:right w:val="single" w:sz="4" w:space="0" w:color="auto"/>
            </w:tcBorders>
            <w:shd w:val="clear" w:color="auto" w:fill="auto"/>
            <w:noWrap/>
            <w:vAlign w:val="center"/>
            <w:hideMark/>
          </w:tcPr>
          <w:p w14:paraId="3C9D33F1"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Aizmugurējais ratiņu rāmis</w:t>
            </w:r>
          </w:p>
        </w:tc>
        <w:tc>
          <w:tcPr>
            <w:tcW w:w="1266" w:type="dxa"/>
            <w:tcBorders>
              <w:top w:val="nil"/>
              <w:left w:val="nil"/>
              <w:bottom w:val="single" w:sz="4" w:space="0" w:color="auto"/>
              <w:right w:val="single" w:sz="4" w:space="0" w:color="auto"/>
            </w:tcBorders>
            <w:shd w:val="clear" w:color="auto" w:fill="auto"/>
            <w:noWrap/>
            <w:vAlign w:val="center"/>
            <w:hideMark/>
          </w:tcPr>
          <w:p w14:paraId="75DE8787"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0915020103</w:t>
            </w:r>
          </w:p>
        </w:tc>
        <w:tc>
          <w:tcPr>
            <w:tcW w:w="1143" w:type="dxa"/>
            <w:tcBorders>
              <w:top w:val="nil"/>
              <w:left w:val="nil"/>
              <w:bottom w:val="single" w:sz="4" w:space="0" w:color="auto"/>
              <w:right w:val="single" w:sz="4" w:space="0" w:color="auto"/>
            </w:tcBorders>
            <w:shd w:val="clear" w:color="auto" w:fill="auto"/>
            <w:noWrap/>
            <w:vAlign w:val="center"/>
            <w:hideMark/>
          </w:tcPr>
          <w:p w14:paraId="75024438"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D0582620</w:t>
            </w:r>
          </w:p>
        </w:tc>
        <w:tc>
          <w:tcPr>
            <w:tcW w:w="709" w:type="dxa"/>
            <w:tcBorders>
              <w:top w:val="nil"/>
              <w:left w:val="nil"/>
              <w:bottom w:val="single" w:sz="4" w:space="0" w:color="auto"/>
              <w:right w:val="single" w:sz="4" w:space="0" w:color="auto"/>
            </w:tcBorders>
            <w:shd w:val="clear" w:color="auto" w:fill="auto"/>
            <w:noWrap/>
            <w:vAlign w:val="center"/>
            <w:hideMark/>
          </w:tcPr>
          <w:p w14:paraId="7300140C"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2770</w:t>
            </w:r>
          </w:p>
        </w:tc>
        <w:tc>
          <w:tcPr>
            <w:tcW w:w="709" w:type="dxa"/>
            <w:tcBorders>
              <w:top w:val="nil"/>
              <w:left w:val="nil"/>
              <w:bottom w:val="single" w:sz="4" w:space="0" w:color="auto"/>
              <w:right w:val="single" w:sz="4" w:space="0" w:color="auto"/>
            </w:tcBorders>
            <w:shd w:val="clear" w:color="auto" w:fill="auto"/>
            <w:noWrap/>
            <w:vAlign w:val="center"/>
            <w:hideMark/>
          </w:tcPr>
          <w:p w14:paraId="650E0C5D"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2460</w:t>
            </w:r>
          </w:p>
        </w:tc>
        <w:tc>
          <w:tcPr>
            <w:tcW w:w="709" w:type="dxa"/>
            <w:tcBorders>
              <w:top w:val="nil"/>
              <w:left w:val="nil"/>
              <w:bottom w:val="single" w:sz="4" w:space="0" w:color="auto"/>
              <w:right w:val="single" w:sz="4" w:space="0" w:color="auto"/>
            </w:tcBorders>
            <w:shd w:val="clear" w:color="auto" w:fill="auto"/>
            <w:noWrap/>
            <w:vAlign w:val="center"/>
            <w:hideMark/>
          </w:tcPr>
          <w:p w14:paraId="66FD3D4D"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445</w:t>
            </w:r>
          </w:p>
        </w:tc>
        <w:tc>
          <w:tcPr>
            <w:tcW w:w="850" w:type="dxa"/>
            <w:tcBorders>
              <w:top w:val="nil"/>
              <w:left w:val="nil"/>
              <w:bottom w:val="single" w:sz="4" w:space="0" w:color="auto"/>
              <w:right w:val="single" w:sz="4" w:space="0" w:color="auto"/>
            </w:tcBorders>
            <w:shd w:val="clear" w:color="auto" w:fill="auto"/>
            <w:noWrap/>
            <w:vAlign w:val="center"/>
            <w:hideMark/>
          </w:tcPr>
          <w:p w14:paraId="1C2593EF" w14:textId="77777777" w:rsidR="001165FC" w:rsidRPr="007C5DC8" w:rsidRDefault="001165FC" w:rsidP="00366E51">
            <w:pPr>
              <w:spacing w:after="0" w:line="240" w:lineRule="auto"/>
              <w:jc w:val="center"/>
              <w:rPr>
                <w:rFonts w:ascii="Times New Roman" w:eastAsia="Times New Roman" w:hAnsi="Times New Roman" w:cs="Times New Roman"/>
                <w:color w:val="000000"/>
                <w:sz w:val="20"/>
                <w:szCs w:val="20"/>
                <w:lang w:eastAsia="lv-LV"/>
              </w:rPr>
            </w:pPr>
            <w:r w:rsidRPr="007C5DC8">
              <w:rPr>
                <w:rFonts w:ascii="Times New Roman" w:eastAsia="Times New Roman" w:hAnsi="Times New Roman" w:cs="Times New Roman"/>
                <w:color w:val="000000"/>
                <w:sz w:val="20"/>
                <w:szCs w:val="20"/>
                <w:lang w:eastAsia="lv-LV"/>
              </w:rPr>
              <w:t>1165</w:t>
            </w:r>
          </w:p>
        </w:tc>
        <w:tc>
          <w:tcPr>
            <w:tcW w:w="1201" w:type="dxa"/>
            <w:tcBorders>
              <w:top w:val="nil"/>
              <w:left w:val="nil"/>
              <w:bottom w:val="single" w:sz="4" w:space="0" w:color="auto"/>
              <w:right w:val="single" w:sz="4" w:space="0" w:color="auto"/>
            </w:tcBorders>
          </w:tcPr>
          <w:p w14:paraId="68A8ECF2" w14:textId="5C87E71B" w:rsidR="001165FC" w:rsidRPr="00556950" w:rsidRDefault="006C4668" w:rsidP="00366E51">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p>
        </w:tc>
      </w:tr>
    </w:tbl>
    <w:p w14:paraId="41AD3EED" w14:textId="77777777" w:rsidR="001165FC" w:rsidRPr="0057746C" w:rsidRDefault="001165FC" w:rsidP="001165FC">
      <w:pPr>
        <w:spacing w:after="0"/>
        <w:jc w:val="both"/>
        <w:rPr>
          <w:rFonts w:ascii="Times New Roman" w:hAnsi="Times New Roman" w:cs="Times New Roman"/>
          <w:sz w:val="24"/>
          <w:szCs w:val="24"/>
        </w:rPr>
      </w:pPr>
      <w:r w:rsidRPr="007C5DC8">
        <w:rPr>
          <w:rFonts w:ascii="Times New Roman" w:hAnsi="Times New Roman" w:cs="Times New Roman"/>
          <w:sz w:val="24"/>
          <w:szCs w:val="24"/>
        </w:rPr>
        <w:t>3. Magnētiskās defektoskopijas pārbaudi veic atbilstoši tramvaja ražotāja noteiktaj</w:t>
      </w:r>
      <w:r w:rsidRPr="0057746C">
        <w:rPr>
          <w:rFonts w:ascii="Times New Roman" w:hAnsi="Times New Roman" w:cs="Times New Roman"/>
          <w:sz w:val="24"/>
          <w:szCs w:val="24"/>
        </w:rPr>
        <w:t>iem kritērijiem.</w:t>
      </w:r>
    </w:p>
    <w:p w14:paraId="2E53E091" w14:textId="77777777" w:rsidR="001165FC" w:rsidRPr="00E06A01" w:rsidRDefault="001165FC" w:rsidP="001165FC">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3.1. Riteņu pāra rāmis (rasējums Nr. </w:t>
      </w:r>
      <w:r w:rsidRPr="00E06A01">
        <w:rPr>
          <w:rFonts w:ascii="Times New Roman" w:hAnsi="Times New Roman" w:cs="Times New Roman"/>
          <w:sz w:val="24"/>
          <w:szCs w:val="24"/>
        </w:rPr>
        <w:t>D0535327 MT</w:t>
      </w:r>
      <w:r>
        <w:rPr>
          <w:rFonts w:ascii="Times New Roman" w:hAnsi="Times New Roman" w:cs="Times New Roman"/>
          <w:sz w:val="24"/>
          <w:szCs w:val="24"/>
        </w:rPr>
        <w:t>):</w:t>
      </w:r>
    </w:p>
    <w:p w14:paraId="62DAE5AD" w14:textId="77777777" w:rsidR="001165FC" w:rsidRDefault="001165FC" w:rsidP="001165F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metinātie savienojumi,  EN 1290 un EN 1291 pakāpe 2X;</w:t>
      </w:r>
    </w:p>
    <w:p w14:paraId="02AA173C" w14:textId="77777777" w:rsidR="001165FC" w:rsidRDefault="001165FC" w:rsidP="001165F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neapstrādāts lējums, EN ISO 9934-1 un EN 1369 kvalitātes līmenis LM01, AM01, SM01;</w:t>
      </w:r>
    </w:p>
    <w:p w14:paraId="524A162A" w14:textId="77777777" w:rsidR="001165FC" w:rsidRDefault="001165FC" w:rsidP="001165F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apstrādāts lējums, EN ISO 9934-1 un EN 1369 kvalitātes līmenis LM001, AM001, SM001.</w:t>
      </w:r>
    </w:p>
    <w:p w14:paraId="7F411A08" w14:textId="77777777" w:rsidR="001165FC" w:rsidRPr="00E06A01" w:rsidRDefault="001165FC" w:rsidP="001165FC">
      <w:pPr>
        <w:spacing w:after="0"/>
        <w:ind w:left="360"/>
        <w:jc w:val="both"/>
        <w:rPr>
          <w:rFonts w:ascii="Times New Roman" w:hAnsi="Times New Roman" w:cs="Times New Roman"/>
          <w:sz w:val="24"/>
          <w:szCs w:val="24"/>
        </w:rPr>
      </w:pPr>
      <w:r w:rsidRPr="00E06A01">
        <w:rPr>
          <w:rFonts w:ascii="Times New Roman" w:hAnsi="Times New Roman" w:cs="Times New Roman"/>
          <w:sz w:val="24"/>
          <w:szCs w:val="24"/>
        </w:rPr>
        <w:t>3.2. Priekšējais ratiņu rāmis</w:t>
      </w:r>
      <w:r>
        <w:rPr>
          <w:rFonts w:ascii="Times New Roman" w:hAnsi="Times New Roman" w:cs="Times New Roman"/>
          <w:sz w:val="24"/>
          <w:szCs w:val="24"/>
        </w:rPr>
        <w:t xml:space="preserve"> (</w:t>
      </w:r>
      <w:r w:rsidRPr="00E06A01">
        <w:rPr>
          <w:rFonts w:ascii="Times New Roman" w:hAnsi="Times New Roman" w:cs="Times New Roman"/>
          <w:sz w:val="24"/>
          <w:szCs w:val="24"/>
        </w:rPr>
        <w:t>rasējums Nr. D0582573</w:t>
      </w:r>
      <w:r>
        <w:rPr>
          <w:rFonts w:ascii="Times New Roman" w:hAnsi="Times New Roman" w:cs="Times New Roman"/>
          <w:sz w:val="24"/>
          <w:szCs w:val="24"/>
        </w:rPr>
        <w:t>)</w:t>
      </w:r>
      <w:r w:rsidRPr="00E06A01">
        <w:rPr>
          <w:rFonts w:ascii="Times New Roman" w:hAnsi="Times New Roman" w:cs="Times New Roman"/>
          <w:sz w:val="24"/>
          <w:szCs w:val="24"/>
        </w:rPr>
        <w:t xml:space="preserve">, </w:t>
      </w:r>
      <w:r>
        <w:rPr>
          <w:rFonts w:ascii="Times New Roman" w:hAnsi="Times New Roman" w:cs="Times New Roman"/>
          <w:sz w:val="24"/>
          <w:szCs w:val="24"/>
        </w:rPr>
        <w:t>v</w:t>
      </w:r>
      <w:r w:rsidRPr="00E06A01">
        <w:rPr>
          <w:rFonts w:ascii="Times New Roman" w:hAnsi="Times New Roman" w:cs="Times New Roman"/>
          <w:sz w:val="24"/>
          <w:szCs w:val="24"/>
        </w:rPr>
        <w:t xml:space="preserve">idējais ratiņu rāmis </w:t>
      </w:r>
      <w:r>
        <w:rPr>
          <w:rFonts w:ascii="Times New Roman" w:hAnsi="Times New Roman" w:cs="Times New Roman"/>
          <w:sz w:val="24"/>
          <w:szCs w:val="24"/>
        </w:rPr>
        <w:t>(</w:t>
      </w:r>
      <w:r w:rsidRPr="00E06A01">
        <w:rPr>
          <w:rFonts w:ascii="Times New Roman" w:hAnsi="Times New Roman" w:cs="Times New Roman"/>
          <w:sz w:val="24"/>
          <w:szCs w:val="24"/>
        </w:rPr>
        <w:t>rasējums Nr. D0582590</w:t>
      </w:r>
      <w:r>
        <w:rPr>
          <w:rFonts w:ascii="Times New Roman" w:hAnsi="Times New Roman" w:cs="Times New Roman"/>
          <w:sz w:val="24"/>
          <w:szCs w:val="24"/>
        </w:rPr>
        <w:t>)</w:t>
      </w:r>
      <w:r w:rsidRPr="00E06A01">
        <w:rPr>
          <w:rFonts w:ascii="Times New Roman" w:hAnsi="Times New Roman" w:cs="Times New Roman"/>
          <w:sz w:val="24"/>
          <w:szCs w:val="24"/>
        </w:rPr>
        <w:t xml:space="preserve">, </w:t>
      </w:r>
      <w:r>
        <w:rPr>
          <w:rFonts w:ascii="Times New Roman" w:hAnsi="Times New Roman" w:cs="Times New Roman"/>
          <w:sz w:val="24"/>
          <w:szCs w:val="24"/>
        </w:rPr>
        <w:t>a</w:t>
      </w:r>
      <w:r w:rsidRPr="00E06A01">
        <w:rPr>
          <w:rFonts w:ascii="Times New Roman" w:hAnsi="Times New Roman" w:cs="Times New Roman"/>
          <w:sz w:val="24"/>
          <w:szCs w:val="24"/>
        </w:rPr>
        <w:t xml:space="preserve">izmugurējais ratiņu rāmis </w:t>
      </w:r>
      <w:r>
        <w:rPr>
          <w:rFonts w:ascii="Times New Roman" w:hAnsi="Times New Roman" w:cs="Times New Roman"/>
          <w:sz w:val="24"/>
          <w:szCs w:val="24"/>
        </w:rPr>
        <w:t>(</w:t>
      </w:r>
      <w:r w:rsidRPr="00E06A01">
        <w:rPr>
          <w:rFonts w:ascii="Times New Roman" w:hAnsi="Times New Roman" w:cs="Times New Roman"/>
          <w:sz w:val="24"/>
          <w:szCs w:val="24"/>
        </w:rPr>
        <w:t>rasējums Nr. D0582620</w:t>
      </w:r>
      <w:r>
        <w:rPr>
          <w:rFonts w:ascii="Times New Roman" w:hAnsi="Times New Roman" w:cs="Times New Roman"/>
          <w:sz w:val="24"/>
          <w:szCs w:val="24"/>
        </w:rPr>
        <w:t>)</w:t>
      </w:r>
      <w:r w:rsidRPr="00E06A01">
        <w:rPr>
          <w:rFonts w:ascii="Times New Roman" w:hAnsi="Times New Roman" w:cs="Times New Roman"/>
          <w:sz w:val="24"/>
          <w:szCs w:val="24"/>
        </w:rPr>
        <w:t>:</w:t>
      </w:r>
    </w:p>
    <w:p w14:paraId="7F908E67" w14:textId="77777777" w:rsidR="001165FC" w:rsidRPr="00E06A01" w:rsidRDefault="001165FC" w:rsidP="001165FC">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metinātie savienojumi,  EN 1290 un EN 1291 pakāpe 2X.</w:t>
      </w:r>
    </w:p>
    <w:p w14:paraId="67B3FC07" w14:textId="77777777" w:rsidR="001165FC" w:rsidRDefault="001165FC" w:rsidP="001165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4. Pārbaude tiek veikta balstoties uz augstāk minētajiem normatīviem vai citiem spēkā esošiem normatīviem, kuri aizstāj 3.punktā minētos. Gadījumā, ja normatīvi tiek mainīti, Izpildītājs tos iesniedz Pasūtītājam.</w:t>
      </w:r>
    </w:p>
    <w:p w14:paraId="7ED8870F" w14:textId="77777777" w:rsidR="001165FC" w:rsidRDefault="001165FC" w:rsidP="001165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5. Izpildītājam, kurš piesaka dalību ratiņu detaļu pārbaudei ir jāiesniedz Pasūtītājam sertifikāts, kurš apliecina Izpildītāja tiesības un prasmes veikt iepriekšminētos darbus.</w:t>
      </w:r>
    </w:p>
    <w:p w14:paraId="53C24794" w14:textId="77777777" w:rsidR="001165FC" w:rsidRDefault="001165FC" w:rsidP="001165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6. Detaļu pārbaude ar magnētisko defektoskopiju tiek veikta RP SIA “Rīgas satiksme” teritorijā, Rīgā, Brīvības ielā 191.</w:t>
      </w:r>
    </w:p>
    <w:p w14:paraId="5F40DFCA" w14:textId="39FD544E" w:rsidR="001165FC" w:rsidRDefault="001165FC" w:rsidP="001165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7. Lai sagatavotu detaļas, Pasūtītājs veic sekojošus darbus:</w:t>
      </w:r>
    </w:p>
    <w:p w14:paraId="56D63F38" w14:textId="77777777" w:rsidR="001165FC" w:rsidRPr="00A24F4E" w:rsidRDefault="001165FC" w:rsidP="001165FC">
      <w:pPr>
        <w:pStyle w:val="ListParagraph"/>
        <w:numPr>
          <w:ilvl w:val="0"/>
          <w:numId w:val="2"/>
        </w:numPr>
        <w:spacing w:after="0"/>
        <w:ind w:left="473"/>
        <w:jc w:val="both"/>
        <w:rPr>
          <w:rFonts w:ascii="Times New Roman" w:hAnsi="Times New Roman" w:cs="Times New Roman"/>
          <w:sz w:val="24"/>
          <w:szCs w:val="24"/>
        </w:rPr>
      </w:pPr>
      <w:r>
        <w:rPr>
          <w:rFonts w:ascii="Times New Roman" w:hAnsi="Times New Roman" w:cs="Times New Roman"/>
          <w:sz w:val="24"/>
          <w:szCs w:val="24"/>
        </w:rPr>
        <w:t>pilna detaļu demontāža no pārbaudāmām detaļām</w:t>
      </w:r>
      <w:r w:rsidRPr="00A24F4E">
        <w:rPr>
          <w:rFonts w:ascii="Times New Roman" w:hAnsi="Times New Roman" w:cs="Times New Roman"/>
          <w:sz w:val="24"/>
          <w:szCs w:val="24"/>
        </w:rPr>
        <w:t>;</w:t>
      </w:r>
    </w:p>
    <w:p w14:paraId="74442454" w14:textId="77777777" w:rsidR="001165FC" w:rsidRPr="00D43AFA" w:rsidRDefault="001165FC" w:rsidP="001165FC">
      <w:pPr>
        <w:pStyle w:val="ListParagraph"/>
        <w:numPr>
          <w:ilvl w:val="0"/>
          <w:numId w:val="2"/>
        </w:numPr>
        <w:spacing w:after="0"/>
        <w:ind w:left="473"/>
        <w:jc w:val="both"/>
        <w:rPr>
          <w:rFonts w:ascii="Times New Roman" w:hAnsi="Times New Roman" w:cs="Times New Roman"/>
          <w:sz w:val="24"/>
          <w:szCs w:val="24"/>
        </w:rPr>
      </w:pPr>
      <w:r>
        <w:rPr>
          <w:rFonts w:ascii="Times New Roman" w:hAnsi="Times New Roman" w:cs="Times New Roman"/>
          <w:sz w:val="24"/>
          <w:szCs w:val="24"/>
        </w:rPr>
        <w:t>detaļu</w:t>
      </w:r>
      <w:r w:rsidRPr="00D43AFA">
        <w:rPr>
          <w:rFonts w:ascii="Times New Roman" w:hAnsi="Times New Roman" w:cs="Times New Roman"/>
          <w:sz w:val="24"/>
          <w:szCs w:val="24"/>
        </w:rPr>
        <w:t xml:space="preserve"> virsmas attīrīšana ar skrošu strūklu (attīrot no krāsas un metāliskā pārklājuma). Skrošu tips – šķelta tērauda skrotis WG40 ISO 11124 (DIN 8201). Pirms apstrādes ar skrošu strūklu, </w:t>
      </w:r>
      <w:r>
        <w:rPr>
          <w:rFonts w:ascii="Times New Roman" w:hAnsi="Times New Roman" w:cs="Times New Roman"/>
          <w:sz w:val="24"/>
          <w:szCs w:val="24"/>
        </w:rPr>
        <w:t>neapstrādājamās virsmas</w:t>
      </w:r>
      <w:r w:rsidRPr="00D43AFA">
        <w:rPr>
          <w:rFonts w:ascii="Times New Roman" w:hAnsi="Times New Roman" w:cs="Times New Roman"/>
          <w:sz w:val="24"/>
          <w:szCs w:val="24"/>
        </w:rPr>
        <w:t xml:space="preserve"> tiek nosegtas.</w:t>
      </w:r>
    </w:p>
    <w:p w14:paraId="75329450" w14:textId="77777777" w:rsidR="001165FC" w:rsidRDefault="001165FC" w:rsidP="001165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8. Detaļu magnētiskās defektoskopijas veikšanai Pasūtītājs nodrošina:</w:t>
      </w:r>
    </w:p>
    <w:p w14:paraId="3070AD2F" w14:textId="77777777" w:rsidR="001165FC" w:rsidRDefault="001165FC" w:rsidP="001165FC">
      <w:pPr>
        <w:pStyle w:val="ListParagraph"/>
        <w:numPr>
          <w:ilvl w:val="0"/>
          <w:numId w:val="3"/>
        </w:numPr>
        <w:spacing w:after="0"/>
        <w:ind w:left="473"/>
        <w:jc w:val="both"/>
        <w:rPr>
          <w:rFonts w:ascii="Times New Roman" w:hAnsi="Times New Roman" w:cs="Times New Roman"/>
          <w:sz w:val="24"/>
          <w:szCs w:val="24"/>
        </w:rPr>
      </w:pPr>
      <w:r>
        <w:rPr>
          <w:rFonts w:ascii="Times New Roman" w:hAnsi="Times New Roman" w:cs="Times New Roman"/>
          <w:sz w:val="24"/>
          <w:szCs w:val="24"/>
        </w:rPr>
        <w:t>apgaismojuma intensitāte telpā ne vairāk kā 10lx;</w:t>
      </w:r>
    </w:p>
    <w:p w14:paraId="6DB0C21B" w14:textId="77777777" w:rsidR="001165FC" w:rsidRDefault="001165FC" w:rsidP="001165FC">
      <w:pPr>
        <w:pStyle w:val="ListParagraph"/>
        <w:numPr>
          <w:ilvl w:val="0"/>
          <w:numId w:val="3"/>
        </w:numPr>
        <w:spacing w:after="0"/>
        <w:ind w:left="473"/>
        <w:jc w:val="both"/>
        <w:rPr>
          <w:rFonts w:ascii="Times New Roman" w:hAnsi="Times New Roman" w:cs="Times New Roman"/>
          <w:sz w:val="24"/>
          <w:szCs w:val="24"/>
        </w:rPr>
      </w:pPr>
      <w:r w:rsidRPr="00D43AFA">
        <w:rPr>
          <w:rFonts w:ascii="Times New Roman" w:hAnsi="Times New Roman" w:cs="Times New Roman"/>
          <w:sz w:val="24"/>
          <w:szCs w:val="24"/>
        </w:rPr>
        <w:t>temperatūra telpā ne mazāk kā +5</w:t>
      </w:r>
      <w:r w:rsidRPr="00D43AFA">
        <w:rPr>
          <w:rFonts w:ascii="Times New Roman" w:hAnsi="Times New Roman" w:cs="Times New Roman"/>
          <w:sz w:val="24"/>
          <w:szCs w:val="24"/>
          <w:vertAlign w:val="superscript"/>
        </w:rPr>
        <w:t>o</w:t>
      </w:r>
      <w:r w:rsidRPr="00D43AFA">
        <w:rPr>
          <w:rFonts w:ascii="Times New Roman" w:hAnsi="Times New Roman" w:cs="Times New Roman"/>
          <w:sz w:val="24"/>
          <w:szCs w:val="24"/>
        </w:rPr>
        <w:t>C;</w:t>
      </w:r>
    </w:p>
    <w:p w14:paraId="31138470" w14:textId="77777777" w:rsidR="001165FC" w:rsidRDefault="001165FC" w:rsidP="001165FC">
      <w:pPr>
        <w:pStyle w:val="ListParagraph"/>
        <w:numPr>
          <w:ilvl w:val="0"/>
          <w:numId w:val="3"/>
        </w:numPr>
        <w:spacing w:after="0"/>
        <w:ind w:left="473"/>
        <w:jc w:val="both"/>
        <w:rPr>
          <w:rFonts w:ascii="Times New Roman" w:hAnsi="Times New Roman" w:cs="Times New Roman"/>
          <w:sz w:val="24"/>
          <w:szCs w:val="24"/>
        </w:rPr>
      </w:pPr>
      <w:r w:rsidRPr="00D43AFA">
        <w:rPr>
          <w:rFonts w:ascii="Times New Roman" w:hAnsi="Times New Roman" w:cs="Times New Roman"/>
          <w:sz w:val="24"/>
          <w:szCs w:val="24"/>
        </w:rPr>
        <w:t>iespēja izmantot 220V pieslēgumu;</w:t>
      </w:r>
    </w:p>
    <w:p w14:paraId="54CC95A0" w14:textId="77777777" w:rsidR="001165FC" w:rsidRPr="00556950" w:rsidRDefault="001165FC" w:rsidP="001165FC">
      <w:pPr>
        <w:pStyle w:val="ListParagraph"/>
        <w:numPr>
          <w:ilvl w:val="0"/>
          <w:numId w:val="3"/>
        </w:numPr>
        <w:spacing w:after="0"/>
        <w:ind w:left="473"/>
        <w:jc w:val="both"/>
        <w:rPr>
          <w:rFonts w:ascii="Times New Roman" w:hAnsi="Times New Roman" w:cs="Times New Roman"/>
          <w:sz w:val="24"/>
          <w:szCs w:val="24"/>
        </w:rPr>
      </w:pPr>
      <w:r w:rsidRPr="00D43AFA">
        <w:rPr>
          <w:rFonts w:ascii="Times New Roman" w:hAnsi="Times New Roman" w:cs="Times New Roman"/>
          <w:sz w:val="24"/>
          <w:szCs w:val="24"/>
        </w:rPr>
        <w:t xml:space="preserve">iespējas </w:t>
      </w:r>
      <w:r w:rsidRPr="00556950">
        <w:rPr>
          <w:rFonts w:ascii="Times New Roman" w:hAnsi="Times New Roman" w:cs="Times New Roman"/>
          <w:sz w:val="24"/>
          <w:szCs w:val="24"/>
        </w:rPr>
        <w:t>detaļu grozīšanai/pārvietošanai.</w:t>
      </w:r>
    </w:p>
    <w:p w14:paraId="47950C44" w14:textId="77777777" w:rsidR="001165FC" w:rsidRPr="00556950" w:rsidRDefault="001165FC" w:rsidP="001165FC">
      <w:pPr>
        <w:pStyle w:val="ListParagraph"/>
        <w:spacing w:after="0"/>
        <w:ind w:left="0"/>
        <w:jc w:val="both"/>
        <w:rPr>
          <w:rFonts w:ascii="Times New Roman" w:hAnsi="Times New Roman" w:cs="Times New Roman"/>
          <w:sz w:val="24"/>
          <w:szCs w:val="24"/>
        </w:rPr>
      </w:pPr>
      <w:r w:rsidRPr="00556950">
        <w:rPr>
          <w:rFonts w:ascii="Times New Roman" w:hAnsi="Times New Roman" w:cs="Times New Roman"/>
          <w:sz w:val="24"/>
          <w:szCs w:val="24"/>
        </w:rPr>
        <w:t>9. Izpildītājs nodrošina:</w:t>
      </w:r>
    </w:p>
    <w:p w14:paraId="3C04712F" w14:textId="77777777" w:rsidR="001165FC" w:rsidRPr="00556950" w:rsidRDefault="001165FC" w:rsidP="001165FC">
      <w:pPr>
        <w:pStyle w:val="ListParagraph"/>
        <w:numPr>
          <w:ilvl w:val="0"/>
          <w:numId w:val="4"/>
        </w:numPr>
        <w:spacing w:after="0"/>
        <w:ind w:left="473"/>
        <w:jc w:val="both"/>
        <w:rPr>
          <w:rFonts w:ascii="Times New Roman" w:hAnsi="Times New Roman" w:cs="Times New Roman"/>
          <w:sz w:val="24"/>
          <w:szCs w:val="24"/>
        </w:rPr>
      </w:pPr>
      <w:r w:rsidRPr="00556950">
        <w:rPr>
          <w:rFonts w:ascii="Times New Roman" w:hAnsi="Times New Roman" w:cs="Times New Roman"/>
          <w:sz w:val="24"/>
          <w:szCs w:val="24"/>
        </w:rPr>
        <w:t>detaļu pārbaudes veikšanu ar saviem materiāliem un iekārtām;</w:t>
      </w:r>
    </w:p>
    <w:p w14:paraId="1176E1CF" w14:textId="77777777" w:rsidR="001165FC" w:rsidRPr="00556950" w:rsidRDefault="001165FC" w:rsidP="001165FC">
      <w:pPr>
        <w:pStyle w:val="ListParagraph"/>
        <w:numPr>
          <w:ilvl w:val="0"/>
          <w:numId w:val="4"/>
        </w:numPr>
        <w:spacing w:after="0"/>
        <w:ind w:left="473"/>
        <w:jc w:val="both"/>
        <w:rPr>
          <w:rFonts w:ascii="Times New Roman" w:hAnsi="Times New Roman" w:cs="Times New Roman"/>
          <w:sz w:val="24"/>
          <w:szCs w:val="24"/>
        </w:rPr>
      </w:pPr>
      <w:r w:rsidRPr="00556950">
        <w:rPr>
          <w:rFonts w:ascii="Times New Roman" w:hAnsi="Times New Roman" w:cs="Times New Roman"/>
          <w:sz w:val="24"/>
          <w:szCs w:val="24"/>
        </w:rPr>
        <w:t>detaļu demagnetizāciju pēc pārbaudes, ja pārbaudes rezultātā detaļa ir magnetizējusies.</w:t>
      </w:r>
    </w:p>
    <w:p w14:paraId="18C16B7D" w14:textId="77777777" w:rsidR="001165FC" w:rsidRPr="00556950" w:rsidRDefault="001165FC" w:rsidP="001165FC">
      <w:pPr>
        <w:pStyle w:val="ListParagraph"/>
        <w:spacing w:after="0"/>
        <w:ind w:left="0"/>
        <w:jc w:val="both"/>
        <w:rPr>
          <w:rFonts w:ascii="Times New Roman" w:hAnsi="Times New Roman" w:cs="Times New Roman"/>
          <w:sz w:val="24"/>
          <w:szCs w:val="24"/>
        </w:rPr>
      </w:pPr>
      <w:r w:rsidRPr="00556950">
        <w:rPr>
          <w:rFonts w:ascii="Times New Roman" w:hAnsi="Times New Roman" w:cs="Times New Roman"/>
          <w:sz w:val="24"/>
          <w:szCs w:val="24"/>
        </w:rPr>
        <w:t>10. Tabulā norādītais pārbaudāmo detaļu skaits ir aptuvens. Detaļas magnētiskās defektoskopijas pārbaudei tiks sagatavotas pakāpeniski, balstoties uz tramvaju remonta tempu.</w:t>
      </w:r>
    </w:p>
    <w:p w14:paraId="4F45511B" w14:textId="77777777" w:rsidR="001165FC" w:rsidRPr="00F05F1F" w:rsidRDefault="001165FC" w:rsidP="001165FC">
      <w:pPr>
        <w:pStyle w:val="ListParagraph"/>
        <w:spacing w:after="0"/>
        <w:ind w:left="0"/>
        <w:jc w:val="both"/>
        <w:rPr>
          <w:rFonts w:ascii="Times New Roman" w:hAnsi="Times New Roman" w:cs="Times New Roman"/>
          <w:sz w:val="24"/>
          <w:szCs w:val="24"/>
        </w:rPr>
      </w:pPr>
      <w:r w:rsidRPr="00556950">
        <w:rPr>
          <w:rFonts w:ascii="Times New Roman" w:hAnsi="Times New Roman" w:cs="Times New Roman"/>
          <w:sz w:val="24"/>
          <w:szCs w:val="24"/>
        </w:rPr>
        <w:t>11. Pēc katras detaļas pārbaudes Izpildītājs iesniedz un kopā ar Pasūtītāju paraksta divpusējo aktu par detaļas stāvokli un atbilstību 3.punktā minētajām prasībām. No Pasūtītāja puses aktu paraksta TKD pārstāvis</w:t>
      </w:r>
      <w:r w:rsidRPr="00F05F1F">
        <w:rPr>
          <w:rFonts w:ascii="Times New Roman" w:hAnsi="Times New Roman" w:cs="Times New Roman"/>
          <w:sz w:val="24"/>
          <w:szCs w:val="24"/>
        </w:rPr>
        <w:t>. Gadījumā, ja Izpildītājs konstatē plaisas vai citas indikācijas, kas var liecināt par defektiem, Izpildītājs:</w:t>
      </w:r>
    </w:p>
    <w:p w14:paraId="31456994" w14:textId="77777777" w:rsidR="001165FC" w:rsidRPr="00F05F1F" w:rsidRDefault="001165FC" w:rsidP="001165FC">
      <w:pPr>
        <w:pStyle w:val="ListParagraph"/>
        <w:numPr>
          <w:ilvl w:val="0"/>
          <w:numId w:val="5"/>
        </w:numPr>
        <w:spacing w:after="0"/>
        <w:jc w:val="both"/>
        <w:rPr>
          <w:rFonts w:ascii="Times New Roman" w:hAnsi="Times New Roman" w:cs="Times New Roman"/>
          <w:sz w:val="24"/>
          <w:szCs w:val="24"/>
        </w:rPr>
      </w:pPr>
      <w:r w:rsidRPr="00F05F1F">
        <w:rPr>
          <w:rFonts w:ascii="Times New Roman" w:hAnsi="Times New Roman" w:cs="Times New Roman"/>
          <w:sz w:val="24"/>
          <w:szCs w:val="24"/>
        </w:rPr>
        <w:t>fiksē plaisu/indikāciju atrašanās vietu;</w:t>
      </w:r>
    </w:p>
    <w:p w14:paraId="4EF01467" w14:textId="77777777" w:rsidR="001165FC" w:rsidRPr="00F05F1F" w:rsidRDefault="001165FC" w:rsidP="001165FC">
      <w:pPr>
        <w:pStyle w:val="ListParagraph"/>
        <w:numPr>
          <w:ilvl w:val="0"/>
          <w:numId w:val="5"/>
        </w:numPr>
        <w:spacing w:after="0"/>
        <w:jc w:val="both"/>
        <w:rPr>
          <w:rFonts w:ascii="Times New Roman" w:hAnsi="Times New Roman" w:cs="Times New Roman"/>
          <w:sz w:val="24"/>
          <w:szCs w:val="24"/>
        </w:rPr>
      </w:pPr>
      <w:r w:rsidRPr="00F05F1F">
        <w:rPr>
          <w:rFonts w:ascii="Times New Roman" w:hAnsi="Times New Roman" w:cs="Times New Roman"/>
          <w:sz w:val="24"/>
          <w:szCs w:val="24"/>
        </w:rPr>
        <w:t>fiksē plaisu/indikāciju apmēru;</w:t>
      </w:r>
    </w:p>
    <w:p w14:paraId="6B4B91C0" w14:textId="77777777" w:rsidR="001165FC" w:rsidRPr="00F05F1F" w:rsidRDefault="001165FC" w:rsidP="001165FC">
      <w:pPr>
        <w:pStyle w:val="ListParagraph"/>
        <w:numPr>
          <w:ilvl w:val="0"/>
          <w:numId w:val="5"/>
        </w:numPr>
        <w:spacing w:after="0"/>
        <w:jc w:val="both"/>
        <w:rPr>
          <w:rFonts w:ascii="Times New Roman" w:hAnsi="Times New Roman" w:cs="Times New Roman"/>
          <w:sz w:val="24"/>
          <w:szCs w:val="24"/>
        </w:rPr>
      </w:pPr>
      <w:r w:rsidRPr="00F05F1F">
        <w:rPr>
          <w:rFonts w:ascii="Times New Roman" w:hAnsi="Times New Roman" w:cs="Times New Roman"/>
          <w:sz w:val="24"/>
          <w:szCs w:val="24"/>
        </w:rPr>
        <w:t>fiksē slīpēšanas laukumu un dziļumu, ja veic izslīpēšanu;</w:t>
      </w:r>
    </w:p>
    <w:p w14:paraId="622F0148" w14:textId="60871A00" w:rsidR="001165FC" w:rsidRPr="007B3A44" w:rsidRDefault="001165FC" w:rsidP="001165FC">
      <w:pPr>
        <w:pStyle w:val="ListParagraph"/>
        <w:numPr>
          <w:ilvl w:val="0"/>
          <w:numId w:val="5"/>
        </w:numPr>
        <w:spacing w:after="0"/>
        <w:jc w:val="both"/>
        <w:rPr>
          <w:rFonts w:ascii="Times New Roman" w:hAnsi="Times New Roman" w:cs="Times New Roman"/>
          <w:sz w:val="24"/>
          <w:szCs w:val="24"/>
        </w:rPr>
      </w:pPr>
      <w:r w:rsidRPr="00F05F1F">
        <w:rPr>
          <w:rFonts w:ascii="Times New Roman" w:hAnsi="Times New Roman" w:cs="Times New Roman"/>
          <w:sz w:val="24"/>
          <w:szCs w:val="24"/>
        </w:rPr>
        <w:t>veic foto fiksāciju un apraksta konstatēto aktā.</w:t>
      </w:r>
    </w:p>
    <w:p w14:paraId="202E2EE8" w14:textId="77777777" w:rsidR="00FC694A" w:rsidRDefault="00FC694A" w:rsidP="00B822C1">
      <w:pPr>
        <w:spacing w:after="0"/>
        <w:jc w:val="both"/>
        <w:rPr>
          <w:rFonts w:ascii="Times New Roman" w:hAnsi="Times New Roman" w:cs="Times New Roman"/>
          <w:sz w:val="24"/>
          <w:szCs w:val="24"/>
        </w:rPr>
      </w:pPr>
    </w:p>
    <w:p w14:paraId="495E23A5" w14:textId="77777777" w:rsidR="00EF2340" w:rsidRDefault="00EF2340" w:rsidP="00B822C1">
      <w:pPr>
        <w:spacing w:after="0"/>
        <w:jc w:val="both"/>
        <w:rPr>
          <w:rFonts w:ascii="Times New Roman" w:hAnsi="Times New Roman" w:cs="Times New Roman"/>
          <w:sz w:val="24"/>
          <w:szCs w:val="24"/>
        </w:rPr>
      </w:pPr>
    </w:p>
    <w:p w14:paraId="748871A4" w14:textId="77777777" w:rsidR="00877626" w:rsidRPr="00B822C1" w:rsidRDefault="00877626" w:rsidP="00B822C1">
      <w:pPr>
        <w:spacing w:after="0"/>
        <w:jc w:val="both"/>
        <w:rPr>
          <w:rFonts w:ascii="Times New Roman" w:hAnsi="Times New Roman" w:cs="Times New Roman"/>
          <w:sz w:val="24"/>
          <w:szCs w:val="24"/>
        </w:rPr>
      </w:pPr>
    </w:p>
    <w:p w14:paraId="2D8C8859" w14:textId="77777777" w:rsidR="00B518AF" w:rsidRPr="00B76389" w:rsidRDefault="00B518AF" w:rsidP="00B518AF">
      <w:pPr>
        <w:pStyle w:val="ListParagraph"/>
        <w:spacing w:after="0"/>
        <w:ind w:left="0"/>
        <w:jc w:val="both"/>
        <w:rPr>
          <w:rFonts w:ascii="Times New Roman" w:hAnsi="Times New Roman" w:cs="Times New Roman"/>
          <w:sz w:val="24"/>
          <w:szCs w:val="24"/>
        </w:rPr>
      </w:pPr>
      <w:r w:rsidRPr="00F05F1F">
        <w:rPr>
          <w:rFonts w:ascii="Times New Roman" w:hAnsi="Times New Roman" w:cs="Times New Roman"/>
          <w:sz w:val="24"/>
          <w:szCs w:val="24"/>
        </w:rPr>
        <w:lastRenderedPageBreak/>
        <w:t>Sagatavoja:</w:t>
      </w:r>
    </w:p>
    <w:p w14:paraId="03578DC3" w14:textId="77777777" w:rsidR="00B518AF" w:rsidRPr="00F05F1F" w:rsidRDefault="00B518AF" w:rsidP="00B518AF">
      <w:pPr>
        <w:pStyle w:val="ListParagraph"/>
        <w:spacing w:after="0"/>
        <w:ind w:left="0"/>
        <w:jc w:val="both"/>
        <w:rPr>
          <w:rFonts w:ascii="Times New Roman" w:hAnsi="Times New Roman" w:cs="Times New Roman"/>
          <w:sz w:val="24"/>
          <w:szCs w:val="24"/>
        </w:rPr>
      </w:pPr>
      <w:r w:rsidRPr="00F05F1F">
        <w:rPr>
          <w:rFonts w:ascii="Times New Roman" w:hAnsi="Times New Roman" w:cs="Times New Roman"/>
          <w:sz w:val="24"/>
          <w:szCs w:val="24"/>
        </w:rPr>
        <w:t>Tehniskās daļas vadītāja</w:t>
      </w:r>
    </w:p>
    <w:p w14:paraId="50E613A2" w14:textId="77777777" w:rsidR="00B518AF" w:rsidRPr="00F05F1F" w:rsidRDefault="00B518AF" w:rsidP="00B518AF">
      <w:pPr>
        <w:pStyle w:val="ListParagraph"/>
        <w:spacing w:after="0"/>
        <w:ind w:left="0"/>
        <w:jc w:val="both"/>
        <w:rPr>
          <w:rFonts w:ascii="Times New Roman" w:hAnsi="Times New Roman" w:cs="Times New Roman"/>
          <w:sz w:val="24"/>
          <w:szCs w:val="24"/>
        </w:rPr>
      </w:pPr>
      <w:r w:rsidRPr="00F05F1F">
        <w:rPr>
          <w:rFonts w:ascii="Times New Roman" w:hAnsi="Times New Roman" w:cs="Times New Roman"/>
          <w:sz w:val="24"/>
          <w:szCs w:val="24"/>
        </w:rPr>
        <w:t>vietnieks inženiertehniskos jautājumos</w:t>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t>V.Nikolajevs</w:t>
      </w:r>
    </w:p>
    <w:p w14:paraId="41FB1E0F" w14:textId="77777777" w:rsidR="00B822C1" w:rsidRPr="00F05F1F" w:rsidRDefault="00B822C1" w:rsidP="00B518AF">
      <w:pPr>
        <w:pStyle w:val="ListParagraph"/>
        <w:spacing w:after="0"/>
        <w:ind w:left="0"/>
        <w:jc w:val="both"/>
        <w:rPr>
          <w:rFonts w:ascii="Times New Roman" w:hAnsi="Times New Roman" w:cs="Times New Roman"/>
          <w:sz w:val="24"/>
          <w:szCs w:val="24"/>
        </w:rPr>
      </w:pPr>
    </w:p>
    <w:p w14:paraId="67D97BFB" w14:textId="5E9237A9" w:rsidR="00A707D2" w:rsidRDefault="00B518AF" w:rsidP="00A707D2">
      <w:pPr>
        <w:pStyle w:val="ListParagraph"/>
        <w:spacing w:after="0"/>
        <w:ind w:left="0"/>
        <w:jc w:val="both"/>
        <w:rPr>
          <w:rFonts w:ascii="Times New Roman" w:hAnsi="Times New Roman" w:cs="Times New Roman"/>
          <w:sz w:val="24"/>
          <w:szCs w:val="24"/>
        </w:rPr>
      </w:pPr>
      <w:r w:rsidRPr="00F05F1F">
        <w:rPr>
          <w:rFonts w:ascii="Times New Roman" w:hAnsi="Times New Roman" w:cs="Times New Roman"/>
          <w:sz w:val="24"/>
          <w:szCs w:val="24"/>
        </w:rPr>
        <w:t>Tehniskās daļas vadītājs</w:t>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r>
      <w:r w:rsidRPr="00F05F1F">
        <w:rPr>
          <w:rFonts w:ascii="Times New Roman" w:hAnsi="Times New Roman" w:cs="Times New Roman"/>
          <w:sz w:val="24"/>
          <w:szCs w:val="24"/>
        </w:rPr>
        <w:tab/>
        <w:t>S.Svilis</w:t>
      </w:r>
    </w:p>
    <w:p w14:paraId="1717F1A1" w14:textId="77777777" w:rsidR="00EC2717" w:rsidRDefault="00EC2717" w:rsidP="00A707D2">
      <w:pPr>
        <w:pStyle w:val="ListParagraph"/>
        <w:spacing w:after="0"/>
        <w:ind w:left="0"/>
        <w:jc w:val="both"/>
        <w:rPr>
          <w:rFonts w:ascii="Times New Roman" w:hAnsi="Times New Roman" w:cs="Times New Roman"/>
          <w:sz w:val="24"/>
          <w:szCs w:val="24"/>
        </w:rPr>
      </w:pPr>
    </w:p>
    <w:p w14:paraId="0D9AAA06" w14:textId="1D1BA12B" w:rsidR="00EC2717" w:rsidRPr="00E31716" w:rsidRDefault="00EC2717" w:rsidP="00A707D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2024. gada </w:t>
      </w:r>
      <w:r w:rsidR="004B2055">
        <w:rPr>
          <w:rFonts w:ascii="Times New Roman" w:hAnsi="Times New Roman" w:cs="Times New Roman"/>
          <w:sz w:val="24"/>
          <w:szCs w:val="24"/>
        </w:rPr>
        <w:t>4</w:t>
      </w:r>
      <w:r w:rsidR="007E4531">
        <w:rPr>
          <w:rFonts w:ascii="Times New Roman" w:hAnsi="Times New Roman" w:cs="Times New Roman"/>
          <w:sz w:val="24"/>
          <w:szCs w:val="24"/>
        </w:rPr>
        <w:t>. jūnijs</w:t>
      </w:r>
    </w:p>
    <w:sectPr w:rsidR="00EC2717" w:rsidRPr="00E31716" w:rsidSect="00AA66B4">
      <w:pgSz w:w="11906" w:h="16838"/>
      <w:pgMar w:top="1440"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B8D5" w14:textId="77777777" w:rsidR="003B6D75" w:rsidRDefault="003B6D75" w:rsidP="003B6D75">
      <w:pPr>
        <w:spacing w:after="0" w:line="240" w:lineRule="auto"/>
      </w:pPr>
      <w:r>
        <w:separator/>
      </w:r>
    </w:p>
  </w:endnote>
  <w:endnote w:type="continuationSeparator" w:id="0">
    <w:p w14:paraId="3D258C00" w14:textId="77777777" w:rsidR="003B6D75" w:rsidRDefault="003B6D75" w:rsidP="003B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0395" w14:textId="77777777" w:rsidR="003B6D75" w:rsidRDefault="003B6D75" w:rsidP="003B6D75">
      <w:pPr>
        <w:spacing w:after="0" w:line="240" w:lineRule="auto"/>
      </w:pPr>
      <w:r>
        <w:separator/>
      </w:r>
    </w:p>
  </w:footnote>
  <w:footnote w:type="continuationSeparator" w:id="0">
    <w:p w14:paraId="3988ABF7" w14:textId="77777777" w:rsidR="003B6D75" w:rsidRDefault="003B6D75" w:rsidP="003B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2613"/>
    <w:multiLevelType w:val="hybridMultilevel"/>
    <w:tmpl w:val="BAE6C1FA"/>
    <w:lvl w:ilvl="0" w:tplc="89D07396">
      <w:start w:val="1"/>
      <w:numFmt w:val="decimal"/>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982296"/>
    <w:multiLevelType w:val="multilevel"/>
    <w:tmpl w:val="E800C78A"/>
    <w:lvl w:ilvl="0">
      <w:start w:val="1"/>
      <w:numFmt w:val="decimal"/>
      <w:lvlText w:val="%1."/>
      <w:lvlJc w:val="left"/>
      <w:pPr>
        <w:ind w:left="360" w:hanging="360"/>
      </w:pPr>
      <w:rPr>
        <w:rFonts w:hint="default"/>
      </w:rPr>
    </w:lvl>
    <w:lvl w:ilvl="1">
      <w:start w:val="1"/>
      <w:numFmt w:val="decimal"/>
      <w:lvlText w:val="1%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A6D5F"/>
    <w:multiLevelType w:val="hybridMultilevel"/>
    <w:tmpl w:val="47F86F40"/>
    <w:lvl w:ilvl="0" w:tplc="F8CE93B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1ADF1C42"/>
    <w:multiLevelType w:val="hybridMultilevel"/>
    <w:tmpl w:val="9A7E56A4"/>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7A4D44"/>
    <w:multiLevelType w:val="hybridMultilevel"/>
    <w:tmpl w:val="D92649BE"/>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AC1BFF"/>
    <w:multiLevelType w:val="multilevel"/>
    <w:tmpl w:val="CE2CE82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54164E"/>
    <w:multiLevelType w:val="hybridMultilevel"/>
    <w:tmpl w:val="ACEEC3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C185B"/>
    <w:multiLevelType w:val="hybridMultilevel"/>
    <w:tmpl w:val="2EFE2F28"/>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D214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D49EA"/>
    <w:multiLevelType w:val="hybridMultilevel"/>
    <w:tmpl w:val="ACC8E614"/>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012113"/>
    <w:multiLevelType w:val="hybridMultilevel"/>
    <w:tmpl w:val="1070DF7E"/>
    <w:lvl w:ilvl="0" w:tplc="8D465D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A33F29"/>
    <w:multiLevelType w:val="hybridMultilevel"/>
    <w:tmpl w:val="892CDD2E"/>
    <w:lvl w:ilvl="0" w:tplc="EDB87450">
      <w:start w:val="25"/>
      <w:numFmt w:val="bullet"/>
      <w:lvlText w:val="-"/>
      <w:lvlJc w:val="left"/>
      <w:pPr>
        <w:ind w:left="717" w:hanging="360"/>
      </w:pPr>
      <w:rPr>
        <w:rFonts w:ascii="Times New Roman" w:eastAsiaTheme="minorHAnsi"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2" w15:restartNumberingAfterBreak="0">
    <w:nsid w:val="3CB1243B"/>
    <w:multiLevelType w:val="multilevel"/>
    <w:tmpl w:val="9416A5E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84EC8"/>
    <w:multiLevelType w:val="hybridMultilevel"/>
    <w:tmpl w:val="303CF36E"/>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EA66AE"/>
    <w:multiLevelType w:val="hybridMultilevel"/>
    <w:tmpl w:val="F1F6F4C8"/>
    <w:lvl w:ilvl="0" w:tplc="0E2880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0C38D8"/>
    <w:multiLevelType w:val="hybridMultilevel"/>
    <w:tmpl w:val="E40AD3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148547146">
    <w:abstractNumId w:val="4"/>
  </w:num>
  <w:num w:numId="2" w16cid:durableId="1253201378">
    <w:abstractNumId w:val="9"/>
  </w:num>
  <w:num w:numId="3" w16cid:durableId="1805733950">
    <w:abstractNumId w:val="3"/>
  </w:num>
  <w:num w:numId="4" w16cid:durableId="1993292680">
    <w:abstractNumId w:val="14"/>
  </w:num>
  <w:num w:numId="5" w16cid:durableId="2114662409">
    <w:abstractNumId w:val="7"/>
  </w:num>
  <w:num w:numId="6" w16cid:durableId="1636370011">
    <w:abstractNumId w:val="8"/>
  </w:num>
  <w:num w:numId="7" w16cid:durableId="2008484748">
    <w:abstractNumId w:val="15"/>
  </w:num>
  <w:num w:numId="8" w16cid:durableId="307244262">
    <w:abstractNumId w:val="13"/>
  </w:num>
  <w:num w:numId="9" w16cid:durableId="243031229">
    <w:abstractNumId w:val="0"/>
  </w:num>
  <w:num w:numId="10" w16cid:durableId="1961910655">
    <w:abstractNumId w:val="5"/>
  </w:num>
  <w:num w:numId="11" w16cid:durableId="719980756">
    <w:abstractNumId w:val="12"/>
  </w:num>
  <w:num w:numId="12" w16cid:durableId="1373188252">
    <w:abstractNumId w:val="1"/>
  </w:num>
  <w:num w:numId="13" w16cid:durableId="1047296812">
    <w:abstractNumId w:val="10"/>
  </w:num>
  <w:num w:numId="14" w16cid:durableId="1046488472">
    <w:abstractNumId w:val="11"/>
  </w:num>
  <w:num w:numId="15" w16cid:durableId="1637754682">
    <w:abstractNumId w:val="6"/>
  </w:num>
  <w:num w:numId="16" w16cid:durableId="8646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1C"/>
    <w:rsid w:val="00003C83"/>
    <w:rsid w:val="000328FE"/>
    <w:rsid w:val="000532DA"/>
    <w:rsid w:val="0005596E"/>
    <w:rsid w:val="000614BB"/>
    <w:rsid w:val="000635C6"/>
    <w:rsid w:val="000844F4"/>
    <w:rsid w:val="00106043"/>
    <w:rsid w:val="001067A1"/>
    <w:rsid w:val="001162B1"/>
    <w:rsid w:val="001165FC"/>
    <w:rsid w:val="001317B5"/>
    <w:rsid w:val="0013790A"/>
    <w:rsid w:val="00154DB1"/>
    <w:rsid w:val="00160705"/>
    <w:rsid w:val="00166027"/>
    <w:rsid w:val="00187C85"/>
    <w:rsid w:val="001964A3"/>
    <w:rsid w:val="001F7F5B"/>
    <w:rsid w:val="0026292C"/>
    <w:rsid w:val="002A283D"/>
    <w:rsid w:val="002C5E43"/>
    <w:rsid w:val="002C7452"/>
    <w:rsid w:val="002E2BB4"/>
    <w:rsid w:val="002E694C"/>
    <w:rsid w:val="002F5ED4"/>
    <w:rsid w:val="00317501"/>
    <w:rsid w:val="00340C14"/>
    <w:rsid w:val="003500BC"/>
    <w:rsid w:val="00394D62"/>
    <w:rsid w:val="003A35A6"/>
    <w:rsid w:val="003B6D75"/>
    <w:rsid w:val="003D3E0E"/>
    <w:rsid w:val="00415D13"/>
    <w:rsid w:val="00460819"/>
    <w:rsid w:val="00471694"/>
    <w:rsid w:val="00474094"/>
    <w:rsid w:val="004A66F0"/>
    <w:rsid w:val="004B2055"/>
    <w:rsid w:val="004C2235"/>
    <w:rsid w:val="004C6749"/>
    <w:rsid w:val="004E0014"/>
    <w:rsid w:val="005278C2"/>
    <w:rsid w:val="00531BF7"/>
    <w:rsid w:val="00541EEE"/>
    <w:rsid w:val="00545472"/>
    <w:rsid w:val="00556950"/>
    <w:rsid w:val="00575D8A"/>
    <w:rsid w:val="0057746C"/>
    <w:rsid w:val="005B78D7"/>
    <w:rsid w:val="005C5248"/>
    <w:rsid w:val="005F19F8"/>
    <w:rsid w:val="006034CB"/>
    <w:rsid w:val="00622731"/>
    <w:rsid w:val="0066633F"/>
    <w:rsid w:val="00674733"/>
    <w:rsid w:val="006A5447"/>
    <w:rsid w:val="006B7C32"/>
    <w:rsid w:val="006C1464"/>
    <w:rsid w:val="006C4668"/>
    <w:rsid w:val="006D626A"/>
    <w:rsid w:val="006F1D56"/>
    <w:rsid w:val="007020FA"/>
    <w:rsid w:val="00721FD8"/>
    <w:rsid w:val="00723A58"/>
    <w:rsid w:val="00733306"/>
    <w:rsid w:val="00742519"/>
    <w:rsid w:val="00771228"/>
    <w:rsid w:val="007A7FBF"/>
    <w:rsid w:val="007B3A44"/>
    <w:rsid w:val="007C5DC8"/>
    <w:rsid w:val="007E4531"/>
    <w:rsid w:val="00802338"/>
    <w:rsid w:val="00806211"/>
    <w:rsid w:val="00856DCC"/>
    <w:rsid w:val="00877626"/>
    <w:rsid w:val="00885DCF"/>
    <w:rsid w:val="00890A64"/>
    <w:rsid w:val="008B3D9B"/>
    <w:rsid w:val="008F1B12"/>
    <w:rsid w:val="008F2FC3"/>
    <w:rsid w:val="0090342F"/>
    <w:rsid w:val="009615D3"/>
    <w:rsid w:val="0097667D"/>
    <w:rsid w:val="009F3726"/>
    <w:rsid w:val="00A0553D"/>
    <w:rsid w:val="00A0667D"/>
    <w:rsid w:val="00A24F4E"/>
    <w:rsid w:val="00A707D2"/>
    <w:rsid w:val="00A76923"/>
    <w:rsid w:val="00A94079"/>
    <w:rsid w:val="00AA66B4"/>
    <w:rsid w:val="00AE4674"/>
    <w:rsid w:val="00B215D4"/>
    <w:rsid w:val="00B21B9D"/>
    <w:rsid w:val="00B25AC1"/>
    <w:rsid w:val="00B518AF"/>
    <w:rsid w:val="00B62537"/>
    <w:rsid w:val="00B76389"/>
    <w:rsid w:val="00B822C1"/>
    <w:rsid w:val="00B918D9"/>
    <w:rsid w:val="00BB64D1"/>
    <w:rsid w:val="00BC2218"/>
    <w:rsid w:val="00BE5D0C"/>
    <w:rsid w:val="00BF2755"/>
    <w:rsid w:val="00C03735"/>
    <w:rsid w:val="00C05AF2"/>
    <w:rsid w:val="00C30C9C"/>
    <w:rsid w:val="00C5050E"/>
    <w:rsid w:val="00C62863"/>
    <w:rsid w:val="00C80983"/>
    <w:rsid w:val="00C909EB"/>
    <w:rsid w:val="00CF0ABF"/>
    <w:rsid w:val="00D000AE"/>
    <w:rsid w:val="00D059B7"/>
    <w:rsid w:val="00D06A7E"/>
    <w:rsid w:val="00D14683"/>
    <w:rsid w:val="00D277C9"/>
    <w:rsid w:val="00D57255"/>
    <w:rsid w:val="00D72C5B"/>
    <w:rsid w:val="00D82530"/>
    <w:rsid w:val="00DC46BB"/>
    <w:rsid w:val="00DD7090"/>
    <w:rsid w:val="00DE3DCA"/>
    <w:rsid w:val="00DF0ED3"/>
    <w:rsid w:val="00DF4A9C"/>
    <w:rsid w:val="00DF60ED"/>
    <w:rsid w:val="00E06A01"/>
    <w:rsid w:val="00E13115"/>
    <w:rsid w:val="00E17CCB"/>
    <w:rsid w:val="00E31716"/>
    <w:rsid w:val="00E53990"/>
    <w:rsid w:val="00E650F0"/>
    <w:rsid w:val="00E66C1E"/>
    <w:rsid w:val="00E90E5A"/>
    <w:rsid w:val="00E9305A"/>
    <w:rsid w:val="00EB6C1C"/>
    <w:rsid w:val="00EC2717"/>
    <w:rsid w:val="00EF2340"/>
    <w:rsid w:val="00F05F1F"/>
    <w:rsid w:val="00F91213"/>
    <w:rsid w:val="00FB7E38"/>
    <w:rsid w:val="00FC694A"/>
    <w:rsid w:val="00FD14BB"/>
    <w:rsid w:val="00FD2C4E"/>
    <w:rsid w:val="00FF0D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842CFF"/>
  <w15:chartTrackingRefBased/>
  <w15:docId w15:val="{E0187470-6477-48B6-B414-ACACA93B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2C"/>
    <w:pPr>
      <w:ind w:left="720"/>
      <w:contextualSpacing/>
    </w:pPr>
  </w:style>
  <w:style w:type="paragraph" w:styleId="Header">
    <w:name w:val="header"/>
    <w:basedOn w:val="Normal"/>
    <w:link w:val="HeaderChar"/>
    <w:uiPriority w:val="99"/>
    <w:unhideWhenUsed/>
    <w:rsid w:val="003B6D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6D75"/>
  </w:style>
  <w:style w:type="paragraph" w:styleId="Footer">
    <w:name w:val="footer"/>
    <w:basedOn w:val="Normal"/>
    <w:link w:val="FooterChar"/>
    <w:uiPriority w:val="99"/>
    <w:unhideWhenUsed/>
    <w:rsid w:val="003B6D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869D-FA5B-4EC7-821D-E7EA3FC6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5022</Words>
  <Characters>2863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Žans Butāns</dc:creator>
  <cp:keywords/>
  <dc:description/>
  <cp:lastModifiedBy>Artūrs Savickis</cp:lastModifiedBy>
  <cp:revision>57</cp:revision>
  <cp:lastPrinted>2022-01-20T12:19:00Z</cp:lastPrinted>
  <dcterms:created xsi:type="dcterms:W3CDTF">2024-06-05T06:30:00Z</dcterms:created>
  <dcterms:modified xsi:type="dcterms:W3CDTF">2024-07-02T05:04:00Z</dcterms:modified>
</cp:coreProperties>
</file>