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4FB48BCE" w14:textId="77777777" w:rsidR="00EA4A2B" w:rsidRDefault="00EA4A2B" w:rsidP="00EA4A2B">
      <w:pPr>
        <w:spacing w:after="0" w:line="276" w:lineRule="auto"/>
        <w:jc w:val="center"/>
        <w:rPr>
          <w:rFonts w:ascii="Times New Roman" w:hAnsi="Times New Roman" w:cs="Times New Roman"/>
          <w:i/>
          <w:iCs/>
          <w:sz w:val="24"/>
          <w:szCs w:val="24"/>
        </w:rPr>
      </w:pPr>
      <w:r w:rsidRPr="00EA4A2B">
        <w:rPr>
          <w:rFonts w:ascii="Times New Roman" w:hAnsi="Times New Roman" w:cs="Times New Roman"/>
          <w:i/>
          <w:iCs/>
          <w:sz w:val="24"/>
          <w:szCs w:val="24"/>
        </w:rPr>
        <w:t>četru stumjamo grīdas mazgāšanas iekārtu piegāde</w:t>
      </w:r>
    </w:p>
    <w:p w14:paraId="437648C3" w14:textId="1E5C22EC"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BB40B2" w:rsidRDefault="009213FC"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229FD28A" w14:textId="77777777" w:rsidR="009213FC" w:rsidRPr="00BB40B2" w:rsidRDefault="009213FC"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77777777" w:rsidR="005D1BC8" w:rsidRPr="00BB40B2" w:rsidRDefault="005D1BC8" w:rsidP="00667684">
            <w:pPr>
              <w:spacing w:after="0" w:line="276" w:lineRule="auto"/>
              <w:rPr>
                <w:rFonts w:ascii="Times New Roman" w:hAnsi="Times New Roman" w:cs="Times New Roman"/>
                <w:b/>
                <w:sz w:val="24"/>
                <w:szCs w:val="24"/>
              </w:rPr>
            </w:pPr>
          </w:p>
        </w:tc>
      </w:tr>
      <w:tr w:rsidR="00C14811" w:rsidRPr="00BB40B2" w14:paraId="646549F6" w14:textId="77777777" w:rsidTr="00255E45">
        <w:trPr>
          <w:cantSplit/>
        </w:trPr>
        <w:tc>
          <w:tcPr>
            <w:tcW w:w="2338" w:type="pct"/>
            <w:shd w:val="clear" w:color="auto" w:fill="DEEAF6" w:themeFill="accent5" w:themeFillTint="33"/>
          </w:tcPr>
          <w:p w14:paraId="1CE5EB7D" w14:textId="00FAE71A" w:rsidR="00C14811" w:rsidRPr="00BB40B2" w:rsidRDefault="00C14811" w:rsidP="00667684">
            <w:pPr>
              <w:spacing w:after="0" w:line="276"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662" w:type="pct"/>
          </w:tcPr>
          <w:p w14:paraId="3B87D0E2" w14:textId="77777777" w:rsidR="00C14811" w:rsidRPr="00BB40B2" w:rsidRDefault="00C14811"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2F94B4C4" w14:textId="77777777"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Pr="00BB40B2">
        <w:rPr>
          <w:rFonts w:ascii="Times New Roman" w:hAnsi="Times New Roman" w:cs="Times New Roman"/>
          <w:bCs/>
          <w:sz w:val="24"/>
          <w:szCs w:val="24"/>
          <w:lang w:eastAsia="ar-SA"/>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76E78DE7" w14:textId="77777777"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3.2.</w:t>
      </w:r>
      <w:r>
        <w:rPr>
          <w:rFonts w:ascii="Times New Roman" w:hAnsi="Times New Roman" w:cs="Times New Roman"/>
          <w:bCs/>
          <w:sz w:val="24"/>
          <w:szCs w:val="24"/>
          <w:lang w:eastAsia="ar-SA"/>
        </w:rPr>
        <w:t> </w:t>
      </w:r>
      <w:r w:rsidRPr="00554780">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sabiedrība</w:t>
      </w:r>
      <w:r w:rsidRPr="00554780">
        <w:rPr>
          <w:rFonts w:ascii="Times New Roman" w:hAnsi="Times New Roman" w:cs="Times New Roman"/>
          <w:bCs/>
          <w:sz w:val="24"/>
          <w:szCs w:val="24"/>
          <w:lang w:eastAsia="ar-SA"/>
        </w:rPr>
        <w:t xml:space="preserve"> nav maksātnespējīg</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netiek likvidēt</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tai</w:t>
      </w:r>
      <w:r w:rsidRPr="00554780">
        <w:rPr>
          <w:rFonts w:ascii="Times New Roman" w:hAnsi="Times New Roman" w:cs="Times New Roman"/>
          <w:bCs/>
          <w:sz w:val="24"/>
          <w:szCs w:val="24"/>
          <w:lang w:eastAsia="ar-SA"/>
        </w:rPr>
        <w:t xml:space="preserve"> nav apturēta saimnieciskā darbība, </w:t>
      </w:r>
      <w:r>
        <w:rPr>
          <w:rFonts w:ascii="Times New Roman" w:hAnsi="Times New Roman" w:cs="Times New Roman"/>
          <w:bCs/>
          <w:sz w:val="24"/>
          <w:szCs w:val="24"/>
          <w:lang w:eastAsia="ar-SA"/>
        </w:rPr>
        <w:t>tai</w:t>
      </w:r>
      <w:r w:rsidRPr="00554780">
        <w:rPr>
          <w:rFonts w:ascii="Times New Roman" w:hAnsi="Times New Roman" w:cs="Times New Roman"/>
          <w:bCs/>
          <w:sz w:val="24"/>
          <w:szCs w:val="24"/>
          <w:lang w:eastAsia="ar-SA"/>
        </w:rPr>
        <w:t xml:space="preserve"> nav nodokļu parādi, kas pārsniedz 150</w:t>
      </w:r>
      <w:r>
        <w:rPr>
          <w:rFonts w:ascii="Times New Roman" w:hAnsi="Times New Roman" w:cs="Times New Roman"/>
          <w:bCs/>
          <w:sz w:val="24"/>
          <w:szCs w:val="24"/>
          <w:lang w:eastAsia="ar-SA"/>
        </w:rPr>
        <w:t> </w:t>
      </w:r>
      <w:r w:rsidRPr="002C3E8D">
        <w:rPr>
          <w:rFonts w:ascii="Times New Roman" w:hAnsi="Times New Roman" w:cs="Times New Roman"/>
          <w:bCs/>
          <w:i/>
          <w:iCs/>
          <w:sz w:val="24"/>
          <w:szCs w:val="24"/>
          <w:lang w:eastAsia="ar-SA"/>
        </w:rPr>
        <w:t>euro</w:t>
      </w:r>
      <w:r>
        <w:rPr>
          <w:rFonts w:ascii="Times New Roman" w:hAnsi="Times New Roman" w:cs="Times New Roman"/>
          <w:bCs/>
          <w:sz w:val="24"/>
          <w:szCs w:val="24"/>
          <w:lang w:eastAsia="ar-SA"/>
        </w:rPr>
        <w:t xml:space="preserve"> un</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tā</w:t>
      </w:r>
      <w:r w:rsidRPr="00554780">
        <w:rPr>
          <w:rFonts w:ascii="Times New Roman" w:hAnsi="Times New Roman" w:cs="Times New Roman"/>
          <w:bCs/>
          <w:sz w:val="24"/>
          <w:szCs w:val="24"/>
          <w:lang w:eastAsia="ar-SA"/>
        </w:rPr>
        <w:t xml:space="preserve"> nav izslēgt</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xml:space="preserve"> no PVN maksātāju reģistra (ja persona ir PVN maksātāj</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w:t>
      </w:r>
    </w:p>
    <w:p w14:paraId="0F456B9A" w14:textId="0A542507" w:rsidR="00BD3E41" w:rsidRPr="00513E0D"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051C11">
        <w:rPr>
          <w:rFonts w:ascii="Times New Roman" w:hAnsi="Times New Roman" w:cs="Times New Roman"/>
          <w:b/>
          <w:sz w:val="24"/>
          <w:szCs w:val="24"/>
          <w:lang w:eastAsia="ar-SA"/>
        </w:rPr>
        <w:t>3</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pēc pieprasījuma iesniegsim </w:t>
      </w:r>
      <w:r>
        <w:rPr>
          <w:rFonts w:ascii="Times New Roman" w:hAnsi="Times New Roman" w:cs="Times New Roman"/>
          <w:bCs/>
          <w:sz w:val="24"/>
          <w:szCs w:val="24"/>
          <w:lang w:eastAsia="ar-SA"/>
        </w:rPr>
        <w:t xml:space="preserve">informāciju (apliecinājumu) </w:t>
      </w:r>
      <w:r w:rsidRPr="00513E0D">
        <w:rPr>
          <w:rFonts w:ascii="Times New Roman" w:hAnsi="Times New Roman" w:cs="Times New Roman"/>
          <w:bCs/>
          <w:sz w:val="24"/>
          <w:szCs w:val="24"/>
          <w:lang w:eastAsia="ar-SA"/>
        </w:rPr>
        <w:t>par politiski nozīmīgu/-ām personām.</w:t>
      </w:r>
    </w:p>
    <w:p w14:paraId="753D9BDA" w14:textId="513BCF7C" w:rsidR="00BD3E41" w:rsidRPr="00513E0D"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051C11">
        <w:rPr>
          <w:rFonts w:ascii="Times New Roman" w:hAnsi="Times New Roman" w:cs="Times New Roman"/>
          <w:b/>
          <w:sz w:val="24"/>
          <w:szCs w:val="24"/>
          <w:lang w:eastAsia="ar-SA"/>
        </w:rPr>
        <w:t>4</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sabiedrības</w:t>
      </w:r>
      <w:r w:rsidRPr="00513E0D">
        <w:rPr>
          <w:rFonts w:ascii="Times New Roman" w:hAnsi="Times New Roman" w:cs="Times New Roman"/>
          <w:bCs/>
          <w:sz w:val="24"/>
          <w:szCs w:val="24"/>
          <w:lang w:eastAsia="ar-SA"/>
        </w:rPr>
        <w:t xml:space="preserve"> rīcībā ir pietiekami</w:t>
      </w:r>
      <w:r>
        <w:rPr>
          <w:rFonts w:ascii="Times New Roman" w:hAnsi="Times New Roman" w:cs="Times New Roman"/>
          <w:bCs/>
          <w:sz w:val="24"/>
          <w:szCs w:val="24"/>
          <w:lang w:eastAsia="ar-SA"/>
        </w:rPr>
        <w:t>e</w:t>
      </w:r>
      <w:r w:rsidRPr="00513E0D">
        <w:rPr>
          <w:rFonts w:ascii="Times New Roman" w:hAnsi="Times New Roman" w:cs="Times New Roman"/>
          <w:bCs/>
          <w:sz w:val="24"/>
          <w:szCs w:val="24"/>
          <w:lang w:eastAsia="ar-SA"/>
        </w:rPr>
        <w:t xml:space="preserve"> tehniskie un cilvēku resursi, lai nodrošinātu kvalitatīvu un prasībām atbilstošu piegā</w:t>
      </w:r>
      <w:r>
        <w:rPr>
          <w:rFonts w:ascii="Times New Roman" w:hAnsi="Times New Roman" w:cs="Times New Roman"/>
          <w:bCs/>
          <w:sz w:val="24"/>
          <w:szCs w:val="24"/>
          <w:lang w:eastAsia="ar-SA"/>
        </w:rPr>
        <w:t>di</w:t>
      </w:r>
      <w:r w:rsidRPr="00513E0D">
        <w:rPr>
          <w:rFonts w:ascii="Times New Roman" w:hAnsi="Times New Roman" w:cs="Times New Roman"/>
          <w:bCs/>
          <w:sz w:val="24"/>
          <w:szCs w:val="24"/>
          <w:lang w:eastAsia="ar-SA"/>
        </w:rPr>
        <w:t>.</w:t>
      </w:r>
    </w:p>
    <w:p w14:paraId="57910124" w14:textId="4A97F11E" w:rsidR="00BD3E41" w:rsidRPr="00BB40B2"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051C11">
        <w:rPr>
          <w:rFonts w:ascii="Times New Roman" w:hAnsi="Times New Roman" w:cs="Times New Roman"/>
          <w:b/>
          <w:sz w:val="24"/>
          <w:szCs w:val="24"/>
          <w:lang w:eastAsia="ar-SA"/>
        </w:rPr>
        <w:t>5</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finanšu piedāvājumā ir iekļautas pilnīgi visas izmaksas, kas saistītas ar tehniskajā specifikācijā paredzētās preces </w:t>
      </w:r>
      <w:bookmarkStart w:id="0" w:name="_GoBack"/>
      <w:bookmarkEnd w:id="0"/>
      <w:r w:rsidRPr="00513E0D">
        <w:rPr>
          <w:rFonts w:ascii="Times New Roman" w:hAnsi="Times New Roman" w:cs="Times New Roman"/>
          <w:bCs/>
          <w:sz w:val="24"/>
          <w:szCs w:val="24"/>
          <w:lang w:eastAsia="ar-SA"/>
        </w:rPr>
        <w:t>piegādi, 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sk., preces cen</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papildu darbībām, lai nodrošinātu piegādi</w:t>
      </w:r>
      <w:r w:rsidRPr="00513E0D">
        <w:rPr>
          <w:rFonts w:ascii="Times New Roman" w:hAnsi="Times New Roman" w:cs="Times New Roman"/>
          <w:bCs/>
          <w:sz w:val="24"/>
          <w:szCs w:val="24"/>
          <w:lang w:eastAsia="ar-SA"/>
        </w:rPr>
        <w:t>, transportēšanas izmaks</w:t>
      </w:r>
      <w:r>
        <w:rPr>
          <w:rFonts w:ascii="Times New Roman" w:hAnsi="Times New Roman" w:cs="Times New Roman"/>
          <w:bCs/>
          <w:sz w:val="24"/>
          <w:szCs w:val="24"/>
          <w:lang w:eastAsia="ar-SA"/>
        </w:rPr>
        <w:t>ām</w:t>
      </w:r>
      <w:r w:rsidRPr="00513E0D">
        <w:rPr>
          <w:rFonts w:ascii="Times New Roman" w:hAnsi="Times New Roman" w:cs="Times New Roman"/>
          <w:bCs/>
          <w:sz w:val="24"/>
          <w:szCs w:val="24"/>
          <w:lang w:eastAsia="ar-SA"/>
        </w:rPr>
        <w:t xml:space="preserve"> līdz piegādes vietai, preces garantij</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nodokļ</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xml:space="preserve"> izņemot PVN,</w:t>
      </w:r>
      <w:r>
        <w:rPr>
          <w:rFonts w:ascii="Times New Roman" w:hAnsi="Times New Roman" w:cs="Times New Roman"/>
          <w:bCs/>
          <w:sz w:val="24"/>
          <w:szCs w:val="24"/>
          <w:lang w:eastAsia="ar-SA"/>
        </w:rPr>
        <w:t xml:space="preserve"> maksājumiem,</w:t>
      </w:r>
      <w:r w:rsidRPr="00513E0D">
        <w:rPr>
          <w:rFonts w:ascii="Times New Roman" w:hAnsi="Times New Roman" w:cs="Times New Roman"/>
          <w:bCs/>
          <w:sz w:val="24"/>
          <w:szCs w:val="24"/>
          <w:lang w:eastAsia="ar-SA"/>
        </w:rPr>
        <w:t xml:space="preserve"> kā arī citas ar līguma izpildi saistītā</w:t>
      </w:r>
      <w:r>
        <w:rPr>
          <w:rFonts w:ascii="Times New Roman" w:hAnsi="Times New Roman" w:cs="Times New Roman"/>
          <w:bCs/>
          <w:sz w:val="24"/>
          <w:szCs w:val="24"/>
          <w:lang w:eastAsia="ar-SA"/>
        </w:rPr>
        <w:t>m</w:t>
      </w:r>
      <w:r w:rsidRPr="00513E0D">
        <w:rPr>
          <w:rFonts w:ascii="Times New Roman" w:hAnsi="Times New Roman" w:cs="Times New Roman"/>
          <w:bCs/>
          <w:sz w:val="24"/>
          <w:szCs w:val="24"/>
          <w:lang w:eastAsia="ar-SA"/>
        </w:rPr>
        <w:t xml:space="preserve"> izmaks</w:t>
      </w:r>
      <w:r>
        <w:rPr>
          <w:rFonts w:ascii="Times New Roman" w:hAnsi="Times New Roman" w:cs="Times New Roman"/>
          <w:bCs/>
          <w:sz w:val="24"/>
          <w:szCs w:val="24"/>
          <w:lang w:eastAsia="ar-SA"/>
        </w:rPr>
        <w:t>ām</w:t>
      </w:r>
      <w:r w:rsidRPr="00513E0D">
        <w:rPr>
          <w:rFonts w:ascii="Times New Roman" w:hAnsi="Times New Roman" w:cs="Times New Roman"/>
          <w:bCs/>
          <w:sz w:val="24"/>
          <w:szCs w:val="24"/>
          <w:lang w:eastAsia="ar-SA"/>
        </w:rPr>
        <w:t>.</w:t>
      </w:r>
    </w:p>
    <w:p w14:paraId="34648EFE" w14:textId="321E53C8" w:rsidR="00BD3E41" w:rsidRPr="00BB40B2" w:rsidRDefault="00BD3E41" w:rsidP="00BD3E41">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w:t>
      </w:r>
      <w:r w:rsidR="00051C11">
        <w:rPr>
          <w:rFonts w:ascii="Times New Roman" w:hAnsi="Times New Roman" w:cs="Times New Roman"/>
          <w:b/>
          <w:bCs/>
          <w:sz w:val="24"/>
          <w:szCs w:val="24"/>
          <w:lang w:eastAsia="ar-SA"/>
        </w:rPr>
        <w:t>6</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Pr>
          <w:rFonts w:ascii="Times New Roman" w:hAnsi="Times New Roman" w:cs="Times New Roman"/>
          <w:sz w:val="24"/>
          <w:szCs w:val="24"/>
          <w:lang w:eastAsia="ar-SA"/>
        </w:rPr>
        <w:t>iepirkuma Tehnisko</w:t>
      </w:r>
      <w:r w:rsidRPr="00BB40B2">
        <w:rPr>
          <w:rFonts w:ascii="Times New Roman" w:hAnsi="Times New Roman" w:cs="Times New Roman"/>
          <w:sz w:val="24"/>
          <w:szCs w:val="24"/>
          <w:lang w:eastAsia="ar-SA"/>
        </w:rPr>
        <w:t xml:space="preserve"> specifikāciju un atzīstam to par:</w:t>
      </w:r>
    </w:p>
    <w:p w14:paraId="10CE6BBC" w14:textId="77777777" w:rsidR="00BD3E41" w:rsidRPr="00BB40B2" w:rsidRDefault="00DB5BE9" w:rsidP="00BD3E41">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D3E41" w:rsidRPr="00BB40B2">
            <w:rPr>
              <w:rFonts w:ascii="Segoe UI Symbol" w:hAnsi="Segoe UI Symbol" w:cs="Segoe UI Symbol"/>
              <w:bCs/>
              <w:sz w:val="24"/>
              <w:szCs w:val="24"/>
              <w:lang w:eastAsia="ar-SA"/>
            </w:rPr>
            <w:t>☐</w:t>
          </w:r>
        </w:sdtContent>
      </w:sdt>
      <w:r w:rsidR="00BD3E41" w:rsidRPr="00BB40B2">
        <w:rPr>
          <w:rFonts w:ascii="Times New Roman" w:hAnsi="Times New Roman" w:cs="Times New Roman"/>
          <w:bCs/>
          <w:sz w:val="24"/>
          <w:szCs w:val="24"/>
          <w:lang w:eastAsia="ar-SA"/>
        </w:rPr>
        <w:t> izpildāmu un tās saturs ir pietiekams, lai iesniegtu piedāvājumu;</w:t>
      </w:r>
    </w:p>
    <w:p w14:paraId="5A07CD62" w14:textId="77777777" w:rsidR="00BD3E41" w:rsidRPr="00BB40B2" w:rsidRDefault="00DB5BE9" w:rsidP="00BD3E41">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D3E41" w:rsidRPr="00BB40B2">
            <w:rPr>
              <w:rFonts w:ascii="Segoe UI Symbol" w:hAnsi="Segoe UI Symbol" w:cs="Segoe UI Symbol"/>
              <w:bCs/>
              <w:sz w:val="24"/>
              <w:szCs w:val="24"/>
              <w:lang w:eastAsia="ar-SA"/>
            </w:rPr>
            <w:t>☐</w:t>
          </w:r>
        </w:sdtContent>
      </w:sdt>
      <w:r w:rsidR="00BD3E41"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D3E41" w:rsidRPr="00BB40B2" w14:paraId="2DB1BD02" w14:textId="77777777" w:rsidTr="00AC2A4D">
        <w:trPr>
          <w:jc w:val="center"/>
        </w:trPr>
        <w:tc>
          <w:tcPr>
            <w:tcW w:w="5000" w:type="pct"/>
          </w:tcPr>
          <w:p w14:paraId="785F0A61" w14:textId="77777777" w:rsidR="00BD3E41" w:rsidRPr="00BB40B2" w:rsidRDefault="00BD3E41" w:rsidP="00AC2A4D">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piegādes</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711E2D03" w14:textId="77777777" w:rsidR="00BD3E41" w:rsidRPr="00BB40B2" w:rsidRDefault="00BD3E41" w:rsidP="00AC2A4D">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16ACC561" w14:textId="7E1018E4" w:rsidR="00BD3E41" w:rsidRPr="00A91A5D" w:rsidRDefault="00BD3E41" w:rsidP="00BD3E41">
      <w:pPr>
        <w:spacing w:before="160" w:line="276" w:lineRule="auto"/>
        <w:jc w:val="both"/>
        <w:rPr>
          <w:rFonts w:ascii="Times New Roman" w:hAnsi="Times New Roman" w:cs="Times New Roman"/>
          <w:b/>
          <w:bCs/>
          <w:sz w:val="24"/>
          <w:szCs w:val="24"/>
        </w:rPr>
      </w:pPr>
      <w:r w:rsidRPr="00A91A5D">
        <w:rPr>
          <w:rFonts w:ascii="Times New Roman" w:hAnsi="Times New Roman" w:cs="Times New Roman"/>
          <w:b/>
          <w:bCs/>
          <w:sz w:val="24"/>
          <w:szCs w:val="24"/>
        </w:rPr>
        <w:t>3.</w:t>
      </w:r>
      <w:r w:rsidR="00051C11">
        <w:rPr>
          <w:rFonts w:ascii="Times New Roman" w:hAnsi="Times New Roman" w:cs="Times New Roman"/>
          <w:b/>
          <w:bCs/>
          <w:sz w:val="24"/>
          <w:szCs w:val="24"/>
        </w:rPr>
        <w:t>7</w:t>
      </w:r>
      <w:r w:rsidRPr="00A91A5D">
        <w:rPr>
          <w:rFonts w:ascii="Times New Roman" w:hAnsi="Times New Roman" w:cs="Times New Roman"/>
          <w:b/>
          <w:bCs/>
          <w:sz w:val="24"/>
          <w:szCs w:val="24"/>
        </w:rPr>
        <w:t>.</w:t>
      </w:r>
      <w:r>
        <w:rPr>
          <w:rFonts w:ascii="Times New Roman" w:hAnsi="Times New Roman" w:cs="Times New Roman"/>
          <w:b/>
          <w:bCs/>
          <w:sz w:val="24"/>
          <w:szCs w:val="24"/>
        </w:rPr>
        <w:t> </w:t>
      </w:r>
      <w:r w:rsidRPr="00A91A5D">
        <w:rPr>
          <w:rFonts w:ascii="Times New Roman" w:hAnsi="Times New Roman" w:cs="Times New Roman"/>
          <w:sz w:val="24"/>
          <w:szCs w:val="24"/>
        </w:rPr>
        <w:t>Pieredze līdzīg</w:t>
      </w:r>
      <w:r w:rsidR="00D75196">
        <w:rPr>
          <w:rFonts w:ascii="Times New Roman" w:hAnsi="Times New Roman" w:cs="Times New Roman"/>
          <w:sz w:val="24"/>
          <w:szCs w:val="24"/>
        </w:rPr>
        <w:t>os</w:t>
      </w:r>
      <w:r>
        <w:rPr>
          <w:rFonts w:ascii="Times New Roman" w:hAnsi="Times New Roman" w:cs="Times New Roman"/>
          <w:sz w:val="24"/>
          <w:szCs w:val="24"/>
        </w:rPr>
        <w:t xml:space="preserve"> iepirkumos</w:t>
      </w:r>
      <w:r w:rsidRPr="00A91A5D">
        <w:rPr>
          <w:rFonts w:ascii="Times New Roman" w:hAnsi="Times New Roman" w:cs="Times New Roman"/>
          <w:sz w:val="24"/>
          <w:szCs w:val="24"/>
        </w:rPr>
        <w:t xml:space="preserve"> </w:t>
      </w:r>
      <w:r w:rsidRPr="00CC7D3A">
        <w:rPr>
          <w:rFonts w:ascii="Times New Roman" w:hAnsi="Times New Roman" w:cs="Times New Roman"/>
          <w:sz w:val="24"/>
          <w:szCs w:val="24"/>
        </w:rPr>
        <w:t>(</w:t>
      </w:r>
      <w:r>
        <w:rPr>
          <w:rFonts w:ascii="Times New Roman" w:hAnsi="Times New Roman" w:cs="Times New Roman"/>
          <w:bCs/>
          <w:sz w:val="24"/>
          <w:szCs w:val="24"/>
        </w:rPr>
        <w:t>sabiedrībai</w:t>
      </w:r>
      <w:r w:rsidRPr="00A91A5D">
        <w:rPr>
          <w:rFonts w:ascii="Times New Roman" w:hAnsi="Times New Roman" w:cs="Times New Roman"/>
          <w:bCs/>
          <w:sz w:val="24"/>
          <w:szCs w:val="24"/>
        </w:rPr>
        <w:t xml:space="preserve"> ir pieredze </w:t>
      </w:r>
      <w:r>
        <w:rPr>
          <w:rFonts w:ascii="Times New Roman" w:hAnsi="Times New Roman" w:cs="Times New Roman"/>
          <w:bCs/>
          <w:sz w:val="24"/>
          <w:szCs w:val="24"/>
        </w:rPr>
        <w:t xml:space="preserve">līdzīgu </w:t>
      </w:r>
      <w:r w:rsidRPr="00F57060">
        <w:rPr>
          <w:rFonts w:ascii="Times New Roman" w:hAnsi="Times New Roman" w:cs="Times New Roman"/>
          <w:bCs/>
          <w:sz w:val="24"/>
          <w:szCs w:val="24"/>
        </w:rPr>
        <w:t xml:space="preserve">piegāžu </w:t>
      </w:r>
      <w:r>
        <w:rPr>
          <w:rFonts w:ascii="Times New Roman" w:hAnsi="Times New Roman" w:cs="Times New Roman"/>
          <w:bCs/>
          <w:sz w:val="24"/>
          <w:szCs w:val="24"/>
        </w:rPr>
        <w:t>veikšanā</w:t>
      </w:r>
      <w:r w:rsidRPr="00A91A5D">
        <w:rPr>
          <w:rFonts w:ascii="Times New Roman" w:hAnsi="Times New Roman" w:cs="Times New Roman"/>
          <w:bCs/>
          <w:sz w:val="24"/>
          <w:szCs w:val="24"/>
        </w:rPr>
        <w:t xml:space="preserve"> (norādiet ne vairāk kā </w:t>
      </w:r>
      <w:r w:rsidR="007D4EA5">
        <w:rPr>
          <w:rFonts w:ascii="Times New Roman" w:hAnsi="Times New Roman" w:cs="Times New Roman"/>
          <w:bCs/>
          <w:sz w:val="24"/>
          <w:szCs w:val="24"/>
        </w:rPr>
        <w:t>3</w:t>
      </w:r>
      <w:r w:rsidRPr="00A91A5D">
        <w:rPr>
          <w:rFonts w:ascii="Times New Roman" w:hAnsi="Times New Roman" w:cs="Times New Roman"/>
          <w:bCs/>
          <w:sz w:val="24"/>
          <w:szCs w:val="24"/>
        </w:rPr>
        <w:t xml:space="preserve"> atbilstošākos </w:t>
      </w:r>
      <w:r w:rsidR="005071BE">
        <w:rPr>
          <w:rFonts w:ascii="Times New Roman" w:hAnsi="Times New Roman" w:cs="Times New Roman"/>
          <w:bCs/>
          <w:sz w:val="24"/>
          <w:szCs w:val="24"/>
        </w:rPr>
        <w:t xml:space="preserve">piemērus </w:t>
      </w:r>
      <w:r w:rsidRPr="00A91A5D">
        <w:rPr>
          <w:rFonts w:ascii="Times New Roman" w:hAnsi="Times New Roman" w:cs="Times New Roman"/>
          <w:bCs/>
          <w:sz w:val="24"/>
          <w:szCs w:val="24"/>
        </w:rPr>
        <w:t>pēdējo 3 (trīs) gadu laikā</w:t>
      </w:r>
      <w:r>
        <w:rPr>
          <w:rFonts w:ascii="Times New Roman" w:hAnsi="Times New Roman" w:cs="Times New Roman"/>
          <w:bCs/>
          <w:sz w:val="24"/>
          <w:szCs w:val="24"/>
        </w:rPr>
        <w:t>)</w:t>
      </w:r>
      <w:r w:rsidRPr="00A91A5D">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158"/>
        <w:gridCol w:w="2510"/>
        <w:gridCol w:w="1731"/>
        <w:gridCol w:w="2407"/>
      </w:tblGrid>
      <w:tr w:rsidR="00BD3E41" w:rsidRPr="00A91A5D" w14:paraId="214778DC" w14:textId="77777777" w:rsidTr="00AC2A4D">
        <w:trPr>
          <w:cantSplit/>
          <w:trHeight w:val="1153"/>
        </w:trPr>
        <w:tc>
          <w:tcPr>
            <w:tcW w:w="1443"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1CD0EF" w14:textId="77777777" w:rsidR="00BD3E41" w:rsidRPr="00A91A5D" w:rsidRDefault="00BD3E41" w:rsidP="00AC2A4D">
            <w:pPr>
              <w:spacing w:before="16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w:t>
            </w:r>
            <w:r w:rsidRPr="00A91A5D">
              <w:rPr>
                <w:rFonts w:ascii="Times New Roman" w:hAnsi="Times New Roman" w:cs="Times New Roman"/>
                <w:b/>
                <w:sz w:val="24"/>
                <w:szCs w:val="24"/>
              </w:rPr>
              <w:t>reces</w:t>
            </w:r>
          </w:p>
        </w:tc>
        <w:tc>
          <w:tcPr>
            <w:tcW w:w="134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5885197" w14:textId="77777777" w:rsidR="00BD3E41" w:rsidRPr="00A91A5D" w:rsidRDefault="00BD3E41" w:rsidP="00AC2A4D">
            <w:pPr>
              <w:spacing w:before="160" w:line="276" w:lineRule="auto"/>
              <w:jc w:val="center"/>
              <w:rPr>
                <w:rFonts w:ascii="Times New Roman" w:hAnsi="Times New Roman" w:cs="Times New Roman"/>
                <w:b/>
                <w:sz w:val="24"/>
                <w:szCs w:val="24"/>
              </w:rPr>
            </w:pPr>
            <w:r w:rsidRPr="00A91A5D">
              <w:rPr>
                <w:rFonts w:ascii="Times New Roman" w:hAnsi="Times New Roman" w:cs="Times New Roman"/>
                <w:b/>
                <w:sz w:val="24"/>
                <w:szCs w:val="24"/>
              </w:rPr>
              <w:t>Pasūtītājs</w:t>
            </w:r>
          </w:p>
        </w:tc>
        <w:tc>
          <w:tcPr>
            <w:tcW w:w="92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9AEF5EE" w14:textId="77777777" w:rsidR="00BD3E41" w:rsidRPr="00A91A5D" w:rsidRDefault="00BD3E41" w:rsidP="00AC2A4D">
            <w:pPr>
              <w:spacing w:before="160" w:line="276" w:lineRule="auto"/>
              <w:jc w:val="center"/>
              <w:rPr>
                <w:rFonts w:ascii="Times New Roman" w:hAnsi="Times New Roman" w:cs="Times New Roman"/>
                <w:b/>
                <w:sz w:val="24"/>
                <w:szCs w:val="24"/>
              </w:rPr>
            </w:pPr>
            <w:r w:rsidRPr="00A91A5D">
              <w:rPr>
                <w:rFonts w:ascii="Times New Roman" w:hAnsi="Times New Roman" w:cs="Times New Roman"/>
                <w:b/>
                <w:sz w:val="24"/>
                <w:szCs w:val="24"/>
              </w:rPr>
              <w:t>Piegādes apjoms (daudzums)</w:t>
            </w:r>
          </w:p>
        </w:tc>
        <w:tc>
          <w:tcPr>
            <w:tcW w:w="128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81D90C3" w14:textId="77777777" w:rsidR="00BD3E41" w:rsidRPr="00A91A5D" w:rsidRDefault="00BD3E41" w:rsidP="00AC2A4D">
            <w:pPr>
              <w:spacing w:before="160" w:line="276" w:lineRule="auto"/>
              <w:jc w:val="center"/>
              <w:rPr>
                <w:rFonts w:ascii="Times New Roman" w:hAnsi="Times New Roman" w:cs="Times New Roman"/>
                <w:b/>
                <w:sz w:val="24"/>
                <w:szCs w:val="24"/>
                <w:vertAlign w:val="superscript"/>
              </w:rPr>
            </w:pPr>
            <w:r w:rsidRPr="00A91A5D">
              <w:rPr>
                <w:rFonts w:ascii="Times New Roman" w:hAnsi="Times New Roman" w:cs="Times New Roman"/>
                <w:b/>
                <w:sz w:val="24"/>
                <w:szCs w:val="24"/>
              </w:rPr>
              <w:t>Līguma darbības laiks (no… līdz)</w:t>
            </w:r>
          </w:p>
        </w:tc>
      </w:tr>
      <w:tr w:rsidR="00BD3E41" w:rsidRPr="00A91A5D" w14:paraId="70C37BDC"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4DF458AD"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31FACD00"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7D973EE8"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2E55362E"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160C4BC5" w14:textId="77777777" w:rsidR="00BD3E41" w:rsidRPr="00A91A5D" w:rsidRDefault="00BD3E41" w:rsidP="00AC2A4D">
            <w:pPr>
              <w:spacing w:before="160" w:line="276" w:lineRule="auto"/>
              <w:rPr>
                <w:rFonts w:ascii="Times New Roman" w:hAnsi="Times New Roman" w:cs="Times New Roman"/>
                <w:b/>
                <w:sz w:val="24"/>
                <w:szCs w:val="24"/>
              </w:rPr>
            </w:pPr>
          </w:p>
        </w:tc>
      </w:tr>
      <w:tr w:rsidR="00BD3E41" w:rsidRPr="00A91A5D" w14:paraId="2DECD091"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1673A913"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6E2A0502"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5D0F0606"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24670E64"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209FCF9F" w14:textId="77777777" w:rsidR="00BD3E41" w:rsidRPr="00A91A5D" w:rsidRDefault="00BD3E41" w:rsidP="00AC2A4D">
            <w:pPr>
              <w:spacing w:before="160" w:line="276" w:lineRule="auto"/>
              <w:rPr>
                <w:rFonts w:ascii="Times New Roman" w:hAnsi="Times New Roman" w:cs="Times New Roman"/>
                <w:b/>
                <w:sz w:val="24"/>
                <w:szCs w:val="24"/>
              </w:rPr>
            </w:pPr>
          </w:p>
        </w:tc>
      </w:tr>
      <w:tr w:rsidR="00BD3E41" w:rsidRPr="00A91A5D" w14:paraId="2667C66F"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710A214A"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2CAC1330"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6068E34A"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32E47955"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020F777E" w14:textId="77777777" w:rsidR="00BD3E41" w:rsidRPr="00A91A5D" w:rsidRDefault="00BD3E41" w:rsidP="00AC2A4D">
            <w:pPr>
              <w:spacing w:before="160" w:line="276" w:lineRule="auto"/>
              <w:rPr>
                <w:rFonts w:ascii="Times New Roman" w:hAnsi="Times New Roman" w:cs="Times New Roman"/>
                <w:b/>
                <w:sz w:val="24"/>
                <w:szCs w:val="24"/>
              </w:rPr>
            </w:pPr>
          </w:p>
        </w:tc>
      </w:tr>
    </w:tbl>
    <w:p w14:paraId="763469DD" w14:textId="77777777" w:rsidR="00BD3E41" w:rsidRPr="00BB40B2" w:rsidRDefault="00BD3E41" w:rsidP="00BD3E41">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53CE3673" w14:textId="1577A3F5"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4.1. </w:t>
      </w:r>
      <w:r w:rsidRPr="00530F91">
        <w:rPr>
          <w:rFonts w:ascii="Times New Roman" w:hAnsi="Times New Roman" w:cs="Times New Roman"/>
          <w:bCs/>
          <w:sz w:val="24"/>
          <w:szCs w:val="24"/>
          <w:lang w:eastAsia="ar-SA"/>
        </w:rPr>
        <w:t>Finanšu piedāvājums</w:t>
      </w:r>
      <w:r>
        <w:rPr>
          <w:rFonts w:ascii="Times New Roman" w:hAnsi="Times New Roman" w:cs="Times New Roman"/>
          <w:bCs/>
          <w:sz w:val="24"/>
          <w:szCs w:val="24"/>
          <w:lang w:eastAsia="ar-SA"/>
        </w:rPr>
        <w:t xml:space="preserve"> ir dokumentā „</w:t>
      </w:r>
      <w:r w:rsidR="005071BE">
        <w:rPr>
          <w:rFonts w:ascii="Times New Roman" w:hAnsi="Times New Roman" w:cs="Times New Roman"/>
          <w:bCs/>
          <w:sz w:val="24"/>
          <w:szCs w:val="24"/>
          <w:lang w:eastAsia="ar-SA"/>
        </w:rPr>
        <w:t>Tehniskā specifikācija un Finanšu pied</w:t>
      </w:r>
      <w:r w:rsidR="007D4EA5">
        <w:rPr>
          <w:rFonts w:ascii="Times New Roman" w:hAnsi="Times New Roman" w:cs="Times New Roman"/>
          <w:bCs/>
          <w:sz w:val="24"/>
          <w:szCs w:val="24"/>
          <w:lang w:eastAsia="ar-SA"/>
        </w:rPr>
        <w:t>āvājums</w:t>
      </w:r>
      <w:r>
        <w:rPr>
          <w:rFonts w:ascii="Times New Roman" w:hAnsi="Times New Roman" w:cs="Times New Roman"/>
          <w:bCs/>
          <w:sz w:val="24"/>
          <w:szCs w:val="24"/>
          <w:lang w:eastAsia="ar-SA"/>
        </w:rPr>
        <w:t>”.</w:t>
      </w:r>
    </w:p>
    <w:p w14:paraId="2B666CEB" w14:textId="2370EC79" w:rsidR="00796B6C" w:rsidRPr="00BB40B2" w:rsidRDefault="00796B6C" w:rsidP="00796B6C">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4.2. </w:t>
      </w:r>
      <w:r w:rsidRPr="002B3806">
        <w:rPr>
          <w:rFonts w:ascii="Times New Roman" w:hAnsi="Times New Roman" w:cs="Times New Roman"/>
          <w:bCs/>
          <w:sz w:val="24"/>
          <w:szCs w:val="24"/>
          <w:lang w:eastAsia="ar-SA"/>
        </w:rPr>
        <w:t xml:space="preserve">Vēlamā </w:t>
      </w:r>
      <w:r>
        <w:rPr>
          <w:rFonts w:ascii="Times New Roman" w:hAnsi="Times New Roman" w:cs="Times New Roman"/>
          <w:bCs/>
          <w:sz w:val="24"/>
          <w:szCs w:val="24"/>
          <w:lang w:eastAsia="ar-SA"/>
        </w:rPr>
        <w:t>piegādes</w:t>
      </w:r>
      <w:r w:rsidRPr="002B3806">
        <w:rPr>
          <w:rFonts w:ascii="Times New Roman" w:hAnsi="Times New Roman" w:cs="Times New Roman"/>
          <w:bCs/>
          <w:sz w:val="24"/>
          <w:szCs w:val="24"/>
          <w:lang w:eastAsia="ar-SA"/>
        </w:rPr>
        <w:t xml:space="preserve"> atlīdzības kārtība:</w:t>
      </w:r>
    </w:p>
    <w:tbl>
      <w:tblPr>
        <w:tblStyle w:val="TableGrid"/>
        <w:tblW w:w="0" w:type="auto"/>
        <w:tblLook w:val="04A0" w:firstRow="1" w:lastRow="0" w:firstColumn="1" w:lastColumn="0" w:noHBand="0" w:noVBand="1"/>
      </w:tblPr>
      <w:tblGrid>
        <w:gridCol w:w="9344"/>
      </w:tblGrid>
      <w:tr w:rsidR="00796B6C" w:rsidRPr="00BB40B2" w14:paraId="60B9BEFF" w14:textId="77777777" w:rsidTr="00AC2A4D">
        <w:tc>
          <w:tcPr>
            <w:tcW w:w="9344" w:type="dxa"/>
          </w:tcPr>
          <w:p w14:paraId="136D3C94" w14:textId="77777777" w:rsidR="00796B6C" w:rsidRPr="00BB40B2" w:rsidRDefault="00796B6C" w:rsidP="00AC2A4D">
            <w:pPr>
              <w:pStyle w:val="BodyText2"/>
              <w:spacing w:line="276" w:lineRule="auto"/>
              <w:jc w:val="center"/>
              <w:rPr>
                <w:rFonts w:ascii="Times New Roman" w:hAnsi="Times New Roman"/>
                <w:i/>
                <w:iCs/>
                <w:sz w:val="20"/>
              </w:rPr>
            </w:pPr>
            <w:bookmarkStart w:id="1"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tbl>
    <w:bookmarkEnd w:id="1"/>
    <w:p w14:paraId="50E1368B" w14:textId="50B14B87" w:rsidR="00796B6C" w:rsidRPr="00BB40B2" w:rsidRDefault="00796B6C" w:rsidP="00796B6C">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Pr>
          <w:rFonts w:ascii="Times New Roman" w:hAnsi="Times New Roman" w:cs="Times New Roman"/>
          <w:b/>
          <w:sz w:val="24"/>
          <w:szCs w:val="24"/>
          <w:lang w:eastAsia="ar-SA"/>
        </w:rPr>
        <w:t>3</w:t>
      </w:r>
      <w:r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 kas nodrošina piedāvājuma cenas spēkā esamību</w:t>
      </w:r>
      <w:r>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796B6C" w:rsidRPr="00BB40B2" w14:paraId="08E64DDF" w14:textId="77777777" w:rsidTr="00AC2A4D">
        <w:tc>
          <w:tcPr>
            <w:tcW w:w="9344" w:type="dxa"/>
          </w:tcPr>
          <w:p w14:paraId="6AF660A3" w14:textId="77777777" w:rsidR="00796B6C" w:rsidRPr="00BB40B2" w:rsidRDefault="00796B6C" w:rsidP="00AC2A4D">
            <w:pPr>
              <w:pStyle w:val="BodyText2"/>
              <w:spacing w:line="276" w:lineRule="auto"/>
              <w:jc w:val="center"/>
              <w:rPr>
                <w:rFonts w:ascii="Times New Roman" w:hAnsi="Times New Roman"/>
                <w:i/>
                <w:iCs/>
                <w:sz w:val="20"/>
              </w:rPr>
            </w:pPr>
            <w:r w:rsidRPr="00BB40B2">
              <w:rPr>
                <w:rFonts w:ascii="Times New Roman" w:hAnsi="Times New Roman"/>
                <w:i/>
                <w:iCs/>
                <w:sz w:val="20"/>
              </w:rPr>
              <w:t>Lūdzu norādiet, ja tādi ir, citus piedāvājuma nosacījumus, kas pasūtītājam jāņem vērā, lai piedāvājums pie norādītās cenas būtu spēkā.</w:t>
            </w:r>
          </w:p>
        </w:tc>
      </w:tr>
    </w:tbl>
    <w:p w14:paraId="2B4E5B94" w14:textId="2BBBCB0F" w:rsidR="007D3757" w:rsidRPr="00BB40B2" w:rsidRDefault="007D3757" w:rsidP="00BD3E41">
      <w:pPr>
        <w:tabs>
          <w:tab w:val="left" w:pos="426"/>
        </w:tabs>
        <w:autoSpaceDE w:val="0"/>
        <w:autoSpaceDN w:val="0"/>
        <w:adjustRightInd w:val="0"/>
        <w:spacing w:before="80" w:after="80" w:line="276" w:lineRule="auto"/>
        <w:jc w:val="both"/>
        <w:rPr>
          <w:rFonts w:ascii="Times New Roman" w:hAnsi="Times New Roman"/>
          <w:sz w:val="24"/>
          <w:szCs w:val="24"/>
        </w:rPr>
      </w:pPr>
    </w:p>
    <w:sectPr w:rsidR="007D3757" w:rsidRPr="00BB40B2"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37AE7" w14:textId="77777777" w:rsidR="00DB5BE9" w:rsidRDefault="00DB5BE9" w:rsidP="00F150DE">
      <w:pPr>
        <w:spacing w:after="0" w:line="240" w:lineRule="auto"/>
      </w:pPr>
      <w:r>
        <w:separator/>
      </w:r>
    </w:p>
  </w:endnote>
  <w:endnote w:type="continuationSeparator" w:id="0">
    <w:p w14:paraId="16135B04" w14:textId="77777777" w:rsidR="00DB5BE9" w:rsidRDefault="00DB5BE9"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D02E9" w14:textId="77777777" w:rsidR="00DB5BE9" w:rsidRDefault="00DB5BE9" w:rsidP="00F150DE">
      <w:pPr>
        <w:spacing w:after="0" w:line="240" w:lineRule="auto"/>
      </w:pPr>
      <w:r>
        <w:separator/>
      </w:r>
    </w:p>
  </w:footnote>
  <w:footnote w:type="continuationSeparator" w:id="0">
    <w:p w14:paraId="62C0D289" w14:textId="77777777" w:rsidR="00DB5BE9" w:rsidRDefault="00DB5BE9"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37D1"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364BB"/>
    <w:rsid w:val="00051C11"/>
    <w:rsid w:val="000717BE"/>
    <w:rsid w:val="000B03B0"/>
    <w:rsid w:val="000B553F"/>
    <w:rsid w:val="000D3FF9"/>
    <w:rsid w:val="000D6905"/>
    <w:rsid w:val="000E5063"/>
    <w:rsid w:val="000F45DD"/>
    <w:rsid w:val="000F77F6"/>
    <w:rsid w:val="001022FE"/>
    <w:rsid w:val="00104C9C"/>
    <w:rsid w:val="00124654"/>
    <w:rsid w:val="0014270F"/>
    <w:rsid w:val="001442A3"/>
    <w:rsid w:val="001505C8"/>
    <w:rsid w:val="0015772D"/>
    <w:rsid w:val="0016005B"/>
    <w:rsid w:val="00164B6F"/>
    <w:rsid w:val="00165AB3"/>
    <w:rsid w:val="00173977"/>
    <w:rsid w:val="00174C39"/>
    <w:rsid w:val="00176834"/>
    <w:rsid w:val="0018584A"/>
    <w:rsid w:val="00185E10"/>
    <w:rsid w:val="001968E8"/>
    <w:rsid w:val="001A25E5"/>
    <w:rsid w:val="001A6C35"/>
    <w:rsid w:val="001A6D5B"/>
    <w:rsid w:val="001C1F65"/>
    <w:rsid w:val="001C4B33"/>
    <w:rsid w:val="001F78E6"/>
    <w:rsid w:val="00204279"/>
    <w:rsid w:val="00210FAE"/>
    <w:rsid w:val="0021169C"/>
    <w:rsid w:val="0022597B"/>
    <w:rsid w:val="00231ACF"/>
    <w:rsid w:val="002349AC"/>
    <w:rsid w:val="00242593"/>
    <w:rsid w:val="00255E45"/>
    <w:rsid w:val="002566BF"/>
    <w:rsid w:val="002569DE"/>
    <w:rsid w:val="00263111"/>
    <w:rsid w:val="002737BF"/>
    <w:rsid w:val="002B3806"/>
    <w:rsid w:val="002C0B41"/>
    <w:rsid w:val="002D7C30"/>
    <w:rsid w:val="002F3FBA"/>
    <w:rsid w:val="00300EC9"/>
    <w:rsid w:val="00301433"/>
    <w:rsid w:val="0030160E"/>
    <w:rsid w:val="00302AC0"/>
    <w:rsid w:val="00313CC7"/>
    <w:rsid w:val="00315535"/>
    <w:rsid w:val="003207A6"/>
    <w:rsid w:val="00327CC2"/>
    <w:rsid w:val="00335110"/>
    <w:rsid w:val="0034716F"/>
    <w:rsid w:val="00347DD6"/>
    <w:rsid w:val="00354FBB"/>
    <w:rsid w:val="0036153A"/>
    <w:rsid w:val="003625A8"/>
    <w:rsid w:val="00363366"/>
    <w:rsid w:val="00371E54"/>
    <w:rsid w:val="003740A4"/>
    <w:rsid w:val="00395EF3"/>
    <w:rsid w:val="00396BED"/>
    <w:rsid w:val="003A0E7A"/>
    <w:rsid w:val="003B2A9C"/>
    <w:rsid w:val="003B4A03"/>
    <w:rsid w:val="003C3E8B"/>
    <w:rsid w:val="003C6F2B"/>
    <w:rsid w:val="003D555A"/>
    <w:rsid w:val="003D6C28"/>
    <w:rsid w:val="003F365A"/>
    <w:rsid w:val="003F3C26"/>
    <w:rsid w:val="003F69FB"/>
    <w:rsid w:val="00401922"/>
    <w:rsid w:val="00412A56"/>
    <w:rsid w:val="004158A3"/>
    <w:rsid w:val="00416B3A"/>
    <w:rsid w:val="00431787"/>
    <w:rsid w:val="00431C81"/>
    <w:rsid w:val="004349C4"/>
    <w:rsid w:val="00437793"/>
    <w:rsid w:val="0044070F"/>
    <w:rsid w:val="00445B40"/>
    <w:rsid w:val="004541E0"/>
    <w:rsid w:val="004551F7"/>
    <w:rsid w:val="004634C6"/>
    <w:rsid w:val="00473755"/>
    <w:rsid w:val="00475680"/>
    <w:rsid w:val="00475F3C"/>
    <w:rsid w:val="00484768"/>
    <w:rsid w:val="00486EC6"/>
    <w:rsid w:val="00490AA1"/>
    <w:rsid w:val="004B61D7"/>
    <w:rsid w:val="004C16D2"/>
    <w:rsid w:val="004C4D3B"/>
    <w:rsid w:val="004D1B61"/>
    <w:rsid w:val="004D24A0"/>
    <w:rsid w:val="004D2A89"/>
    <w:rsid w:val="004F20AD"/>
    <w:rsid w:val="00501DE6"/>
    <w:rsid w:val="005071BE"/>
    <w:rsid w:val="00510D17"/>
    <w:rsid w:val="00515345"/>
    <w:rsid w:val="00520E0E"/>
    <w:rsid w:val="00530F91"/>
    <w:rsid w:val="00540233"/>
    <w:rsid w:val="00544AED"/>
    <w:rsid w:val="00545DCC"/>
    <w:rsid w:val="00560441"/>
    <w:rsid w:val="005708C9"/>
    <w:rsid w:val="005831E2"/>
    <w:rsid w:val="005918B1"/>
    <w:rsid w:val="00597017"/>
    <w:rsid w:val="00597AB9"/>
    <w:rsid w:val="005B40DB"/>
    <w:rsid w:val="005B7315"/>
    <w:rsid w:val="005D1BC8"/>
    <w:rsid w:val="005D602D"/>
    <w:rsid w:val="005E1EDF"/>
    <w:rsid w:val="0060230A"/>
    <w:rsid w:val="00616B7C"/>
    <w:rsid w:val="006325D2"/>
    <w:rsid w:val="006512DA"/>
    <w:rsid w:val="00656981"/>
    <w:rsid w:val="00660E62"/>
    <w:rsid w:val="00661585"/>
    <w:rsid w:val="00664177"/>
    <w:rsid w:val="00667684"/>
    <w:rsid w:val="00671806"/>
    <w:rsid w:val="0069416E"/>
    <w:rsid w:val="00694BA2"/>
    <w:rsid w:val="006971CA"/>
    <w:rsid w:val="00697615"/>
    <w:rsid w:val="0069772F"/>
    <w:rsid w:val="006A009F"/>
    <w:rsid w:val="006A1BDC"/>
    <w:rsid w:val="006B2295"/>
    <w:rsid w:val="006B2B03"/>
    <w:rsid w:val="006C2563"/>
    <w:rsid w:val="006D6689"/>
    <w:rsid w:val="006D73D8"/>
    <w:rsid w:val="006E1C5E"/>
    <w:rsid w:val="006E52F7"/>
    <w:rsid w:val="00700C7C"/>
    <w:rsid w:val="00703744"/>
    <w:rsid w:val="0071141E"/>
    <w:rsid w:val="00714582"/>
    <w:rsid w:val="007206B9"/>
    <w:rsid w:val="00722A5E"/>
    <w:rsid w:val="007469F4"/>
    <w:rsid w:val="0075064A"/>
    <w:rsid w:val="0076447B"/>
    <w:rsid w:val="0076728A"/>
    <w:rsid w:val="00776A36"/>
    <w:rsid w:val="00792C23"/>
    <w:rsid w:val="00796B6C"/>
    <w:rsid w:val="00797D3B"/>
    <w:rsid w:val="007A1C82"/>
    <w:rsid w:val="007A7E78"/>
    <w:rsid w:val="007B5377"/>
    <w:rsid w:val="007C535E"/>
    <w:rsid w:val="007C5F21"/>
    <w:rsid w:val="007D3757"/>
    <w:rsid w:val="007D4EA5"/>
    <w:rsid w:val="007E1195"/>
    <w:rsid w:val="007E65B1"/>
    <w:rsid w:val="007F2ABB"/>
    <w:rsid w:val="008048E6"/>
    <w:rsid w:val="00805258"/>
    <w:rsid w:val="008257FE"/>
    <w:rsid w:val="008271BF"/>
    <w:rsid w:val="0083529E"/>
    <w:rsid w:val="00847FB8"/>
    <w:rsid w:val="00855C82"/>
    <w:rsid w:val="0086658D"/>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06FB"/>
    <w:rsid w:val="008E56B2"/>
    <w:rsid w:val="008F229D"/>
    <w:rsid w:val="008F378A"/>
    <w:rsid w:val="00911D8D"/>
    <w:rsid w:val="009213FC"/>
    <w:rsid w:val="0092782F"/>
    <w:rsid w:val="009379D1"/>
    <w:rsid w:val="00943897"/>
    <w:rsid w:val="0095017F"/>
    <w:rsid w:val="00965BCC"/>
    <w:rsid w:val="00991942"/>
    <w:rsid w:val="00991A13"/>
    <w:rsid w:val="00992A67"/>
    <w:rsid w:val="0099592B"/>
    <w:rsid w:val="009968D5"/>
    <w:rsid w:val="00996A22"/>
    <w:rsid w:val="009A09CC"/>
    <w:rsid w:val="009B63FD"/>
    <w:rsid w:val="009C098E"/>
    <w:rsid w:val="009C1A77"/>
    <w:rsid w:val="009F1515"/>
    <w:rsid w:val="009F2417"/>
    <w:rsid w:val="00A0569C"/>
    <w:rsid w:val="00A11A7A"/>
    <w:rsid w:val="00A15535"/>
    <w:rsid w:val="00A24002"/>
    <w:rsid w:val="00A3310A"/>
    <w:rsid w:val="00A44F25"/>
    <w:rsid w:val="00A5238A"/>
    <w:rsid w:val="00A537DB"/>
    <w:rsid w:val="00A57965"/>
    <w:rsid w:val="00A65115"/>
    <w:rsid w:val="00A67021"/>
    <w:rsid w:val="00A7083E"/>
    <w:rsid w:val="00A76054"/>
    <w:rsid w:val="00A83B27"/>
    <w:rsid w:val="00A92375"/>
    <w:rsid w:val="00A94160"/>
    <w:rsid w:val="00AA1D51"/>
    <w:rsid w:val="00AA7C3D"/>
    <w:rsid w:val="00AB2E19"/>
    <w:rsid w:val="00AB6678"/>
    <w:rsid w:val="00AC1134"/>
    <w:rsid w:val="00AC5C81"/>
    <w:rsid w:val="00AD05EA"/>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7A37"/>
    <w:rsid w:val="00B540F3"/>
    <w:rsid w:val="00B5769B"/>
    <w:rsid w:val="00B64554"/>
    <w:rsid w:val="00B6499A"/>
    <w:rsid w:val="00B727C2"/>
    <w:rsid w:val="00B96CEA"/>
    <w:rsid w:val="00BB40B2"/>
    <w:rsid w:val="00BB4C11"/>
    <w:rsid w:val="00BC0BCD"/>
    <w:rsid w:val="00BC718B"/>
    <w:rsid w:val="00BC7732"/>
    <w:rsid w:val="00BD3761"/>
    <w:rsid w:val="00BD3AC3"/>
    <w:rsid w:val="00BD3E41"/>
    <w:rsid w:val="00BD5021"/>
    <w:rsid w:val="00BF3CAF"/>
    <w:rsid w:val="00BF65DC"/>
    <w:rsid w:val="00C02817"/>
    <w:rsid w:val="00C02BB6"/>
    <w:rsid w:val="00C14811"/>
    <w:rsid w:val="00C15141"/>
    <w:rsid w:val="00C507B2"/>
    <w:rsid w:val="00C56E21"/>
    <w:rsid w:val="00C77D90"/>
    <w:rsid w:val="00C87DF0"/>
    <w:rsid w:val="00C90F7C"/>
    <w:rsid w:val="00C91273"/>
    <w:rsid w:val="00CA36F1"/>
    <w:rsid w:val="00CB418C"/>
    <w:rsid w:val="00CE2FA0"/>
    <w:rsid w:val="00CE4BD4"/>
    <w:rsid w:val="00CE559E"/>
    <w:rsid w:val="00CF0044"/>
    <w:rsid w:val="00CF42E3"/>
    <w:rsid w:val="00D12F29"/>
    <w:rsid w:val="00D227E3"/>
    <w:rsid w:val="00D23093"/>
    <w:rsid w:val="00D23195"/>
    <w:rsid w:val="00D30CCD"/>
    <w:rsid w:val="00D31345"/>
    <w:rsid w:val="00D320CA"/>
    <w:rsid w:val="00D32F57"/>
    <w:rsid w:val="00D360ED"/>
    <w:rsid w:val="00D41521"/>
    <w:rsid w:val="00D453C1"/>
    <w:rsid w:val="00D51537"/>
    <w:rsid w:val="00D53597"/>
    <w:rsid w:val="00D54D69"/>
    <w:rsid w:val="00D622C1"/>
    <w:rsid w:val="00D62D04"/>
    <w:rsid w:val="00D72845"/>
    <w:rsid w:val="00D75196"/>
    <w:rsid w:val="00D86A6A"/>
    <w:rsid w:val="00D94EFD"/>
    <w:rsid w:val="00DA67DE"/>
    <w:rsid w:val="00DB5BE9"/>
    <w:rsid w:val="00DB5D14"/>
    <w:rsid w:val="00DB74C6"/>
    <w:rsid w:val="00DD4E04"/>
    <w:rsid w:val="00DD4E58"/>
    <w:rsid w:val="00DE0624"/>
    <w:rsid w:val="00DE2F7D"/>
    <w:rsid w:val="00DE6A2F"/>
    <w:rsid w:val="00E0034B"/>
    <w:rsid w:val="00E23EAC"/>
    <w:rsid w:val="00E25450"/>
    <w:rsid w:val="00E30F9C"/>
    <w:rsid w:val="00E31DA7"/>
    <w:rsid w:val="00E37845"/>
    <w:rsid w:val="00E428C5"/>
    <w:rsid w:val="00E5140B"/>
    <w:rsid w:val="00E6246E"/>
    <w:rsid w:val="00E641E6"/>
    <w:rsid w:val="00E70536"/>
    <w:rsid w:val="00E73F09"/>
    <w:rsid w:val="00E76734"/>
    <w:rsid w:val="00E8492D"/>
    <w:rsid w:val="00E874E5"/>
    <w:rsid w:val="00E87EB3"/>
    <w:rsid w:val="00E9768F"/>
    <w:rsid w:val="00EA0EBE"/>
    <w:rsid w:val="00EA0F01"/>
    <w:rsid w:val="00EA4A2B"/>
    <w:rsid w:val="00EB020A"/>
    <w:rsid w:val="00EB46C8"/>
    <w:rsid w:val="00EC1052"/>
    <w:rsid w:val="00EC2C91"/>
    <w:rsid w:val="00EC6F8F"/>
    <w:rsid w:val="00ED04E5"/>
    <w:rsid w:val="00ED0E7A"/>
    <w:rsid w:val="00ED125A"/>
    <w:rsid w:val="00ED1282"/>
    <w:rsid w:val="00ED522A"/>
    <w:rsid w:val="00EE5586"/>
    <w:rsid w:val="00EE728E"/>
    <w:rsid w:val="00EF3E51"/>
    <w:rsid w:val="00EF522F"/>
    <w:rsid w:val="00F039F4"/>
    <w:rsid w:val="00F07350"/>
    <w:rsid w:val="00F150DE"/>
    <w:rsid w:val="00F247B2"/>
    <w:rsid w:val="00F35DF8"/>
    <w:rsid w:val="00F4620D"/>
    <w:rsid w:val="00F47C4E"/>
    <w:rsid w:val="00F50171"/>
    <w:rsid w:val="00F53A64"/>
    <w:rsid w:val="00F57060"/>
    <w:rsid w:val="00F61B3E"/>
    <w:rsid w:val="00F65CC1"/>
    <w:rsid w:val="00F92377"/>
    <w:rsid w:val="00F94B8D"/>
    <w:rsid w:val="00FA25A0"/>
    <w:rsid w:val="00FA41A9"/>
    <w:rsid w:val="00FA5027"/>
    <w:rsid w:val="00FB1A91"/>
    <w:rsid w:val="00FB488C"/>
    <w:rsid w:val="00FB7B59"/>
    <w:rsid w:val="00FD43F8"/>
    <w:rsid w:val="00FE5D15"/>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FBFC3-5910-48C9-B521-5274EDD3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1696</Words>
  <Characters>968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108</cp:revision>
  <dcterms:created xsi:type="dcterms:W3CDTF">2020-10-26T13:13:00Z</dcterms:created>
  <dcterms:modified xsi:type="dcterms:W3CDTF">2021-08-27T06:19:00Z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