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18C312A0" w:rsidR="005D1BC8" w:rsidRPr="00A90C3D" w:rsidRDefault="005D1BC8" w:rsidP="00C514A5">
      <w:pPr>
        <w:spacing w:after="0" w:line="240" w:lineRule="auto"/>
        <w:jc w:val="center"/>
        <w:rPr>
          <w:rFonts w:cstheme="minorHAnsi"/>
          <w:b/>
          <w:bCs/>
        </w:rPr>
      </w:pPr>
      <w:r w:rsidRPr="00A90C3D">
        <w:rPr>
          <w:rFonts w:cstheme="minorHAnsi"/>
          <w:b/>
          <w:bCs/>
        </w:rPr>
        <w:t xml:space="preserve">PIETEIKUMS </w:t>
      </w:r>
      <w:r w:rsidR="0016005B" w:rsidRPr="00A90C3D">
        <w:rPr>
          <w:rFonts w:cstheme="minorHAnsi"/>
          <w:b/>
          <w:bCs/>
        </w:rPr>
        <w:t xml:space="preserve">UN PIEDĀVĀJUMS </w:t>
      </w:r>
      <w:r w:rsidRPr="00A90C3D">
        <w:rPr>
          <w:rFonts w:cstheme="minorHAnsi"/>
          <w:b/>
          <w:bCs/>
        </w:rPr>
        <w:t>TIRGUS IZPĒTEI</w:t>
      </w:r>
    </w:p>
    <w:p w14:paraId="5CDB3834" w14:textId="4D0ADB72" w:rsidR="00C21B4B" w:rsidRPr="00A90C3D" w:rsidRDefault="00DA56B4" w:rsidP="008876C3">
      <w:pPr>
        <w:spacing w:after="0" w:line="240" w:lineRule="auto"/>
        <w:jc w:val="center"/>
        <w:rPr>
          <w:rFonts w:cstheme="minorHAnsi"/>
          <w:i/>
          <w:iCs/>
        </w:rPr>
      </w:pPr>
      <w:r w:rsidRPr="00A90C3D">
        <w:rPr>
          <w:rFonts w:cstheme="minorHAnsi"/>
          <w:i/>
          <w:iCs/>
        </w:rPr>
        <w:t>stikloto konstrukciju nomaiņas, regulēšanas</w:t>
      </w:r>
      <w:r w:rsidR="008876C3" w:rsidRPr="00A90C3D">
        <w:rPr>
          <w:rFonts w:cstheme="minorHAnsi"/>
          <w:i/>
          <w:iCs/>
        </w:rPr>
        <w:t xml:space="preserve"> </w:t>
      </w:r>
      <w:r w:rsidRPr="00A90C3D">
        <w:rPr>
          <w:rFonts w:cstheme="minorHAnsi"/>
          <w:i/>
          <w:iCs/>
        </w:rPr>
        <w:t>vai remonta pakalpojums</w:t>
      </w:r>
    </w:p>
    <w:p w14:paraId="3110A63B" w14:textId="77777777" w:rsidR="00DA56B4" w:rsidRPr="00A90C3D" w:rsidRDefault="00DA56B4" w:rsidP="00C514A5">
      <w:pPr>
        <w:spacing w:after="0" w:line="240" w:lineRule="auto"/>
        <w:jc w:val="center"/>
        <w:rPr>
          <w:rFonts w:cstheme="minorHAnsi"/>
          <w:i/>
          <w:iCs/>
        </w:rPr>
      </w:pPr>
    </w:p>
    <w:p w14:paraId="437648C3" w14:textId="382AEFAC" w:rsidR="005D1BC8" w:rsidRPr="00A90C3D" w:rsidRDefault="005D1BC8" w:rsidP="00C514A5">
      <w:pPr>
        <w:spacing w:after="0" w:line="240" w:lineRule="auto"/>
        <w:rPr>
          <w:rFonts w:cstheme="minorHAnsi"/>
        </w:rPr>
      </w:pPr>
      <w:r w:rsidRPr="00A90C3D">
        <w:rPr>
          <w:rFonts w:cstheme="minorHAnsi"/>
        </w:rPr>
        <w:t>Datums:</w:t>
      </w:r>
      <w:r w:rsidR="00564EDA" w:rsidRPr="00A90C3D">
        <w:rPr>
          <w:rFonts w:cstheme="minorHAnsi"/>
        </w:rPr>
        <w:t xml:space="preserve"> 202</w:t>
      </w:r>
      <w:r w:rsidR="00A90C3D" w:rsidRPr="00A90C3D">
        <w:rPr>
          <w:rFonts w:cstheme="minorHAnsi"/>
        </w:rPr>
        <w:t>3</w:t>
      </w:r>
      <w:r w:rsidR="00564EDA" w:rsidRPr="00A90C3D">
        <w:rPr>
          <w:rFonts w:cstheme="minorHAnsi"/>
        </w:rPr>
        <w:t>. gada</w:t>
      </w:r>
      <w:r w:rsidR="00602EEA" w:rsidRPr="00A90C3D">
        <w:rPr>
          <w:rFonts w:cstheme="minorHAnsi"/>
        </w:rPr>
        <w:t xml:space="preserve"> ___. ________</w:t>
      </w:r>
      <w:r w:rsidR="00564EDA" w:rsidRPr="00A90C3D">
        <w:rPr>
          <w:rFonts w:cstheme="minorHAnsi"/>
        </w:rPr>
        <w:t>.</w:t>
      </w:r>
    </w:p>
    <w:p w14:paraId="2BD2276D" w14:textId="77777777" w:rsidR="005D1BC8" w:rsidRPr="00A90C3D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</w:rPr>
      </w:pPr>
      <w:r w:rsidRPr="00A90C3D">
        <w:rPr>
          <w:rFonts w:cstheme="minorHAnsi"/>
          <w:b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A90C3D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A90C3D" w:rsidRDefault="00A36758" w:rsidP="00C514A5">
            <w:pPr>
              <w:spacing w:after="0" w:line="240" w:lineRule="auto"/>
              <w:rPr>
                <w:rFonts w:cstheme="minorHAnsi"/>
                <w:b/>
              </w:rPr>
            </w:pPr>
            <w:r w:rsidRPr="00A90C3D">
              <w:rPr>
                <w:rFonts w:cstheme="minorHAnsi"/>
                <w:b/>
              </w:rPr>
              <w:t xml:space="preserve">Sabiedrības </w:t>
            </w:r>
            <w:r w:rsidR="009213FC" w:rsidRPr="00A90C3D">
              <w:rPr>
                <w:rFonts w:cstheme="minorHAnsi"/>
                <w:b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A90C3D" w:rsidRDefault="009213FC" w:rsidP="00C514A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213FC" w:rsidRPr="00A90C3D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A90C3D" w:rsidRDefault="00A36758" w:rsidP="00C514A5">
            <w:pPr>
              <w:spacing w:after="0" w:line="240" w:lineRule="auto"/>
              <w:rPr>
                <w:rFonts w:cstheme="minorHAnsi"/>
                <w:b/>
              </w:rPr>
            </w:pPr>
            <w:r w:rsidRPr="00A90C3D">
              <w:rPr>
                <w:rFonts w:cstheme="minorHAnsi"/>
                <w:b/>
              </w:rPr>
              <w:t xml:space="preserve">Sabiedrības </w:t>
            </w:r>
            <w:r w:rsidR="009213FC" w:rsidRPr="00A90C3D">
              <w:rPr>
                <w:rFonts w:cstheme="minorHAnsi"/>
                <w:b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A90C3D" w:rsidRDefault="009213FC" w:rsidP="00C514A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45DFA56F" w14:textId="77777777" w:rsidR="005D1BC8" w:rsidRPr="00A90C3D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</w:rPr>
      </w:pPr>
      <w:r w:rsidRPr="00A90C3D">
        <w:rPr>
          <w:rFonts w:cstheme="minorHAnsi"/>
          <w:b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A90C3D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A90C3D" w:rsidRDefault="005D1BC8" w:rsidP="00C514A5">
            <w:pPr>
              <w:spacing w:after="0" w:line="240" w:lineRule="auto"/>
              <w:rPr>
                <w:rFonts w:cstheme="minorHAnsi"/>
                <w:b/>
              </w:rPr>
            </w:pPr>
            <w:r w:rsidRPr="00A90C3D">
              <w:rPr>
                <w:rFonts w:cstheme="minorHAnsi"/>
                <w:b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A90C3D" w:rsidRDefault="005D1BC8" w:rsidP="00C514A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14811" w:rsidRPr="00A90C3D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A90C3D" w:rsidRDefault="00C14811" w:rsidP="00C514A5">
            <w:pPr>
              <w:spacing w:after="0" w:line="240" w:lineRule="auto"/>
              <w:rPr>
                <w:rFonts w:cstheme="minorHAnsi"/>
                <w:b/>
              </w:rPr>
            </w:pPr>
            <w:r w:rsidRPr="00A90C3D">
              <w:rPr>
                <w:rFonts w:cstheme="minorHAnsi"/>
                <w:b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A90C3D" w:rsidRDefault="00C14811" w:rsidP="00C514A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1BC8" w:rsidRPr="00A90C3D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A90C3D" w:rsidRDefault="005D1BC8" w:rsidP="00C514A5">
            <w:pPr>
              <w:spacing w:after="0" w:line="240" w:lineRule="auto"/>
              <w:rPr>
                <w:rFonts w:cstheme="minorHAnsi"/>
                <w:b/>
              </w:rPr>
            </w:pPr>
            <w:r w:rsidRPr="00A90C3D">
              <w:rPr>
                <w:rFonts w:cstheme="minorHAnsi"/>
                <w:b/>
              </w:rPr>
              <w:t>Tālr</w:t>
            </w:r>
            <w:r w:rsidR="00A36758" w:rsidRPr="00A90C3D">
              <w:rPr>
                <w:rFonts w:cstheme="minorHAnsi"/>
                <w:b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A90C3D" w:rsidRDefault="005D1BC8" w:rsidP="00C514A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D1BC8" w:rsidRPr="00A90C3D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A90C3D" w:rsidRDefault="00A36758" w:rsidP="00C514A5">
            <w:pPr>
              <w:spacing w:after="0" w:line="240" w:lineRule="auto"/>
              <w:rPr>
                <w:rFonts w:cstheme="minorHAnsi"/>
                <w:b/>
              </w:rPr>
            </w:pPr>
            <w:r w:rsidRPr="00A90C3D">
              <w:rPr>
                <w:rFonts w:cstheme="minorHAnsi"/>
                <w:b/>
              </w:rPr>
              <w:t xml:space="preserve">Elektroniskā </w:t>
            </w:r>
            <w:r w:rsidR="005D1BC8" w:rsidRPr="00A90C3D">
              <w:rPr>
                <w:rFonts w:cstheme="minorHAnsi"/>
                <w:b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A90C3D" w:rsidRDefault="005D1BC8" w:rsidP="00C514A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60C8ED32" w14:textId="70172DED" w:rsidR="00A943AF" w:rsidRPr="00A90C3D" w:rsidRDefault="00A943AF" w:rsidP="00C514A5">
      <w:pPr>
        <w:spacing w:before="160" w:line="240" w:lineRule="auto"/>
        <w:jc w:val="center"/>
        <w:rPr>
          <w:rFonts w:cstheme="minorHAnsi"/>
          <w:bCs/>
          <w:lang w:eastAsia="ar-SA"/>
        </w:rPr>
      </w:pPr>
      <w:r w:rsidRPr="00A90C3D">
        <w:rPr>
          <w:rFonts w:cstheme="minorHAnsi"/>
          <w:bCs/>
          <w:lang w:eastAsia="ar-SA"/>
        </w:rPr>
        <w:t xml:space="preserve">turpmāk tekstā </w:t>
      </w:r>
      <w:r w:rsidR="00475C7D" w:rsidRPr="00A90C3D">
        <w:rPr>
          <w:rFonts w:cstheme="minorHAnsi"/>
          <w:bCs/>
          <w:lang w:eastAsia="ar-SA"/>
        </w:rPr>
        <w:t>–</w:t>
      </w:r>
      <w:r w:rsidRPr="00A90C3D">
        <w:rPr>
          <w:rFonts w:cstheme="minorHAnsi"/>
          <w:bCs/>
          <w:lang w:eastAsia="ar-SA"/>
        </w:rPr>
        <w:t xml:space="preserve"> pretendents</w:t>
      </w:r>
    </w:p>
    <w:p w14:paraId="3F9857CE" w14:textId="1C255F62" w:rsidR="005D1BC8" w:rsidRPr="00A90C3D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</w:rPr>
      </w:pPr>
      <w:r w:rsidRPr="00A90C3D">
        <w:rPr>
          <w:rFonts w:cstheme="minorHAnsi"/>
          <w:b/>
        </w:rPr>
        <w:t>PIETEIKUMS</w:t>
      </w:r>
    </w:p>
    <w:p w14:paraId="3D28614A" w14:textId="5978C07A" w:rsidR="00EB3E5D" w:rsidRPr="00A90C3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A90C3D">
        <w:rPr>
          <w:rFonts w:cstheme="minorHAnsi"/>
          <w:b/>
          <w:lang w:eastAsia="ar-SA"/>
        </w:rPr>
        <w:t>3.1.</w:t>
      </w:r>
      <w:r w:rsidRPr="00A90C3D">
        <w:rPr>
          <w:rFonts w:cstheme="minorHAnsi"/>
          <w:bCs/>
          <w:lang w:eastAsia="ar-SA"/>
        </w:rPr>
        <w:t> Apliecinām, ka pretendents nav maksātnespējīgs, netiek likvidēts, tam nav apturēta saimnieciskā darbība, tam nav nodokļu parād</w:t>
      </w:r>
      <w:r w:rsidR="00090B53" w:rsidRPr="00A90C3D">
        <w:rPr>
          <w:rFonts w:cstheme="minorHAnsi"/>
          <w:bCs/>
          <w:lang w:eastAsia="ar-SA"/>
        </w:rPr>
        <w:t>a</w:t>
      </w:r>
      <w:r w:rsidRPr="00A90C3D">
        <w:rPr>
          <w:rFonts w:cstheme="minorHAnsi"/>
          <w:bCs/>
          <w:lang w:eastAsia="ar-SA"/>
        </w:rPr>
        <w:t>, kas pārsniedz 150</w:t>
      </w:r>
      <w:r w:rsidR="00F2557C" w:rsidRPr="00A90C3D">
        <w:rPr>
          <w:rFonts w:cstheme="minorHAnsi"/>
          <w:bCs/>
          <w:lang w:eastAsia="ar-SA"/>
        </w:rPr>
        <w:t>,00</w:t>
      </w:r>
      <w:r w:rsidRPr="00A90C3D">
        <w:rPr>
          <w:rFonts w:cstheme="minorHAnsi"/>
          <w:bCs/>
          <w:lang w:eastAsia="ar-SA"/>
        </w:rPr>
        <w:t> </w:t>
      </w:r>
      <w:proofErr w:type="spellStart"/>
      <w:r w:rsidRPr="00A90C3D">
        <w:rPr>
          <w:rFonts w:cstheme="minorHAnsi"/>
          <w:bCs/>
          <w:i/>
          <w:iCs/>
          <w:lang w:eastAsia="ar-SA"/>
        </w:rPr>
        <w:t>euro</w:t>
      </w:r>
      <w:proofErr w:type="spellEnd"/>
      <w:r w:rsidR="00090B53" w:rsidRPr="00A90C3D">
        <w:rPr>
          <w:rFonts w:cstheme="minorHAnsi"/>
          <w:bCs/>
          <w:lang w:eastAsia="ar-SA"/>
        </w:rPr>
        <w:t>,</w:t>
      </w:r>
      <w:r w:rsidRPr="00A90C3D">
        <w:rPr>
          <w:rFonts w:cstheme="minorHAnsi"/>
          <w:bCs/>
          <w:lang w:eastAsia="ar-SA"/>
        </w:rPr>
        <w:t xml:space="preserve"> un tas nav izslēgts no pievienotās vērtības nodokļa maksātāju reģistra (ja persona ir pievienotās vērtības nodokļa maksātājs).</w:t>
      </w:r>
    </w:p>
    <w:p w14:paraId="51292C5F" w14:textId="2BF232A4" w:rsidR="00EB3E5D" w:rsidRPr="00A90C3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A90C3D">
        <w:rPr>
          <w:rFonts w:cstheme="minorHAnsi"/>
          <w:b/>
          <w:lang w:eastAsia="ar-SA"/>
        </w:rPr>
        <w:t>3.2.</w:t>
      </w:r>
      <w:r w:rsidRPr="00A90C3D">
        <w:rPr>
          <w:rFonts w:cstheme="minorHAnsi"/>
          <w:bCs/>
          <w:lang w:eastAsia="ar-SA"/>
        </w:rPr>
        <w:t> Apliecinām, ka pēc pieprasījuma pretendents iesniegs informāciju (apliecinājumu) par politiski nozīmīgu/-</w:t>
      </w:r>
      <w:proofErr w:type="spellStart"/>
      <w:r w:rsidRPr="00A90C3D">
        <w:rPr>
          <w:rFonts w:cstheme="minorHAnsi"/>
          <w:bCs/>
          <w:lang w:eastAsia="ar-SA"/>
        </w:rPr>
        <w:t>ām</w:t>
      </w:r>
      <w:proofErr w:type="spellEnd"/>
      <w:r w:rsidRPr="00A90C3D">
        <w:rPr>
          <w:rFonts w:cstheme="minorHAnsi"/>
          <w:bCs/>
          <w:lang w:eastAsia="ar-SA"/>
        </w:rPr>
        <w:t xml:space="preserve"> personu/</w:t>
      </w:r>
      <w:proofErr w:type="spellStart"/>
      <w:r w:rsidRPr="00A90C3D">
        <w:rPr>
          <w:rFonts w:cstheme="minorHAnsi"/>
          <w:bCs/>
          <w:lang w:eastAsia="ar-SA"/>
        </w:rPr>
        <w:t>ām</w:t>
      </w:r>
      <w:proofErr w:type="spellEnd"/>
      <w:r w:rsidRPr="00A90C3D">
        <w:rPr>
          <w:rFonts w:cstheme="minorHAnsi"/>
          <w:bCs/>
          <w:lang w:eastAsia="ar-SA"/>
        </w:rPr>
        <w:t>.</w:t>
      </w:r>
    </w:p>
    <w:p w14:paraId="05B5F0DA" w14:textId="3A18227C" w:rsidR="00A9111D" w:rsidRPr="00A90C3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A90C3D">
        <w:rPr>
          <w:rFonts w:cstheme="minorHAnsi"/>
          <w:b/>
          <w:lang w:eastAsia="ar-SA"/>
        </w:rPr>
        <w:t>3.3.</w:t>
      </w:r>
      <w:r w:rsidRPr="00A90C3D">
        <w:rPr>
          <w:rFonts w:cstheme="minorHAnsi"/>
          <w:bCs/>
          <w:lang w:eastAsia="ar-SA"/>
        </w:rPr>
        <w:t> Apliecinām, ka pretendenta rīcībā ir pietiekamie tehniskie un cilvēku resursi, lai nodrošinātu kvalitatīvu un prasībām atbilstošu</w:t>
      </w:r>
      <w:r w:rsidR="00EE55DD" w:rsidRPr="00A90C3D">
        <w:rPr>
          <w:rFonts w:cstheme="minorHAnsi"/>
          <w:bCs/>
          <w:lang w:eastAsia="ar-SA"/>
        </w:rPr>
        <w:t>s pakalpojumus</w:t>
      </w:r>
      <w:r w:rsidRPr="00A90C3D">
        <w:rPr>
          <w:rFonts w:cstheme="minorHAnsi"/>
          <w:bCs/>
          <w:lang w:eastAsia="ar-SA"/>
        </w:rPr>
        <w:t>.</w:t>
      </w:r>
    </w:p>
    <w:p w14:paraId="6EFE9618" w14:textId="222C9AEF" w:rsidR="00EB3E5D" w:rsidRPr="00A90C3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lang w:eastAsia="ar-SA"/>
        </w:rPr>
      </w:pPr>
      <w:r w:rsidRPr="00A90C3D">
        <w:rPr>
          <w:rFonts w:cstheme="minorHAnsi"/>
          <w:b/>
          <w:bCs/>
          <w:lang w:eastAsia="ar-SA"/>
        </w:rPr>
        <w:t>3.4. </w:t>
      </w:r>
      <w:r w:rsidRPr="00A90C3D">
        <w:rPr>
          <w:rFonts w:cstheme="minorHAnsi"/>
          <w:lang w:eastAsia="ar-SA"/>
        </w:rPr>
        <w:t xml:space="preserve">Esam iepazinušies ar iepirkuma </w:t>
      </w:r>
      <w:r w:rsidR="00F322BF" w:rsidRPr="00A90C3D">
        <w:rPr>
          <w:rFonts w:cstheme="minorHAnsi"/>
          <w:lang w:eastAsia="ar-SA"/>
        </w:rPr>
        <w:t>Tehnisko specifikāciju</w:t>
      </w:r>
      <w:r w:rsidRPr="00A90C3D">
        <w:rPr>
          <w:rFonts w:cstheme="minorHAnsi"/>
          <w:lang w:eastAsia="ar-SA"/>
        </w:rPr>
        <w:t xml:space="preserve"> un atzīstam to par:</w:t>
      </w:r>
    </w:p>
    <w:p w14:paraId="37D10491" w14:textId="5B4E93E1" w:rsidR="00EB3E5D" w:rsidRPr="00A90C3D" w:rsidRDefault="00FA20A7" w:rsidP="00C514A5">
      <w:pPr>
        <w:pStyle w:val="BodyText2"/>
        <w:tabs>
          <w:tab w:val="clear" w:pos="0"/>
        </w:tabs>
        <w:ind w:firstLine="720"/>
        <w:outlineLvl w:val="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A90C3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B3E5D" w:rsidRPr="00A90C3D">
        <w:rPr>
          <w:rFonts w:asciiTheme="minorHAnsi" w:hAnsiTheme="minorHAnsi" w:cstheme="minorHAnsi"/>
          <w:sz w:val="22"/>
          <w:szCs w:val="22"/>
        </w:rPr>
        <w:t> izpildām</w:t>
      </w:r>
      <w:r w:rsidR="00F322BF" w:rsidRPr="00A90C3D">
        <w:rPr>
          <w:rFonts w:asciiTheme="minorHAnsi" w:hAnsiTheme="minorHAnsi" w:cstheme="minorHAnsi"/>
          <w:sz w:val="22"/>
          <w:szCs w:val="22"/>
        </w:rPr>
        <w:t>u</w:t>
      </w:r>
      <w:r w:rsidR="00EB3E5D" w:rsidRPr="00A90C3D">
        <w:rPr>
          <w:rFonts w:asciiTheme="minorHAnsi" w:hAnsiTheme="minorHAnsi" w:cstheme="minorHAnsi"/>
          <w:sz w:val="22"/>
          <w:szCs w:val="22"/>
        </w:rPr>
        <w:t xml:space="preserve"> un tās saturs ir pietiekams, lai iesniegtu piedāvājumu;</w:t>
      </w:r>
    </w:p>
    <w:p w14:paraId="68A8ED3D" w14:textId="485E2E50" w:rsidR="00EB3E5D" w:rsidRPr="00A90C3D" w:rsidRDefault="00FA20A7" w:rsidP="00C514A5">
      <w:pPr>
        <w:pStyle w:val="BodyText2"/>
        <w:tabs>
          <w:tab w:val="clear" w:pos="0"/>
        </w:tabs>
        <w:ind w:firstLine="720"/>
        <w:outlineLvl w:val="9"/>
        <w:rPr>
          <w:rFonts w:asciiTheme="minorHAnsi" w:hAnsiTheme="minorHAnsi" w:cstheme="minorHAnsi"/>
          <w:bCs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A90C3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B3E5D" w:rsidRPr="00A90C3D">
        <w:rPr>
          <w:rFonts w:asciiTheme="minorHAnsi" w:hAnsiTheme="minorHAnsi" w:cstheme="minorHAnsi"/>
          <w:sz w:val="22"/>
          <w:szCs w:val="22"/>
        </w:rPr>
        <w:t> pilnveidojam</w:t>
      </w:r>
      <w:r w:rsidR="00F322BF" w:rsidRPr="00A90C3D">
        <w:rPr>
          <w:rFonts w:asciiTheme="minorHAnsi" w:hAnsiTheme="minorHAnsi" w:cstheme="minorHAnsi"/>
          <w:bCs/>
          <w:sz w:val="22"/>
          <w:szCs w:val="22"/>
          <w:lang w:eastAsia="ar-SA"/>
        </w:rPr>
        <w:t>u</w:t>
      </w:r>
      <w:r w:rsidR="00EB3E5D" w:rsidRPr="00A90C3D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A90C3D" w14:paraId="746B7C5E" w14:textId="77777777" w:rsidTr="008876C3">
        <w:trPr>
          <w:trHeight w:val="691"/>
          <w:jc w:val="center"/>
        </w:trPr>
        <w:tc>
          <w:tcPr>
            <w:tcW w:w="5000" w:type="pct"/>
          </w:tcPr>
          <w:p w14:paraId="33A230B3" w14:textId="6EED7F93" w:rsidR="00EB3E5D" w:rsidRPr="00A90C3D" w:rsidRDefault="00EB3E5D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A90C3D"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ir </w:t>
            </w:r>
            <w:r w:rsidR="000F72C1" w:rsidRPr="00A90C3D"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  <w:t>nepieciešams pilnveidot dokumentāciju</w:t>
            </w:r>
            <w:r w:rsidRPr="00A90C3D">
              <w:rPr>
                <w:rFonts w:cstheme="minorHAnsi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7033204F" w14:textId="77777777" w:rsidR="00EB3E5D" w:rsidRPr="00A90C3D" w:rsidRDefault="00EB3E5D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i/>
                <w:iCs/>
                <w:lang w:eastAsia="ar-SA"/>
              </w:rPr>
            </w:pPr>
            <w:r w:rsidRPr="00A90C3D">
              <w:rPr>
                <w:rFonts w:cstheme="minorHAnsi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425A7F27" w14:textId="449AA458" w:rsidR="00A90C3D" w:rsidRPr="00A90C3D" w:rsidRDefault="00A90C3D" w:rsidP="00C514A5">
      <w:pPr>
        <w:spacing w:before="160" w:line="240" w:lineRule="auto"/>
        <w:jc w:val="both"/>
        <w:rPr>
          <w:rFonts w:cstheme="minorHAnsi"/>
        </w:rPr>
      </w:pPr>
      <w:r w:rsidRPr="00A90C3D">
        <w:rPr>
          <w:rFonts w:cstheme="minorHAnsi"/>
          <w:b/>
          <w:bCs/>
        </w:rPr>
        <w:t>3.5. </w:t>
      </w:r>
      <w:r w:rsidRPr="00A90C3D">
        <w:rPr>
          <w:rFonts w:cstheme="minorHAnsi"/>
        </w:rPr>
        <w:t xml:space="preserve">Interese noslēgt vispārīgo vienošanos: </w:t>
      </w:r>
    </w:p>
    <w:p w14:paraId="7769510C" w14:textId="55277FB7" w:rsidR="00A90C3D" w:rsidRPr="00A90C3D" w:rsidRDefault="00A90C3D" w:rsidP="00A90C3D">
      <w:pPr>
        <w:pStyle w:val="BodyText2"/>
        <w:tabs>
          <w:tab w:val="clear" w:pos="0"/>
        </w:tabs>
        <w:ind w:firstLine="720"/>
        <w:outlineLvl w:val="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1487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0C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90C3D">
        <w:rPr>
          <w:rFonts w:asciiTheme="minorHAnsi" w:hAnsiTheme="minorHAnsi" w:cstheme="minorHAnsi"/>
          <w:sz w:val="22"/>
          <w:szCs w:val="22"/>
        </w:rPr>
        <w:t> </w:t>
      </w:r>
      <w:r w:rsidRPr="00A90C3D">
        <w:rPr>
          <w:rFonts w:asciiTheme="minorHAnsi" w:hAnsiTheme="minorHAnsi" w:cstheme="minorHAnsi"/>
          <w:sz w:val="22"/>
          <w:szCs w:val="22"/>
        </w:rPr>
        <w:t>Informējam, ka esam ieinteresēti noslēgt vispārīgo vienošanos</w:t>
      </w:r>
      <w:r w:rsidRPr="00A90C3D">
        <w:rPr>
          <w:rFonts w:asciiTheme="minorHAnsi" w:hAnsiTheme="minorHAnsi" w:cstheme="minorHAnsi"/>
          <w:sz w:val="22"/>
          <w:szCs w:val="22"/>
        </w:rPr>
        <w:t>;</w:t>
      </w:r>
    </w:p>
    <w:p w14:paraId="1E572E8D" w14:textId="02D7D0D1" w:rsidR="00A90C3D" w:rsidRPr="00A90C3D" w:rsidRDefault="00A90C3D" w:rsidP="00A90C3D">
      <w:pPr>
        <w:pStyle w:val="BodyText2"/>
        <w:tabs>
          <w:tab w:val="clear" w:pos="0"/>
        </w:tabs>
        <w:ind w:firstLine="720"/>
        <w:outlineLvl w:val="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7185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0C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90C3D">
        <w:rPr>
          <w:rFonts w:asciiTheme="minorHAnsi" w:hAnsiTheme="minorHAnsi" w:cstheme="minorHAnsi"/>
          <w:sz w:val="22"/>
          <w:szCs w:val="22"/>
        </w:rPr>
        <w:t xml:space="preserve"> Informējam, ka </w:t>
      </w:r>
      <w:r w:rsidRPr="00A90C3D">
        <w:rPr>
          <w:rFonts w:asciiTheme="minorHAnsi" w:hAnsiTheme="minorHAnsi" w:cstheme="minorHAnsi"/>
          <w:sz w:val="22"/>
          <w:szCs w:val="22"/>
        </w:rPr>
        <w:t xml:space="preserve">neesam </w:t>
      </w:r>
      <w:r w:rsidRPr="00A90C3D">
        <w:rPr>
          <w:rFonts w:asciiTheme="minorHAnsi" w:hAnsiTheme="minorHAnsi" w:cstheme="minorHAnsi"/>
          <w:sz w:val="22"/>
          <w:szCs w:val="22"/>
        </w:rPr>
        <w:t>ieinteresēti noslēgt vispārīgo vienošanos</w:t>
      </w:r>
      <w:r w:rsidRPr="00A90C3D">
        <w:rPr>
          <w:rFonts w:asciiTheme="minorHAnsi" w:hAnsiTheme="minorHAnsi" w:cstheme="minorHAnsi"/>
          <w:sz w:val="22"/>
          <w:szCs w:val="22"/>
        </w:rPr>
        <w:t>.</w:t>
      </w:r>
    </w:p>
    <w:p w14:paraId="5A8F2426" w14:textId="2B7467C4" w:rsidR="00EB3E5D" w:rsidRPr="00A90C3D" w:rsidRDefault="00EB3E5D" w:rsidP="00C514A5">
      <w:pPr>
        <w:spacing w:before="160" w:line="240" w:lineRule="auto"/>
        <w:jc w:val="both"/>
        <w:rPr>
          <w:rFonts w:cstheme="minorHAnsi"/>
          <w:b/>
          <w:bCs/>
        </w:rPr>
      </w:pPr>
      <w:r w:rsidRPr="00A90C3D">
        <w:rPr>
          <w:rFonts w:cstheme="minorHAnsi"/>
          <w:b/>
          <w:bCs/>
        </w:rPr>
        <w:t>3.</w:t>
      </w:r>
      <w:r w:rsidR="00A90C3D" w:rsidRPr="00A90C3D">
        <w:rPr>
          <w:rFonts w:cstheme="minorHAnsi"/>
          <w:b/>
          <w:bCs/>
        </w:rPr>
        <w:t>6</w:t>
      </w:r>
      <w:r w:rsidRPr="00A90C3D">
        <w:rPr>
          <w:rFonts w:cstheme="minorHAnsi"/>
          <w:b/>
          <w:bCs/>
        </w:rPr>
        <w:t>. </w:t>
      </w:r>
      <w:r w:rsidRPr="00A90C3D">
        <w:rPr>
          <w:rFonts w:cstheme="minorHAnsi"/>
        </w:rPr>
        <w:t>Apakšuzņēmēju piesaiste:</w:t>
      </w:r>
    </w:p>
    <w:p w14:paraId="406AA557" w14:textId="5DA54D37" w:rsidR="00EB3E5D" w:rsidRPr="00A90C3D" w:rsidRDefault="00FA20A7" w:rsidP="00C514A5">
      <w:pPr>
        <w:pStyle w:val="BodyText2"/>
        <w:tabs>
          <w:tab w:val="clear" w:pos="0"/>
        </w:tabs>
        <w:ind w:firstLine="720"/>
        <w:outlineLvl w:val="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 w:rsidRPr="00A90C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B3E5D" w:rsidRPr="00A90C3D">
        <w:rPr>
          <w:rFonts w:asciiTheme="minorHAnsi" w:hAnsiTheme="minorHAnsi" w:cstheme="minorHAnsi"/>
          <w:sz w:val="22"/>
          <w:szCs w:val="22"/>
        </w:rPr>
        <w:t xml:space="preserve"> apliecinām, ka </w:t>
      </w:r>
      <w:r w:rsidR="00645C8F" w:rsidRPr="00A90C3D">
        <w:rPr>
          <w:rFonts w:asciiTheme="minorHAnsi" w:hAnsiTheme="minorHAnsi" w:cstheme="minorHAnsi"/>
          <w:sz w:val="22"/>
          <w:szCs w:val="22"/>
        </w:rPr>
        <w:t>pakalpojumus</w:t>
      </w:r>
      <w:r w:rsidR="00EB3E5D" w:rsidRPr="00A90C3D">
        <w:rPr>
          <w:rFonts w:asciiTheme="minorHAnsi" w:hAnsiTheme="minorHAnsi" w:cstheme="minorHAnsi"/>
          <w:sz w:val="22"/>
          <w:szCs w:val="22"/>
        </w:rPr>
        <w:t xml:space="preserve"> </w:t>
      </w:r>
      <w:r w:rsidR="00645C8F" w:rsidRPr="00A90C3D">
        <w:rPr>
          <w:rFonts w:asciiTheme="minorHAnsi" w:hAnsiTheme="minorHAnsi" w:cstheme="minorHAnsi"/>
          <w:sz w:val="22"/>
          <w:szCs w:val="22"/>
        </w:rPr>
        <w:t>sniegsim</w:t>
      </w:r>
      <w:r w:rsidR="00EB3E5D" w:rsidRPr="00A90C3D">
        <w:rPr>
          <w:rFonts w:asciiTheme="minorHAnsi" w:hAnsiTheme="minorHAnsi" w:cstheme="minorHAnsi"/>
          <w:sz w:val="22"/>
          <w:szCs w:val="22"/>
        </w:rPr>
        <w:t xml:space="preserve"> patstāvīgi, nepiesaistot apakšuzņēmējus;</w:t>
      </w:r>
    </w:p>
    <w:p w14:paraId="5655C4C9" w14:textId="3836DE8C" w:rsidR="00EB3E5D" w:rsidRPr="00A90C3D" w:rsidRDefault="00FA20A7" w:rsidP="00C514A5">
      <w:pPr>
        <w:pStyle w:val="BodyText2"/>
        <w:tabs>
          <w:tab w:val="clear" w:pos="0"/>
        </w:tabs>
        <w:ind w:firstLine="720"/>
        <w:outlineLvl w:val="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 w:rsidRPr="00A90C3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B3E5D" w:rsidRPr="00A90C3D">
        <w:rPr>
          <w:rFonts w:asciiTheme="minorHAnsi" w:hAnsiTheme="minorHAnsi" w:cstheme="minorHAnsi"/>
          <w:sz w:val="22"/>
          <w:szCs w:val="22"/>
        </w:rPr>
        <w:t> </w:t>
      </w:r>
      <w:r w:rsidR="00645C8F" w:rsidRPr="00A90C3D">
        <w:rPr>
          <w:rFonts w:asciiTheme="minorHAnsi" w:hAnsiTheme="minorHAnsi" w:cstheme="minorHAnsi"/>
          <w:sz w:val="22"/>
          <w:szCs w:val="22"/>
        </w:rPr>
        <w:t>pakalpojumu sniegšanai</w:t>
      </w:r>
      <w:r w:rsidR="00540C18" w:rsidRPr="00A90C3D">
        <w:rPr>
          <w:rFonts w:asciiTheme="minorHAnsi" w:hAnsiTheme="minorHAnsi" w:cstheme="minorHAnsi"/>
          <w:sz w:val="22"/>
          <w:szCs w:val="22"/>
        </w:rPr>
        <w:t xml:space="preserve"> </w:t>
      </w:r>
      <w:r w:rsidR="00EB3E5D" w:rsidRPr="00A90C3D">
        <w:rPr>
          <w:rFonts w:asciiTheme="minorHAnsi" w:hAnsiTheme="minorHAnsi" w:cstheme="minorHAnsi"/>
          <w:sz w:val="22"/>
          <w:szCs w:val="22"/>
        </w:rPr>
        <w:t xml:space="preserve">ir plānots piesaistīt apakšuzņēmējus (t. sk., </w:t>
      </w:r>
      <w:proofErr w:type="spellStart"/>
      <w:r w:rsidR="00EB3E5D" w:rsidRPr="00A90C3D">
        <w:rPr>
          <w:rFonts w:asciiTheme="minorHAnsi" w:hAnsiTheme="minorHAnsi" w:cstheme="minorHAnsi"/>
          <w:sz w:val="22"/>
          <w:szCs w:val="22"/>
        </w:rPr>
        <w:t>pašnodarbinātas</w:t>
      </w:r>
      <w:proofErr w:type="spellEnd"/>
      <w:r w:rsidR="00EB3E5D" w:rsidRPr="00A90C3D">
        <w:rPr>
          <w:rFonts w:asciiTheme="minorHAnsi" w:hAnsiTheme="minorHAnsi" w:cstheme="minorHAnsi"/>
          <w:sz w:val="22"/>
          <w:szCs w:val="22"/>
        </w:rPr>
        <w:t xml:space="preserve"> personas):</w:t>
      </w:r>
    </w:p>
    <w:p w14:paraId="0E6A7CAA" w14:textId="77777777" w:rsidR="00C45B59" w:rsidRPr="00A90C3D" w:rsidRDefault="00C45B59" w:rsidP="00C514A5">
      <w:pPr>
        <w:pStyle w:val="BodyText2"/>
        <w:tabs>
          <w:tab w:val="clear" w:pos="0"/>
        </w:tabs>
        <w:ind w:firstLine="720"/>
        <w:outlineLvl w:val="9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A90C3D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A90C3D" w:rsidRDefault="00EB3E5D" w:rsidP="00C514A5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  <w:b/>
                <w:bCs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A90C3D" w:rsidRDefault="00EB3E5D" w:rsidP="00C514A5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  <w:b/>
                <w:bCs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A90C3D" w:rsidRDefault="00EB3E5D" w:rsidP="00C514A5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  <w:b/>
                <w:bCs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A90C3D" w:rsidRDefault="00EB3E5D" w:rsidP="00C514A5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  <w:b/>
                <w:bCs/>
              </w:rPr>
              <w:t>Nododamā līguma summas daļa naudas izteiksmē</w:t>
            </w:r>
          </w:p>
        </w:tc>
      </w:tr>
      <w:tr w:rsidR="000D7B41" w:rsidRPr="00A90C3D" w14:paraId="5F43F962" w14:textId="77777777" w:rsidTr="000D7B4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1F8C99F8" w:rsidR="000D7B41" w:rsidRPr="00A90C3D" w:rsidRDefault="000D7B41" w:rsidP="00C514A5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</w:rPr>
              <w:t>[nosaukums]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FFB7E41" w14:textId="77777777" w:rsidR="000D7B41" w:rsidRPr="00A90C3D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0C3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256C1AF2" w14:textId="77777777" w:rsidR="000D7B41" w:rsidRPr="00A90C3D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0C3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1EBD9BD5" w14:textId="1C329218" w:rsidR="000D7B41" w:rsidRPr="00A90C3D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0C3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B0FF45F" w14:textId="407527D3" w:rsidR="000D7B41" w:rsidRPr="00A90C3D" w:rsidRDefault="000D7B41" w:rsidP="00C514A5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</w:rPr>
              <w:t>…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6985A763" w:rsidR="000D7B41" w:rsidRPr="00A90C3D" w:rsidRDefault="000D7B41" w:rsidP="00C514A5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</w:rPr>
              <w:t>0,00</w:t>
            </w:r>
          </w:p>
        </w:tc>
      </w:tr>
    </w:tbl>
    <w:p w14:paraId="06DAB3C0" w14:textId="77777777" w:rsidR="00C33C95" w:rsidRPr="00A90C3D" w:rsidRDefault="00C33C95" w:rsidP="00C514A5">
      <w:pPr>
        <w:spacing w:before="160" w:line="240" w:lineRule="auto"/>
        <w:jc w:val="both"/>
        <w:rPr>
          <w:rFonts w:cstheme="minorHAnsi"/>
          <w:b/>
          <w:bCs/>
        </w:rPr>
      </w:pPr>
    </w:p>
    <w:p w14:paraId="4DC31A63" w14:textId="68980EA4" w:rsidR="00EB3E5D" w:rsidRPr="00A90C3D" w:rsidRDefault="00EB3E5D" w:rsidP="00C514A5">
      <w:pPr>
        <w:spacing w:before="160" w:line="240" w:lineRule="auto"/>
        <w:jc w:val="both"/>
        <w:rPr>
          <w:rFonts w:cstheme="minorHAnsi"/>
          <w:b/>
          <w:bCs/>
        </w:rPr>
      </w:pPr>
      <w:r w:rsidRPr="00A90C3D">
        <w:rPr>
          <w:rFonts w:cstheme="minorHAnsi"/>
          <w:b/>
          <w:bCs/>
        </w:rPr>
        <w:lastRenderedPageBreak/>
        <w:t>3.</w:t>
      </w:r>
      <w:r w:rsidR="00A90C3D">
        <w:rPr>
          <w:rFonts w:cstheme="minorHAnsi"/>
          <w:b/>
          <w:bCs/>
        </w:rPr>
        <w:t>7</w:t>
      </w:r>
      <w:r w:rsidRPr="00A90C3D">
        <w:rPr>
          <w:rFonts w:cstheme="minorHAnsi"/>
          <w:b/>
          <w:bCs/>
        </w:rPr>
        <w:t>. </w:t>
      </w:r>
      <w:r w:rsidRPr="00A90C3D">
        <w:rPr>
          <w:rFonts w:cstheme="minorHAnsi"/>
        </w:rPr>
        <w:t>Pieredze līdzīg</w:t>
      </w:r>
      <w:r w:rsidR="00FA6529" w:rsidRPr="00A90C3D">
        <w:rPr>
          <w:rFonts w:cstheme="minorHAnsi"/>
        </w:rPr>
        <w:t>u</w:t>
      </w:r>
      <w:r w:rsidR="00540C18" w:rsidRPr="00A90C3D">
        <w:rPr>
          <w:rFonts w:cstheme="minorHAnsi"/>
        </w:rPr>
        <w:t xml:space="preserve"> </w:t>
      </w:r>
      <w:r w:rsidR="00FA6529" w:rsidRPr="00A90C3D">
        <w:rPr>
          <w:rFonts w:cstheme="minorHAnsi"/>
        </w:rPr>
        <w:t>pakalpojumu sniegšanā</w:t>
      </w:r>
      <w:r w:rsidR="00540C18" w:rsidRPr="00A90C3D">
        <w:rPr>
          <w:rFonts w:cstheme="minorHAnsi"/>
        </w:rPr>
        <w:t xml:space="preserve"> </w:t>
      </w:r>
      <w:r w:rsidRPr="00A90C3D">
        <w:rPr>
          <w:rFonts w:cstheme="minorHAnsi"/>
        </w:rPr>
        <w:t>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35"/>
        <w:gridCol w:w="2654"/>
        <w:gridCol w:w="2652"/>
      </w:tblGrid>
      <w:tr w:rsidR="0011326C" w:rsidRPr="00A90C3D" w14:paraId="57DF4C96" w14:textId="3735FA27" w:rsidTr="00F322BF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11326C" w:rsidRPr="00A90C3D" w:rsidRDefault="0011326C" w:rsidP="00C514A5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  <w:b/>
                <w:bCs/>
              </w:rPr>
              <w:t>Nr. p.k.</w:t>
            </w:r>
          </w:p>
        </w:tc>
        <w:tc>
          <w:tcPr>
            <w:tcW w:w="1838" w:type="pct"/>
            <w:shd w:val="clear" w:color="auto" w:fill="DEEAF6" w:themeFill="accent5" w:themeFillTint="33"/>
            <w:vAlign w:val="center"/>
          </w:tcPr>
          <w:p w14:paraId="11AF09D1" w14:textId="77777777" w:rsidR="0011326C" w:rsidRPr="00A90C3D" w:rsidRDefault="0011326C" w:rsidP="00C514A5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  <w:b/>
                <w:bCs/>
              </w:rPr>
              <w:t>Pasūtītājs (pasūtītāja kontaktpersona)</w:t>
            </w:r>
          </w:p>
        </w:tc>
        <w:tc>
          <w:tcPr>
            <w:tcW w:w="1420" w:type="pct"/>
            <w:shd w:val="clear" w:color="auto" w:fill="DEEAF6" w:themeFill="accent5" w:themeFillTint="33"/>
            <w:vAlign w:val="center"/>
          </w:tcPr>
          <w:p w14:paraId="03185771" w14:textId="5B202A53" w:rsidR="0011326C" w:rsidRPr="00A90C3D" w:rsidRDefault="00334BD6" w:rsidP="00C514A5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  <w:b/>
                <w:bCs/>
              </w:rPr>
              <w:t>Objekta nosaukums, darbu veids, izpildes vieta</w:t>
            </w:r>
          </w:p>
        </w:tc>
        <w:tc>
          <w:tcPr>
            <w:tcW w:w="1420" w:type="pct"/>
            <w:shd w:val="clear" w:color="auto" w:fill="DEEAF6" w:themeFill="accent5" w:themeFillTint="33"/>
            <w:vAlign w:val="center"/>
          </w:tcPr>
          <w:p w14:paraId="2CCA6B82" w14:textId="6023864E" w:rsidR="0011326C" w:rsidRPr="00A90C3D" w:rsidRDefault="00334BD6" w:rsidP="00F322BF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  <w:b/>
                <w:bCs/>
              </w:rPr>
              <w:t>Darbu izpildes periods un datums</w:t>
            </w:r>
          </w:p>
        </w:tc>
      </w:tr>
      <w:tr w:rsidR="0011326C" w:rsidRPr="00A90C3D" w14:paraId="3E70F084" w14:textId="1C6EED7D" w:rsidTr="00A90C3D">
        <w:trPr>
          <w:trHeight w:val="106"/>
        </w:trPr>
        <w:tc>
          <w:tcPr>
            <w:tcW w:w="323" w:type="pct"/>
            <w:vAlign w:val="center"/>
          </w:tcPr>
          <w:p w14:paraId="2C89FBB9" w14:textId="77777777" w:rsidR="0011326C" w:rsidRPr="00A90C3D" w:rsidRDefault="0011326C" w:rsidP="00C514A5">
            <w:pPr>
              <w:spacing w:before="160" w:line="240" w:lineRule="auto"/>
              <w:jc w:val="both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838" w:type="pct"/>
            <w:vAlign w:val="center"/>
          </w:tcPr>
          <w:p w14:paraId="448AC1E5" w14:textId="2CEC582C" w:rsidR="0011326C" w:rsidRPr="00A90C3D" w:rsidRDefault="0011326C" w:rsidP="00C514A5">
            <w:pPr>
              <w:spacing w:before="160" w:line="240" w:lineRule="auto"/>
              <w:jc w:val="center"/>
              <w:rPr>
                <w:rFonts w:cstheme="minorHAnsi"/>
              </w:rPr>
            </w:pPr>
            <w:r w:rsidRPr="00A90C3D">
              <w:rPr>
                <w:rFonts w:cstheme="minorHAnsi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A3D584B" w14:textId="2D3F2115" w:rsidR="0011326C" w:rsidRPr="00A90C3D" w:rsidRDefault="0011326C" w:rsidP="00C514A5">
            <w:pPr>
              <w:spacing w:before="160" w:line="240" w:lineRule="auto"/>
              <w:jc w:val="center"/>
              <w:rPr>
                <w:rFonts w:cstheme="minorHAnsi"/>
              </w:rPr>
            </w:pPr>
            <w:r w:rsidRPr="00A90C3D">
              <w:rPr>
                <w:rFonts w:cstheme="minorHAnsi"/>
              </w:rPr>
              <w:t>[atbilde]</w:t>
            </w:r>
          </w:p>
        </w:tc>
        <w:tc>
          <w:tcPr>
            <w:tcW w:w="1420" w:type="pct"/>
          </w:tcPr>
          <w:p w14:paraId="66998869" w14:textId="5F33285F" w:rsidR="0011326C" w:rsidRPr="00A90C3D" w:rsidRDefault="00334BD6" w:rsidP="00C514A5">
            <w:pPr>
              <w:spacing w:before="160" w:line="240" w:lineRule="auto"/>
              <w:jc w:val="center"/>
              <w:rPr>
                <w:rFonts w:cstheme="minorHAnsi"/>
              </w:rPr>
            </w:pPr>
            <w:r w:rsidRPr="00A90C3D">
              <w:rPr>
                <w:rFonts w:cstheme="minorHAnsi"/>
              </w:rPr>
              <w:t>[atbilde]</w:t>
            </w:r>
          </w:p>
        </w:tc>
      </w:tr>
      <w:tr w:rsidR="0011326C" w:rsidRPr="00A90C3D" w14:paraId="051C3B1D" w14:textId="04856C75" w:rsidTr="0011326C">
        <w:tc>
          <w:tcPr>
            <w:tcW w:w="323" w:type="pct"/>
            <w:vAlign w:val="center"/>
          </w:tcPr>
          <w:p w14:paraId="0DC7C56F" w14:textId="77777777" w:rsidR="0011326C" w:rsidRPr="00A90C3D" w:rsidRDefault="0011326C" w:rsidP="00C514A5">
            <w:pPr>
              <w:spacing w:before="160" w:line="240" w:lineRule="auto"/>
              <w:jc w:val="both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838" w:type="pct"/>
            <w:vAlign w:val="center"/>
          </w:tcPr>
          <w:p w14:paraId="43EDDFC2" w14:textId="04450485" w:rsidR="0011326C" w:rsidRPr="00A90C3D" w:rsidRDefault="0011326C" w:rsidP="00C514A5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7ADE44E" w14:textId="66CB26A6" w:rsidR="0011326C" w:rsidRPr="00A90C3D" w:rsidRDefault="0011326C" w:rsidP="00C514A5">
            <w:pPr>
              <w:spacing w:before="160" w:line="240" w:lineRule="auto"/>
              <w:jc w:val="center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</w:rPr>
              <w:t>[atbilde]</w:t>
            </w:r>
          </w:p>
        </w:tc>
        <w:tc>
          <w:tcPr>
            <w:tcW w:w="1420" w:type="pct"/>
          </w:tcPr>
          <w:p w14:paraId="0D9E779C" w14:textId="48A0A984" w:rsidR="0011326C" w:rsidRPr="00A90C3D" w:rsidRDefault="00334BD6" w:rsidP="00C514A5">
            <w:pPr>
              <w:spacing w:before="160" w:line="240" w:lineRule="auto"/>
              <w:jc w:val="center"/>
              <w:rPr>
                <w:rFonts w:cstheme="minorHAnsi"/>
              </w:rPr>
            </w:pPr>
            <w:r w:rsidRPr="00A90C3D">
              <w:rPr>
                <w:rFonts w:cstheme="minorHAnsi"/>
              </w:rPr>
              <w:t>[atbilde]</w:t>
            </w:r>
          </w:p>
        </w:tc>
      </w:tr>
      <w:tr w:rsidR="0011326C" w:rsidRPr="00A90C3D" w14:paraId="2C7793BF" w14:textId="7F651A7C" w:rsidTr="0011326C">
        <w:tc>
          <w:tcPr>
            <w:tcW w:w="323" w:type="pct"/>
            <w:vAlign w:val="center"/>
          </w:tcPr>
          <w:p w14:paraId="2714728C" w14:textId="77777777" w:rsidR="0011326C" w:rsidRPr="00A90C3D" w:rsidRDefault="0011326C" w:rsidP="00C514A5">
            <w:pPr>
              <w:spacing w:before="160" w:line="240" w:lineRule="auto"/>
              <w:jc w:val="both"/>
              <w:rPr>
                <w:rFonts w:cstheme="minorHAnsi"/>
                <w:b/>
                <w:bCs/>
              </w:rPr>
            </w:pPr>
            <w:r w:rsidRPr="00A90C3D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838" w:type="pct"/>
            <w:vAlign w:val="center"/>
          </w:tcPr>
          <w:p w14:paraId="567B2260" w14:textId="40D73AEB" w:rsidR="0011326C" w:rsidRPr="00A90C3D" w:rsidRDefault="0011326C" w:rsidP="00C514A5">
            <w:pPr>
              <w:spacing w:before="160" w:line="240" w:lineRule="auto"/>
              <w:jc w:val="center"/>
              <w:rPr>
                <w:rFonts w:cstheme="minorHAnsi"/>
              </w:rPr>
            </w:pPr>
            <w:r w:rsidRPr="00A90C3D">
              <w:rPr>
                <w:rFonts w:cstheme="minorHAnsi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4CE29B95" w14:textId="1BFC2A42" w:rsidR="0011326C" w:rsidRPr="00A90C3D" w:rsidRDefault="0011326C" w:rsidP="00C514A5">
            <w:pPr>
              <w:spacing w:before="160" w:line="240" w:lineRule="auto"/>
              <w:jc w:val="center"/>
              <w:rPr>
                <w:rFonts w:cstheme="minorHAnsi"/>
              </w:rPr>
            </w:pPr>
            <w:r w:rsidRPr="00A90C3D">
              <w:rPr>
                <w:rFonts w:cstheme="minorHAnsi"/>
              </w:rPr>
              <w:t>[atbilde]</w:t>
            </w:r>
          </w:p>
        </w:tc>
        <w:tc>
          <w:tcPr>
            <w:tcW w:w="1420" w:type="pct"/>
          </w:tcPr>
          <w:p w14:paraId="64B60AC5" w14:textId="56940119" w:rsidR="0011326C" w:rsidRPr="00A90C3D" w:rsidRDefault="00334BD6" w:rsidP="00C514A5">
            <w:pPr>
              <w:spacing w:before="160" w:line="240" w:lineRule="auto"/>
              <w:jc w:val="center"/>
              <w:rPr>
                <w:rFonts w:cstheme="minorHAnsi"/>
              </w:rPr>
            </w:pPr>
            <w:r w:rsidRPr="00A90C3D">
              <w:rPr>
                <w:rFonts w:cstheme="minorHAnsi"/>
              </w:rPr>
              <w:t>[atbilde]</w:t>
            </w:r>
          </w:p>
        </w:tc>
      </w:tr>
    </w:tbl>
    <w:p w14:paraId="2D359253" w14:textId="0F5E0894" w:rsidR="00EB3E5D" w:rsidRPr="00A90C3D" w:rsidRDefault="00EB3E5D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</w:rPr>
      </w:pPr>
      <w:r w:rsidRPr="00A90C3D">
        <w:rPr>
          <w:rFonts w:cstheme="minorHAnsi"/>
          <w:b/>
        </w:rPr>
        <w:t>PIEDĀVĀJUMS</w:t>
      </w:r>
    </w:p>
    <w:p w14:paraId="33082B0F" w14:textId="77777777" w:rsidR="00492669" w:rsidRPr="00A90C3D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A90C3D">
        <w:rPr>
          <w:rFonts w:cstheme="minorHAnsi"/>
          <w:b/>
          <w:lang w:eastAsia="ar-SA"/>
        </w:rPr>
        <w:t>4.1. </w:t>
      </w:r>
      <w:r w:rsidRPr="00A90C3D">
        <w:rPr>
          <w:rFonts w:cstheme="minorHAnsi"/>
          <w:bCs/>
          <w:lang w:eastAsia="ar-SA"/>
        </w:rPr>
        <w:t>Finanšu piedāvājamus:</w:t>
      </w:r>
    </w:p>
    <w:p w14:paraId="2530B849" w14:textId="7366FCF0" w:rsidR="00EC06CE" w:rsidRDefault="00EC06CE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4.1.1. </w:t>
      </w:r>
      <w:r w:rsidRPr="00EC06CE">
        <w:rPr>
          <w:rFonts w:cstheme="minorHAnsi"/>
          <w:bCs/>
          <w:lang w:eastAsia="ar-SA"/>
        </w:rPr>
        <w:t xml:space="preserve">Izmēģinājuma </w:t>
      </w:r>
      <w:r>
        <w:rPr>
          <w:rFonts w:cstheme="minorHAnsi"/>
          <w:bCs/>
          <w:lang w:eastAsia="ar-SA"/>
        </w:rPr>
        <w:t>pasūtījuma</w:t>
      </w:r>
      <w:r w:rsidRPr="00EC06CE">
        <w:rPr>
          <w:rFonts w:cstheme="minorHAnsi"/>
          <w:bCs/>
          <w:lang w:eastAsia="ar-SA"/>
        </w:rPr>
        <w:t xml:space="preserve"> piedāvājums pievienots pielikumā.</w:t>
      </w:r>
      <w:r>
        <w:rPr>
          <w:rFonts w:cstheme="minorHAnsi"/>
          <w:b/>
          <w:lang w:eastAsia="ar-SA"/>
        </w:rPr>
        <w:t xml:space="preserve"> </w:t>
      </w:r>
    </w:p>
    <w:p w14:paraId="69E8423A" w14:textId="0B4B3365" w:rsidR="00EC06CE" w:rsidRDefault="00EC06CE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 xml:space="preserve">4.1.2. Informatīvais piedāvājums par </w:t>
      </w:r>
      <w:r w:rsidR="00FA20A7">
        <w:rPr>
          <w:rFonts w:cstheme="minorHAnsi"/>
          <w:b/>
          <w:lang w:eastAsia="ar-SA"/>
        </w:rPr>
        <w:t>citiem pakalpojumiem:</w:t>
      </w:r>
    </w:p>
    <w:p w14:paraId="5B68B0A5" w14:textId="5EFF70CC" w:rsidR="00492669" w:rsidRPr="00A90C3D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A90C3D">
        <w:rPr>
          <w:rFonts w:cstheme="minorHAnsi"/>
          <w:bCs/>
          <w:lang w:eastAsia="ar-SA"/>
        </w:rPr>
        <w:t>Nomaiņai: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68"/>
        <w:gridCol w:w="3427"/>
        <w:gridCol w:w="3349"/>
      </w:tblGrid>
      <w:tr w:rsidR="00C514A5" w:rsidRPr="00A90C3D" w14:paraId="37864B5F" w14:textId="77777777" w:rsidTr="00C514A5">
        <w:tc>
          <w:tcPr>
            <w:tcW w:w="1374" w:type="pct"/>
            <w:vAlign w:val="center"/>
          </w:tcPr>
          <w:p w14:paraId="5A4D8DBF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lang w:eastAsia="lv-LV"/>
              </w:rPr>
            </w:pPr>
            <w:r w:rsidRPr="00A90C3D">
              <w:rPr>
                <w:rFonts w:eastAsia="Times New Roman" w:cstheme="minorHAnsi"/>
                <w:bCs/>
                <w:lang w:eastAsia="lv-LV"/>
              </w:rPr>
              <w:t>Aptuvenais izmērs ailei (platums x augstums mm)</w:t>
            </w:r>
          </w:p>
        </w:tc>
        <w:tc>
          <w:tcPr>
            <w:tcW w:w="1834" w:type="pct"/>
            <w:vAlign w:val="center"/>
          </w:tcPr>
          <w:p w14:paraId="6C43B020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lang w:eastAsia="lv-LV"/>
              </w:rPr>
            </w:pPr>
            <w:r w:rsidRPr="00A90C3D">
              <w:rPr>
                <w:rFonts w:eastAsia="Times New Roman" w:cstheme="minorHAnsi"/>
                <w:bCs/>
                <w:lang w:eastAsia="lv-LV"/>
              </w:rPr>
              <w:t>Vērtņu konfigurācija</w:t>
            </w:r>
          </w:p>
        </w:tc>
        <w:tc>
          <w:tcPr>
            <w:tcW w:w="1792" w:type="pct"/>
          </w:tcPr>
          <w:p w14:paraId="7BC8B05C" w14:textId="129A4B6F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lang w:eastAsia="lv-LV"/>
              </w:rPr>
            </w:pPr>
            <w:r w:rsidRPr="00A90C3D">
              <w:rPr>
                <w:rFonts w:eastAsia="Times New Roman" w:cstheme="minorHAnsi"/>
                <w:bCs/>
                <w:lang w:eastAsia="lv-LV"/>
              </w:rPr>
              <w:t xml:space="preserve">Darba izmaksas </w:t>
            </w:r>
            <w:proofErr w:type="spellStart"/>
            <w:r w:rsidRPr="00A90C3D">
              <w:rPr>
                <w:rFonts w:eastAsia="Times New Roman" w:cstheme="minorHAnsi"/>
                <w:bCs/>
                <w:i/>
                <w:iCs/>
                <w:lang w:eastAsia="lv-LV"/>
              </w:rPr>
              <w:t>euro</w:t>
            </w:r>
            <w:proofErr w:type="spellEnd"/>
            <w:r w:rsidRPr="00A90C3D">
              <w:rPr>
                <w:rFonts w:eastAsia="Times New Roman" w:cstheme="minorHAnsi"/>
                <w:bCs/>
                <w:lang w:eastAsia="lv-LV"/>
              </w:rPr>
              <w:t xml:space="preserve"> bez PVN par </w:t>
            </w:r>
            <w:r w:rsidRPr="00A90C3D">
              <w:rPr>
                <w:rFonts w:eastAsia="Times New Roman" w:cstheme="minorHAnsi"/>
                <w:b/>
                <w:lang w:eastAsia="lv-LV"/>
              </w:rPr>
              <w:t xml:space="preserve">viena loga nomaiņu </w:t>
            </w:r>
            <w:r w:rsidRPr="00A90C3D">
              <w:rPr>
                <w:rFonts w:eastAsia="Times New Roman" w:cstheme="minorHAnsi"/>
                <w:bCs/>
                <w:lang w:eastAsia="lv-LV"/>
              </w:rPr>
              <w:t>saskaņā ar tehnisko specifikāciju (ieskaitot furnitūru un citus ar loga nomaiņu saistītos izdevumus)</w:t>
            </w:r>
          </w:p>
        </w:tc>
      </w:tr>
      <w:tr w:rsidR="00C514A5" w:rsidRPr="00A90C3D" w14:paraId="01302EFA" w14:textId="77777777" w:rsidTr="00C514A5">
        <w:tc>
          <w:tcPr>
            <w:tcW w:w="1374" w:type="pct"/>
            <w:vAlign w:val="center"/>
          </w:tcPr>
          <w:p w14:paraId="3606459E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1550x2670</w:t>
            </w:r>
          </w:p>
        </w:tc>
        <w:tc>
          <w:tcPr>
            <w:tcW w:w="1834" w:type="pct"/>
            <w:vAlign w:val="center"/>
          </w:tcPr>
          <w:p w14:paraId="29A98A87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Divdaļīgs ar vienu veramu un otru verami-atgāžamu vērtni. 6 kameru, trīs stiklu 36mm.</w:t>
            </w:r>
          </w:p>
        </w:tc>
        <w:tc>
          <w:tcPr>
            <w:tcW w:w="1792" w:type="pct"/>
          </w:tcPr>
          <w:p w14:paraId="6834257F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</w:p>
        </w:tc>
      </w:tr>
      <w:tr w:rsidR="00C514A5" w:rsidRPr="00A90C3D" w14:paraId="599D4ECD" w14:textId="77777777" w:rsidTr="00C514A5">
        <w:tc>
          <w:tcPr>
            <w:tcW w:w="1374" w:type="pct"/>
            <w:vAlign w:val="center"/>
          </w:tcPr>
          <w:p w14:paraId="3086DD9A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1550x1940</w:t>
            </w:r>
          </w:p>
        </w:tc>
        <w:tc>
          <w:tcPr>
            <w:tcW w:w="1834" w:type="pct"/>
            <w:vAlign w:val="center"/>
          </w:tcPr>
          <w:p w14:paraId="40F019F0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Divdaļīgs ar vienu veramu un otru verami-atgāžamu vērtni. 5 kameru, divu stiklu 24mm.</w:t>
            </w:r>
          </w:p>
        </w:tc>
        <w:tc>
          <w:tcPr>
            <w:tcW w:w="1792" w:type="pct"/>
          </w:tcPr>
          <w:p w14:paraId="561FEBFB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</w:p>
        </w:tc>
      </w:tr>
      <w:tr w:rsidR="00C514A5" w:rsidRPr="00A90C3D" w14:paraId="43168394" w14:textId="77777777" w:rsidTr="00C514A5">
        <w:tc>
          <w:tcPr>
            <w:tcW w:w="1374" w:type="pct"/>
            <w:vAlign w:val="center"/>
          </w:tcPr>
          <w:p w14:paraId="02E4F55B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1360x2520</w:t>
            </w:r>
          </w:p>
        </w:tc>
        <w:tc>
          <w:tcPr>
            <w:tcW w:w="1834" w:type="pct"/>
            <w:vAlign w:val="center"/>
          </w:tcPr>
          <w:p w14:paraId="24A5573D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Divdaļīgs ar vienu veramu un otru verami-atgāžamu vērtni. 6 kameru 44mm.</w:t>
            </w:r>
          </w:p>
        </w:tc>
        <w:tc>
          <w:tcPr>
            <w:tcW w:w="1792" w:type="pct"/>
          </w:tcPr>
          <w:p w14:paraId="761074F5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</w:p>
        </w:tc>
      </w:tr>
      <w:tr w:rsidR="00C514A5" w:rsidRPr="00A90C3D" w14:paraId="54922D17" w14:textId="77777777" w:rsidTr="00C514A5">
        <w:tc>
          <w:tcPr>
            <w:tcW w:w="1374" w:type="pct"/>
            <w:vAlign w:val="center"/>
          </w:tcPr>
          <w:p w14:paraId="51C29D55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1360x2450</w:t>
            </w:r>
          </w:p>
        </w:tc>
        <w:tc>
          <w:tcPr>
            <w:tcW w:w="1834" w:type="pct"/>
            <w:vAlign w:val="center"/>
          </w:tcPr>
          <w:p w14:paraId="321A942E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Divdaļīgs ar verami-atgāžamam vērtnēm, divu stiklu 24mm.</w:t>
            </w:r>
          </w:p>
        </w:tc>
        <w:tc>
          <w:tcPr>
            <w:tcW w:w="1792" w:type="pct"/>
          </w:tcPr>
          <w:p w14:paraId="40B37B6F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</w:p>
        </w:tc>
      </w:tr>
      <w:tr w:rsidR="00C514A5" w:rsidRPr="00A90C3D" w14:paraId="7786EA5B" w14:textId="77777777" w:rsidTr="00C514A5">
        <w:tc>
          <w:tcPr>
            <w:tcW w:w="1374" w:type="pct"/>
            <w:vAlign w:val="center"/>
          </w:tcPr>
          <w:p w14:paraId="06D8B2C3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1360x1250</w:t>
            </w:r>
          </w:p>
        </w:tc>
        <w:tc>
          <w:tcPr>
            <w:tcW w:w="1834" w:type="pct"/>
            <w:vAlign w:val="center"/>
          </w:tcPr>
          <w:p w14:paraId="424E896E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Divdaļīgs ar verami-atgāžamam vērtnēm, trīs stiklu 36mm.</w:t>
            </w:r>
          </w:p>
        </w:tc>
        <w:tc>
          <w:tcPr>
            <w:tcW w:w="1792" w:type="pct"/>
          </w:tcPr>
          <w:p w14:paraId="59FB0957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</w:p>
        </w:tc>
      </w:tr>
      <w:tr w:rsidR="00C514A5" w:rsidRPr="00A90C3D" w14:paraId="51746AC2" w14:textId="77777777" w:rsidTr="00C514A5">
        <w:tc>
          <w:tcPr>
            <w:tcW w:w="1374" w:type="pct"/>
            <w:vAlign w:val="center"/>
          </w:tcPr>
          <w:p w14:paraId="0DD9A617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1450x1250</w:t>
            </w:r>
          </w:p>
        </w:tc>
        <w:tc>
          <w:tcPr>
            <w:tcW w:w="1834" w:type="pct"/>
            <w:vAlign w:val="center"/>
          </w:tcPr>
          <w:p w14:paraId="71C57720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Divdaļīgs ar verami-atgāžamam vērtnēm, divu stiklu 24mm.</w:t>
            </w:r>
          </w:p>
        </w:tc>
        <w:tc>
          <w:tcPr>
            <w:tcW w:w="1792" w:type="pct"/>
          </w:tcPr>
          <w:p w14:paraId="3F77FE5C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</w:p>
        </w:tc>
      </w:tr>
      <w:tr w:rsidR="00C514A5" w:rsidRPr="00A90C3D" w14:paraId="640DE493" w14:textId="77777777" w:rsidTr="00C514A5">
        <w:tc>
          <w:tcPr>
            <w:tcW w:w="1374" w:type="pct"/>
            <w:vAlign w:val="center"/>
          </w:tcPr>
          <w:p w14:paraId="7A307D39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r w:rsidRPr="00A90C3D">
              <w:rPr>
                <w:rFonts w:eastAsia="Times New Roman" w:cstheme="minorHAnsi"/>
                <w:lang w:eastAsia="lv-LV"/>
              </w:rPr>
              <w:t>3000x2200</w:t>
            </w:r>
          </w:p>
        </w:tc>
        <w:tc>
          <w:tcPr>
            <w:tcW w:w="1834" w:type="pct"/>
            <w:vAlign w:val="center"/>
          </w:tcPr>
          <w:p w14:paraId="3140F15D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  <w:proofErr w:type="spellStart"/>
            <w:r w:rsidRPr="00A90C3D">
              <w:rPr>
                <w:rFonts w:eastAsia="Times New Roman" w:cstheme="minorHAnsi"/>
                <w:lang w:eastAsia="lv-LV"/>
              </w:rPr>
              <w:t>Divviru</w:t>
            </w:r>
            <w:proofErr w:type="spellEnd"/>
            <w:r w:rsidRPr="00A90C3D">
              <w:rPr>
                <w:rFonts w:eastAsia="Times New Roman" w:cstheme="minorHAnsi"/>
                <w:lang w:eastAsia="lv-LV"/>
              </w:rPr>
              <w:t xml:space="preserve"> durvis, 6 kameru 44mm.</w:t>
            </w:r>
          </w:p>
        </w:tc>
        <w:tc>
          <w:tcPr>
            <w:tcW w:w="1792" w:type="pct"/>
          </w:tcPr>
          <w:p w14:paraId="237847CA" w14:textId="77777777" w:rsidR="00C514A5" w:rsidRPr="00A90C3D" w:rsidRDefault="00C514A5" w:rsidP="00C514A5">
            <w:pPr>
              <w:tabs>
                <w:tab w:val="left" w:pos="1354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lv-LV"/>
              </w:rPr>
            </w:pPr>
          </w:p>
        </w:tc>
      </w:tr>
    </w:tbl>
    <w:p w14:paraId="1EC1EFCB" w14:textId="08972A6A" w:rsidR="00B95152" w:rsidRPr="00A90C3D" w:rsidRDefault="00B95152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/>
          <w:lang w:eastAsia="ar-SA"/>
        </w:rPr>
      </w:pPr>
      <w:r w:rsidRPr="00A90C3D">
        <w:rPr>
          <w:rFonts w:cstheme="minorHAnsi"/>
          <w:bCs/>
          <w:lang w:eastAsia="ar-SA"/>
        </w:rPr>
        <w:t>Remonta</w:t>
      </w:r>
      <w:r w:rsidR="00C514A5" w:rsidRPr="00A90C3D">
        <w:rPr>
          <w:rFonts w:cstheme="minorHAnsi"/>
          <w:bCs/>
          <w:lang w:eastAsia="ar-SA"/>
        </w:rPr>
        <w:t>m</w:t>
      </w:r>
      <w:r w:rsidRPr="00A90C3D">
        <w:rPr>
          <w:rFonts w:cstheme="minorHAnsi"/>
          <w:bCs/>
          <w:lang w:eastAsia="ar-SA"/>
        </w:rPr>
        <w:t xml:space="preserve"> un regulēšana</w:t>
      </w:r>
      <w:r w:rsidR="00C514A5" w:rsidRPr="00A90C3D">
        <w:rPr>
          <w:rFonts w:cstheme="minorHAnsi"/>
          <w:bCs/>
          <w:lang w:eastAsia="ar-SA"/>
        </w:rPr>
        <w:t>i</w:t>
      </w:r>
      <w:r w:rsidRPr="00A90C3D">
        <w:rPr>
          <w:rFonts w:cstheme="minorHAnsi"/>
          <w:bCs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395"/>
      </w:tblGrid>
      <w:tr w:rsidR="00B95152" w:rsidRPr="00A90C3D" w14:paraId="16F45159" w14:textId="77777777" w:rsidTr="00C514A5">
        <w:tc>
          <w:tcPr>
            <w:tcW w:w="5949" w:type="dxa"/>
          </w:tcPr>
          <w:p w14:paraId="1E8AA22F" w14:textId="77777777" w:rsidR="00B95152" w:rsidRPr="00A90C3D" w:rsidRDefault="00B95152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3395" w:type="dxa"/>
          </w:tcPr>
          <w:p w14:paraId="477CB9E5" w14:textId="2F9936E1" w:rsidR="00B95152" w:rsidRPr="00A90C3D" w:rsidRDefault="00C514A5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lang w:eastAsia="ar-SA"/>
              </w:rPr>
            </w:pPr>
            <w:proofErr w:type="spellStart"/>
            <w:r w:rsidRPr="00A90C3D">
              <w:rPr>
                <w:rFonts w:cstheme="minorHAnsi"/>
                <w:bCs/>
                <w:i/>
                <w:iCs/>
                <w:lang w:eastAsia="ar-SA"/>
              </w:rPr>
              <w:t>euro</w:t>
            </w:r>
            <w:proofErr w:type="spellEnd"/>
            <w:r w:rsidRPr="00A90C3D">
              <w:rPr>
                <w:rFonts w:cstheme="minorHAnsi"/>
                <w:bCs/>
                <w:lang w:eastAsia="ar-SA"/>
              </w:rPr>
              <w:t xml:space="preserve"> bez PVN par vienu darba stundu</w:t>
            </w:r>
          </w:p>
        </w:tc>
      </w:tr>
      <w:tr w:rsidR="00B95152" w:rsidRPr="00A90C3D" w14:paraId="3423F404" w14:textId="77777777" w:rsidTr="00C514A5">
        <w:tc>
          <w:tcPr>
            <w:tcW w:w="5949" w:type="dxa"/>
          </w:tcPr>
          <w:p w14:paraId="35E17DED" w14:textId="38B62DD5" w:rsidR="00B95152" w:rsidRPr="00A90C3D" w:rsidRDefault="00C514A5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lang w:eastAsia="ar-SA"/>
              </w:rPr>
            </w:pPr>
            <w:r w:rsidRPr="00A90C3D">
              <w:rPr>
                <w:rFonts w:cstheme="minorHAnsi"/>
                <w:bCs/>
                <w:lang w:eastAsia="ar-SA"/>
              </w:rPr>
              <w:t>Vienas darba stundas likme</w:t>
            </w:r>
            <w:r w:rsidR="00B95152" w:rsidRPr="00A90C3D">
              <w:rPr>
                <w:rFonts w:cstheme="minorHAnsi"/>
                <w:bCs/>
                <w:lang w:eastAsia="ar-SA"/>
              </w:rPr>
              <w:t xml:space="preserve"> </w:t>
            </w:r>
            <w:proofErr w:type="spellStart"/>
            <w:r w:rsidR="00B95152" w:rsidRPr="00A90C3D">
              <w:rPr>
                <w:rFonts w:cstheme="minorHAnsi"/>
                <w:bCs/>
                <w:i/>
                <w:iCs/>
                <w:lang w:eastAsia="ar-SA"/>
              </w:rPr>
              <w:t>euro</w:t>
            </w:r>
            <w:proofErr w:type="spellEnd"/>
            <w:r w:rsidR="00B95152" w:rsidRPr="00A90C3D">
              <w:rPr>
                <w:rFonts w:cstheme="minorHAnsi"/>
                <w:bCs/>
                <w:lang w:eastAsia="ar-SA"/>
              </w:rPr>
              <w:t xml:space="preserve"> bez PVN par </w:t>
            </w:r>
            <w:r w:rsidR="00B95152" w:rsidRPr="00A90C3D">
              <w:rPr>
                <w:rFonts w:cstheme="minorHAnsi"/>
                <w:b/>
                <w:lang w:eastAsia="ar-SA"/>
              </w:rPr>
              <w:t>loga regulēšanu</w:t>
            </w:r>
            <w:r w:rsidR="00B95152" w:rsidRPr="00A90C3D">
              <w:rPr>
                <w:rFonts w:cstheme="minorHAnsi"/>
                <w:bCs/>
                <w:lang w:eastAsia="ar-SA"/>
              </w:rPr>
              <w:t xml:space="preserve"> saskaņā ar tehnisko specifikāciju</w:t>
            </w:r>
          </w:p>
        </w:tc>
        <w:tc>
          <w:tcPr>
            <w:tcW w:w="3395" w:type="dxa"/>
            <w:vAlign w:val="center"/>
          </w:tcPr>
          <w:p w14:paraId="26A8C896" w14:textId="77777777" w:rsidR="00B95152" w:rsidRPr="00A90C3D" w:rsidRDefault="00B95152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lang w:eastAsia="ar-SA"/>
              </w:rPr>
            </w:pPr>
          </w:p>
        </w:tc>
      </w:tr>
      <w:tr w:rsidR="00B95152" w:rsidRPr="00A90C3D" w14:paraId="7FFBCAC0" w14:textId="77777777" w:rsidTr="00C514A5">
        <w:tc>
          <w:tcPr>
            <w:tcW w:w="5949" w:type="dxa"/>
          </w:tcPr>
          <w:p w14:paraId="625508E7" w14:textId="400911DB" w:rsidR="00B95152" w:rsidRPr="00A90C3D" w:rsidRDefault="00C514A5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Cs/>
                <w:lang w:eastAsia="ar-SA"/>
              </w:rPr>
            </w:pPr>
            <w:r w:rsidRPr="00A90C3D">
              <w:rPr>
                <w:rFonts w:cstheme="minorHAnsi"/>
                <w:bCs/>
                <w:lang w:eastAsia="ar-SA"/>
              </w:rPr>
              <w:t xml:space="preserve">Vienas darba stundas likme </w:t>
            </w:r>
            <w:proofErr w:type="spellStart"/>
            <w:r w:rsidR="00B95152" w:rsidRPr="00A90C3D">
              <w:rPr>
                <w:rFonts w:cstheme="minorHAnsi"/>
                <w:bCs/>
                <w:i/>
                <w:iCs/>
                <w:lang w:eastAsia="ar-SA"/>
              </w:rPr>
              <w:t>euro</w:t>
            </w:r>
            <w:proofErr w:type="spellEnd"/>
            <w:r w:rsidR="00B95152" w:rsidRPr="00A90C3D">
              <w:rPr>
                <w:rFonts w:cstheme="minorHAnsi"/>
                <w:bCs/>
                <w:lang w:eastAsia="ar-SA"/>
              </w:rPr>
              <w:t xml:space="preserve"> bez PVN par </w:t>
            </w:r>
            <w:r w:rsidR="00B95152" w:rsidRPr="00A90C3D">
              <w:rPr>
                <w:rFonts w:cstheme="minorHAnsi"/>
                <w:b/>
                <w:lang w:eastAsia="ar-SA"/>
              </w:rPr>
              <w:t>loga remontu</w:t>
            </w:r>
            <w:r w:rsidR="00B95152" w:rsidRPr="00A90C3D">
              <w:rPr>
                <w:rFonts w:cstheme="minorHAnsi"/>
                <w:bCs/>
                <w:lang w:eastAsia="ar-SA"/>
              </w:rPr>
              <w:t xml:space="preserve"> saskaņā ar tehnisko specifikāciju</w:t>
            </w:r>
          </w:p>
        </w:tc>
        <w:tc>
          <w:tcPr>
            <w:tcW w:w="3395" w:type="dxa"/>
            <w:vAlign w:val="center"/>
          </w:tcPr>
          <w:p w14:paraId="734382BF" w14:textId="77777777" w:rsidR="00B95152" w:rsidRPr="00A90C3D" w:rsidRDefault="00B95152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b/>
                <w:lang w:eastAsia="ar-SA"/>
              </w:rPr>
            </w:pPr>
          </w:p>
        </w:tc>
      </w:tr>
    </w:tbl>
    <w:p w14:paraId="0406D46A" w14:textId="2A42D1FE" w:rsidR="00492669" w:rsidRPr="00A90C3D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A90C3D">
        <w:rPr>
          <w:rFonts w:cstheme="minorHAnsi"/>
          <w:bCs/>
          <w:lang w:eastAsia="ar-SA"/>
        </w:rPr>
        <w:t xml:space="preserve">Materiālam: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48"/>
        <w:gridCol w:w="3396"/>
      </w:tblGrid>
      <w:tr w:rsidR="00492669" w:rsidRPr="00A90C3D" w14:paraId="4E038A29" w14:textId="77777777" w:rsidTr="00C514A5">
        <w:tc>
          <w:tcPr>
            <w:tcW w:w="3183" w:type="pct"/>
            <w:vAlign w:val="center"/>
          </w:tcPr>
          <w:p w14:paraId="150FA766" w14:textId="77777777" w:rsidR="00492669" w:rsidRPr="00A90C3D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rFonts w:asciiTheme="minorHAnsi" w:hAnsiTheme="minorHAnsi" w:cstheme="minorHAnsi"/>
                <w:lang w:val="lv-LV" w:eastAsia="lv-LV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14:paraId="1495B313" w14:textId="77777777" w:rsidR="00492669" w:rsidRPr="00A90C3D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rFonts w:asciiTheme="minorHAnsi" w:hAnsiTheme="minorHAnsi" w:cstheme="minorHAnsi"/>
                <w:lang w:val="lv-LV" w:eastAsia="lv-LV"/>
              </w:rPr>
            </w:pPr>
            <w:r w:rsidRPr="00A90C3D">
              <w:rPr>
                <w:rStyle w:val="FontStyle17"/>
                <w:rFonts w:asciiTheme="minorHAnsi" w:hAnsiTheme="minorHAnsi" w:cstheme="minorHAnsi"/>
                <w:lang w:val="lv-LV" w:eastAsia="lv-LV"/>
              </w:rPr>
              <w:t xml:space="preserve">Cena </w:t>
            </w:r>
            <w:proofErr w:type="spellStart"/>
            <w:r w:rsidRPr="00A90C3D">
              <w:rPr>
                <w:rStyle w:val="FontStyle17"/>
                <w:rFonts w:asciiTheme="minorHAnsi" w:hAnsiTheme="minorHAnsi" w:cstheme="minorHAnsi"/>
                <w:i/>
                <w:iCs/>
                <w:lang w:val="lv-LV" w:eastAsia="lv-LV"/>
              </w:rPr>
              <w:t>euro</w:t>
            </w:r>
            <w:proofErr w:type="spellEnd"/>
            <w:r w:rsidRPr="00A90C3D">
              <w:rPr>
                <w:rStyle w:val="FontStyle17"/>
                <w:rFonts w:asciiTheme="minorHAnsi" w:hAnsiTheme="minorHAnsi" w:cstheme="minorHAnsi"/>
                <w:lang w:val="lv-LV" w:eastAsia="lv-LV"/>
              </w:rPr>
              <w:t xml:space="preserve"> bez PVN par vienu kvadrātmetru</w:t>
            </w:r>
          </w:p>
        </w:tc>
      </w:tr>
      <w:tr w:rsidR="00492669" w:rsidRPr="00A90C3D" w14:paraId="16AB5BB5" w14:textId="77777777" w:rsidTr="00C514A5">
        <w:tc>
          <w:tcPr>
            <w:tcW w:w="3183" w:type="pct"/>
            <w:vAlign w:val="center"/>
          </w:tcPr>
          <w:p w14:paraId="78D831D0" w14:textId="77777777" w:rsidR="00492669" w:rsidRPr="00A90C3D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rFonts w:asciiTheme="minorHAnsi" w:hAnsiTheme="minorHAnsi" w:cstheme="minorHAnsi"/>
                <w:lang w:val="lv-LV" w:eastAsia="lv-LV"/>
              </w:rPr>
            </w:pPr>
            <w:r w:rsidRPr="00A90C3D">
              <w:rPr>
                <w:rStyle w:val="FontStyle17"/>
                <w:rFonts w:asciiTheme="minorHAnsi" w:hAnsiTheme="minorHAnsi" w:cstheme="minorHAnsi"/>
                <w:lang w:val="lv-LV" w:eastAsia="lv-LV"/>
              </w:rPr>
              <w:lastRenderedPageBreak/>
              <w:t>24mm-stikla pakete 90% argons + 10% gaiss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18FC007C" w14:textId="77777777" w:rsidR="00492669" w:rsidRPr="00A90C3D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rFonts w:asciiTheme="minorHAnsi" w:hAnsiTheme="minorHAnsi" w:cstheme="minorHAnsi"/>
                <w:lang w:val="lv-LV" w:eastAsia="lv-LV"/>
              </w:rPr>
            </w:pPr>
          </w:p>
        </w:tc>
      </w:tr>
      <w:tr w:rsidR="00492669" w:rsidRPr="00A90C3D" w14:paraId="72F08A1F" w14:textId="77777777" w:rsidTr="00C514A5">
        <w:tc>
          <w:tcPr>
            <w:tcW w:w="3183" w:type="pct"/>
            <w:vAlign w:val="center"/>
          </w:tcPr>
          <w:p w14:paraId="46E9ED3E" w14:textId="77777777" w:rsidR="00492669" w:rsidRPr="00A90C3D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rFonts w:asciiTheme="minorHAnsi" w:hAnsiTheme="minorHAnsi" w:cstheme="minorHAnsi"/>
                <w:lang w:val="lv-LV" w:eastAsia="lv-LV"/>
              </w:rPr>
            </w:pPr>
            <w:r w:rsidRPr="00A90C3D">
              <w:rPr>
                <w:rStyle w:val="FontStyle17"/>
                <w:rFonts w:asciiTheme="minorHAnsi" w:hAnsiTheme="minorHAnsi" w:cstheme="minorHAnsi"/>
                <w:lang w:val="lv-LV" w:eastAsia="lv-LV"/>
              </w:rPr>
              <w:t>36mm-stikla pakete 90% argons + 10% gaiss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173F5019" w14:textId="77777777" w:rsidR="00492669" w:rsidRPr="00A90C3D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rFonts w:asciiTheme="minorHAnsi" w:hAnsiTheme="minorHAnsi" w:cstheme="minorHAnsi"/>
                <w:lang w:val="lv-LV" w:eastAsia="lv-LV"/>
              </w:rPr>
            </w:pPr>
          </w:p>
        </w:tc>
      </w:tr>
      <w:tr w:rsidR="00492669" w:rsidRPr="00A90C3D" w14:paraId="17DB04BF" w14:textId="77777777" w:rsidTr="00C514A5">
        <w:tc>
          <w:tcPr>
            <w:tcW w:w="3183" w:type="pct"/>
            <w:vAlign w:val="center"/>
          </w:tcPr>
          <w:p w14:paraId="10EFCC90" w14:textId="77777777" w:rsidR="00492669" w:rsidRPr="00A90C3D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rFonts w:asciiTheme="minorHAnsi" w:hAnsiTheme="minorHAnsi" w:cstheme="minorHAnsi"/>
                <w:lang w:val="lv-LV" w:eastAsia="lv-LV"/>
              </w:rPr>
            </w:pPr>
            <w:r w:rsidRPr="00A90C3D">
              <w:rPr>
                <w:rStyle w:val="FontStyle17"/>
                <w:rFonts w:asciiTheme="minorHAnsi" w:hAnsiTheme="minorHAnsi" w:cstheme="minorHAnsi"/>
                <w:lang w:val="lv-LV" w:eastAsia="lv-LV"/>
              </w:rPr>
              <w:t>44mm-sikla pakete 90% argons + 10% gaiss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5A87692F" w14:textId="77777777" w:rsidR="00492669" w:rsidRPr="00A90C3D" w:rsidRDefault="00492669" w:rsidP="00C514A5">
            <w:pPr>
              <w:pStyle w:val="Style15"/>
              <w:widowControl/>
              <w:tabs>
                <w:tab w:val="left" w:pos="1354"/>
              </w:tabs>
              <w:jc w:val="center"/>
              <w:rPr>
                <w:rStyle w:val="FontStyle17"/>
                <w:rFonts w:asciiTheme="minorHAnsi" w:hAnsiTheme="minorHAnsi" w:cstheme="minorHAnsi"/>
                <w:lang w:val="lv-LV" w:eastAsia="lv-LV"/>
              </w:rPr>
            </w:pPr>
          </w:p>
        </w:tc>
      </w:tr>
    </w:tbl>
    <w:p w14:paraId="4851D09A" w14:textId="77777777" w:rsidR="00492669" w:rsidRPr="00A90C3D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cstheme="minorHAnsi"/>
          <w:bCs/>
          <w:i/>
          <w:iCs/>
          <w:color w:val="FF0000"/>
          <w:lang w:eastAsia="ar-SA"/>
        </w:rPr>
      </w:pPr>
      <w:r w:rsidRPr="00A90C3D">
        <w:rPr>
          <w:rFonts w:cstheme="minorHAnsi"/>
          <w:b/>
          <w:color w:val="FF0000"/>
          <w:lang w:eastAsia="ar-SA"/>
        </w:rPr>
        <w:t>*</w:t>
      </w:r>
      <w:r w:rsidRPr="00A90C3D">
        <w:rPr>
          <w:rFonts w:cstheme="minorHAnsi"/>
          <w:bCs/>
          <w:i/>
          <w:iCs/>
          <w:color w:val="FF0000"/>
          <w:lang w:eastAsia="ar-SA"/>
        </w:rPr>
        <w:t>Faktiskās konkrētā pasūtījuma izmaksas saskaņo abu pušu atbildīgās personas.</w:t>
      </w:r>
    </w:p>
    <w:p w14:paraId="05BC8D26" w14:textId="706E177C" w:rsidR="00492669" w:rsidRPr="00A90C3D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A90C3D">
        <w:rPr>
          <w:rFonts w:cstheme="minorHAnsi"/>
          <w:b/>
          <w:lang w:eastAsia="ar-SA"/>
        </w:rPr>
        <w:t>4.2. </w:t>
      </w:r>
      <w:r w:rsidR="00B4713A" w:rsidRPr="00A90C3D">
        <w:rPr>
          <w:rFonts w:cstheme="minorHAnsi"/>
          <w:bCs/>
          <w:lang w:eastAsia="ar-SA"/>
        </w:rPr>
        <w:t>I</w:t>
      </w:r>
      <w:r w:rsidRPr="00A90C3D">
        <w:rPr>
          <w:rFonts w:cstheme="minorHAnsi"/>
          <w:bCs/>
          <w:lang w:eastAsia="ar-SA"/>
        </w:rPr>
        <w:t>zpildes laiks no pasūtījuma veikšanas brīža</w:t>
      </w:r>
      <w:r w:rsidR="00B4713A" w:rsidRPr="00A90C3D">
        <w:rPr>
          <w:rFonts w:cstheme="minorHAnsi"/>
          <w:bCs/>
          <w:lang w:eastAsia="ar-SA"/>
        </w:rPr>
        <w:t>:</w:t>
      </w:r>
    </w:p>
    <w:p w14:paraId="4A87E7DB" w14:textId="1307207F" w:rsidR="00B4713A" w:rsidRPr="00A90C3D" w:rsidRDefault="00B4713A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A90C3D">
        <w:rPr>
          <w:rFonts w:cstheme="minorHAnsi"/>
          <w:bCs/>
          <w:lang w:eastAsia="ar-SA"/>
        </w:rPr>
        <w:tab/>
      </w:r>
      <w:r w:rsidRPr="00A90C3D">
        <w:rPr>
          <w:rFonts w:cstheme="minorHAnsi"/>
          <w:b/>
          <w:lang w:eastAsia="ar-SA"/>
        </w:rPr>
        <w:t>4.2.1.</w:t>
      </w:r>
      <w:r w:rsidRPr="00A90C3D">
        <w:rPr>
          <w:rFonts w:cstheme="minorHAnsi"/>
          <w:bCs/>
          <w:lang w:eastAsia="ar-SA"/>
        </w:rPr>
        <w:t> Loga nomaiņai (norāda dienu skaitu no līdz): _________________________________;</w:t>
      </w:r>
    </w:p>
    <w:p w14:paraId="400F976A" w14:textId="517EA3BF" w:rsidR="00B4713A" w:rsidRPr="00A90C3D" w:rsidRDefault="00B4713A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A90C3D">
        <w:rPr>
          <w:rFonts w:cstheme="minorHAnsi"/>
          <w:bCs/>
          <w:lang w:eastAsia="ar-SA"/>
        </w:rPr>
        <w:tab/>
      </w:r>
      <w:r w:rsidRPr="00A90C3D">
        <w:rPr>
          <w:rFonts w:cstheme="minorHAnsi"/>
          <w:b/>
          <w:lang w:eastAsia="ar-SA"/>
        </w:rPr>
        <w:t>4.2.</w:t>
      </w:r>
      <w:r w:rsidR="00B03106" w:rsidRPr="00A90C3D">
        <w:rPr>
          <w:rFonts w:cstheme="minorHAnsi"/>
          <w:b/>
          <w:lang w:eastAsia="ar-SA"/>
        </w:rPr>
        <w:t>2</w:t>
      </w:r>
      <w:r w:rsidRPr="00A90C3D">
        <w:rPr>
          <w:rFonts w:cstheme="minorHAnsi"/>
          <w:b/>
          <w:lang w:eastAsia="ar-SA"/>
        </w:rPr>
        <w:t>.</w:t>
      </w:r>
      <w:r w:rsidRPr="00A90C3D">
        <w:rPr>
          <w:rFonts w:cstheme="minorHAnsi"/>
          <w:bCs/>
          <w:lang w:eastAsia="ar-SA"/>
        </w:rPr>
        <w:t xml:space="preserve"> Loga </w:t>
      </w:r>
      <w:r w:rsidR="00B03106" w:rsidRPr="00A90C3D">
        <w:rPr>
          <w:rFonts w:cstheme="minorHAnsi"/>
          <w:bCs/>
          <w:lang w:eastAsia="ar-SA"/>
        </w:rPr>
        <w:t>regulēšanu</w:t>
      </w:r>
      <w:r w:rsidRPr="00A90C3D">
        <w:rPr>
          <w:rFonts w:cstheme="minorHAnsi"/>
          <w:bCs/>
          <w:lang w:eastAsia="ar-SA"/>
        </w:rPr>
        <w:t xml:space="preserve"> (norāda dienu skaitu no līdz): _______________________________;</w:t>
      </w:r>
    </w:p>
    <w:p w14:paraId="3130825E" w14:textId="37E19E41" w:rsidR="00B4713A" w:rsidRPr="00A90C3D" w:rsidRDefault="00B4713A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A90C3D">
        <w:rPr>
          <w:rFonts w:cstheme="minorHAnsi"/>
          <w:bCs/>
          <w:lang w:eastAsia="ar-SA"/>
        </w:rPr>
        <w:tab/>
      </w:r>
      <w:r w:rsidRPr="00A90C3D">
        <w:rPr>
          <w:rFonts w:cstheme="minorHAnsi"/>
          <w:b/>
          <w:lang w:eastAsia="ar-SA"/>
        </w:rPr>
        <w:t>4.2.</w:t>
      </w:r>
      <w:r w:rsidR="00B03106" w:rsidRPr="00A90C3D">
        <w:rPr>
          <w:rFonts w:cstheme="minorHAnsi"/>
          <w:b/>
          <w:lang w:eastAsia="ar-SA"/>
        </w:rPr>
        <w:t>3</w:t>
      </w:r>
      <w:r w:rsidRPr="00A90C3D">
        <w:rPr>
          <w:rFonts w:cstheme="minorHAnsi"/>
          <w:b/>
          <w:lang w:eastAsia="ar-SA"/>
        </w:rPr>
        <w:t>.</w:t>
      </w:r>
      <w:r w:rsidRPr="00A90C3D">
        <w:rPr>
          <w:rFonts w:cstheme="minorHAnsi"/>
          <w:bCs/>
          <w:lang w:eastAsia="ar-SA"/>
        </w:rPr>
        <w:t xml:space="preserve"> Loga </w:t>
      </w:r>
      <w:r w:rsidR="00B03106" w:rsidRPr="00A90C3D">
        <w:rPr>
          <w:rFonts w:cstheme="minorHAnsi"/>
          <w:bCs/>
          <w:lang w:eastAsia="ar-SA"/>
        </w:rPr>
        <w:t>remontu</w:t>
      </w:r>
      <w:r w:rsidRPr="00A90C3D">
        <w:rPr>
          <w:rFonts w:cstheme="minorHAnsi"/>
          <w:bCs/>
          <w:lang w:eastAsia="ar-SA"/>
        </w:rPr>
        <w:t xml:space="preserve"> (norāda dienu skaitu no līdz): _________________________________;</w:t>
      </w:r>
    </w:p>
    <w:p w14:paraId="2D7F9F2E" w14:textId="58AFB2DB" w:rsidR="00492669" w:rsidRPr="00A90C3D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Cs/>
          <w:lang w:eastAsia="ar-SA"/>
        </w:rPr>
      </w:pPr>
      <w:r w:rsidRPr="00A90C3D">
        <w:rPr>
          <w:rFonts w:cstheme="minorHAnsi"/>
          <w:b/>
          <w:lang w:eastAsia="ar-SA"/>
        </w:rPr>
        <w:t>4.3. </w:t>
      </w:r>
      <w:r w:rsidRPr="00A90C3D">
        <w:rPr>
          <w:rFonts w:cstheme="minorHAnsi"/>
          <w:bCs/>
          <w:lang w:eastAsia="ar-SA"/>
        </w:rPr>
        <w:t xml:space="preserve">Garantijas termiņš no jaunā loga </w:t>
      </w:r>
      <w:r w:rsidR="00B03106" w:rsidRPr="00A90C3D">
        <w:rPr>
          <w:rFonts w:cstheme="minorHAnsi"/>
          <w:bCs/>
          <w:lang w:eastAsia="ar-SA"/>
        </w:rPr>
        <w:t>nomaiņas</w:t>
      </w:r>
      <w:r w:rsidRPr="00A90C3D">
        <w:rPr>
          <w:rFonts w:cstheme="minorHAnsi"/>
          <w:bCs/>
          <w:lang w:eastAsia="ar-SA"/>
        </w:rPr>
        <w:t xml:space="preserve"> (mēneši) ______________</w:t>
      </w:r>
      <w:r w:rsidR="00980560" w:rsidRPr="00A90C3D">
        <w:rPr>
          <w:rFonts w:cstheme="minorHAnsi"/>
          <w:bCs/>
          <w:lang w:eastAsia="ar-SA"/>
        </w:rPr>
        <w:t>_</w:t>
      </w:r>
      <w:r w:rsidRPr="00A90C3D">
        <w:rPr>
          <w:rFonts w:cstheme="minorHAnsi"/>
          <w:bCs/>
          <w:lang w:eastAsia="ar-SA"/>
        </w:rPr>
        <w:t>_________________.</w:t>
      </w:r>
    </w:p>
    <w:p w14:paraId="575CE97A" w14:textId="1109B9EA" w:rsidR="00EB3E5D" w:rsidRPr="00A90C3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/>
          <w:lang w:eastAsia="ar-SA"/>
        </w:rPr>
      </w:pPr>
      <w:r w:rsidRPr="00A90C3D">
        <w:rPr>
          <w:rFonts w:cstheme="minorHAnsi"/>
          <w:b/>
          <w:lang w:eastAsia="ar-SA"/>
        </w:rPr>
        <w:t>4.</w:t>
      </w:r>
      <w:r w:rsidR="00FA20A7">
        <w:rPr>
          <w:rFonts w:cstheme="minorHAnsi"/>
          <w:b/>
          <w:lang w:eastAsia="ar-SA"/>
        </w:rPr>
        <w:t>4</w:t>
      </w:r>
      <w:r w:rsidRPr="00A90C3D">
        <w:rPr>
          <w:rFonts w:cstheme="minorHAnsi"/>
          <w:b/>
          <w:lang w:eastAsia="ar-SA"/>
        </w:rPr>
        <w:t>. </w:t>
      </w:r>
      <w:r w:rsidRPr="00A90C3D">
        <w:rPr>
          <w:rFonts w:cstheme="minorHAnsi"/>
          <w:bCs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A90C3D" w14:paraId="1D9F67F6" w14:textId="77777777" w:rsidTr="006C471B">
        <w:tc>
          <w:tcPr>
            <w:tcW w:w="9344" w:type="dxa"/>
          </w:tcPr>
          <w:p w14:paraId="2275D5FF" w14:textId="77777777" w:rsidR="00EB3E5D" w:rsidRPr="00A90C3D" w:rsidRDefault="00EB3E5D" w:rsidP="00C514A5">
            <w:pPr>
              <w:pStyle w:val="BodyText2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bookmarkStart w:id="0" w:name="_Hlk51085782"/>
            <w:r w:rsidRPr="00A90C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Lūdzu norādiet, kāda būtu ieteicamā maksāšanas kārtība līguma ietvaros, ņemot vērā to,</w:t>
            </w:r>
            <w:r w:rsidRPr="00A90C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2B46D380" w:rsidR="00EB3E5D" w:rsidRPr="00A90C3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  <w:b/>
          <w:lang w:eastAsia="ar-SA"/>
        </w:rPr>
      </w:pPr>
      <w:r w:rsidRPr="00A90C3D">
        <w:rPr>
          <w:rFonts w:cstheme="minorHAnsi"/>
          <w:b/>
          <w:lang w:eastAsia="ar-SA"/>
        </w:rPr>
        <w:t>4.</w:t>
      </w:r>
      <w:r w:rsidR="00FA20A7">
        <w:rPr>
          <w:rFonts w:cstheme="minorHAnsi"/>
          <w:b/>
          <w:lang w:eastAsia="ar-SA"/>
        </w:rPr>
        <w:t>5</w:t>
      </w:r>
      <w:r w:rsidRPr="00A90C3D">
        <w:rPr>
          <w:rFonts w:cstheme="minorHAnsi"/>
          <w:b/>
          <w:lang w:eastAsia="ar-SA"/>
        </w:rPr>
        <w:t>. </w:t>
      </w:r>
      <w:r w:rsidRPr="00A90C3D">
        <w:rPr>
          <w:rFonts w:cstheme="minorHAnsi"/>
          <w:bCs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A90C3D" w14:paraId="17A3F93C" w14:textId="77777777" w:rsidTr="006C471B">
        <w:tc>
          <w:tcPr>
            <w:tcW w:w="9344" w:type="dxa"/>
          </w:tcPr>
          <w:p w14:paraId="25E32F8D" w14:textId="77777777" w:rsidR="00EB3E5D" w:rsidRPr="00A90C3D" w:rsidRDefault="00EB3E5D" w:rsidP="00C514A5">
            <w:pPr>
              <w:pStyle w:val="BodyText2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90C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Pr="00A90C3D" w:rsidRDefault="007D3757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cstheme="minorHAnsi"/>
        </w:rPr>
      </w:pPr>
    </w:p>
    <w:sectPr w:rsidR="007D3757" w:rsidRPr="00A90C3D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9244" w14:textId="77777777" w:rsidR="00F161B7" w:rsidRDefault="00F161B7" w:rsidP="00F150DE">
      <w:pPr>
        <w:spacing w:after="0" w:line="240" w:lineRule="auto"/>
      </w:pPr>
      <w:r>
        <w:separator/>
      </w:r>
    </w:p>
  </w:endnote>
  <w:endnote w:type="continuationSeparator" w:id="0">
    <w:p w14:paraId="48477646" w14:textId="77777777" w:rsidR="00F161B7" w:rsidRDefault="00F161B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3F064092" w:rsidR="00B33100" w:rsidRPr="00FA20A7" w:rsidRDefault="00FA20A7" w:rsidP="00FA20A7">
            <w:pPr>
              <w:pStyle w:val="Footer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06314364"/>
                <w:docPartObj>
                  <w:docPartGallery w:val="Page Numbers (Top of Page)"/>
                  <w:docPartUnique/>
                </w:docPartObj>
              </w:sdtPr>
              <w:sdtContent>
                <w:r w:rsidRPr="00A90C3D">
                  <w:rPr>
                    <w:rFonts w:cstheme="minorHAnsi"/>
                  </w:rPr>
                  <w:fldChar w:fldCharType="begin"/>
                </w:r>
                <w:r w:rsidRPr="00A90C3D">
                  <w:rPr>
                    <w:rFonts w:cstheme="minorHAnsi"/>
                  </w:rPr>
                  <w:instrText>PAGE</w:instrText>
                </w:r>
                <w:r w:rsidRPr="00A90C3D">
                  <w:rPr>
                    <w:rFonts w:cstheme="minorHAnsi"/>
                  </w:rPr>
                  <w:fldChar w:fldCharType="separate"/>
                </w:r>
                <w:r>
                  <w:rPr>
                    <w:rFonts w:cstheme="minorHAnsi"/>
                  </w:rPr>
                  <w:t>1</w:t>
                </w:r>
                <w:r w:rsidRPr="00A90C3D">
                  <w:rPr>
                    <w:rFonts w:cstheme="minorHAnsi"/>
                  </w:rPr>
                  <w:fldChar w:fldCharType="end"/>
                </w:r>
                <w:r w:rsidRPr="00A90C3D">
                  <w:rPr>
                    <w:rFonts w:cstheme="minorHAnsi"/>
                  </w:rPr>
                  <w:t xml:space="preserve"> no </w:t>
                </w:r>
                <w:r w:rsidRPr="00A90C3D">
                  <w:rPr>
                    <w:rFonts w:cstheme="minorHAnsi"/>
                  </w:rPr>
                  <w:fldChar w:fldCharType="begin"/>
                </w:r>
                <w:r w:rsidRPr="00A90C3D">
                  <w:rPr>
                    <w:rFonts w:cstheme="minorHAnsi"/>
                  </w:rPr>
                  <w:instrText>NUMPAGES</w:instrText>
                </w:r>
                <w:r w:rsidRPr="00A90C3D">
                  <w:rPr>
                    <w:rFonts w:cstheme="minorHAnsi"/>
                  </w:rPr>
                  <w:fldChar w:fldCharType="separate"/>
                </w:r>
                <w:r>
                  <w:rPr>
                    <w:rFonts w:cstheme="minorHAnsi"/>
                  </w:rPr>
                  <w:t>3</w:t>
                </w:r>
                <w:r w:rsidRPr="00A90C3D">
                  <w:rPr>
                    <w:rFonts w:cstheme="minorHAnsi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3226DDF2" w14:textId="0B6F6780" w:rsidR="009B563E" w:rsidRPr="00A90C3D" w:rsidRDefault="009B563E" w:rsidP="00A90C3D">
            <w:pPr>
              <w:pStyle w:val="Footer"/>
              <w:jc w:val="right"/>
              <w:rPr>
                <w:rFonts w:cstheme="minorHAnsi"/>
              </w:rPr>
            </w:pPr>
            <w:r w:rsidRPr="00A90C3D">
              <w:rPr>
                <w:rFonts w:cstheme="minorHAnsi"/>
              </w:rPr>
              <w:fldChar w:fldCharType="begin"/>
            </w:r>
            <w:r w:rsidRPr="00A90C3D">
              <w:rPr>
                <w:rFonts w:cstheme="minorHAnsi"/>
              </w:rPr>
              <w:instrText>PAGE</w:instrText>
            </w:r>
            <w:r w:rsidRPr="00A90C3D">
              <w:rPr>
                <w:rFonts w:cstheme="minorHAnsi"/>
              </w:rPr>
              <w:fldChar w:fldCharType="separate"/>
            </w:r>
            <w:r w:rsidRPr="00A90C3D">
              <w:rPr>
                <w:rFonts w:cstheme="minorHAnsi"/>
              </w:rPr>
              <w:t>2</w:t>
            </w:r>
            <w:r w:rsidRPr="00A90C3D">
              <w:rPr>
                <w:rFonts w:cstheme="minorHAnsi"/>
              </w:rPr>
              <w:fldChar w:fldCharType="end"/>
            </w:r>
            <w:r w:rsidRPr="00A90C3D">
              <w:rPr>
                <w:rFonts w:cstheme="minorHAnsi"/>
              </w:rPr>
              <w:t xml:space="preserve"> no </w:t>
            </w:r>
            <w:r w:rsidRPr="00A90C3D">
              <w:rPr>
                <w:rFonts w:cstheme="minorHAnsi"/>
              </w:rPr>
              <w:fldChar w:fldCharType="begin"/>
            </w:r>
            <w:r w:rsidRPr="00A90C3D">
              <w:rPr>
                <w:rFonts w:cstheme="minorHAnsi"/>
              </w:rPr>
              <w:instrText>NUMPAGES</w:instrText>
            </w:r>
            <w:r w:rsidRPr="00A90C3D">
              <w:rPr>
                <w:rFonts w:cstheme="minorHAnsi"/>
              </w:rPr>
              <w:fldChar w:fldCharType="separate"/>
            </w:r>
            <w:r w:rsidRPr="00A90C3D">
              <w:rPr>
                <w:rFonts w:cstheme="minorHAnsi"/>
              </w:rPr>
              <w:t>2</w:t>
            </w:r>
            <w:r w:rsidRPr="00A90C3D">
              <w:rPr>
                <w:rFonts w:cstheme="minorHAns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C1E6" w14:textId="77777777" w:rsidR="00F161B7" w:rsidRDefault="00F161B7" w:rsidP="00F150DE">
      <w:pPr>
        <w:spacing w:after="0" w:line="240" w:lineRule="auto"/>
      </w:pPr>
      <w:r>
        <w:separator/>
      </w:r>
    </w:p>
  </w:footnote>
  <w:footnote w:type="continuationSeparator" w:id="0">
    <w:p w14:paraId="6CA92792" w14:textId="77777777" w:rsidR="00F161B7" w:rsidRDefault="00F161B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39149">
    <w:abstractNumId w:val="2"/>
  </w:num>
  <w:num w:numId="2" w16cid:durableId="8870785">
    <w:abstractNumId w:val="0"/>
  </w:num>
  <w:num w:numId="3" w16cid:durableId="1751386359">
    <w:abstractNumId w:val="5"/>
  </w:num>
  <w:num w:numId="4" w16cid:durableId="1535339640">
    <w:abstractNumId w:val="1"/>
  </w:num>
  <w:num w:numId="5" w16cid:durableId="394746808">
    <w:abstractNumId w:val="3"/>
  </w:num>
  <w:num w:numId="6" w16cid:durableId="1989901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F20AD"/>
    <w:rsid w:val="00501DE6"/>
    <w:rsid w:val="005063D3"/>
    <w:rsid w:val="005071BE"/>
    <w:rsid w:val="00510D17"/>
    <w:rsid w:val="00513EC4"/>
    <w:rsid w:val="00515345"/>
    <w:rsid w:val="005168D4"/>
    <w:rsid w:val="00520E0E"/>
    <w:rsid w:val="00530F91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876C3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3897"/>
    <w:rsid w:val="009462AE"/>
    <w:rsid w:val="0095017F"/>
    <w:rsid w:val="0095695B"/>
    <w:rsid w:val="009606A3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A6AA7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0C3D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6CE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161B7"/>
    <w:rsid w:val="00F247B2"/>
    <w:rsid w:val="00F2557C"/>
    <w:rsid w:val="00F31FE3"/>
    <w:rsid w:val="00F32214"/>
    <w:rsid w:val="00F322BF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09B8"/>
    <w:rsid w:val="00FA20A7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6C89B-A037-452E-B329-CCF32DA8D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2842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188</cp:revision>
  <dcterms:created xsi:type="dcterms:W3CDTF">2021-10-21T08:43:00Z</dcterms:created>
  <dcterms:modified xsi:type="dcterms:W3CDTF">2023-09-20T08:56:00Z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