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86325" w:rsidRDefault="005D1BC8" w:rsidP="00E03229">
      <w:pPr>
        <w:spacing w:after="120"/>
        <w:jc w:val="center"/>
        <w:rPr>
          <w:rFonts w:ascii="Times New Roman" w:hAnsi="Times New Roman" w:cs="Times New Roman"/>
          <w:b/>
          <w:bCs/>
          <w:sz w:val="28"/>
          <w:szCs w:val="28"/>
        </w:rPr>
      </w:pPr>
      <w:r w:rsidRPr="00786325">
        <w:rPr>
          <w:rFonts w:ascii="Times New Roman" w:hAnsi="Times New Roman" w:cs="Times New Roman"/>
          <w:b/>
          <w:bCs/>
          <w:sz w:val="28"/>
          <w:szCs w:val="28"/>
        </w:rPr>
        <w:t xml:space="preserve">PIETEIKUMS </w:t>
      </w:r>
      <w:r w:rsidR="0016005B" w:rsidRPr="00786325">
        <w:rPr>
          <w:rFonts w:ascii="Times New Roman" w:hAnsi="Times New Roman" w:cs="Times New Roman"/>
          <w:b/>
          <w:bCs/>
          <w:sz w:val="28"/>
          <w:szCs w:val="28"/>
        </w:rPr>
        <w:t xml:space="preserve">UN PIEDĀVĀJUMS </w:t>
      </w:r>
      <w:r w:rsidRPr="00786325">
        <w:rPr>
          <w:rFonts w:ascii="Times New Roman" w:hAnsi="Times New Roman" w:cs="Times New Roman"/>
          <w:b/>
          <w:bCs/>
          <w:sz w:val="28"/>
          <w:szCs w:val="28"/>
        </w:rPr>
        <w:t>TIRGUS IZPĒTEI</w:t>
      </w:r>
    </w:p>
    <w:p w14:paraId="2BDD176D" w14:textId="59EACC40" w:rsidR="002052FA" w:rsidRPr="00923B93" w:rsidRDefault="00D0402E" w:rsidP="00923B93">
      <w:pPr>
        <w:pStyle w:val="NoSpacing"/>
        <w:jc w:val="center"/>
        <w:rPr>
          <w:rFonts w:ascii="Times New Roman" w:hAnsi="Times New Roman"/>
          <w:sz w:val="28"/>
          <w:szCs w:val="28"/>
          <w:lang w:eastAsia="lv-LV"/>
        </w:rPr>
      </w:pPr>
      <w:r w:rsidRPr="00923B93">
        <w:rPr>
          <w:rFonts w:ascii="Times New Roman" w:hAnsi="Times New Roman"/>
          <w:sz w:val="28"/>
          <w:szCs w:val="28"/>
        </w:rPr>
        <w:t>Objekta “</w:t>
      </w:r>
      <w:r w:rsidR="00923B93" w:rsidRPr="00923B93">
        <w:rPr>
          <w:rFonts w:ascii="Times New Roman" w:hAnsi="Times New Roman"/>
          <w:sz w:val="28"/>
          <w:szCs w:val="28"/>
          <w:lang w:eastAsia="lv-LV"/>
        </w:rPr>
        <w:t xml:space="preserve">Noliktavas ēkas pārbūve un nojumes nojaukšanas būvdarbi” </w:t>
      </w:r>
      <w:r w:rsidRPr="00923B93">
        <w:rPr>
          <w:rFonts w:ascii="Times New Roman" w:hAnsi="Times New Roman"/>
          <w:sz w:val="28"/>
          <w:szCs w:val="28"/>
        </w:rPr>
        <w:t>būvuzraudzība</w:t>
      </w:r>
    </w:p>
    <w:p w14:paraId="70C7B0ED" w14:textId="77777777" w:rsidR="00923B93" w:rsidRDefault="00923B93" w:rsidP="002737BF">
      <w:pPr>
        <w:spacing w:line="240" w:lineRule="auto"/>
        <w:rPr>
          <w:rFonts w:ascii="Times New Roman" w:hAnsi="Times New Roman" w:cs="Times New Roman"/>
          <w:sz w:val="24"/>
          <w:szCs w:val="24"/>
        </w:rPr>
      </w:pPr>
    </w:p>
    <w:p w14:paraId="437648C3" w14:textId="1FAAA6A4" w:rsidR="005D1BC8" w:rsidRPr="00786325" w:rsidRDefault="005D1BC8" w:rsidP="002737BF">
      <w:pPr>
        <w:spacing w:line="240" w:lineRule="auto"/>
        <w:rPr>
          <w:rFonts w:ascii="Times New Roman" w:hAnsi="Times New Roman" w:cs="Times New Roman"/>
          <w:sz w:val="24"/>
          <w:szCs w:val="24"/>
        </w:rPr>
      </w:pPr>
      <w:r w:rsidRPr="00786325">
        <w:rPr>
          <w:rFonts w:ascii="Times New Roman" w:hAnsi="Times New Roman" w:cs="Times New Roman"/>
          <w:sz w:val="24"/>
          <w:szCs w:val="24"/>
        </w:rPr>
        <w:t>Datums:</w:t>
      </w:r>
      <w:r w:rsidR="00E562E6" w:rsidRPr="00786325">
        <w:rPr>
          <w:rFonts w:ascii="Times New Roman" w:hAnsi="Times New Roman" w:cs="Times New Roman"/>
          <w:sz w:val="24"/>
          <w:szCs w:val="24"/>
        </w:rPr>
        <w:t xml:space="preserve"> </w:t>
      </w:r>
      <w:r w:rsidR="00EF3837" w:rsidRPr="00786325">
        <w:rPr>
          <w:rFonts w:ascii="Times New Roman" w:hAnsi="Times New Roman" w:cs="Times New Roman"/>
          <w:sz w:val="24"/>
          <w:szCs w:val="24"/>
        </w:rPr>
        <w:t>202</w:t>
      </w:r>
      <w:r w:rsidR="00E87EE4" w:rsidRPr="00786325">
        <w:rPr>
          <w:rFonts w:ascii="Times New Roman" w:hAnsi="Times New Roman" w:cs="Times New Roman"/>
          <w:sz w:val="24"/>
          <w:szCs w:val="24"/>
        </w:rPr>
        <w:t>4</w:t>
      </w:r>
      <w:r w:rsidR="00EF3837" w:rsidRPr="00786325">
        <w:rPr>
          <w:rFonts w:ascii="Times New Roman" w:hAnsi="Times New Roman" w:cs="Times New Roman"/>
          <w:sz w:val="24"/>
          <w:szCs w:val="24"/>
        </w:rPr>
        <w:t>. gada ___. ________.</w:t>
      </w:r>
    </w:p>
    <w:p w14:paraId="2BD2276D"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786325" w:rsidRPr="00786325"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5EA523A0" w:rsidR="009213FC" w:rsidRPr="00786325" w:rsidRDefault="003D1E59" w:rsidP="002737BF">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Pretendenta</w:t>
            </w:r>
            <w:r w:rsidR="009F66D4" w:rsidRPr="00786325">
              <w:rPr>
                <w:rFonts w:ascii="Times New Roman" w:hAnsi="Times New Roman" w:cs="Times New Roman"/>
                <w:b/>
                <w:sz w:val="24"/>
                <w:szCs w:val="24"/>
              </w:rPr>
              <w:t xml:space="preserve"> nosaukums</w:t>
            </w:r>
            <w:r w:rsidR="00E30FB1" w:rsidRPr="00786325">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786325" w:rsidRDefault="009213FC" w:rsidP="002737BF">
            <w:pPr>
              <w:spacing w:before="60" w:after="60" w:line="240" w:lineRule="auto"/>
              <w:rPr>
                <w:rFonts w:ascii="Times New Roman" w:hAnsi="Times New Roman" w:cs="Times New Roman"/>
                <w:b/>
                <w:sz w:val="24"/>
                <w:szCs w:val="24"/>
              </w:rPr>
            </w:pPr>
          </w:p>
        </w:tc>
      </w:tr>
      <w:tr w:rsidR="00786325" w:rsidRPr="00786325"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460BE8B4" w:rsidR="009213FC" w:rsidRPr="00786325" w:rsidRDefault="003D1E59" w:rsidP="002737BF">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Pretendenta</w:t>
            </w:r>
            <w:r w:rsidR="00FA4577" w:rsidRPr="00786325">
              <w:rPr>
                <w:rFonts w:ascii="Times New Roman" w:hAnsi="Times New Roman" w:cs="Times New Roman"/>
                <w:b/>
                <w:sz w:val="24"/>
                <w:szCs w:val="24"/>
              </w:rPr>
              <w:t xml:space="preserve"> reģistrācijas numurs </w:t>
            </w:r>
          </w:p>
        </w:tc>
        <w:tc>
          <w:tcPr>
            <w:tcW w:w="4701" w:type="dxa"/>
            <w:tcBorders>
              <w:left w:val="single" w:sz="4" w:space="0" w:color="auto"/>
            </w:tcBorders>
          </w:tcPr>
          <w:p w14:paraId="229FD28A" w14:textId="77777777" w:rsidR="009213FC" w:rsidRPr="00786325"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786325" w:rsidRPr="00786325" w14:paraId="7554485C" w14:textId="77777777" w:rsidTr="002040D9">
        <w:trPr>
          <w:cantSplit/>
        </w:trPr>
        <w:tc>
          <w:tcPr>
            <w:tcW w:w="3715" w:type="dxa"/>
            <w:shd w:val="clear" w:color="auto" w:fill="DEEAF6" w:themeFill="accent5" w:themeFillTint="33"/>
          </w:tcPr>
          <w:p w14:paraId="2FDA66A5" w14:textId="77777777" w:rsidR="005D1BC8" w:rsidRPr="00786325" w:rsidRDefault="005D1BC8"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Vārds, uzvārds</w:t>
            </w:r>
          </w:p>
        </w:tc>
        <w:tc>
          <w:tcPr>
            <w:tcW w:w="4698" w:type="dxa"/>
          </w:tcPr>
          <w:p w14:paraId="68A0A12E" w14:textId="77777777" w:rsidR="005D1BC8" w:rsidRPr="00786325" w:rsidRDefault="005D1BC8" w:rsidP="002737BF">
            <w:pPr>
              <w:spacing w:before="60" w:after="60" w:line="240" w:lineRule="auto"/>
              <w:rPr>
                <w:rFonts w:ascii="Times New Roman" w:hAnsi="Times New Roman" w:cs="Times New Roman"/>
                <w:b/>
                <w:sz w:val="24"/>
                <w:szCs w:val="24"/>
              </w:rPr>
            </w:pPr>
          </w:p>
        </w:tc>
      </w:tr>
      <w:tr w:rsidR="00786325" w:rsidRPr="00786325" w14:paraId="0E7A922E" w14:textId="77777777" w:rsidTr="002040D9">
        <w:trPr>
          <w:cantSplit/>
        </w:trPr>
        <w:tc>
          <w:tcPr>
            <w:tcW w:w="3715" w:type="dxa"/>
            <w:shd w:val="clear" w:color="auto" w:fill="DEEAF6" w:themeFill="accent5" w:themeFillTint="33"/>
          </w:tcPr>
          <w:p w14:paraId="00588597" w14:textId="0F469BBF" w:rsidR="008E20F2" w:rsidRPr="00786325" w:rsidRDefault="008E20F2"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Ieņemamais amats</w:t>
            </w:r>
          </w:p>
        </w:tc>
        <w:tc>
          <w:tcPr>
            <w:tcW w:w="4698" w:type="dxa"/>
          </w:tcPr>
          <w:p w14:paraId="5F099A8A" w14:textId="77777777" w:rsidR="008E20F2" w:rsidRPr="00786325" w:rsidRDefault="008E20F2" w:rsidP="002737BF">
            <w:pPr>
              <w:spacing w:before="60" w:after="60" w:line="240" w:lineRule="auto"/>
              <w:rPr>
                <w:rFonts w:ascii="Times New Roman" w:hAnsi="Times New Roman" w:cs="Times New Roman"/>
                <w:b/>
                <w:sz w:val="24"/>
                <w:szCs w:val="24"/>
              </w:rPr>
            </w:pPr>
          </w:p>
        </w:tc>
      </w:tr>
      <w:tr w:rsidR="00786325" w:rsidRPr="00786325" w14:paraId="548BFFE6" w14:textId="77777777" w:rsidTr="002040D9">
        <w:trPr>
          <w:cantSplit/>
          <w:trHeight w:val="130"/>
        </w:trPr>
        <w:tc>
          <w:tcPr>
            <w:tcW w:w="3715" w:type="dxa"/>
            <w:shd w:val="clear" w:color="auto" w:fill="DEEAF6" w:themeFill="accent5" w:themeFillTint="33"/>
          </w:tcPr>
          <w:p w14:paraId="3D68EBC8" w14:textId="18F8D660" w:rsidR="005D1BC8" w:rsidRPr="00786325" w:rsidRDefault="001E460E"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Tālruņa numurs</w:t>
            </w:r>
          </w:p>
        </w:tc>
        <w:tc>
          <w:tcPr>
            <w:tcW w:w="4698" w:type="dxa"/>
          </w:tcPr>
          <w:p w14:paraId="7D2A22F5" w14:textId="77777777" w:rsidR="005D1BC8" w:rsidRPr="00786325" w:rsidRDefault="005D1BC8" w:rsidP="002737BF">
            <w:pPr>
              <w:spacing w:before="60" w:after="60" w:line="240" w:lineRule="auto"/>
              <w:rPr>
                <w:rFonts w:ascii="Times New Roman" w:hAnsi="Times New Roman" w:cs="Times New Roman"/>
                <w:b/>
                <w:sz w:val="24"/>
                <w:szCs w:val="24"/>
              </w:rPr>
            </w:pPr>
          </w:p>
        </w:tc>
      </w:tr>
      <w:tr w:rsidR="00786325" w:rsidRPr="00786325" w14:paraId="1B2D9ACD" w14:textId="77777777" w:rsidTr="002040D9">
        <w:trPr>
          <w:cantSplit/>
          <w:trHeight w:val="130"/>
        </w:trPr>
        <w:tc>
          <w:tcPr>
            <w:tcW w:w="3715" w:type="dxa"/>
            <w:shd w:val="clear" w:color="auto" w:fill="DEEAF6" w:themeFill="accent5" w:themeFillTint="33"/>
          </w:tcPr>
          <w:p w14:paraId="19E4EDCD" w14:textId="4DD02FD1" w:rsidR="005D1BC8" w:rsidRPr="00786325" w:rsidRDefault="00C43230"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Elektroniskā pasta adrese</w:t>
            </w:r>
          </w:p>
        </w:tc>
        <w:tc>
          <w:tcPr>
            <w:tcW w:w="4698" w:type="dxa"/>
          </w:tcPr>
          <w:p w14:paraId="7E83A3BE" w14:textId="77777777" w:rsidR="005D1BC8" w:rsidRPr="00786325" w:rsidRDefault="005D1BC8" w:rsidP="002737BF">
            <w:pPr>
              <w:spacing w:before="60" w:after="60" w:line="240" w:lineRule="auto"/>
              <w:rPr>
                <w:rFonts w:ascii="Times New Roman" w:hAnsi="Times New Roman" w:cs="Times New Roman"/>
                <w:b/>
                <w:sz w:val="24"/>
                <w:szCs w:val="24"/>
              </w:rPr>
            </w:pPr>
          </w:p>
        </w:tc>
      </w:tr>
    </w:tbl>
    <w:p w14:paraId="4901E881" w14:textId="1A634AC1" w:rsidR="001E59F0" w:rsidRPr="0078632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PIETEIKUMS</w:t>
      </w:r>
    </w:p>
    <w:p w14:paraId="7B61C0FA" w14:textId="77777777" w:rsidR="003D1E59" w:rsidRPr="00235F45" w:rsidRDefault="003D1E59" w:rsidP="003D1E59">
      <w:pPr>
        <w:pStyle w:val="ListBullet4"/>
        <w:numPr>
          <w:ilvl w:val="0"/>
          <w:numId w:val="0"/>
        </w:numPr>
        <w:spacing w:after="0"/>
        <w:contextualSpacing w:val="0"/>
        <w:rPr>
          <w:b/>
          <w:bCs/>
          <w:szCs w:val="24"/>
        </w:rPr>
      </w:pPr>
      <w:r w:rsidRPr="00235F45">
        <w:rPr>
          <w:b/>
          <w:bCs/>
          <w:szCs w:val="24"/>
        </w:rPr>
        <w:t>3.1. Apliecinām, ka pretendents:</w:t>
      </w:r>
    </w:p>
    <w:p w14:paraId="703523D7" w14:textId="77777777" w:rsidR="003D1E59" w:rsidRPr="003D1E59" w:rsidRDefault="00F71905" w:rsidP="003D1E59">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3D1E59" w:rsidRPr="003D1E59">
            <w:rPr>
              <w:rFonts w:ascii="Segoe UI Symbol" w:eastAsia="MS Gothic" w:hAnsi="Segoe UI Symbol" w:cs="Segoe UI Symbol"/>
              <w:szCs w:val="24"/>
            </w:rPr>
            <w:t>☐</w:t>
          </w:r>
        </w:sdtContent>
      </w:sdt>
      <w:r w:rsidR="003D1E59" w:rsidRPr="003D1E59">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1ACD409" w14:textId="77777777" w:rsidR="003D1E59" w:rsidRPr="003D1E59" w:rsidRDefault="003D1E59" w:rsidP="003D1E59">
      <w:pPr>
        <w:pStyle w:val="ListBullet4"/>
        <w:numPr>
          <w:ilvl w:val="0"/>
          <w:numId w:val="0"/>
        </w:numPr>
        <w:ind w:left="426"/>
        <w:rPr>
          <w:szCs w:val="24"/>
        </w:rPr>
      </w:pPr>
      <w:r w:rsidRPr="003D1E59">
        <w:rPr>
          <w:rFonts w:ascii="Segoe UI Symbol" w:hAnsi="Segoe UI Symbol" w:cs="Segoe UI Symbol"/>
          <w:szCs w:val="24"/>
        </w:rPr>
        <w:t>☐</w:t>
      </w:r>
      <w:r w:rsidRPr="003D1E59">
        <w:rPr>
          <w:szCs w:val="24"/>
        </w:rPr>
        <w:t xml:space="preserve"> - uz pretendentu neattiecas Starptautisko un Latvijas Republikas nacionālo sankciju likumā 11.1 panta pirmajā daļā un otrajā daļā minētie izslēgšanas noteikumi;</w:t>
      </w:r>
    </w:p>
    <w:p w14:paraId="1E4F2A86" w14:textId="77777777" w:rsidR="003D1E59" w:rsidRPr="003D1E59" w:rsidRDefault="003D1E59" w:rsidP="003D1E59">
      <w:pPr>
        <w:ind w:left="426"/>
        <w:jc w:val="both"/>
        <w:rPr>
          <w:rFonts w:ascii="Times New Roman" w:hAnsi="Times New Roman" w:cs="Times New Roman"/>
          <w:sz w:val="24"/>
          <w:szCs w:val="24"/>
        </w:rPr>
      </w:pPr>
      <w:r w:rsidRPr="003D1E59">
        <w:rPr>
          <w:rFonts w:ascii="Segoe UI Symbol" w:hAnsi="Segoe UI Symbol" w:cs="Segoe UI Symbol"/>
          <w:sz w:val="24"/>
          <w:szCs w:val="24"/>
        </w:rPr>
        <w:t>☐</w:t>
      </w:r>
      <w:r w:rsidRPr="003D1E59">
        <w:rPr>
          <w:rFonts w:ascii="Times New Roman" w:hAnsi="Times New Roman" w:cs="Times New Roman"/>
          <w:sz w:val="24"/>
          <w:szCs w:val="24"/>
        </w:rPr>
        <w:t xml:space="preserve"> - uz pretendentu </w:t>
      </w:r>
      <w:r w:rsidRPr="003D1E59">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3D1E59">
        <w:rPr>
          <w:rFonts w:ascii="Times New Roman" w:hAnsi="Times New Roman" w:cs="Times New Roman"/>
          <w:sz w:val="24"/>
          <w:szCs w:val="24"/>
        </w:rPr>
        <w:t xml:space="preserve"> noteiktais, proti, pretendents (tai skaitā pretendenta apakšuzņēmējs/-i) nav: </w:t>
      </w:r>
    </w:p>
    <w:p w14:paraId="5E1F1492" w14:textId="77777777" w:rsidR="003D1E59" w:rsidRPr="003D1E59"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3D1E59">
        <w:rPr>
          <w:rFonts w:ascii="Times New Roman" w:hAnsi="Times New Roman" w:cs="Times New Roman"/>
          <w:sz w:val="24"/>
          <w:szCs w:val="24"/>
        </w:rPr>
        <w:t>Krievijas valstspiederīgais vai fiziska vai juridiska persona, vienība vai struktūra, kas veic uzņēmējdarbību Krievijā;</w:t>
      </w:r>
    </w:p>
    <w:p w14:paraId="69650039" w14:textId="77777777" w:rsidR="003D1E59" w:rsidRPr="003D1E59"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3D1E59">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62C68D15" w14:textId="77777777" w:rsidR="003D1E59" w:rsidRPr="003D1E59"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3D1E59">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761F3A90" w14:textId="77777777" w:rsidR="003D1E59" w:rsidRPr="003D1E59" w:rsidRDefault="003D1E59" w:rsidP="003D1E59">
      <w:pPr>
        <w:spacing w:line="252" w:lineRule="auto"/>
        <w:jc w:val="both"/>
        <w:rPr>
          <w:rFonts w:ascii="Times New Roman" w:hAnsi="Times New Roman" w:cs="Times New Roman"/>
          <w:sz w:val="24"/>
          <w:szCs w:val="24"/>
        </w:rPr>
      </w:pPr>
      <w:r w:rsidRPr="003D1E59">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670F3431" w14:textId="3645B881" w:rsidR="001E59F0" w:rsidRPr="00786325" w:rsidRDefault="001E59F0" w:rsidP="00BA6E03">
      <w:pPr>
        <w:pStyle w:val="BodyText2"/>
        <w:spacing w:before="120"/>
        <w:rPr>
          <w:rFonts w:ascii="Times New Roman" w:hAnsi="Times New Roman"/>
          <w:szCs w:val="24"/>
        </w:rPr>
      </w:pPr>
      <w:r w:rsidRPr="00786325">
        <w:rPr>
          <w:rFonts w:ascii="Times New Roman" w:hAnsi="Times New Roman"/>
          <w:b/>
          <w:bCs/>
          <w:szCs w:val="24"/>
        </w:rPr>
        <w:t>3.</w:t>
      </w:r>
      <w:r w:rsidR="00BA6E03">
        <w:rPr>
          <w:rFonts w:ascii="Times New Roman" w:hAnsi="Times New Roman"/>
          <w:b/>
          <w:bCs/>
          <w:szCs w:val="24"/>
        </w:rPr>
        <w:t>2</w:t>
      </w:r>
      <w:r w:rsidRPr="00786325">
        <w:rPr>
          <w:rFonts w:ascii="Times New Roman" w:hAnsi="Times New Roman"/>
          <w:b/>
          <w:bCs/>
          <w:szCs w:val="24"/>
        </w:rPr>
        <w:t xml:space="preserve">. </w:t>
      </w:r>
      <w:r w:rsidRPr="00786325">
        <w:rPr>
          <w:rFonts w:ascii="Times New Roman" w:hAnsi="Times New Roman"/>
          <w:szCs w:val="24"/>
        </w:rPr>
        <w:t>Esam iepazinušies ar tehnisko dokumentāciju un atzīstam to par:</w:t>
      </w:r>
    </w:p>
    <w:p w14:paraId="4D523CE7" w14:textId="77777777" w:rsidR="001E59F0" w:rsidRPr="00786325" w:rsidRDefault="001E59F0" w:rsidP="001E59F0">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izpildāmu un tās saturs ir pietiekams, lai iesniegtu piedāvājumu;</w:t>
      </w:r>
    </w:p>
    <w:p w14:paraId="66F7427B" w14:textId="77777777" w:rsidR="001E59F0" w:rsidRPr="00786325" w:rsidRDefault="001E59F0" w:rsidP="001E59F0">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062"/>
      </w:tblGrid>
      <w:tr w:rsidR="00044BA8" w:rsidRPr="00786325" w14:paraId="3EC5CAF1" w14:textId="77777777" w:rsidTr="00FE3B19">
        <w:trPr>
          <w:trHeight w:val="841"/>
        </w:trPr>
        <w:tc>
          <w:tcPr>
            <w:tcW w:w="9344" w:type="dxa"/>
            <w:vAlign w:val="center"/>
          </w:tcPr>
          <w:p w14:paraId="36BE5D59" w14:textId="42119331" w:rsidR="001E59F0" w:rsidRPr="00786325" w:rsidRDefault="001E59F0" w:rsidP="00FE3B19">
            <w:pPr>
              <w:pStyle w:val="BodyText2"/>
              <w:jc w:val="center"/>
              <w:rPr>
                <w:rFonts w:ascii="Times New Roman" w:hAnsi="Times New Roman"/>
                <w:i/>
                <w:iCs/>
                <w:sz w:val="20"/>
              </w:rPr>
            </w:pPr>
            <w:r w:rsidRPr="00786325">
              <w:rPr>
                <w:rFonts w:ascii="Times New Roman" w:hAnsi="Times New Roman"/>
                <w:i/>
                <w:iCs/>
                <w:sz w:val="20"/>
              </w:rPr>
              <w:t>Ja atzīmējāt, ka tehniskā dokumentācija ir pilnveidojama, lūdz</w:t>
            </w:r>
            <w:r w:rsidR="00BA6E03">
              <w:rPr>
                <w:rFonts w:ascii="Times New Roman" w:hAnsi="Times New Roman"/>
                <w:i/>
                <w:iCs/>
                <w:sz w:val="20"/>
              </w:rPr>
              <w:t>am</w:t>
            </w:r>
            <w:r w:rsidRPr="00786325">
              <w:rPr>
                <w:rFonts w:ascii="Times New Roman" w:hAnsi="Times New Roman"/>
                <w:i/>
                <w:iCs/>
                <w:sz w:val="20"/>
              </w:rPr>
              <w:t xml:space="preserve"> norādiet, ko tieši nepieciešams pilnveidot vai kāda informācija ir neskaidra vai nepietiekoša.</w:t>
            </w:r>
          </w:p>
          <w:p w14:paraId="400FF20E" w14:textId="77777777" w:rsidR="001E59F0" w:rsidRPr="00786325" w:rsidRDefault="001E59F0" w:rsidP="00FE3B19">
            <w:pPr>
              <w:pStyle w:val="BodyText2"/>
              <w:tabs>
                <w:tab w:val="clear" w:pos="0"/>
              </w:tabs>
              <w:jc w:val="center"/>
              <w:outlineLvl w:val="9"/>
              <w:rPr>
                <w:rFonts w:ascii="Times New Roman" w:hAnsi="Times New Roman"/>
                <w:i/>
                <w:iCs/>
                <w:szCs w:val="24"/>
              </w:rPr>
            </w:pPr>
            <w:r w:rsidRPr="00786325">
              <w:rPr>
                <w:rFonts w:ascii="Times New Roman" w:hAnsi="Times New Roman"/>
                <w:i/>
                <w:iCs/>
                <w:sz w:val="20"/>
              </w:rPr>
              <w:t>Aicinām neskaidros jautājumus uzdot jau pirms pieteikuma iesniegšanas.</w:t>
            </w:r>
          </w:p>
        </w:tc>
      </w:tr>
    </w:tbl>
    <w:p w14:paraId="13D836A2" w14:textId="77777777" w:rsidR="001E59F0" w:rsidRPr="00786325" w:rsidRDefault="001E59F0" w:rsidP="004276E2">
      <w:pPr>
        <w:pStyle w:val="BodyText2"/>
        <w:tabs>
          <w:tab w:val="clear" w:pos="0"/>
        </w:tabs>
        <w:spacing w:line="276" w:lineRule="auto"/>
        <w:outlineLvl w:val="9"/>
        <w:rPr>
          <w:rFonts w:ascii="Times New Roman" w:hAnsi="Times New Roman"/>
          <w:szCs w:val="24"/>
        </w:rPr>
      </w:pPr>
    </w:p>
    <w:p w14:paraId="7F87F865" w14:textId="640742EC" w:rsidR="00A7284C" w:rsidRDefault="00353EB0" w:rsidP="00DC5169">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lastRenderedPageBreak/>
        <w:t>3.</w:t>
      </w:r>
      <w:r w:rsidR="00BA6E03">
        <w:rPr>
          <w:rFonts w:ascii="Times New Roman" w:hAnsi="Times New Roman"/>
          <w:b/>
          <w:bCs/>
          <w:szCs w:val="24"/>
        </w:rPr>
        <w:t>3</w:t>
      </w:r>
      <w:r w:rsidRPr="00786325">
        <w:rPr>
          <w:rFonts w:ascii="Times New Roman" w:hAnsi="Times New Roman"/>
          <w:szCs w:val="24"/>
        </w:rPr>
        <w:t>.</w:t>
      </w:r>
      <w:r w:rsidR="00BA6E03" w:rsidRPr="00786325">
        <w:rPr>
          <w:rFonts w:ascii="Times New Roman" w:hAnsi="Times New Roman"/>
          <w:szCs w:val="24"/>
        </w:rPr>
        <w:t xml:space="preserve"> Pretendents ir reģistrēts Būvkomersantu reģistrā Latvijas Republikas normatīvajos aktos noteiktajā kārtībā vai līdzvērtīgā reģistrā ārvalstīs</w:t>
      </w:r>
      <w:r w:rsidR="00BA6E03">
        <w:rPr>
          <w:rFonts w:ascii="Times New Roman" w:hAnsi="Times New Roman"/>
          <w:szCs w:val="24"/>
        </w:rPr>
        <w:t xml:space="preserve">, reģistrācijas numurs Būvniecības informācijas sistēmā (BIS): ____________ un būvkomersantam ir </w:t>
      </w:r>
      <w:r w:rsidR="008243EE" w:rsidRPr="00786325">
        <w:rPr>
          <w:rFonts w:ascii="Times New Roman" w:hAnsi="Times New Roman"/>
          <w:szCs w:val="24"/>
        </w:rPr>
        <w:t>tiesīb</w:t>
      </w:r>
      <w:r w:rsidR="00503B1D">
        <w:rPr>
          <w:rFonts w:ascii="Times New Roman" w:hAnsi="Times New Roman"/>
          <w:szCs w:val="24"/>
        </w:rPr>
        <w:t>as</w:t>
      </w:r>
      <w:r w:rsidR="008243EE" w:rsidRPr="00786325">
        <w:rPr>
          <w:rFonts w:ascii="Times New Roman" w:hAnsi="Times New Roman"/>
          <w:szCs w:val="24"/>
        </w:rPr>
        <w:t xml:space="preserve"> veikt</w:t>
      </w:r>
      <w:bookmarkStart w:id="0" w:name="_Hlk175836994"/>
      <w:r w:rsidR="00A7284C">
        <w:rPr>
          <w:rFonts w:ascii="Times New Roman" w:hAnsi="Times New Roman"/>
          <w:szCs w:val="24"/>
        </w:rPr>
        <w:t xml:space="preserve"> būvuzraudzību šādās jomās:</w:t>
      </w:r>
    </w:p>
    <w:p w14:paraId="6F254CC4" w14:textId="56E657FE" w:rsidR="00A7284C" w:rsidRPr="00802870" w:rsidRDefault="00F71905" w:rsidP="00DC5169">
      <w:pPr>
        <w:pStyle w:val="BodyText2"/>
        <w:tabs>
          <w:tab w:val="clear" w:pos="0"/>
        </w:tabs>
        <w:spacing w:before="120" w:line="276" w:lineRule="auto"/>
        <w:outlineLvl w:val="9"/>
        <w:rPr>
          <w:rFonts w:ascii="Times New Roman" w:hAnsi="Times New Roman"/>
          <w:spacing w:val="-3"/>
          <w:szCs w:val="24"/>
        </w:rPr>
      </w:pPr>
      <w:sdt>
        <w:sdtPr>
          <w:rPr>
            <w:rFonts w:ascii="Times New Roman" w:hAnsi="Times New Roman"/>
            <w:spacing w:val="-3"/>
            <w:szCs w:val="24"/>
          </w:rPr>
          <w:id w:val="1180172737"/>
          <w14:checkbox>
            <w14:checked w14:val="0"/>
            <w14:checkedState w14:val="2612" w14:font="MS Gothic"/>
            <w14:uncheckedState w14:val="2610" w14:font="MS Gothic"/>
          </w14:checkbox>
        </w:sdtPr>
        <w:sdtEndPr/>
        <w:sdtContent>
          <w:r w:rsidR="00A7284C" w:rsidRPr="00802870">
            <w:rPr>
              <w:rFonts w:ascii="Segoe UI Symbol" w:eastAsia="MS Gothic" w:hAnsi="Segoe UI Symbol" w:cs="Segoe UI Symbol"/>
              <w:spacing w:val="-3"/>
              <w:szCs w:val="24"/>
            </w:rPr>
            <w:t>☐</w:t>
          </w:r>
        </w:sdtContent>
      </w:sdt>
      <w:r w:rsidR="00A7284C" w:rsidRPr="00802870">
        <w:rPr>
          <w:rFonts w:ascii="Times New Roman" w:hAnsi="Times New Roman"/>
          <w:spacing w:val="-3"/>
          <w:szCs w:val="24"/>
        </w:rPr>
        <w:t xml:space="preserve"> - </w:t>
      </w:r>
      <w:r w:rsidR="00B00DC3" w:rsidRPr="00802870">
        <w:rPr>
          <w:rFonts w:ascii="Times New Roman" w:hAnsi="Times New Roman"/>
          <w:spacing w:val="-3"/>
          <w:szCs w:val="24"/>
        </w:rPr>
        <w:t xml:space="preserve">ēku </w:t>
      </w:r>
      <w:r w:rsidR="00A7284C" w:rsidRPr="00802870">
        <w:rPr>
          <w:rFonts w:ascii="Times New Roman" w:hAnsi="Times New Roman"/>
          <w:spacing w:val="-3"/>
          <w:szCs w:val="24"/>
        </w:rPr>
        <w:t xml:space="preserve">būvdarbu (izbūve, </w:t>
      </w:r>
      <w:r w:rsidR="00BC26FD" w:rsidRPr="00802870">
        <w:rPr>
          <w:rFonts w:ascii="Times New Roman" w:hAnsi="Times New Roman"/>
          <w:lang w:eastAsia="lv-LV"/>
        </w:rPr>
        <w:t>atjaunošana vai pārbūve</w:t>
      </w:r>
      <w:r w:rsidR="00A7284C" w:rsidRPr="00802870">
        <w:rPr>
          <w:rFonts w:ascii="Times New Roman" w:hAnsi="Times New Roman"/>
          <w:lang w:eastAsia="lv-LV"/>
        </w:rPr>
        <w:t>)</w:t>
      </w:r>
      <w:r w:rsidR="00B00DC3" w:rsidRPr="00802870">
        <w:rPr>
          <w:rFonts w:ascii="Times New Roman" w:hAnsi="Times New Roman"/>
          <w:spacing w:val="-3"/>
          <w:szCs w:val="24"/>
        </w:rPr>
        <w:t xml:space="preserve">, </w:t>
      </w:r>
    </w:p>
    <w:p w14:paraId="7E507D60" w14:textId="0F137A22" w:rsidR="00A7284C" w:rsidRPr="00802870" w:rsidRDefault="00F71905" w:rsidP="00DC5169">
      <w:pPr>
        <w:pStyle w:val="BodyText2"/>
        <w:tabs>
          <w:tab w:val="clear" w:pos="0"/>
        </w:tabs>
        <w:spacing w:before="120" w:line="276" w:lineRule="auto"/>
        <w:outlineLvl w:val="9"/>
        <w:rPr>
          <w:rFonts w:ascii="Times New Roman" w:hAnsi="Times New Roman"/>
          <w:spacing w:val="-3"/>
          <w:szCs w:val="24"/>
        </w:rPr>
      </w:pPr>
      <w:sdt>
        <w:sdtPr>
          <w:rPr>
            <w:rFonts w:ascii="Times New Roman" w:hAnsi="Times New Roman"/>
            <w:spacing w:val="-3"/>
            <w:szCs w:val="24"/>
          </w:rPr>
          <w:id w:val="301360127"/>
          <w14:checkbox>
            <w14:checked w14:val="0"/>
            <w14:checkedState w14:val="2612" w14:font="MS Gothic"/>
            <w14:uncheckedState w14:val="2610" w14:font="MS Gothic"/>
          </w14:checkbox>
        </w:sdtPr>
        <w:sdtEndPr/>
        <w:sdtContent>
          <w:r w:rsidR="00A7284C" w:rsidRPr="00802870">
            <w:rPr>
              <w:rFonts w:ascii="Segoe UI Symbol" w:eastAsia="MS Gothic" w:hAnsi="Segoe UI Symbol" w:cs="Segoe UI Symbol"/>
              <w:spacing w:val="-3"/>
              <w:szCs w:val="24"/>
            </w:rPr>
            <w:t>☐</w:t>
          </w:r>
        </w:sdtContent>
      </w:sdt>
      <w:r w:rsidR="00A7284C" w:rsidRPr="00802870">
        <w:rPr>
          <w:rFonts w:ascii="Times New Roman" w:hAnsi="Times New Roman"/>
          <w:spacing w:val="-3"/>
          <w:szCs w:val="24"/>
        </w:rPr>
        <w:t xml:space="preserve"> - </w:t>
      </w:r>
      <w:r w:rsidR="00B00DC3" w:rsidRPr="00802870">
        <w:rPr>
          <w:rFonts w:ascii="Times New Roman" w:hAnsi="Times New Roman"/>
          <w:spacing w:val="-3"/>
          <w:szCs w:val="24"/>
        </w:rPr>
        <w:t>elektroietaišu izbūves darbu (spriegums līdz 1 kV)</w:t>
      </w:r>
      <w:r w:rsidR="00A7284C" w:rsidRPr="00802870">
        <w:rPr>
          <w:rFonts w:ascii="Times New Roman" w:hAnsi="Times New Roman"/>
          <w:spacing w:val="-3"/>
          <w:szCs w:val="24"/>
        </w:rPr>
        <w:t>;</w:t>
      </w:r>
    </w:p>
    <w:bookmarkEnd w:id="0"/>
    <w:p w14:paraId="54724427" w14:textId="70B29C02" w:rsidR="00B91F8E" w:rsidRPr="00802870" w:rsidRDefault="00F71905" w:rsidP="00DC5169">
      <w:pPr>
        <w:pStyle w:val="BodyText2"/>
        <w:tabs>
          <w:tab w:val="clear" w:pos="0"/>
        </w:tabs>
        <w:spacing w:before="120" w:line="276" w:lineRule="auto"/>
        <w:outlineLvl w:val="9"/>
        <w:rPr>
          <w:rFonts w:ascii="Times New Roman" w:hAnsi="Times New Roman"/>
          <w:szCs w:val="24"/>
        </w:rPr>
      </w:pPr>
      <w:sdt>
        <w:sdtPr>
          <w:rPr>
            <w:rFonts w:ascii="Times New Roman" w:hAnsi="Times New Roman"/>
          </w:rPr>
          <w:id w:val="850153034"/>
          <w14:checkbox>
            <w14:checked w14:val="0"/>
            <w14:checkedState w14:val="2612" w14:font="MS Gothic"/>
            <w14:uncheckedState w14:val="2610" w14:font="MS Gothic"/>
          </w14:checkbox>
        </w:sdtPr>
        <w:sdtEndPr/>
        <w:sdtContent>
          <w:r w:rsidR="00802870" w:rsidRPr="00802870">
            <w:rPr>
              <w:rFonts w:ascii="Segoe UI Symbol" w:eastAsia="MS Gothic" w:hAnsi="Segoe UI Symbol" w:cs="Segoe UI Symbol"/>
            </w:rPr>
            <w:t>☐</w:t>
          </w:r>
        </w:sdtContent>
      </w:sdt>
      <w:r w:rsidR="00802870" w:rsidRPr="00802870">
        <w:rPr>
          <w:rFonts w:ascii="Times New Roman" w:hAnsi="Times New Roman"/>
        </w:rPr>
        <w:t xml:space="preserve"> - </w:t>
      </w:r>
      <w:r w:rsidR="00A7284C" w:rsidRPr="00802870">
        <w:rPr>
          <w:rFonts w:ascii="Times New Roman" w:hAnsi="Times New Roman"/>
        </w:rPr>
        <w:t>elektronisko sakaru un tīklu</w:t>
      </w:r>
      <w:r w:rsidR="00802870" w:rsidRPr="00802870">
        <w:rPr>
          <w:rFonts w:ascii="Times New Roman" w:hAnsi="Times New Roman"/>
        </w:rPr>
        <w:t xml:space="preserve"> izbūve</w:t>
      </w:r>
      <w:r w:rsidR="00503B1D" w:rsidRPr="00802870">
        <w:rPr>
          <w:rFonts w:ascii="Times New Roman" w:hAnsi="Times New Roman"/>
          <w:bCs/>
          <w:szCs w:val="24"/>
        </w:rPr>
        <w:t>.</w:t>
      </w:r>
    </w:p>
    <w:p w14:paraId="65A5D062" w14:textId="77777777" w:rsidR="00D01A99" w:rsidRDefault="00D01A99" w:rsidP="00AB4F13">
      <w:pPr>
        <w:pStyle w:val="BodyText2"/>
        <w:tabs>
          <w:tab w:val="clear" w:pos="0"/>
        </w:tabs>
        <w:spacing w:before="120" w:line="276" w:lineRule="auto"/>
        <w:outlineLvl w:val="9"/>
        <w:rPr>
          <w:rFonts w:ascii="Times New Roman" w:hAnsi="Times New Roman"/>
          <w:b/>
          <w:bCs/>
          <w:szCs w:val="24"/>
        </w:rPr>
      </w:pPr>
    </w:p>
    <w:p w14:paraId="4F532465" w14:textId="04D47554" w:rsidR="00161569" w:rsidRPr="00786325" w:rsidRDefault="005D1BC8" w:rsidP="00AB4F13">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t>3.</w:t>
      </w:r>
      <w:r w:rsidR="00503B1D">
        <w:rPr>
          <w:rFonts w:ascii="Times New Roman" w:hAnsi="Times New Roman"/>
          <w:b/>
          <w:bCs/>
          <w:szCs w:val="24"/>
        </w:rPr>
        <w:t>4</w:t>
      </w:r>
      <w:r w:rsidRPr="00786325">
        <w:rPr>
          <w:rFonts w:ascii="Times New Roman" w:hAnsi="Times New Roman"/>
          <w:b/>
          <w:bCs/>
          <w:szCs w:val="24"/>
        </w:rPr>
        <w:t xml:space="preserve">. </w:t>
      </w:r>
      <w:r w:rsidR="00180487" w:rsidRPr="00786325">
        <w:rPr>
          <w:rFonts w:ascii="Times New Roman" w:hAnsi="Times New Roman"/>
          <w:szCs w:val="24"/>
        </w:rPr>
        <w:t xml:space="preserve">Pretendentam ne vairāk kā 5 (piecos) iepriekšējos gados (kā arī periodā līdz piedāvājumu iesniegšanas brīdim) ir pieredze </w:t>
      </w:r>
      <w:r w:rsidR="00180487" w:rsidRPr="00D77BAB">
        <w:rPr>
          <w:rFonts w:ascii="Times New Roman" w:hAnsi="Times New Roman"/>
          <w:szCs w:val="24"/>
        </w:rPr>
        <w:t xml:space="preserve">ēkas </w:t>
      </w:r>
      <w:r w:rsidR="008C04FE" w:rsidRPr="00D77BAB">
        <w:rPr>
          <w:rFonts w:ascii="Times New Roman" w:hAnsi="Times New Roman"/>
          <w:szCs w:val="24"/>
        </w:rPr>
        <w:t>būvdarbu (</w:t>
      </w:r>
      <w:r w:rsidR="00180487" w:rsidRPr="00D77BAB">
        <w:rPr>
          <w:rFonts w:ascii="Times New Roman" w:hAnsi="Times New Roman"/>
          <w:szCs w:val="24"/>
        </w:rPr>
        <w:t>izbūves vai pārbūves</w:t>
      </w:r>
      <w:r w:rsidR="008C04FE" w:rsidRPr="00D77BAB">
        <w:rPr>
          <w:rFonts w:ascii="Times New Roman" w:hAnsi="Times New Roman"/>
          <w:szCs w:val="24"/>
        </w:rPr>
        <w:t>)</w:t>
      </w:r>
      <w:r w:rsidR="00180487" w:rsidRPr="00D77BAB">
        <w:rPr>
          <w:rFonts w:ascii="Times New Roman" w:hAnsi="Times New Roman"/>
          <w:szCs w:val="24"/>
        </w:rPr>
        <w:t xml:space="preserve"> būvuzraudzībā vismaz 2 (divos) objektos, kur katras ēkas kopējā platība ir lielāka par </w:t>
      </w:r>
      <w:r w:rsidR="000F5502" w:rsidRPr="00D77BAB">
        <w:rPr>
          <w:rFonts w:ascii="Times New Roman" w:hAnsi="Times New Roman"/>
          <w:szCs w:val="24"/>
        </w:rPr>
        <w:t>250</w:t>
      </w:r>
      <w:r w:rsidR="00180487" w:rsidRPr="00D77BAB">
        <w:rPr>
          <w:rFonts w:ascii="Times New Roman" w:hAnsi="Times New Roman"/>
          <w:szCs w:val="24"/>
        </w:rPr>
        <w:t xml:space="preserve"> m</w:t>
      </w:r>
      <w:r w:rsidR="00180487" w:rsidRPr="00D77BAB">
        <w:rPr>
          <w:rFonts w:ascii="Times New Roman" w:hAnsi="Times New Roman"/>
          <w:szCs w:val="24"/>
          <w:vertAlign w:val="superscript"/>
        </w:rPr>
        <w:t>2</w:t>
      </w:r>
      <w:r w:rsidR="00180487" w:rsidRPr="00D77BAB">
        <w:rPr>
          <w:rFonts w:ascii="Times New Roman" w:hAnsi="Times New Roman"/>
          <w:szCs w:val="24"/>
        </w:rPr>
        <w:t xml:space="preserve">, ar nosacījumu, ka darbu ietvaros ir veikti vismaz </w:t>
      </w:r>
      <w:r w:rsidR="000F5502" w:rsidRPr="00D77BAB">
        <w:rPr>
          <w:rFonts w:ascii="Times New Roman" w:hAnsi="Times New Roman"/>
          <w:spacing w:val="-3"/>
          <w:szCs w:val="24"/>
        </w:rPr>
        <w:t>elektroietaišu</w:t>
      </w:r>
      <w:r w:rsidR="000F5502" w:rsidRPr="00D77BAB">
        <w:rPr>
          <w:rFonts w:ascii="Times New Roman" w:hAnsi="Times New Roman"/>
          <w:szCs w:val="24"/>
        </w:rPr>
        <w:t xml:space="preserve"> un elektronisko sakaru un tīklu </w:t>
      </w:r>
      <w:r w:rsidR="00180487" w:rsidRPr="00D77BAB">
        <w:rPr>
          <w:rFonts w:ascii="Times New Roman" w:hAnsi="Times New Roman"/>
          <w:szCs w:val="24"/>
        </w:rPr>
        <w:t>izbūve vai pārbūve, un objekti ir pilnībā pabeigti un nodoti ekspluatācijā</w:t>
      </w:r>
      <w:r w:rsidR="00AB4F13" w:rsidRPr="00D77BA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292"/>
        <w:gridCol w:w="2607"/>
        <w:gridCol w:w="3561"/>
      </w:tblGrid>
      <w:tr w:rsidR="00786325" w:rsidRPr="00786325" w14:paraId="54A309D1" w14:textId="77777777" w:rsidTr="00A27546">
        <w:trPr>
          <w:cantSplit/>
          <w:trHeight w:val="888"/>
        </w:trPr>
        <w:tc>
          <w:tcPr>
            <w:tcW w:w="322" w:type="pct"/>
            <w:shd w:val="clear" w:color="auto" w:fill="DEEAF6"/>
            <w:textDirection w:val="btLr"/>
            <w:vAlign w:val="center"/>
          </w:tcPr>
          <w:p w14:paraId="564C82A8" w14:textId="77777777" w:rsidR="00833F37" w:rsidRPr="00786325"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786325">
              <w:rPr>
                <w:rFonts w:ascii="Times New Roman" w:hAnsi="Times New Roman" w:cs="Times New Roman"/>
                <w:b/>
                <w:lang w:eastAsia="ar-SA"/>
              </w:rPr>
              <w:t>Nr.p.k</w:t>
            </w:r>
          </w:p>
        </w:tc>
        <w:tc>
          <w:tcPr>
            <w:tcW w:w="1268" w:type="pct"/>
            <w:shd w:val="clear" w:color="auto" w:fill="DEEAF6"/>
            <w:vAlign w:val="center"/>
          </w:tcPr>
          <w:p w14:paraId="503D4D62"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1442" w:type="pct"/>
            <w:shd w:val="clear" w:color="auto" w:fill="DEEAF6"/>
            <w:vAlign w:val="center"/>
          </w:tcPr>
          <w:p w14:paraId="5ACE8716"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1968" w:type="pct"/>
            <w:shd w:val="clear" w:color="auto" w:fill="DEEAF6"/>
            <w:vAlign w:val="center"/>
          </w:tcPr>
          <w:p w14:paraId="402132B4"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Darbu izpildes periods un datums, kad objekts nodots ekspluatācijā</w:t>
            </w:r>
          </w:p>
        </w:tc>
      </w:tr>
      <w:tr w:rsidR="00786325" w:rsidRPr="00786325" w14:paraId="066DA0FD" w14:textId="77777777" w:rsidTr="00A27546">
        <w:trPr>
          <w:trHeight w:val="210"/>
        </w:trPr>
        <w:tc>
          <w:tcPr>
            <w:tcW w:w="322" w:type="pct"/>
            <w:shd w:val="clear" w:color="auto" w:fill="auto"/>
            <w:vAlign w:val="bottom"/>
          </w:tcPr>
          <w:p w14:paraId="0DBC7C62"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86325" w:rsidRPr="00786325" w14:paraId="5A9DAC57" w14:textId="77777777" w:rsidTr="00A27546">
        <w:trPr>
          <w:trHeight w:val="210"/>
        </w:trPr>
        <w:tc>
          <w:tcPr>
            <w:tcW w:w="322" w:type="pct"/>
            <w:shd w:val="clear" w:color="auto" w:fill="auto"/>
            <w:vAlign w:val="bottom"/>
          </w:tcPr>
          <w:p w14:paraId="36C5ACE7"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3106635" w14:textId="04BE5606" w:rsidR="005453AD" w:rsidRPr="00786325" w:rsidRDefault="001767A7" w:rsidP="00143430">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rPr>
        <w:t>3.</w:t>
      </w:r>
      <w:r w:rsidR="008C04FE">
        <w:rPr>
          <w:rFonts w:ascii="Times New Roman" w:hAnsi="Times New Roman"/>
          <w:b/>
          <w:bCs/>
        </w:rPr>
        <w:t>5</w:t>
      </w:r>
      <w:r w:rsidRPr="00786325">
        <w:rPr>
          <w:rFonts w:ascii="Times New Roman" w:hAnsi="Times New Roman"/>
          <w:b/>
          <w:bCs/>
        </w:rPr>
        <w:t>.</w:t>
      </w:r>
      <w:r w:rsidRPr="00786325">
        <w:rPr>
          <w:rFonts w:ascii="Times New Roman" w:hAnsi="Times New Roman"/>
        </w:rPr>
        <w:t xml:space="preserve"> </w:t>
      </w:r>
      <w:r w:rsidR="003B47FD" w:rsidRPr="00786325">
        <w:rPr>
          <w:rFonts w:ascii="Times New Roman" w:hAnsi="Times New Roman"/>
          <w:szCs w:val="24"/>
        </w:rPr>
        <w:t>P</w:t>
      </w:r>
      <w:r w:rsidR="005453AD" w:rsidRPr="00786325">
        <w:rPr>
          <w:rFonts w:ascii="Times New Roman" w:hAnsi="Times New Roman"/>
          <w:szCs w:val="24"/>
        </w:rPr>
        <w:t xml:space="preserve">retendenta rīcībā </w:t>
      </w:r>
      <w:r w:rsidR="00D57283">
        <w:rPr>
          <w:rFonts w:ascii="Times New Roman" w:hAnsi="Times New Roman"/>
          <w:szCs w:val="24"/>
        </w:rPr>
        <w:t>ir sertificēti speciālisti</w:t>
      </w:r>
      <w:r w:rsidR="00503B1D" w:rsidRPr="00786325">
        <w:rPr>
          <w:rFonts w:ascii="Times New Roman" w:hAnsi="Times New Roman"/>
          <w:szCs w:val="24"/>
        </w:rPr>
        <w:t xml:space="preserve"> būvuzraudzības pakalpojuma sniegšanai</w:t>
      </w:r>
      <w:r w:rsidR="00D57283">
        <w:rPr>
          <w:rFonts w:ascii="Times New Roman" w:hAnsi="Times New Roman"/>
          <w:szCs w:val="24"/>
        </w:rPr>
        <w:t>:</w:t>
      </w:r>
    </w:p>
    <w:p w14:paraId="0FBE2936" w14:textId="070FA411" w:rsidR="00A03E73" w:rsidRPr="00786325" w:rsidRDefault="0051301D" w:rsidP="00143430">
      <w:pPr>
        <w:spacing w:after="0" w:line="276" w:lineRule="auto"/>
        <w:jc w:val="both"/>
        <w:rPr>
          <w:rFonts w:ascii="Times New Roman" w:hAnsi="Times New Roman" w:cs="Times New Roman"/>
          <w:sz w:val="24"/>
          <w:szCs w:val="24"/>
        </w:rPr>
      </w:pPr>
      <w:r w:rsidRPr="00786325">
        <w:rPr>
          <w:rFonts w:ascii="Times New Roman" w:hAnsi="Times New Roman" w:cs="Times New Roman"/>
          <w:sz w:val="24"/>
          <w:szCs w:val="24"/>
        </w:rPr>
        <w:t>3.</w:t>
      </w:r>
      <w:r w:rsidR="008C04FE">
        <w:rPr>
          <w:rFonts w:ascii="Times New Roman" w:hAnsi="Times New Roman" w:cs="Times New Roman"/>
          <w:sz w:val="24"/>
          <w:szCs w:val="24"/>
        </w:rPr>
        <w:t>5</w:t>
      </w:r>
      <w:r w:rsidRPr="00786325">
        <w:rPr>
          <w:rFonts w:ascii="Times New Roman" w:hAnsi="Times New Roman" w:cs="Times New Roman"/>
          <w:sz w:val="24"/>
          <w:szCs w:val="24"/>
        </w:rPr>
        <w:t xml:space="preserve">.1. </w:t>
      </w:r>
      <w:r w:rsidR="001B4C82" w:rsidRPr="00786325">
        <w:rPr>
          <w:rFonts w:ascii="Times New Roman" w:hAnsi="Times New Roman" w:cs="Times New Roman"/>
          <w:sz w:val="24"/>
          <w:szCs w:val="24"/>
        </w:rPr>
        <w:t>B</w:t>
      </w:r>
      <w:r w:rsidR="00A03E73" w:rsidRPr="00786325">
        <w:rPr>
          <w:rFonts w:ascii="Times New Roman" w:hAnsi="Times New Roman" w:cs="Times New Roman"/>
          <w:sz w:val="24"/>
          <w:szCs w:val="24"/>
        </w:rPr>
        <w:t>ūv</w:t>
      </w:r>
      <w:r w:rsidR="00D57283">
        <w:rPr>
          <w:rFonts w:ascii="Times New Roman" w:hAnsi="Times New Roman" w:cs="Times New Roman"/>
          <w:sz w:val="24"/>
          <w:szCs w:val="24"/>
        </w:rPr>
        <w:t>speciāl</w:t>
      </w:r>
      <w:r w:rsidR="008C04FE">
        <w:rPr>
          <w:rFonts w:ascii="Times New Roman" w:hAnsi="Times New Roman" w:cs="Times New Roman"/>
          <w:sz w:val="24"/>
          <w:szCs w:val="24"/>
        </w:rPr>
        <w:t>i</w:t>
      </w:r>
      <w:r w:rsidR="00D57283">
        <w:rPr>
          <w:rFonts w:ascii="Times New Roman" w:hAnsi="Times New Roman" w:cs="Times New Roman"/>
          <w:sz w:val="24"/>
          <w:szCs w:val="24"/>
        </w:rPr>
        <w:t>sts</w:t>
      </w:r>
      <w:r w:rsidR="00A03E73" w:rsidRPr="00786325">
        <w:rPr>
          <w:rFonts w:ascii="Times New Roman" w:hAnsi="Times New Roman" w:cs="Times New Roman"/>
          <w:sz w:val="24"/>
          <w:szCs w:val="24"/>
        </w:rPr>
        <w:t xml:space="preserve">, kam ir sertifikāts ēku </w:t>
      </w:r>
      <w:r w:rsidR="001B4C82" w:rsidRPr="00786325">
        <w:rPr>
          <w:rFonts w:ascii="Times New Roman" w:hAnsi="Times New Roman" w:cs="Times New Roman"/>
          <w:sz w:val="24"/>
          <w:szCs w:val="24"/>
        </w:rPr>
        <w:t xml:space="preserve">būvdarbu </w:t>
      </w:r>
      <w:r w:rsidR="00A03E73" w:rsidRPr="00786325">
        <w:rPr>
          <w:rFonts w:ascii="Times New Roman" w:hAnsi="Times New Roman" w:cs="Times New Roman"/>
          <w:sz w:val="24"/>
          <w:szCs w:val="24"/>
        </w:rPr>
        <w:t xml:space="preserve">būvuzraudzībā </w:t>
      </w:r>
      <w:r w:rsidR="00D57283">
        <w:rPr>
          <w:rFonts w:ascii="Times New Roman" w:hAnsi="Times New Roman" w:cs="Times New Roman"/>
          <w:sz w:val="24"/>
          <w:szCs w:val="24"/>
        </w:rPr>
        <w:t xml:space="preserve">un plānotā </w:t>
      </w:r>
      <w:r w:rsidR="00600E78" w:rsidRPr="00786325">
        <w:rPr>
          <w:rFonts w:ascii="Times New Roman" w:hAnsi="Times New Roman" w:cs="Times New Roman"/>
          <w:sz w:val="24"/>
          <w:szCs w:val="24"/>
        </w:rPr>
        <w:t>l</w:t>
      </w:r>
      <w:r w:rsidR="00A03E73" w:rsidRPr="00786325">
        <w:rPr>
          <w:rFonts w:ascii="Times New Roman" w:hAnsi="Times New Roman" w:cs="Times New Roman"/>
          <w:sz w:val="24"/>
          <w:szCs w:val="24"/>
        </w:rPr>
        <w:t>īguma izpildē veiks atbildīgā būvuzrauga pienākumus</w:t>
      </w:r>
      <w:r w:rsidR="00600E78"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582"/>
        <w:gridCol w:w="1975"/>
        <w:gridCol w:w="2879"/>
      </w:tblGrid>
      <w:tr w:rsidR="00786325" w:rsidRPr="00786325" w14:paraId="6474E954" w14:textId="77777777" w:rsidTr="0068058C">
        <w:trPr>
          <w:cantSplit/>
          <w:trHeight w:val="1015"/>
        </w:trPr>
        <w:tc>
          <w:tcPr>
            <w:tcW w:w="335" w:type="pct"/>
            <w:shd w:val="clear" w:color="auto" w:fill="DEEAF6"/>
            <w:textDirection w:val="btLr"/>
            <w:vAlign w:val="center"/>
          </w:tcPr>
          <w:p w14:paraId="55D67582" w14:textId="77777777" w:rsidR="00143430" w:rsidRPr="00786325" w:rsidRDefault="00143430"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Nr.p.k.</w:t>
            </w:r>
          </w:p>
        </w:tc>
        <w:tc>
          <w:tcPr>
            <w:tcW w:w="1980" w:type="pct"/>
            <w:shd w:val="clear" w:color="auto" w:fill="DEEAF6"/>
            <w:vAlign w:val="center"/>
          </w:tcPr>
          <w:p w14:paraId="467A03FF" w14:textId="74DFE462"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51F81E1C"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36A7F529"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D16B3A4" w14:textId="77777777" w:rsidTr="0068058C">
        <w:trPr>
          <w:trHeight w:val="210"/>
        </w:trPr>
        <w:tc>
          <w:tcPr>
            <w:tcW w:w="335" w:type="pct"/>
            <w:shd w:val="clear" w:color="auto" w:fill="auto"/>
            <w:vAlign w:val="bottom"/>
          </w:tcPr>
          <w:p w14:paraId="742827A2"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72136DCB"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6E67EF97"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245F74F5"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E2F18B2" w14:textId="2759D459" w:rsidR="00A95250" w:rsidRPr="00786325" w:rsidRDefault="0051301D" w:rsidP="007D17D2">
      <w:pPr>
        <w:spacing w:before="120" w:after="120"/>
        <w:jc w:val="both"/>
        <w:rPr>
          <w:rFonts w:ascii="Times New Roman" w:hAnsi="Times New Roman" w:cs="Times New Roman"/>
          <w:sz w:val="24"/>
          <w:szCs w:val="24"/>
        </w:rPr>
      </w:pPr>
      <w:r w:rsidRPr="00786325">
        <w:rPr>
          <w:rFonts w:ascii="Times New Roman" w:hAnsi="Times New Roman" w:cs="Times New Roman"/>
          <w:sz w:val="24"/>
          <w:szCs w:val="24"/>
        </w:rPr>
        <w:t>3.</w:t>
      </w:r>
      <w:r w:rsidR="008C04FE">
        <w:rPr>
          <w:rFonts w:ascii="Times New Roman" w:hAnsi="Times New Roman" w:cs="Times New Roman"/>
          <w:sz w:val="24"/>
          <w:szCs w:val="24"/>
        </w:rPr>
        <w:t>5</w:t>
      </w:r>
      <w:r w:rsidRPr="00786325">
        <w:rPr>
          <w:rFonts w:ascii="Times New Roman" w:hAnsi="Times New Roman" w:cs="Times New Roman"/>
          <w:sz w:val="24"/>
          <w:szCs w:val="24"/>
        </w:rPr>
        <w:t xml:space="preserve">.2. </w:t>
      </w:r>
      <w:r w:rsidR="00D57283">
        <w:rPr>
          <w:rFonts w:ascii="Times New Roman" w:hAnsi="Times New Roman" w:cs="Times New Roman"/>
          <w:sz w:val="24"/>
          <w:szCs w:val="24"/>
        </w:rPr>
        <w:t>Būvs</w:t>
      </w:r>
      <w:r w:rsidR="00C805EF" w:rsidRPr="00786325">
        <w:rPr>
          <w:rFonts w:ascii="Times New Roman" w:hAnsi="Times New Roman" w:cs="Times New Roman"/>
          <w:sz w:val="24"/>
          <w:szCs w:val="24"/>
        </w:rPr>
        <w:t>peciālists e</w:t>
      </w:r>
      <w:r w:rsidR="00A95250" w:rsidRPr="00786325">
        <w:rPr>
          <w:rFonts w:ascii="Times New Roman" w:hAnsi="Times New Roman" w:cs="Times New Roman"/>
          <w:sz w:val="24"/>
          <w:szCs w:val="24"/>
        </w:rPr>
        <w:t>lektroietaišu (spriegums līdz 1 kV) izbūves darbu būvuzraudzībā</w:t>
      </w:r>
      <w:r w:rsidR="00DB6E7F"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582"/>
        <w:gridCol w:w="1975"/>
        <w:gridCol w:w="2879"/>
      </w:tblGrid>
      <w:tr w:rsidR="00786325" w:rsidRPr="00786325" w14:paraId="5A15DCFB" w14:textId="77777777" w:rsidTr="00391332">
        <w:trPr>
          <w:cantSplit/>
          <w:trHeight w:val="1015"/>
        </w:trPr>
        <w:tc>
          <w:tcPr>
            <w:tcW w:w="335" w:type="pct"/>
            <w:shd w:val="clear" w:color="auto" w:fill="DEEAF6"/>
            <w:textDirection w:val="btLr"/>
            <w:vAlign w:val="center"/>
          </w:tcPr>
          <w:p w14:paraId="23A23F34"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Nr.p.k.</w:t>
            </w:r>
          </w:p>
        </w:tc>
        <w:tc>
          <w:tcPr>
            <w:tcW w:w="1980" w:type="pct"/>
            <w:shd w:val="clear" w:color="auto" w:fill="DEEAF6"/>
            <w:vAlign w:val="center"/>
          </w:tcPr>
          <w:p w14:paraId="225F6544"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40BC9E18"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1F09E7F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4BDDDE6" w14:textId="77777777" w:rsidTr="00391332">
        <w:trPr>
          <w:trHeight w:val="210"/>
        </w:trPr>
        <w:tc>
          <w:tcPr>
            <w:tcW w:w="335" w:type="pct"/>
            <w:shd w:val="clear" w:color="auto" w:fill="auto"/>
            <w:vAlign w:val="bottom"/>
          </w:tcPr>
          <w:p w14:paraId="13CB5DA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7BD3B829"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044CF276"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16FE4C32"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FD345A0" w14:textId="38F356F8" w:rsidR="00A95250" w:rsidRPr="00786325" w:rsidRDefault="0051301D" w:rsidP="007D17D2">
      <w:pPr>
        <w:spacing w:before="120" w:after="120"/>
        <w:jc w:val="both"/>
        <w:rPr>
          <w:rFonts w:ascii="Times New Roman" w:hAnsi="Times New Roman" w:cs="Times New Roman"/>
          <w:bCs/>
          <w:sz w:val="24"/>
          <w:szCs w:val="24"/>
        </w:rPr>
      </w:pPr>
      <w:r w:rsidRPr="00786325">
        <w:rPr>
          <w:rFonts w:ascii="Times New Roman" w:hAnsi="Times New Roman" w:cs="Times New Roman"/>
          <w:sz w:val="24"/>
          <w:szCs w:val="24"/>
        </w:rPr>
        <w:t>3.</w:t>
      </w:r>
      <w:r w:rsidR="008C04FE">
        <w:rPr>
          <w:rFonts w:ascii="Times New Roman" w:hAnsi="Times New Roman" w:cs="Times New Roman"/>
          <w:sz w:val="24"/>
          <w:szCs w:val="24"/>
        </w:rPr>
        <w:t>5</w:t>
      </w:r>
      <w:r w:rsidRPr="00786325">
        <w:rPr>
          <w:rFonts w:ascii="Times New Roman" w:hAnsi="Times New Roman" w:cs="Times New Roman"/>
          <w:sz w:val="24"/>
          <w:szCs w:val="24"/>
        </w:rPr>
        <w:t xml:space="preserve">.3. </w:t>
      </w:r>
      <w:r w:rsidR="00D57283">
        <w:rPr>
          <w:rFonts w:ascii="Times New Roman" w:hAnsi="Times New Roman" w:cs="Times New Roman"/>
          <w:sz w:val="24"/>
          <w:szCs w:val="24"/>
        </w:rPr>
        <w:t>Būvs</w:t>
      </w:r>
      <w:r w:rsidR="00C805EF" w:rsidRPr="00786325">
        <w:rPr>
          <w:rFonts w:ascii="Times New Roman" w:hAnsi="Times New Roman" w:cs="Times New Roman"/>
          <w:sz w:val="24"/>
          <w:szCs w:val="24"/>
        </w:rPr>
        <w:t xml:space="preserve">peciālists </w:t>
      </w:r>
      <w:r w:rsidR="008C04FE" w:rsidRPr="00D77BAB">
        <w:rPr>
          <w:rFonts w:ascii="Times New Roman" w:hAnsi="Times New Roman"/>
          <w:szCs w:val="24"/>
        </w:rPr>
        <w:t>elektronisko sakaru un tīklu izbūve vai pārbūve</w:t>
      </w:r>
      <w:r w:rsidR="008C04FE" w:rsidRPr="00D77BAB">
        <w:rPr>
          <w:rFonts w:ascii="Times New Roman" w:hAnsi="Times New Roman" w:cs="Times New Roman"/>
          <w:bCs/>
          <w:sz w:val="24"/>
          <w:szCs w:val="24"/>
        </w:rPr>
        <w:t>s darbu</w:t>
      </w:r>
      <w:r w:rsidR="008C04FE">
        <w:rPr>
          <w:rFonts w:ascii="Times New Roman" w:hAnsi="Times New Roman" w:cs="Times New Roman"/>
          <w:bCs/>
          <w:sz w:val="24"/>
          <w:szCs w:val="24"/>
        </w:rPr>
        <w:t xml:space="preserve"> </w:t>
      </w:r>
      <w:r w:rsidR="00A95250" w:rsidRPr="00786325">
        <w:rPr>
          <w:rFonts w:ascii="Times New Roman" w:hAnsi="Times New Roman" w:cs="Times New Roman"/>
          <w:bCs/>
          <w:sz w:val="24"/>
          <w:szCs w:val="24"/>
        </w:rPr>
        <w:t>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582"/>
        <w:gridCol w:w="1975"/>
        <w:gridCol w:w="2879"/>
      </w:tblGrid>
      <w:tr w:rsidR="00786325" w:rsidRPr="00786325" w14:paraId="06CF3B1E" w14:textId="77777777" w:rsidTr="00391332">
        <w:trPr>
          <w:cantSplit/>
          <w:trHeight w:val="1015"/>
        </w:trPr>
        <w:tc>
          <w:tcPr>
            <w:tcW w:w="335" w:type="pct"/>
            <w:shd w:val="clear" w:color="auto" w:fill="DEEAF6"/>
            <w:textDirection w:val="btLr"/>
            <w:vAlign w:val="center"/>
          </w:tcPr>
          <w:p w14:paraId="20665BF5"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Nr.p.k.</w:t>
            </w:r>
          </w:p>
        </w:tc>
        <w:tc>
          <w:tcPr>
            <w:tcW w:w="1980" w:type="pct"/>
            <w:shd w:val="clear" w:color="auto" w:fill="DEEAF6"/>
            <w:vAlign w:val="center"/>
          </w:tcPr>
          <w:p w14:paraId="11E27C7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093" w:type="pct"/>
            <w:shd w:val="clear" w:color="auto" w:fill="DEEAF6"/>
            <w:vAlign w:val="center"/>
          </w:tcPr>
          <w:p w14:paraId="38CE302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592" w:type="pct"/>
            <w:shd w:val="clear" w:color="auto" w:fill="DEEAF6"/>
            <w:vAlign w:val="center"/>
          </w:tcPr>
          <w:p w14:paraId="591B4913"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33FDAB2" w14:textId="77777777" w:rsidTr="00391332">
        <w:trPr>
          <w:trHeight w:val="210"/>
        </w:trPr>
        <w:tc>
          <w:tcPr>
            <w:tcW w:w="335" w:type="pct"/>
            <w:shd w:val="clear" w:color="auto" w:fill="auto"/>
            <w:vAlign w:val="bottom"/>
          </w:tcPr>
          <w:p w14:paraId="571B9FE0"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80" w:type="pct"/>
            <w:shd w:val="clear" w:color="auto" w:fill="auto"/>
            <w:vAlign w:val="bottom"/>
          </w:tcPr>
          <w:p w14:paraId="59D13422"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93" w:type="pct"/>
          </w:tcPr>
          <w:p w14:paraId="49C9DB6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2" w:type="pct"/>
            <w:shd w:val="clear" w:color="auto" w:fill="auto"/>
            <w:vAlign w:val="bottom"/>
          </w:tcPr>
          <w:p w14:paraId="5FF41E6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B3BE883" w14:textId="6EC211DC" w:rsidR="00A95250" w:rsidRDefault="00A95250" w:rsidP="007D17D2">
      <w:pPr>
        <w:spacing w:before="120" w:after="120"/>
        <w:jc w:val="both"/>
        <w:rPr>
          <w:rFonts w:ascii="Times New Roman" w:hAnsi="Times New Roman" w:cs="Times New Roman"/>
          <w:bCs/>
          <w:sz w:val="24"/>
          <w:szCs w:val="24"/>
        </w:rPr>
      </w:pPr>
    </w:p>
    <w:p w14:paraId="5D57CCA2" w14:textId="77777777" w:rsidR="00D01A99" w:rsidRDefault="00D01A99" w:rsidP="007D17D2">
      <w:pPr>
        <w:spacing w:before="120" w:after="120"/>
        <w:jc w:val="both"/>
        <w:rPr>
          <w:rFonts w:ascii="Times New Roman" w:hAnsi="Times New Roman" w:cs="Times New Roman"/>
          <w:bCs/>
          <w:sz w:val="24"/>
          <w:szCs w:val="24"/>
        </w:rPr>
      </w:pPr>
    </w:p>
    <w:p w14:paraId="49C1260B" w14:textId="77777777" w:rsidR="00D01A99" w:rsidRPr="00786325" w:rsidRDefault="00D01A99" w:rsidP="007D17D2">
      <w:pPr>
        <w:spacing w:before="120" w:after="120"/>
        <w:jc w:val="both"/>
        <w:rPr>
          <w:rFonts w:ascii="Times New Roman" w:hAnsi="Times New Roman" w:cs="Times New Roman"/>
          <w:bCs/>
          <w:sz w:val="24"/>
          <w:szCs w:val="24"/>
        </w:rPr>
      </w:pPr>
    </w:p>
    <w:p w14:paraId="58B3DD76" w14:textId="792E3C6E" w:rsidR="00717121" w:rsidRPr="00786325"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786325">
        <w:rPr>
          <w:rFonts w:ascii="Times New Roman" w:hAnsi="Times New Roman" w:cs="Times New Roman"/>
          <w:b/>
          <w:sz w:val="24"/>
          <w:szCs w:val="24"/>
          <w:lang w:eastAsia="ar-SA"/>
        </w:rPr>
        <w:lastRenderedPageBreak/>
        <w:t>3.</w:t>
      </w:r>
      <w:r w:rsidR="00D01A99">
        <w:rPr>
          <w:rFonts w:ascii="Times New Roman" w:hAnsi="Times New Roman" w:cs="Times New Roman"/>
          <w:b/>
          <w:sz w:val="24"/>
          <w:szCs w:val="24"/>
          <w:lang w:eastAsia="ar-SA"/>
        </w:rPr>
        <w:t>6</w:t>
      </w:r>
      <w:r w:rsidRPr="00786325">
        <w:rPr>
          <w:rFonts w:ascii="Times New Roman" w:hAnsi="Times New Roman" w:cs="Times New Roman"/>
          <w:b/>
          <w:sz w:val="24"/>
          <w:szCs w:val="24"/>
          <w:lang w:eastAsia="ar-SA"/>
        </w:rPr>
        <w:t>.</w:t>
      </w:r>
      <w:r w:rsidRPr="00786325">
        <w:rPr>
          <w:rFonts w:ascii="Times New Roman" w:hAnsi="Times New Roman" w:cs="Times New Roman"/>
          <w:bCs/>
          <w:sz w:val="24"/>
          <w:szCs w:val="24"/>
          <w:lang w:eastAsia="ar-SA"/>
        </w:rPr>
        <w:t xml:space="preserve"> Apakšuzņēmēju piesaiste:</w:t>
      </w:r>
    </w:p>
    <w:p w14:paraId="0743E7F7" w14:textId="77777777" w:rsidR="00717121" w:rsidRPr="00786325" w:rsidRDefault="00F71905"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Apliecinām, ka pakalpojumu sniegsim patstāvīgi, nepiesaistot apakšuzņēmējus;</w:t>
      </w:r>
    </w:p>
    <w:p w14:paraId="53269804" w14:textId="77777777" w:rsidR="00717121" w:rsidRPr="00786325" w:rsidRDefault="00F71905"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w:t>
      </w:r>
      <w:r w:rsidR="00717121" w:rsidRPr="00786325">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299"/>
        <w:gridCol w:w="2884"/>
        <w:gridCol w:w="2197"/>
      </w:tblGrid>
      <w:tr w:rsidR="00786325" w:rsidRPr="00786325" w14:paraId="75F180CB" w14:textId="77777777" w:rsidTr="00290B3A">
        <w:trPr>
          <w:cantSplit/>
          <w:trHeight w:val="1212"/>
        </w:trPr>
        <w:tc>
          <w:tcPr>
            <w:tcW w:w="376" w:type="pct"/>
            <w:shd w:val="clear" w:color="auto" w:fill="DEEAF6" w:themeFill="accent5" w:themeFillTint="33"/>
            <w:textDirection w:val="btLr"/>
            <w:vAlign w:val="center"/>
          </w:tcPr>
          <w:p w14:paraId="0AA2AE85" w14:textId="77777777" w:rsidR="00717121" w:rsidRPr="00786325" w:rsidRDefault="00717121" w:rsidP="00B70232">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r w:rsidRPr="00786325">
              <w:rPr>
                <w:rFonts w:ascii="Times New Roman" w:hAnsi="Times New Roman" w:cs="Times New Roman"/>
                <w:b/>
                <w:lang w:eastAsia="ar-SA"/>
              </w:rPr>
              <w:t>Nr.p.k.</w:t>
            </w:r>
          </w:p>
        </w:tc>
        <w:tc>
          <w:tcPr>
            <w:tcW w:w="1820" w:type="pct"/>
            <w:shd w:val="clear" w:color="auto" w:fill="DEEAF6" w:themeFill="accent5" w:themeFillTint="33"/>
            <w:vAlign w:val="center"/>
          </w:tcPr>
          <w:p w14:paraId="1E0DC85C" w14:textId="77777777" w:rsidR="00717121" w:rsidRPr="00786325"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1CC3310" w14:textId="77777777" w:rsidR="00717121" w:rsidRPr="00786325"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86325">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61CFA4C8" w14:textId="77777777" w:rsidR="00717121" w:rsidRPr="00786325"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86325">
              <w:rPr>
                <w:rFonts w:ascii="Times New Roman" w:hAnsi="Times New Roman" w:cs="Times New Roman"/>
                <w:b/>
                <w:lang w:eastAsia="ar-SA"/>
              </w:rPr>
              <w:t>Veicamo darbu apjoms no kopējā apjoma %</w:t>
            </w:r>
          </w:p>
        </w:tc>
      </w:tr>
      <w:tr w:rsidR="00786325" w:rsidRPr="00786325" w14:paraId="05F128F2" w14:textId="77777777" w:rsidTr="00290B3A">
        <w:trPr>
          <w:trHeight w:val="239"/>
        </w:trPr>
        <w:tc>
          <w:tcPr>
            <w:tcW w:w="376" w:type="pct"/>
            <w:shd w:val="clear" w:color="auto" w:fill="auto"/>
            <w:vAlign w:val="center"/>
          </w:tcPr>
          <w:p w14:paraId="4CE6DA6A"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F55F949" w14:textId="77777777" w:rsidR="00717121" w:rsidRPr="00786325"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30494B20"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06D3C9CB"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786325" w:rsidRPr="00786325" w14:paraId="5D1CD0E1" w14:textId="77777777" w:rsidTr="00290B3A">
        <w:trPr>
          <w:trHeight w:val="239"/>
        </w:trPr>
        <w:tc>
          <w:tcPr>
            <w:tcW w:w="376" w:type="pct"/>
            <w:shd w:val="clear" w:color="auto" w:fill="auto"/>
            <w:vAlign w:val="center"/>
          </w:tcPr>
          <w:p w14:paraId="0FBC883C"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EC321BD" w14:textId="77777777" w:rsidR="00717121" w:rsidRPr="00786325"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2EF2357D"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1CFAD07B" w14:textId="77777777" w:rsidR="00717121" w:rsidRPr="00786325"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4572E97E" w14:textId="7168AFEB" w:rsidR="00E93D2B" w:rsidRPr="00786325" w:rsidRDefault="001078E4" w:rsidP="001078E4">
      <w:pPr>
        <w:spacing w:before="240" w:after="12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4. </w:t>
      </w:r>
      <w:r w:rsidR="00E93D2B" w:rsidRPr="00786325">
        <w:rPr>
          <w:rFonts w:ascii="Times New Roman" w:hAnsi="Times New Roman" w:cs="Times New Roman"/>
          <w:b/>
          <w:sz w:val="24"/>
          <w:szCs w:val="24"/>
        </w:rPr>
        <w:t>PIEDĀVĀJUM</w:t>
      </w:r>
      <w:r w:rsidR="00731224" w:rsidRPr="00786325">
        <w:rPr>
          <w:rFonts w:ascii="Times New Roman" w:hAnsi="Times New Roman" w:cs="Times New Roman"/>
          <w:b/>
          <w:sz w:val="24"/>
          <w:szCs w:val="24"/>
        </w:rPr>
        <w:t>S</w:t>
      </w:r>
    </w:p>
    <w:p w14:paraId="570E9C37" w14:textId="2858CB96" w:rsidR="00097362" w:rsidRPr="00786325" w:rsidRDefault="00BF091C" w:rsidP="00F7462B">
      <w:pPr>
        <w:spacing w:before="120" w:after="120" w:line="276" w:lineRule="auto"/>
        <w:rPr>
          <w:rFonts w:ascii="Times New Roman" w:hAnsi="Times New Roman" w:cs="Times New Roman"/>
          <w:bCs/>
          <w:i/>
          <w:iCs/>
          <w:sz w:val="24"/>
          <w:szCs w:val="24"/>
          <w:lang w:eastAsia="ar-SA"/>
        </w:rPr>
      </w:pPr>
      <w:r w:rsidRPr="00786325">
        <w:rPr>
          <w:rFonts w:ascii="Times New Roman" w:hAnsi="Times New Roman" w:cs="Times New Roman"/>
          <w:b/>
          <w:sz w:val="24"/>
          <w:szCs w:val="24"/>
        </w:rPr>
        <w:t>4</w:t>
      </w:r>
      <w:r w:rsidR="00E45279" w:rsidRPr="00786325">
        <w:rPr>
          <w:rFonts w:ascii="Times New Roman" w:hAnsi="Times New Roman" w:cs="Times New Roman"/>
          <w:b/>
          <w:sz w:val="24"/>
          <w:szCs w:val="24"/>
        </w:rPr>
        <w:t xml:space="preserve">.1. </w:t>
      </w:r>
      <w:r w:rsidR="007E01B8" w:rsidRPr="00786325">
        <w:rPr>
          <w:rFonts w:ascii="Times New Roman" w:hAnsi="Times New Roman" w:cs="Times New Roman"/>
          <w:bCs/>
          <w:sz w:val="24"/>
          <w:szCs w:val="24"/>
        </w:rPr>
        <w:t>B</w:t>
      </w:r>
      <w:r w:rsidR="00205C8F" w:rsidRPr="00786325">
        <w:rPr>
          <w:rFonts w:ascii="Times New Roman" w:hAnsi="Times New Roman" w:cs="Times New Roman"/>
          <w:bCs/>
          <w:sz w:val="24"/>
          <w:szCs w:val="24"/>
        </w:rPr>
        <w:t xml:space="preserve">ūvuzraudzības izmaksas atbilstoši darba uzdevumā </w:t>
      </w:r>
      <w:r w:rsidR="00B744BA">
        <w:rPr>
          <w:rFonts w:ascii="Times New Roman" w:hAnsi="Times New Roman" w:cs="Times New Roman"/>
          <w:bCs/>
          <w:sz w:val="24"/>
          <w:szCs w:val="24"/>
        </w:rPr>
        <w:t>noteiktajam darba apjomam:</w:t>
      </w:r>
      <w:r w:rsidR="00914958">
        <w:rPr>
          <w:rFonts w:ascii="Times New Roman" w:hAnsi="Times New Roman" w:cs="Times New Roman"/>
          <w:bCs/>
          <w:sz w:val="24"/>
          <w:szCs w:val="24"/>
        </w:rPr>
        <w:t xml:space="preserve"> </w:t>
      </w:r>
      <w:r w:rsidR="00B744BA">
        <w:rPr>
          <w:rFonts w:ascii="Times New Roman" w:hAnsi="Times New Roman" w:cs="Times New Roman"/>
          <w:bCs/>
          <w:sz w:val="24"/>
          <w:szCs w:val="24"/>
        </w:rPr>
        <w:t>________________________________</w:t>
      </w:r>
      <w:r w:rsidR="004101F7" w:rsidRPr="00786325">
        <w:rPr>
          <w:rFonts w:ascii="Times New Roman" w:hAnsi="Times New Roman" w:cs="Times New Roman"/>
          <w:bCs/>
          <w:sz w:val="24"/>
          <w:szCs w:val="24"/>
        </w:rPr>
        <w:t>EUR bez PVN</w:t>
      </w:r>
      <w:r w:rsidR="002A7D58" w:rsidRPr="00786325">
        <w:rPr>
          <w:rFonts w:ascii="Times New Roman" w:hAnsi="Times New Roman" w:cs="Times New Roman"/>
          <w:bCs/>
          <w:i/>
          <w:iCs/>
          <w:sz w:val="24"/>
          <w:szCs w:val="24"/>
          <w:lang w:eastAsia="ar-SA"/>
        </w:rPr>
        <w:t>.</w:t>
      </w:r>
    </w:p>
    <w:p w14:paraId="7585390A" w14:textId="5F45BB5A" w:rsidR="00AD62F9" w:rsidRDefault="00B02EB5" w:rsidP="00F7462B">
      <w:pPr>
        <w:spacing w:before="120" w:after="120" w:line="276" w:lineRule="auto"/>
        <w:jc w:val="both"/>
        <w:rPr>
          <w:rFonts w:ascii="Times New Roman" w:hAnsi="Times New Roman" w:cs="Times New Roman"/>
          <w:bCs/>
          <w:sz w:val="24"/>
          <w:szCs w:val="24"/>
        </w:rPr>
      </w:pPr>
      <w:r w:rsidRPr="00786325">
        <w:rPr>
          <w:rFonts w:ascii="Times New Roman" w:hAnsi="Times New Roman" w:cs="Times New Roman"/>
          <w:b/>
          <w:sz w:val="24"/>
          <w:szCs w:val="24"/>
        </w:rPr>
        <w:t>4</w:t>
      </w:r>
      <w:r w:rsidR="00AD62F9" w:rsidRPr="00786325">
        <w:rPr>
          <w:rFonts w:ascii="Times New Roman" w:hAnsi="Times New Roman" w:cs="Times New Roman"/>
          <w:b/>
          <w:sz w:val="24"/>
          <w:szCs w:val="24"/>
        </w:rPr>
        <w:t>.</w:t>
      </w:r>
      <w:r w:rsidRPr="00786325">
        <w:rPr>
          <w:rFonts w:ascii="Times New Roman" w:hAnsi="Times New Roman" w:cs="Times New Roman"/>
          <w:b/>
          <w:sz w:val="24"/>
          <w:szCs w:val="24"/>
        </w:rPr>
        <w:t>2</w:t>
      </w:r>
      <w:r w:rsidR="00AD62F9" w:rsidRPr="00786325">
        <w:rPr>
          <w:rFonts w:ascii="Times New Roman" w:hAnsi="Times New Roman" w:cs="Times New Roman"/>
          <w:b/>
          <w:sz w:val="24"/>
          <w:szCs w:val="24"/>
        </w:rPr>
        <w:t>.</w:t>
      </w:r>
      <w:r w:rsidR="00AD62F9" w:rsidRPr="00786325">
        <w:rPr>
          <w:rFonts w:ascii="Times New Roman" w:hAnsi="Times New Roman" w:cs="Times New Roman"/>
          <w:bCs/>
          <w:sz w:val="24"/>
          <w:szCs w:val="24"/>
        </w:rPr>
        <w:t xml:space="preserve"> </w:t>
      </w:r>
      <w:r w:rsidR="00B744BA">
        <w:rPr>
          <w:rFonts w:ascii="Times New Roman" w:hAnsi="Times New Roman" w:cs="Times New Roman"/>
          <w:bCs/>
          <w:sz w:val="24"/>
          <w:szCs w:val="24"/>
        </w:rPr>
        <w:t xml:space="preserve">Vienas </w:t>
      </w:r>
      <w:r w:rsidR="00AD62F9" w:rsidRPr="00786325">
        <w:rPr>
          <w:rFonts w:ascii="Times New Roman" w:hAnsi="Times New Roman" w:cs="Times New Roman"/>
          <w:bCs/>
          <w:sz w:val="24"/>
          <w:szCs w:val="24"/>
        </w:rPr>
        <w:t xml:space="preserve"> 1 (vienas) stundas likm</w:t>
      </w:r>
      <w:r w:rsidR="00282EFB">
        <w:rPr>
          <w:rFonts w:ascii="Times New Roman" w:hAnsi="Times New Roman" w:cs="Times New Roman"/>
          <w:bCs/>
          <w:sz w:val="24"/>
          <w:szCs w:val="24"/>
        </w:rPr>
        <w:t>e ir ______________</w:t>
      </w:r>
      <w:r w:rsidR="0025065A" w:rsidRPr="00786325">
        <w:rPr>
          <w:rFonts w:ascii="Times New Roman" w:hAnsi="Times New Roman" w:cs="Times New Roman"/>
          <w:bCs/>
          <w:sz w:val="24"/>
          <w:szCs w:val="24"/>
        </w:rPr>
        <w:t>EUR</w:t>
      </w:r>
      <w:r w:rsidR="00AD62F9" w:rsidRPr="00786325">
        <w:rPr>
          <w:rFonts w:ascii="Times New Roman" w:hAnsi="Times New Roman" w:cs="Times New Roman"/>
          <w:bCs/>
          <w:sz w:val="24"/>
          <w:szCs w:val="24"/>
        </w:rPr>
        <w:t>/h</w:t>
      </w:r>
      <w:r w:rsidR="00282EFB">
        <w:rPr>
          <w:rFonts w:ascii="Times New Roman" w:hAnsi="Times New Roman" w:cs="Times New Roman"/>
          <w:bCs/>
          <w:sz w:val="24"/>
          <w:szCs w:val="24"/>
        </w:rPr>
        <w:t>, likme norādīta par:</w:t>
      </w:r>
    </w:p>
    <w:p w14:paraId="69F7E240" w14:textId="11314B9B" w:rsidR="00282EFB" w:rsidRPr="00786325" w:rsidRDefault="00F71905" w:rsidP="00282EF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70955793"/>
          <w14:checkbox>
            <w14:checked w14:val="0"/>
            <w14:checkedState w14:val="2612" w14:font="MS Gothic"/>
            <w14:uncheckedState w14:val="2610" w14:font="MS Gothic"/>
          </w14:checkbox>
        </w:sdtPr>
        <w:sdtEndPr/>
        <w:sdtContent>
          <w:r w:rsidR="00282EFB" w:rsidRPr="00786325">
            <w:rPr>
              <w:rFonts w:ascii="Segoe UI Symbol" w:eastAsia="MS Gothic" w:hAnsi="Segoe UI Symbol" w:cs="Segoe UI Symbol"/>
              <w:szCs w:val="24"/>
            </w:rPr>
            <w:t>☐</w:t>
          </w:r>
        </w:sdtContent>
      </w:sdt>
      <w:r w:rsidR="00282EFB" w:rsidRPr="00786325">
        <w:rPr>
          <w:rFonts w:ascii="Times New Roman" w:hAnsi="Times New Roman"/>
          <w:szCs w:val="24"/>
        </w:rPr>
        <w:t xml:space="preserve"> </w:t>
      </w:r>
      <w:r w:rsidR="00282EFB">
        <w:rPr>
          <w:rFonts w:ascii="Times New Roman" w:hAnsi="Times New Roman"/>
          <w:szCs w:val="24"/>
        </w:rPr>
        <w:t>vienam speciālistam</w:t>
      </w:r>
      <w:r w:rsidR="00282EFB" w:rsidRPr="00786325">
        <w:rPr>
          <w:rFonts w:ascii="Times New Roman" w:hAnsi="Times New Roman"/>
          <w:szCs w:val="24"/>
        </w:rPr>
        <w:t>;</w:t>
      </w:r>
    </w:p>
    <w:p w14:paraId="50D38954" w14:textId="13682B95" w:rsidR="00282EFB" w:rsidRDefault="00F71905" w:rsidP="00282EFB">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131907815"/>
          <w14:checkbox>
            <w14:checked w14:val="0"/>
            <w14:checkedState w14:val="2612" w14:font="MS Gothic"/>
            <w14:uncheckedState w14:val="2610" w14:font="MS Gothic"/>
          </w14:checkbox>
        </w:sdtPr>
        <w:sdtEndPr/>
        <w:sdtContent>
          <w:r w:rsidR="00282EFB" w:rsidRPr="00786325">
            <w:rPr>
              <w:rFonts w:ascii="Segoe UI Symbol" w:eastAsia="MS Gothic" w:hAnsi="Segoe UI Symbol" w:cs="Segoe UI Symbol"/>
              <w:szCs w:val="24"/>
            </w:rPr>
            <w:t>☐</w:t>
          </w:r>
        </w:sdtContent>
      </w:sdt>
      <w:r w:rsidR="00282EFB" w:rsidRPr="00786325">
        <w:rPr>
          <w:rFonts w:ascii="Times New Roman" w:hAnsi="Times New Roman"/>
          <w:szCs w:val="24"/>
        </w:rPr>
        <w:t xml:space="preserve"> </w:t>
      </w:r>
      <w:r w:rsidR="00282EFB">
        <w:rPr>
          <w:rFonts w:ascii="Times New Roman" w:hAnsi="Times New Roman"/>
          <w:bCs/>
          <w:szCs w:val="24"/>
          <w:lang w:eastAsia="ar-SA"/>
        </w:rPr>
        <w:t>visai speciālistu grupai kopā.</w:t>
      </w:r>
    </w:p>
    <w:p w14:paraId="284A9381" w14:textId="3EF73ECF" w:rsidR="00F903F5" w:rsidRPr="00EF14F0" w:rsidRDefault="00F903F5" w:rsidP="00EF14F0">
      <w:pPr>
        <w:spacing w:before="120" w:after="0" w:line="240" w:lineRule="auto"/>
        <w:jc w:val="both"/>
        <w:rPr>
          <w:rFonts w:ascii="Times New Roman" w:hAnsi="Times New Roman" w:cs="Times New Roman"/>
          <w:color w:val="000000"/>
          <w:sz w:val="24"/>
          <w:szCs w:val="24"/>
        </w:rPr>
      </w:pPr>
      <w:r w:rsidRPr="007D3F62">
        <w:rPr>
          <w:rFonts w:ascii="Times New Roman" w:hAnsi="Times New Roman" w:cs="Times New Roman"/>
          <w:b/>
          <w:sz w:val="24"/>
          <w:szCs w:val="24"/>
          <w:lang w:eastAsia="ar-SA"/>
        </w:rPr>
        <w:t>4.3.</w:t>
      </w:r>
      <w:r w:rsidRPr="007D3F62">
        <w:rPr>
          <w:rFonts w:ascii="Times New Roman" w:hAnsi="Times New Roman" w:cs="Times New Roman"/>
          <w:bCs/>
          <w:sz w:val="24"/>
          <w:szCs w:val="24"/>
          <w:lang w:eastAsia="ar-SA"/>
        </w:rPr>
        <w:t xml:space="preserve"> </w:t>
      </w:r>
      <w:r w:rsidRPr="007D3F62">
        <w:rPr>
          <w:rFonts w:ascii="Times New Roman" w:hAnsi="Times New Roman" w:cs="Times New Roman"/>
          <w:bCs/>
          <w:color w:val="000000" w:themeColor="text1"/>
          <w:sz w:val="24"/>
          <w:szCs w:val="24"/>
        </w:rPr>
        <w:t xml:space="preserve">Orientējošais būvdarbu izpildes termiņš – </w:t>
      </w:r>
      <w:r w:rsidR="007D3F62" w:rsidRPr="007D3F62">
        <w:rPr>
          <w:rFonts w:ascii="Times New Roman" w:hAnsi="Times New Roman" w:cs="Times New Roman"/>
          <w:bCs/>
          <w:color w:val="000000" w:themeColor="text1"/>
          <w:sz w:val="24"/>
          <w:szCs w:val="24"/>
        </w:rPr>
        <w:t>8</w:t>
      </w:r>
      <w:r w:rsidRPr="007D3F62">
        <w:rPr>
          <w:rFonts w:ascii="Times New Roman" w:hAnsi="Times New Roman" w:cs="Times New Roman"/>
          <w:bCs/>
          <w:color w:val="000000" w:themeColor="text1"/>
          <w:sz w:val="24"/>
          <w:szCs w:val="24"/>
        </w:rPr>
        <w:t xml:space="preserve"> (</w:t>
      </w:r>
      <w:r w:rsidR="007D3F62" w:rsidRPr="007D3F62">
        <w:rPr>
          <w:rFonts w:ascii="Times New Roman" w:hAnsi="Times New Roman" w:cs="Times New Roman"/>
          <w:bCs/>
          <w:color w:val="000000" w:themeColor="text1"/>
          <w:sz w:val="24"/>
          <w:szCs w:val="24"/>
        </w:rPr>
        <w:t>astoņi</w:t>
      </w:r>
      <w:r w:rsidRPr="007D3F62">
        <w:rPr>
          <w:rFonts w:ascii="Times New Roman" w:hAnsi="Times New Roman" w:cs="Times New Roman"/>
          <w:bCs/>
          <w:color w:val="000000" w:themeColor="text1"/>
          <w:sz w:val="24"/>
          <w:szCs w:val="24"/>
        </w:rPr>
        <w:t>) mēneši</w:t>
      </w:r>
      <w:r w:rsidR="00F71905">
        <w:rPr>
          <w:rFonts w:ascii="Times New Roman" w:hAnsi="Times New Roman" w:cs="Times New Roman"/>
          <w:bCs/>
          <w:color w:val="000000" w:themeColor="text1"/>
          <w:sz w:val="24"/>
          <w:szCs w:val="24"/>
        </w:rPr>
        <w:t xml:space="preserve">, </w:t>
      </w:r>
      <w:r w:rsidR="007D3F62" w:rsidRPr="007D3F62">
        <w:rPr>
          <w:rFonts w:ascii="Times New Roman" w:hAnsi="Times New Roman" w:cs="Times New Roman"/>
          <w:color w:val="000000" w:themeColor="text1"/>
          <w:sz w:val="24"/>
          <w:szCs w:val="24"/>
        </w:rPr>
        <w:t>skaitot no Rīgas domes Pilsētas attīstības departamenta atzīmes izdarīšanas būvatļaujā par būvdarbu uzsākšanas nosacījumu izpildi dienas līdz akta par būvdarbu pabeigšanu objektā parakstīšanas dienai. Objekta nodošana ekspluatācijā (tajā skaitā, Rīgas domes Pilsētas attīstības departamenta parakstīts akts par objekta pieņemšanu ekspluatācijā) atbilstoši normatīvajiem aktiem nevar būt garāka par 3 (trīs mēnešiem) pēc akta par būvdarbu pabeigšanu objektā parakstīšanas dienas.</w:t>
      </w:r>
    </w:p>
    <w:p w14:paraId="26BB40A5" w14:textId="03D545CD" w:rsidR="00A56B81" w:rsidRPr="00786325" w:rsidRDefault="004F558C" w:rsidP="00EF14F0">
      <w:pPr>
        <w:spacing w:before="120" w:after="0" w:line="240" w:lineRule="auto"/>
        <w:rPr>
          <w:rFonts w:ascii="Times New Roman" w:hAnsi="Times New Roman" w:cs="Times New Roman"/>
          <w:sz w:val="24"/>
          <w:szCs w:val="24"/>
        </w:rPr>
      </w:pPr>
      <w:r w:rsidRPr="00786325">
        <w:rPr>
          <w:rFonts w:ascii="Times New Roman" w:hAnsi="Times New Roman" w:cs="Times New Roman"/>
          <w:b/>
          <w:bCs/>
          <w:sz w:val="24"/>
          <w:szCs w:val="24"/>
        </w:rPr>
        <w:t>4.</w:t>
      </w:r>
      <w:r w:rsidR="00F903F5">
        <w:rPr>
          <w:rFonts w:ascii="Times New Roman" w:hAnsi="Times New Roman" w:cs="Times New Roman"/>
          <w:b/>
          <w:bCs/>
          <w:sz w:val="24"/>
          <w:szCs w:val="24"/>
        </w:rPr>
        <w:t>4</w:t>
      </w:r>
      <w:r w:rsidRPr="00786325">
        <w:rPr>
          <w:rFonts w:ascii="Times New Roman" w:hAnsi="Times New Roman" w:cs="Times New Roman"/>
          <w:sz w:val="24"/>
          <w:szCs w:val="24"/>
        </w:rPr>
        <w:t xml:space="preserve">. </w:t>
      </w:r>
      <w:r w:rsidR="00E01909" w:rsidRPr="00786325">
        <w:rPr>
          <w:rFonts w:ascii="Times New Roman" w:hAnsi="Times New Roman" w:cs="Times New Roman"/>
          <w:sz w:val="24"/>
          <w:szCs w:val="24"/>
        </w:rPr>
        <w:t xml:space="preserve">Līguma </w:t>
      </w:r>
      <w:r w:rsidR="00DD6059" w:rsidRPr="00786325">
        <w:rPr>
          <w:rFonts w:ascii="Times New Roman" w:hAnsi="Times New Roman" w:cs="Times New Roman"/>
          <w:sz w:val="24"/>
          <w:szCs w:val="24"/>
        </w:rPr>
        <w:t>izpildes</w:t>
      </w:r>
      <w:r w:rsidR="00E01909" w:rsidRPr="00786325">
        <w:rPr>
          <w:rFonts w:ascii="Times New Roman" w:hAnsi="Times New Roman" w:cs="Times New Roman"/>
          <w:sz w:val="24"/>
          <w:szCs w:val="24"/>
        </w:rPr>
        <w:t xml:space="preserve"> no</w:t>
      </w:r>
      <w:r w:rsidR="00C02727" w:rsidRPr="00786325">
        <w:rPr>
          <w:rFonts w:ascii="Times New Roman" w:hAnsi="Times New Roman" w:cs="Times New Roman"/>
          <w:sz w:val="24"/>
          <w:szCs w:val="24"/>
        </w:rPr>
        <w:t>teikumi</w:t>
      </w:r>
      <w:r w:rsidR="00BF091C" w:rsidRPr="0078632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62"/>
      </w:tblGrid>
      <w:tr w:rsidR="00786325" w:rsidRPr="00786325" w14:paraId="69BF38D7" w14:textId="77777777" w:rsidTr="007E4CAE">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786325" w:rsidRDefault="00DD6059" w:rsidP="00EF7D4F">
            <w:pPr>
              <w:spacing w:before="240" w:after="240"/>
              <w:jc w:val="center"/>
              <w:rPr>
                <w:rFonts w:ascii="Times New Roman" w:hAnsi="Times New Roman" w:cs="Times New Roman"/>
                <w:bCs/>
                <w:i/>
                <w:iCs/>
                <w:sz w:val="20"/>
                <w:szCs w:val="20"/>
              </w:rPr>
            </w:pPr>
            <w:r w:rsidRPr="00786325">
              <w:rPr>
                <w:rFonts w:ascii="Times New Roman" w:hAnsi="Times New Roman" w:cs="Times New Roman"/>
                <w:bCs/>
                <w:i/>
                <w:iCs/>
                <w:sz w:val="20"/>
                <w:szCs w:val="20"/>
              </w:rPr>
              <w:t xml:space="preserve">Šeit </w:t>
            </w:r>
            <w:r w:rsidR="00F44026" w:rsidRPr="00786325">
              <w:rPr>
                <w:rFonts w:ascii="Times New Roman" w:hAnsi="Times New Roman" w:cs="Times New Roman"/>
                <w:bCs/>
                <w:i/>
                <w:iCs/>
                <w:sz w:val="20"/>
                <w:szCs w:val="20"/>
              </w:rPr>
              <w:t>varat</w:t>
            </w:r>
            <w:r w:rsidRPr="00786325">
              <w:rPr>
                <w:rFonts w:ascii="Times New Roman" w:hAnsi="Times New Roman" w:cs="Times New Roman"/>
                <w:bCs/>
                <w:i/>
                <w:iCs/>
                <w:sz w:val="20"/>
                <w:szCs w:val="20"/>
              </w:rPr>
              <w:t xml:space="preserve"> sniegt priekšlikumus </w:t>
            </w:r>
            <w:r w:rsidR="00C067CA" w:rsidRPr="00786325">
              <w:rPr>
                <w:rFonts w:ascii="Times New Roman" w:hAnsi="Times New Roman" w:cs="Times New Roman"/>
                <w:bCs/>
                <w:i/>
                <w:iCs/>
                <w:sz w:val="20"/>
                <w:szCs w:val="20"/>
              </w:rPr>
              <w:t xml:space="preserve">Jūsu uzņēmumam būtiskiem līguma izpildes noteikumiem, piemēram, izmaiņu </w:t>
            </w:r>
            <w:r w:rsidR="00AC673E" w:rsidRPr="00786325">
              <w:rPr>
                <w:rFonts w:ascii="Times New Roman" w:hAnsi="Times New Roman" w:cs="Times New Roman"/>
                <w:bCs/>
                <w:i/>
                <w:iCs/>
                <w:sz w:val="20"/>
                <w:szCs w:val="20"/>
              </w:rPr>
              <w:t xml:space="preserve">veikšanai darbu </w:t>
            </w:r>
            <w:r w:rsidR="00626FD0" w:rsidRPr="00786325">
              <w:rPr>
                <w:rFonts w:ascii="Times New Roman" w:hAnsi="Times New Roman" w:cs="Times New Roman"/>
                <w:bCs/>
                <w:i/>
                <w:iCs/>
                <w:sz w:val="20"/>
                <w:szCs w:val="20"/>
              </w:rPr>
              <w:t>uzdevum</w:t>
            </w:r>
            <w:r w:rsidR="00AC673E" w:rsidRPr="00786325">
              <w:rPr>
                <w:rFonts w:ascii="Times New Roman" w:hAnsi="Times New Roman" w:cs="Times New Roman"/>
                <w:bCs/>
                <w:i/>
                <w:iCs/>
                <w:sz w:val="20"/>
                <w:szCs w:val="20"/>
              </w:rPr>
              <w:t xml:space="preserve">os, </w:t>
            </w:r>
            <w:r w:rsidR="00626FD0" w:rsidRPr="00786325">
              <w:rPr>
                <w:rFonts w:ascii="Times New Roman" w:hAnsi="Times New Roman" w:cs="Times New Roman"/>
                <w:bCs/>
                <w:i/>
                <w:iCs/>
                <w:sz w:val="20"/>
                <w:szCs w:val="20"/>
              </w:rPr>
              <w:t>termiņos</w:t>
            </w:r>
            <w:r w:rsidR="00AC673E" w:rsidRPr="00786325">
              <w:rPr>
                <w:rFonts w:ascii="Times New Roman" w:hAnsi="Times New Roman" w:cs="Times New Roman"/>
                <w:bCs/>
                <w:i/>
                <w:iCs/>
                <w:sz w:val="20"/>
                <w:szCs w:val="20"/>
              </w:rPr>
              <w:t xml:space="preserve"> utt.</w:t>
            </w:r>
          </w:p>
        </w:tc>
      </w:tr>
    </w:tbl>
    <w:p w14:paraId="56718256" w14:textId="53865E28" w:rsidR="006222C0" w:rsidRPr="006222C0" w:rsidRDefault="006222C0" w:rsidP="00954FDF">
      <w:pPr>
        <w:pStyle w:val="BodyText2"/>
        <w:tabs>
          <w:tab w:val="clear" w:pos="0"/>
        </w:tabs>
        <w:spacing w:before="120" w:line="276" w:lineRule="auto"/>
        <w:outlineLvl w:val="9"/>
        <w:rPr>
          <w:rFonts w:ascii="Times New Roman" w:hAnsi="Times New Roman"/>
          <w:b/>
          <w:bCs/>
        </w:rPr>
      </w:pPr>
      <w:r w:rsidRPr="006222C0">
        <w:rPr>
          <w:rFonts w:ascii="Times New Roman" w:hAnsi="Times New Roman"/>
          <w:b/>
          <w:bCs/>
        </w:rPr>
        <w:t>4.</w:t>
      </w:r>
      <w:r w:rsidR="007D3F62">
        <w:rPr>
          <w:rFonts w:ascii="Times New Roman" w:hAnsi="Times New Roman"/>
          <w:b/>
          <w:bCs/>
        </w:rPr>
        <w:t>5</w:t>
      </w:r>
      <w:r w:rsidRPr="006222C0">
        <w:rPr>
          <w:rFonts w:ascii="Times New Roman" w:hAnsi="Times New Roman"/>
          <w:b/>
          <w:bCs/>
        </w:rPr>
        <w:t xml:space="preserve">. Būvprojekts pieejams šeit: </w:t>
      </w:r>
    </w:p>
    <w:p w14:paraId="7385F16C" w14:textId="307AF353" w:rsidR="006222C0" w:rsidRDefault="00F71905" w:rsidP="00954FDF">
      <w:pPr>
        <w:pStyle w:val="BodyText2"/>
        <w:tabs>
          <w:tab w:val="clear" w:pos="0"/>
        </w:tabs>
        <w:spacing w:before="120" w:line="276" w:lineRule="auto"/>
        <w:outlineLvl w:val="9"/>
        <w:rPr>
          <w:rFonts w:ascii="Times New Roman" w:hAnsi="Times New Roman"/>
        </w:rPr>
      </w:pPr>
      <w:hyperlink r:id="rId11" w:history="1">
        <w:r w:rsidR="006222C0" w:rsidRPr="008A2BCC">
          <w:rPr>
            <w:rStyle w:val="Hyperlink"/>
            <w:rFonts w:ascii="Times New Roman" w:hAnsi="Times New Roman"/>
          </w:rPr>
          <w:t>https://rigassatiksme-my.sharepoint.com/personal/imants_ziverts_rigassatiksme_lv/_layouts/15/onedrive.aspx?id=%2Fpersonal%2Fimants%5Fziverts%5Frigassatiksme%5Flv%2FDocuments%2FGanibu%20dambis%2032%5FNoliktavas%20parbuve&amp;ga=1</w:t>
        </w:r>
      </w:hyperlink>
      <w:r w:rsidR="006222C0" w:rsidRPr="006222C0">
        <w:rPr>
          <w:rFonts w:ascii="Times New Roman" w:hAnsi="Times New Roman"/>
        </w:rPr>
        <w:t xml:space="preserve"> </w:t>
      </w:r>
    </w:p>
    <w:p w14:paraId="7476D4A4" w14:textId="4CAAC502" w:rsidR="00D26E04" w:rsidRPr="006222C0" w:rsidRDefault="009E2E56" w:rsidP="00954FDF">
      <w:pPr>
        <w:pStyle w:val="BodyText2"/>
        <w:tabs>
          <w:tab w:val="clear" w:pos="0"/>
        </w:tabs>
        <w:spacing w:before="120" w:line="276" w:lineRule="auto"/>
        <w:outlineLvl w:val="9"/>
        <w:rPr>
          <w:rFonts w:ascii="Times New Roman" w:hAnsi="Times New Roman"/>
          <w:b/>
          <w:bCs/>
          <w:szCs w:val="24"/>
        </w:rPr>
      </w:pPr>
      <w:r>
        <w:rPr>
          <w:rFonts w:ascii="Times New Roman" w:hAnsi="Times New Roman"/>
          <w:b/>
          <w:bCs/>
          <w:szCs w:val="24"/>
        </w:rPr>
        <w:t>4.</w:t>
      </w:r>
      <w:r w:rsidR="00EF14F0">
        <w:rPr>
          <w:rFonts w:ascii="Times New Roman" w:hAnsi="Times New Roman"/>
          <w:b/>
          <w:bCs/>
          <w:szCs w:val="24"/>
        </w:rPr>
        <w:t>6</w:t>
      </w:r>
      <w:r>
        <w:rPr>
          <w:rFonts w:ascii="Times New Roman" w:hAnsi="Times New Roman"/>
          <w:b/>
          <w:bCs/>
          <w:szCs w:val="24"/>
        </w:rPr>
        <w:t xml:space="preserve">. </w:t>
      </w:r>
      <w:r w:rsidR="00D26E04" w:rsidRPr="006222C0">
        <w:rPr>
          <w:rFonts w:ascii="Times New Roman" w:hAnsi="Times New Roman"/>
          <w:b/>
          <w:bCs/>
          <w:szCs w:val="24"/>
        </w:rPr>
        <w:t xml:space="preserve">Piedāvājumā iekļautā informācija tiks izmantota, lai pieņemtu lēmumu par līguma noslēgšanu </w:t>
      </w:r>
      <w:r w:rsidR="00BA1D78" w:rsidRPr="006222C0">
        <w:rPr>
          <w:rFonts w:ascii="Times New Roman" w:hAnsi="Times New Roman"/>
          <w:b/>
          <w:bCs/>
          <w:szCs w:val="24"/>
        </w:rPr>
        <w:t>ar</w:t>
      </w:r>
      <w:r w:rsidR="00D26E04" w:rsidRPr="006222C0">
        <w:rPr>
          <w:rFonts w:ascii="Times New Roman" w:hAnsi="Times New Roman"/>
          <w:b/>
          <w:bCs/>
          <w:szCs w:val="24"/>
        </w:rPr>
        <w:t xml:space="preserve"> pretendent</w:t>
      </w:r>
      <w:r w:rsidR="00BA1D78" w:rsidRPr="006222C0">
        <w:rPr>
          <w:rFonts w:ascii="Times New Roman" w:hAnsi="Times New Roman"/>
          <w:b/>
          <w:bCs/>
          <w:szCs w:val="24"/>
        </w:rPr>
        <w:t>u</w:t>
      </w:r>
      <w:r w:rsidR="00D26E04" w:rsidRPr="006222C0">
        <w:rPr>
          <w:rFonts w:ascii="Times New Roman" w:hAnsi="Times New Roman"/>
          <w:b/>
          <w:bCs/>
          <w:szCs w:val="24"/>
        </w:rPr>
        <w:t>, kura piedāvājums atbilst izvirzītajām prasībām un ir ar zemāko cenu</w:t>
      </w:r>
      <w:r w:rsidR="00B6274F" w:rsidRPr="006222C0">
        <w:rPr>
          <w:rFonts w:ascii="Times New Roman" w:hAnsi="Times New Roman"/>
          <w:b/>
          <w:bCs/>
          <w:szCs w:val="24"/>
        </w:rPr>
        <w:t>!</w:t>
      </w:r>
    </w:p>
    <w:p w14:paraId="0D809D74" w14:textId="77777777" w:rsidR="00EC1ACA" w:rsidRPr="006222C0" w:rsidRDefault="00EC1ACA" w:rsidP="00BC0658">
      <w:pPr>
        <w:pStyle w:val="BodyText2"/>
        <w:tabs>
          <w:tab w:val="clear" w:pos="0"/>
        </w:tabs>
        <w:spacing w:before="240" w:after="120"/>
        <w:outlineLvl w:val="9"/>
        <w:rPr>
          <w:rFonts w:ascii="Times New Roman" w:hAnsi="Times New Roman"/>
          <w:szCs w:val="24"/>
        </w:rPr>
      </w:pPr>
    </w:p>
    <w:p w14:paraId="05C7A217" w14:textId="00738DE4" w:rsidR="00DF2AA8" w:rsidRPr="00786325" w:rsidRDefault="00913CE9" w:rsidP="000C5363">
      <w:pPr>
        <w:pStyle w:val="BodyText2"/>
        <w:tabs>
          <w:tab w:val="clear" w:pos="0"/>
        </w:tabs>
        <w:spacing w:before="240" w:after="120"/>
        <w:outlineLvl w:val="9"/>
        <w:rPr>
          <w:rFonts w:ascii="Times New Roman" w:hAnsi="Times New Roman"/>
          <w:szCs w:val="24"/>
        </w:rPr>
      </w:pPr>
      <w:r w:rsidRPr="00786325">
        <w:rPr>
          <w:rFonts w:ascii="Times New Roman" w:hAnsi="Times New Roman"/>
          <w:szCs w:val="24"/>
        </w:rPr>
        <w:t>Pielikum</w:t>
      </w:r>
      <w:r w:rsidR="00620FCE" w:rsidRPr="00786325">
        <w:rPr>
          <w:rFonts w:ascii="Times New Roman" w:hAnsi="Times New Roman"/>
          <w:szCs w:val="24"/>
        </w:rPr>
        <w:t>i</w:t>
      </w:r>
      <w:r w:rsidRPr="00786325">
        <w:rPr>
          <w:rFonts w:ascii="Times New Roman" w:hAnsi="Times New Roman"/>
          <w:szCs w:val="24"/>
        </w:rPr>
        <w:t>:</w:t>
      </w:r>
    </w:p>
    <w:p w14:paraId="14DC0FC2" w14:textId="1C2EB1F8" w:rsidR="00EC1ACA" w:rsidRPr="00C31374" w:rsidRDefault="00B00EA6" w:rsidP="00DF2AA8">
      <w:pPr>
        <w:pStyle w:val="ListParagraph"/>
        <w:numPr>
          <w:ilvl w:val="0"/>
          <w:numId w:val="16"/>
        </w:numPr>
        <w:spacing w:after="0" w:line="240" w:lineRule="auto"/>
        <w:rPr>
          <w:rFonts w:ascii="Times New Roman" w:hAnsi="Times New Roman" w:cs="Times New Roman"/>
          <w:sz w:val="24"/>
          <w:szCs w:val="24"/>
        </w:rPr>
      </w:pPr>
      <w:r w:rsidRPr="00786325">
        <w:rPr>
          <w:rFonts w:ascii="Times New Roman" w:hAnsi="Times New Roman" w:cs="Times New Roman"/>
          <w:sz w:val="24"/>
          <w:szCs w:val="24"/>
        </w:rPr>
        <w:t>Būvuzraudzības d</w:t>
      </w:r>
      <w:r w:rsidR="00620FCE" w:rsidRPr="00786325">
        <w:rPr>
          <w:rFonts w:ascii="Times New Roman" w:hAnsi="Times New Roman" w:cs="Times New Roman"/>
          <w:sz w:val="24"/>
          <w:szCs w:val="24"/>
        </w:rPr>
        <w:t>arba uzdevums.</w:t>
      </w:r>
    </w:p>
    <w:sectPr w:rsidR="00EC1ACA" w:rsidRPr="00C31374" w:rsidSect="00BA6E03">
      <w:footerReference w:type="default" r:id="rId12"/>
      <w:pgSz w:w="11906" w:h="16838"/>
      <w:pgMar w:top="1134"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FFDE" w14:textId="77777777" w:rsidR="006B76AB" w:rsidRDefault="006B76AB" w:rsidP="00F150DE">
      <w:pPr>
        <w:spacing w:after="0" w:line="240" w:lineRule="auto"/>
      </w:pPr>
      <w:r>
        <w:separator/>
      </w:r>
    </w:p>
  </w:endnote>
  <w:endnote w:type="continuationSeparator" w:id="0">
    <w:p w14:paraId="2F209205" w14:textId="77777777" w:rsidR="006B76AB" w:rsidRDefault="006B76AB" w:rsidP="00F150DE">
      <w:pPr>
        <w:spacing w:after="0" w:line="240" w:lineRule="auto"/>
      </w:pPr>
      <w:r>
        <w:continuationSeparator/>
      </w:r>
    </w:p>
  </w:endnote>
  <w:endnote w:type="continuationNotice" w:id="1">
    <w:p w14:paraId="6C3DC2D2" w14:textId="77777777" w:rsidR="006B76AB" w:rsidRDefault="006B7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FC43" w14:textId="77777777" w:rsidR="006B76AB" w:rsidRDefault="006B76AB" w:rsidP="00F150DE">
      <w:pPr>
        <w:spacing w:after="0" w:line="240" w:lineRule="auto"/>
      </w:pPr>
      <w:r>
        <w:separator/>
      </w:r>
    </w:p>
  </w:footnote>
  <w:footnote w:type="continuationSeparator" w:id="0">
    <w:p w14:paraId="22249932" w14:textId="77777777" w:rsidR="006B76AB" w:rsidRDefault="006B76AB" w:rsidP="00F150DE">
      <w:pPr>
        <w:spacing w:after="0" w:line="240" w:lineRule="auto"/>
      </w:pPr>
      <w:r>
        <w:continuationSeparator/>
      </w:r>
    </w:p>
  </w:footnote>
  <w:footnote w:type="continuationNotice" w:id="1">
    <w:p w14:paraId="6BA0512E" w14:textId="77777777" w:rsidR="006B76AB" w:rsidRDefault="006B76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4"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0"/>
  </w:num>
  <w:num w:numId="2" w16cid:durableId="986126096">
    <w:abstractNumId w:val="6"/>
  </w:num>
  <w:num w:numId="3" w16cid:durableId="2145583663">
    <w:abstractNumId w:val="17"/>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2"/>
  </w:num>
  <w:num w:numId="9" w16cid:durableId="1577782444">
    <w:abstractNumId w:val="9"/>
  </w:num>
  <w:num w:numId="10" w16cid:durableId="1601835419">
    <w:abstractNumId w:val="3"/>
  </w:num>
  <w:num w:numId="11" w16cid:durableId="732239026">
    <w:abstractNumId w:val="15"/>
  </w:num>
  <w:num w:numId="12" w16cid:durableId="331639915">
    <w:abstractNumId w:val="16"/>
  </w:num>
  <w:num w:numId="13" w16cid:durableId="363990468">
    <w:abstractNumId w:val="5"/>
  </w:num>
  <w:num w:numId="14" w16cid:durableId="161042897">
    <w:abstractNumId w:val="14"/>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1"/>
  </w:num>
  <w:num w:numId="19" w16cid:durableId="1816145056">
    <w:abstractNumId w:val="2"/>
  </w:num>
  <w:num w:numId="20" w16cid:durableId="589050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3F51"/>
    <w:rsid w:val="000E7569"/>
    <w:rsid w:val="000F46FC"/>
    <w:rsid w:val="000F5502"/>
    <w:rsid w:val="0010168C"/>
    <w:rsid w:val="00101FED"/>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3430"/>
    <w:rsid w:val="00147548"/>
    <w:rsid w:val="001564E2"/>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3762"/>
    <w:rsid w:val="001E460E"/>
    <w:rsid w:val="001E59F0"/>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75B7"/>
    <w:rsid w:val="002737BF"/>
    <w:rsid w:val="00274027"/>
    <w:rsid w:val="002806BA"/>
    <w:rsid w:val="00280BE9"/>
    <w:rsid w:val="00280E0F"/>
    <w:rsid w:val="00282EFB"/>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48D"/>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815F6"/>
    <w:rsid w:val="00383150"/>
    <w:rsid w:val="0038477B"/>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3926"/>
    <w:rsid w:val="003B47FD"/>
    <w:rsid w:val="003B4A03"/>
    <w:rsid w:val="003B5CDE"/>
    <w:rsid w:val="003B637C"/>
    <w:rsid w:val="003B7BAA"/>
    <w:rsid w:val="003C69D5"/>
    <w:rsid w:val="003C7FF6"/>
    <w:rsid w:val="003D1E59"/>
    <w:rsid w:val="003D249E"/>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1E49"/>
    <w:rsid w:val="00432108"/>
    <w:rsid w:val="00432587"/>
    <w:rsid w:val="004349C4"/>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6D2"/>
    <w:rsid w:val="00467A47"/>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7DDB"/>
    <w:rsid w:val="004D05E3"/>
    <w:rsid w:val="004D1B61"/>
    <w:rsid w:val="004D2A89"/>
    <w:rsid w:val="004D6AB3"/>
    <w:rsid w:val="004D6EDA"/>
    <w:rsid w:val="004E3390"/>
    <w:rsid w:val="004E6B14"/>
    <w:rsid w:val="004E6F9B"/>
    <w:rsid w:val="004E750E"/>
    <w:rsid w:val="004E7CE6"/>
    <w:rsid w:val="004F16C7"/>
    <w:rsid w:val="004F2175"/>
    <w:rsid w:val="004F5184"/>
    <w:rsid w:val="004F558C"/>
    <w:rsid w:val="004F5D74"/>
    <w:rsid w:val="004F67B3"/>
    <w:rsid w:val="004F7D7C"/>
    <w:rsid w:val="0050111A"/>
    <w:rsid w:val="00503B1D"/>
    <w:rsid w:val="005042D9"/>
    <w:rsid w:val="00510ADF"/>
    <w:rsid w:val="00510D17"/>
    <w:rsid w:val="00510DC2"/>
    <w:rsid w:val="00511FA6"/>
    <w:rsid w:val="005121BA"/>
    <w:rsid w:val="005125DD"/>
    <w:rsid w:val="005127C1"/>
    <w:rsid w:val="0051301D"/>
    <w:rsid w:val="00517405"/>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252"/>
    <w:rsid w:val="00590C20"/>
    <w:rsid w:val="005918B1"/>
    <w:rsid w:val="00592337"/>
    <w:rsid w:val="0059514B"/>
    <w:rsid w:val="005956AD"/>
    <w:rsid w:val="00595EEB"/>
    <w:rsid w:val="00596FB7"/>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7B1D"/>
    <w:rsid w:val="005D7C41"/>
    <w:rsid w:val="005E0A1F"/>
    <w:rsid w:val="005E24A5"/>
    <w:rsid w:val="005E28F7"/>
    <w:rsid w:val="005E6E78"/>
    <w:rsid w:val="005E7169"/>
    <w:rsid w:val="005E7D1C"/>
    <w:rsid w:val="005E7F1F"/>
    <w:rsid w:val="005F4BAD"/>
    <w:rsid w:val="00600E78"/>
    <w:rsid w:val="0060184D"/>
    <w:rsid w:val="0060230A"/>
    <w:rsid w:val="00602530"/>
    <w:rsid w:val="0060646C"/>
    <w:rsid w:val="00607A42"/>
    <w:rsid w:val="0061246B"/>
    <w:rsid w:val="00613316"/>
    <w:rsid w:val="00616B7C"/>
    <w:rsid w:val="0061708D"/>
    <w:rsid w:val="006200D0"/>
    <w:rsid w:val="00620FCE"/>
    <w:rsid w:val="006222C0"/>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4235"/>
    <w:rsid w:val="006468C5"/>
    <w:rsid w:val="00650DCD"/>
    <w:rsid w:val="00654908"/>
    <w:rsid w:val="00654DDD"/>
    <w:rsid w:val="00655EB3"/>
    <w:rsid w:val="0065774A"/>
    <w:rsid w:val="0066186D"/>
    <w:rsid w:val="00663742"/>
    <w:rsid w:val="00670604"/>
    <w:rsid w:val="006734E2"/>
    <w:rsid w:val="00673B54"/>
    <w:rsid w:val="00676B99"/>
    <w:rsid w:val="0068058C"/>
    <w:rsid w:val="00683D4F"/>
    <w:rsid w:val="00686B23"/>
    <w:rsid w:val="0068705A"/>
    <w:rsid w:val="006875FE"/>
    <w:rsid w:val="006947B2"/>
    <w:rsid w:val="006951EA"/>
    <w:rsid w:val="0069576E"/>
    <w:rsid w:val="006A3A30"/>
    <w:rsid w:val="006A547C"/>
    <w:rsid w:val="006B39E9"/>
    <w:rsid w:val="006B6FE1"/>
    <w:rsid w:val="006B76AB"/>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2A5E"/>
    <w:rsid w:val="00727B91"/>
    <w:rsid w:val="00730A2B"/>
    <w:rsid w:val="00730B51"/>
    <w:rsid w:val="0073122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D08"/>
    <w:rsid w:val="00764E91"/>
    <w:rsid w:val="00767CF9"/>
    <w:rsid w:val="00770B9B"/>
    <w:rsid w:val="007741C8"/>
    <w:rsid w:val="00775458"/>
    <w:rsid w:val="007761AB"/>
    <w:rsid w:val="0077661C"/>
    <w:rsid w:val="00777F7F"/>
    <w:rsid w:val="00780B2C"/>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17D2"/>
    <w:rsid w:val="007D3F62"/>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2870"/>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7038F"/>
    <w:rsid w:val="0087176D"/>
    <w:rsid w:val="008731C4"/>
    <w:rsid w:val="008746A1"/>
    <w:rsid w:val="00880917"/>
    <w:rsid w:val="008815D2"/>
    <w:rsid w:val="00882163"/>
    <w:rsid w:val="00883A8E"/>
    <w:rsid w:val="00884EF0"/>
    <w:rsid w:val="00886BA3"/>
    <w:rsid w:val="008923E2"/>
    <w:rsid w:val="00893A74"/>
    <w:rsid w:val="0089584E"/>
    <w:rsid w:val="0089681E"/>
    <w:rsid w:val="00896F0D"/>
    <w:rsid w:val="00897377"/>
    <w:rsid w:val="008A2F0E"/>
    <w:rsid w:val="008B1821"/>
    <w:rsid w:val="008B3340"/>
    <w:rsid w:val="008B727B"/>
    <w:rsid w:val="008C0066"/>
    <w:rsid w:val="008C04FE"/>
    <w:rsid w:val="008C1688"/>
    <w:rsid w:val="008C426A"/>
    <w:rsid w:val="008D18D9"/>
    <w:rsid w:val="008D41EA"/>
    <w:rsid w:val="008E20F2"/>
    <w:rsid w:val="008E21F6"/>
    <w:rsid w:val="008E3740"/>
    <w:rsid w:val="008F092F"/>
    <w:rsid w:val="008F0FEA"/>
    <w:rsid w:val="008F15FA"/>
    <w:rsid w:val="008F3510"/>
    <w:rsid w:val="008F49C0"/>
    <w:rsid w:val="008F6BA8"/>
    <w:rsid w:val="008F76F1"/>
    <w:rsid w:val="009010D4"/>
    <w:rsid w:val="009017E6"/>
    <w:rsid w:val="0090246F"/>
    <w:rsid w:val="00902FC4"/>
    <w:rsid w:val="009068E9"/>
    <w:rsid w:val="00906BDE"/>
    <w:rsid w:val="00907F6E"/>
    <w:rsid w:val="00912E34"/>
    <w:rsid w:val="00913CE9"/>
    <w:rsid w:val="00914958"/>
    <w:rsid w:val="009170CA"/>
    <w:rsid w:val="009213FC"/>
    <w:rsid w:val="009222E8"/>
    <w:rsid w:val="00922387"/>
    <w:rsid w:val="00923092"/>
    <w:rsid w:val="00923B93"/>
    <w:rsid w:val="00924FCA"/>
    <w:rsid w:val="00927A54"/>
    <w:rsid w:val="00932B0E"/>
    <w:rsid w:val="009344D1"/>
    <w:rsid w:val="009400C5"/>
    <w:rsid w:val="0094062D"/>
    <w:rsid w:val="00942275"/>
    <w:rsid w:val="009452B1"/>
    <w:rsid w:val="00947512"/>
    <w:rsid w:val="0095062B"/>
    <w:rsid w:val="00954D5A"/>
    <w:rsid w:val="00954FDF"/>
    <w:rsid w:val="00955919"/>
    <w:rsid w:val="00955C4D"/>
    <w:rsid w:val="0096040D"/>
    <w:rsid w:val="0096562A"/>
    <w:rsid w:val="009716D6"/>
    <w:rsid w:val="00974CFD"/>
    <w:rsid w:val="0097624E"/>
    <w:rsid w:val="009763A3"/>
    <w:rsid w:val="00976991"/>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C061F"/>
    <w:rsid w:val="009C1168"/>
    <w:rsid w:val="009C1336"/>
    <w:rsid w:val="009C16FB"/>
    <w:rsid w:val="009C2D5A"/>
    <w:rsid w:val="009C433F"/>
    <w:rsid w:val="009C74D5"/>
    <w:rsid w:val="009C776D"/>
    <w:rsid w:val="009D092D"/>
    <w:rsid w:val="009D0CDC"/>
    <w:rsid w:val="009E0CEE"/>
    <w:rsid w:val="009E1C99"/>
    <w:rsid w:val="009E203D"/>
    <w:rsid w:val="009E2E56"/>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4E"/>
    <w:rsid w:val="00A56B81"/>
    <w:rsid w:val="00A56F3A"/>
    <w:rsid w:val="00A60D7F"/>
    <w:rsid w:val="00A66236"/>
    <w:rsid w:val="00A71544"/>
    <w:rsid w:val="00A7284C"/>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34EC"/>
    <w:rsid w:val="00AB4F13"/>
    <w:rsid w:val="00AB5324"/>
    <w:rsid w:val="00AB7546"/>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44BA"/>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A6E03"/>
    <w:rsid w:val="00BB0896"/>
    <w:rsid w:val="00BB0C39"/>
    <w:rsid w:val="00BB1FAD"/>
    <w:rsid w:val="00BB3D82"/>
    <w:rsid w:val="00BB4A9A"/>
    <w:rsid w:val="00BB669B"/>
    <w:rsid w:val="00BC0658"/>
    <w:rsid w:val="00BC26FD"/>
    <w:rsid w:val="00BC4DE9"/>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374"/>
    <w:rsid w:val="00C315B9"/>
    <w:rsid w:val="00C34FC7"/>
    <w:rsid w:val="00C41FC2"/>
    <w:rsid w:val="00C43230"/>
    <w:rsid w:val="00C46D26"/>
    <w:rsid w:val="00C47BAE"/>
    <w:rsid w:val="00C504F2"/>
    <w:rsid w:val="00C50B7B"/>
    <w:rsid w:val="00C53D0D"/>
    <w:rsid w:val="00C56E21"/>
    <w:rsid w:val="00C60571"/>
    <w:rsid w:val="00C641BE"/>
    <w:rsid w:val="00C66A61"/>
    <w:rsid w:val="00C678B3"/>
    <w:rsid w:val="00C703BC"/>
    <w:rsid w:val="00C71F22"/>
    <w:rsid w:val="00C742C6"/>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1A99"/>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57283"/>
    <w:rsid w:val="00D65A4B"/>
    <w:rsid w:val="00D76EE6"/>
    <w:rsid w:val="00D779EC"/>
    <w:rsid w:val="00D77BAB"/>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A39EB"/>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52CB"/>
    <w:rsid w:val="00E87EE4"/>
    <w:rsid w:val="00E91799"/>
    <w:rsid w:val="00E93D2B"/>
    <w:rsid w:val="00E966B7"/>
    <w:rsid w:val="00EA22BA"/>
    <w:rsid w:val="00EA452C"/>
    <w:rsid w:val="00EA53C8"/>
    <w:rsid w:val="00EA5FC9"/>
    <w:rsid w:val="00EA7AC0"/>
    <w:rsid w:val="00EB08A9"/>
    <w:rsid w:val="00EB11E6"/>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14F0"/>
    <w:rsid w:val="00EF3837"/>
    <w:rsid w:val="00EF4EC8"/>
    <w:rsid w:val="00EF522F"/>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13FA"/>
    <w:rsid w:val="00F42E0A"/>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1905"/>
    <w:rsid w:val="00F7362E"/>
    <w:rsid w:val="00F7462B"/>
    <w:rsid w:val="00F7549C"/>
    <w:rsid w:val="00F75A40"/>
    <w:rsid w:val="00F773CE"/>
    <w:rsid w:val="00F8053A"/>
    <w:rsid w:val="00F80937"/>
    <w:rsid w:val="00F80A0D"/>
    <w:rsid w:val="00F80D85"/>
    <w:rsid w:val="00F82099"/>
    <w:rsid w:val="00F828BF"/>
    <w:rsid w:val="00F83211"/>
    <w:rsid w:val="00F85900"/>
    <w:rsid w:val="00F903F5"/>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personal/imants_ziverts_rigassatiksme_lv/_layouts/15/onedrive.aspx?id=%2Fpersonal%2Fimants%5Fziverts%5Frigassatiksme%5Flv%2FDocuments%2FGanibu%20dambis%2032%5FNoliktavas%20parbuve&amp;ga=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3802</Words>
  <Characters>2168</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13</cp:revision>
  <cp:lastPrinted>2020-12-11T11:10:00Z</cp:lastPrinted>
  <dcterms:created xsi:type="dcterms:W3CDTF">2024-10-05T08:06:00Z</dcterms:created>
  <dcterms:modified xsi:type="dcterms:W3CDTF">2024-10-07T17:44:00Z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