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531461" w:rsidRDefault="005D1BC8" w:rsidP="005D1BC8">
      <w:pPr>
        <w:jc w:val="center"/>
        <w:rPr>
          <w:rFonts w:ascii="Times New Roman" w:hAnsi="Times New Roman" w:cs="Times New Roman"/>
          <w:b/>
          <w:bCs/>
          <w:sz w:val="28"/>
          <w:szCs w:val="28"/>
        </w:rPr>
      </w:pPr>
      <w:r w:rsidRPr="00531461">
        <w:rPr>
          <w:rFonts w:ascii="Times New Roman" w:hAnsi="Times New Roman" w:cs="Times New Roman"/>
          <w:b/>
          <w:bCs/>
          <w:sz w:val="28"/>
          <w:szCs w:val="28"/>
        </w:rPr>
        <w:t xml:space="preserve">PIETEIKUMS </w:t>
      </w:r>
      <w:r w:rsidR="0016005B" w:rsidRPr="00531461">
        <w:rPr>
          <w:rFonts w:ascii="Times New Roman" w:hAnsi="Times New Roman" w:cs="Times New Roman"/>
          <w:b/>
          <w:bCs/>
          <w:sz w:val="28"/>
          <w:szCs w:val="28"/>
        </w:rPr>
        <w:t xml:space="preserve">UN PIEDĀVĀJUMS </w:t>
      </w:r>
      <w:r w:rsidRPr="00531461">
        <w:rPr>
          <w:rFonts w:ascii="Times New Roman" w:hAnsi="Times New Roman" w:cs="Times New Roman"/>
          <w:b/>
          <w:bCs/>
          <w:sz w:val="28"/>
          <w:szCs w:val="28"/>
        </w:rPr>
        <w:t>TIRGUS IZPĒTEI</w:t>
      </w:r>
    </w:p>
    <w:p w14:paraId="384939B6" w14:textId="459F3294" w:rsidR="00882163" w:rsidRPr="00531461" w:rsidRDefault="00AA06CB" w:rsidP="00AA06CB">
      <w:pPr>
        <w:spacing w:after="480" w:line="240" w:lineRule="auto"/>
        <w:jc w:val="center"/>
        <w:rPr>
          <w:rFonts w:ascii="Times New Roman" w:hAnsi="Times New Roman" w:cs="Times New Roman"/>
          <w:b/>
          <w:bCs/>
          <w:sz w:val="28"/>
          <w:szCs w:val="28"/>
        </w:rPr>
      </w:pPr>
      <w:r w:rsidRPr="00AA06CB">
        <w:rPr>
          <w:rFonts w:ascii="Times New Roman" w:hAnsi="Times New Roman" w:cs="Times New Roman"/>
          <w:b/>
          <w:bCs/>
          <w:sz w:val="28"/>
          <w:szCs w:val="28"/>
        </w:rPr>
        <w:t>Gāzes katlu maiņas tehniskās dokumentācijas izstrāde, būvniecība un gāzes katlu piegāde un uzstādīšana</w:t>
      </w:r>
      <w:r>
        <w:rPr>
          <w:rFonts w:ascii="Times New Roman" w:hAnsi="Times New Roman" w:cs="Times New Roman"/>
          <w:b/>
          <w:bCs/>
          <w:sz w:val="28"/>
          <w:szCs w:val="28"/>
        </w:rPr>
        <w:t xml:space="preserve"> </w:t>
      </w:r>
      <w:r w:rsidRPr="00AA06CB">
        <w:rPr>
          <w:rFonts w:ascii="Times New Roman" w:hAnsi="Times New Roman" w:cs="Times New Roman"/>
          <w:b/>
          <w:bCs/>
          <w:sz w:val="28"/>
          <w:szCs w:val="28"/>
        </w:rPr>
        <w:t>Atgāzenes ielā 24A</w:t>
      </w:r>
    </w:p>
    <w:p w14:paraId="437648C3" w14:textId="5F2DAB9C" w:rsidR="005D1BC8" w:rsidRPr="00531461" w:rsidRDefault="005D1BC8" w:rsidP="002737BF">
      <w:pPr>
        <w:spacing w:line="240" w:lineRule="auto"/>
        <w:rPr>
          <w:rFonts w:ascii="Times New Roman" w:hAnsi="Times New Roman" w:cs="Times New Roman"/>
          <w:sz w:val="24"/>
          <w:szCs w:val="24"/>
        </w:rPr>
      </w:pPr>
      <w:r w:rsidRPr="00531461">
        <w:rPr>
          <w:rFonts w:ascii="Times New Roman" w:hAnsi="Times New Roman" w:cs="Times New Roman"/>
          <w:sz w:val="24"/>
          <w:szCs w:val="24"/>
        </w:rPr>
        <w:t>Datums:</w:t>
      </w:r>
      <w:r w:rsidR="00E562E6" w:rsidRPr="00531461">
        <w:rPr>
          <w:rFonts w:ascii="Times New Roman" w:hAnsi="Times New Roman" w:cs="Times New Roman"/>
          <w:sz w:val="24"/>
          <w:szCs w:val="24"/>
        </w:rPr>
        <w:t xml:space="preserve"> </w:t>
      </w:r>
    </w:p>
    <w:p w14:paraId="2BD2276D" w14:textId="77777777" w:rsidR="005D1BC8" w:rsidRPr="00531461" w:rsidRDefault="005D1BC8" w:rsidP="002737BF">
      <w:pPr>
        <w:numPr>
          <w:ilvl w:val="0"/>
          <w:numId w:val="2"/>
        </w:numPr>
        <w:spacing w:before="240" w:after="120" w:line="240" w:lineRule="auto"/>
        <w:ind w:left="357" w:hanging="357"/>
        <w:rPr>
          <w:rFonts w:ascii="Times New Roman" w:hAnsi="Times New Roman"/>
          <w:b/>
          <w:sz w:val="24"/>
          <w:szCs w:val="24"/>
        </w:rPr>
      </w:pPr>
      <w:r w:rsidRPr="00531461">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531461" w:rsidRPr="00531461"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531461" w:rsidRDefault="009213FC" w:rsidP="002737BF">
            <w:pPr>
              <w:spacing w:before="60" w:after="60" w:line="240" w:lineRule="auto"/>
              <w:rPr>
                <w:rFonts w:ascii="Times New Roman" w:hAnsi="Times New Roman"/>
                <w:b/>
                <w:sz w:val="24"/>
                <w:szCs w:val="24"/>
              </w:rPr>
            </w:pPr>
            <w:r w:rsidRPr="00531461">
              <w:rPr>
                <w:rFonts w:ascii="Times New Roman" w:hAnsi="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531461" w:rsidRDefault="009213FC" w:rsidP="002737BF">
            <w:pPr>
              <w:spacing w:before="60" w:after="60" w:line="240" w:lineRule="auto"/>
              <w:rPr>
                <w:rFonts w:ascii="Times New Roman" w:hAnsi="Times New Roman"/>
                <w:b/>
                <w:sz w:val="24"/>
                <w:szCs w:val="24"/>
              </w:rPr>
            </w:pPr>
          </w:p>
        </w:tc>
      </w:tr>
      <w:tr w:rsidR="00531461" w:rsidRPr="00531461"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060FEEE6" w:rsidR="009213FC" w:rsidRPr="00531461" w:rsidRDefault="009213FC" w:rsidP="002737BF">
            <w:pPr>
              <w:spacing w:before="60" w:after="60" w:line="240" w:lineRule="auto"/>
              <w:rPr>
                <w:rFonts w:ascii="Times New Roman" w:hAnsi="Times New Roman"/>
                <w:b/>
                <w:sz w:val="24"/>
                <w:szCs w:val="24"/>
              </w:rPr>
            </w:pPr>
            <w:r w:rsidRPr="00531461">
              <w:rPr>
                <w:rFonts w:ascii="Times New Roman" w:hAnsi="Times New Roman"/>
                <w:b/>
                <w:sz w:val="24"/>
                <w:szCs w:val="24"/>
              </w:rPr>
              <w:t>Uzņēmuma reģistrācijas numurs</w:t>
            </w:r>
          </w:p>
        </w:tc>
        <w:tc>
          <w:tcPr>
            <w:tcW w:w="4701" w:type="dxa"/>
            <w:tcBorders>
              <w:left w:val="single" w:sz="4" w:space="0" w:color="auto"/>
            </w:tcBorders>
          </w:tcPr>
          <w:p w14:paraId="229FD28A" w14:textId="77777777" w:rsidR="009213FC" w:rsidRPr="00531461" w:rsidRDefault="009213FC" w:rsidP="002737BF">
            <w:pPr>
              <w:spacing w:before="60" w:after="60" w:line="240" w:lineRule="auto"/>
              <w:rPr>
                <w:rFonts w:ascii="Times New Roman" w:hAnsi="Times New Roman"/>
                <w:b/>
                <w:sz w:val="24"/>
                <w:szCs w:val="24"/>
              </w:rPr>
            </w:pPr>
          </w:p>
        </w:tc>
      </w:tr>
    </w:tbl>
    <w:p w14:paraId="45DFA56F" w14:textId="77777777" w:rsidR="005D1BC8" w:rsidRPr="00531461" w:rsidRDefault="005D1BC8" w:rsidP="002737BF">
      <w:pPr>
        <w:numPr>
          <w:ilvl w:val="0"/>
          <w:numId w:val="2"/>
        </w:numPr>
        <w:spacing w:before="240" w:after="120" w:line="240" w:lineRule="auto"/>
        <w:ind w:left="357" w:hanging="357"/>
        <w:rPr>
          <w:rFonts w:ascii="Times New Roman" w:hAnsi="Times New Roman"/>
          <w:b/>
          <w:sz w:val="24"/>
          <w:szCs w:val="24"/>
        </w:rPr>
      </w:pPr>
      <w:r w:rsidRPr="00531461">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31461" w:rsidRPr="00531461" w14:paraId="7554485C" w14:textId="77777777" w:rsidTr="0094062D">
        <w:trPr>
          <w:cantSplit/>
        </w:trPr>
        <w:tc>
          <w:tcPr>
            <w:tcW w:w="3550" w:type="dxa"/>
            <w:shd w:val="clear" w:color="auto" w:fill="DEEAF6" w:themeFill="accent5" w:themeFillTint="33"/>
          </w:tcPr>
          <w:p w14:paraId="2FDA66A5" w14:textId="77777777" w:rsidR="005D1BC8" w:rsidRPr="00531461" w:rsidRDefault="005D1BC8" w:rsidP="002737BF">
            <w:pPr>
              <w:spacing w:before="60" w:after="60" w:line="240" w:lineRule="auto"/>
              <w:rPr>
                <w:rFonts w:ascii="Times New Roman" w:hAnsi="Times New Roman"/>
                <w:b/>
                <w:sz w:val="24"/>
                <w:szCs w:val="24"/>
              </w:rPr>
            </w:pPr>
            <w:r w:rsidRPr="00531461">
              <w:rPr>
                <w:rFonts w:ascii="Times New Roman" w:hAnsi="Times New Roman"/>
                <w:b/>
                <w:sz w:val="24"/>
                <w:szCs w:val="24"/>
              </w:rPr>
              <w:t>Vārds, uzvārds</w:t>
            </w:r>
          </w:p>
        </w:tc>
        <w:tc>
          <w:tcPr>
            <w:tcW w:w="4698" w:type="dxa"/>
          </w:tcPr>
          <w:p w14:paraId="68A0A12E" w14:textId="77777777" w:rsidR="005D1BC8" w:rsidRPr="00531461" w:rsidRDefault="005D1BC8" w:rsidP="002737BF">
            <w:pPr>
              <w:spacing w:before="60" w:after="60" w:line="240" w:lineRule="auto"/>
              <w:rPr>
                <w:rFonts w:ascii="Times New Roman" w:hAnsi="Times New Roman"/>
                <w:b/>
                <w:sz w:val="24"/>
                <w:szCs w:val="24"/>
              </w:rPr>
            </w:pPr>
          </w:p>
        </w:tc>
      </w:tr>
      <w:tr w:rsidR="00531461" w:rsidRPr="00531461" w14:paraId="548BFFE6" w14:textId="77777777" w:rsidTr="0094062D">
        <w:trPr>
          <w:cantSplit/>
          <w:trHeight w:val="130"/>
        </w:trPr>
        <w:tc>
          <w:tcPr>
            <w:tcW w:w="3550" w:type="dxa"/>
            <w:shd w:val="clear" w:color="auto" w:fill="DEEAF6" w:themeFill="accent5" w:themeFillTint="33"/>
          </w:tcPr>
          <w:p w14:paraId="3D68EBC8" w14:textId="77777777" w:rsidR="005D1BC8" w:rsidRPr="00531461" w:rsidRDefault="005D1BC8" w:rsidP="002737BF">
            <w:pPr>
              <w:spacing w:before="60" w:after="60" w:line="240" w:lineRule="auto"/>
              <w:rPr>
                <w:rFonts w:ascii="Times New Roman" w:hAnsi="Times New Roman"/>
                <w:b/>
                <w:sz w:val="24"/>
                <w:szCs w:val="24"/>
              </w:rPr>
            </w:pPr>
            <w:r w:rsidRPr="00531461">
              <w:rPr>
                <w:rFonts w:ascii="Times New Roman" w:hAnsi="Times New Roman"/>
                <w:b/>
                <w:sz w:val="24"/>
                <w:szCs w:val="24"/>
              </w:rPr>
              <w:t>Tālr.</w:t>
            </w:r>
          </w:p>
        </w:tc>
        <w:tc>
          <w:tcPr>
            <w:tcW w:w="4698" w:type="dxa"/>
          </w:tcPr>
          <w:p w14:paraId="7D2A22F5" w14:textId="77777777" w:rsidR="005D1BC8" w:rsidRPr="00531461" w:rsidRDefault="005D1BC8" w:rsidP="002737BF">
            <w:pPr>
              <w:spacing w:before="60" w:after="60" w:line="240" w:lineRule="auto"/>
              <w:rPr>
                <w:rFonts w:ascii="Times New Roman" w:hAnsi="Times New Roman"/>
                <w:b/>
                <w:sz w:val="24"/>
                <w:szCs w:val="24"/>
              </w:rPr>
            </w:pPr>
          </w:p>
        </w:tc>
      </w:tr>
      <w:tr w:rsidR="00531461" w:rsidRPr="00531461" w14:paraId="6499C3EE" w14:textId="77777777" w:rsidTr="0094062D">
        <w:trPr>
          <w:cantSplit/>
          <w:trHeight w:val="130"/>
        </w:trPr>
        <w:tc>
          <w:tcPr>
            <w:tcW w:w="3550" w:type="dxa"/>
            <w:shd w:val="clear" w:color="auto" w:fill="DEEAF6" w:themeFill="accent5" w:themeFillTint="33"/>
          </w:tcPr>
          <w:p w14:paraId="51D4DCC9" w14:textId="35863188" w:rsidR="006036B4" w:rsidRPr="00531461" w:rsidRDefault="006036B4" w:rsidP="002737BF">
            <w:pPr>
              <w:spacing w:before="60" w:after="60" w:line="240" w:lineRule="auto"/>
              <w:rPr>
                <w:rFonts w:ascii="Times New Roman" w:hAnsi="Times New Roman"/>
                <w:b/>
                <w:sz w:val="24"/>
                <w:szCs w:val="24"/>
              </w:rPr>
            </w:pPr>
            <w:r w:rsidRPr="00531461">
              <w:rPr>
                <w:rFonts w:ascii="Times New Roman" w:hAnsi="Times New Roman"/>
                <w:b/>
                <w:sz w:val="24"/>
                <w:szCs w:val="24"/>
              </w:rPr>
              <w:t>Amats</w:t>
            </w:r>
          </w:p>
        </w:tc>
        <w:tc>
          <w:tcPr>
            <w:tcW w:w="4698" w:type="dxa"/>
          </w:tcPr>
          <w:p w14:paraId="6E26E12F" w14:textId="77777777" w:rsidR="006036B4" w:rsidRPr="00531461" w:rsidRDefault="006036B4" w:rsidP="002737BF">
            <w:pPr>
              <w:spacing w:before="60" w:after="60" w:line="240" w:lineRule="auto"/>
              <w:rPr>
                <w:rFonts w:ascii="Times New Roman" w:hAnsi="Times New Roman"/>
                <w:b/>
                <w:sz w:val="24"/>
                <w:szCs w:val="24"/>
              </w:rPr>
            </w:pPr>
          </w:p>
        </w:tc>
      </w:tr>
      <w:tr w:rsidR="00531461" w:rsidRPr="00531461" w14:paraId="1B2D9ACD" w14:textId="77777777" w:rsidTr="0094062D">
        <w:trPr>
          <w:cantSplit/>
          <w:trHeight w:val="130"/>
        </w:trPr>
        <w:tc>
          <w:tcPr>
            <w:tcW w:w="3550" w:type="dxa"/>
            <w:shd w:val="clear" w:color="auto" w:fill="DEEAF6" w:themeFill="accent5" w:themeFillTint="33"/>
          </w:tcPr>
          <w:p w14:paraId="19E4EDCD" w14:textId="77777777" w:rsidR="005D1BC8" w:rsidRPr="00531461" w:rsidRDefault="005D1BC8" w:rsidP="002737BF">
            <w:pPr>
              <w:spacing w:before="60" w:after="60" w:line="240" w:lineRule="auto"/>
              <w:rPr>
                <w:rFonts w:ascii="Times New Roman" w:hAnsi="Times New Roman"/>
                <w:b/>
                <w:sz w:val="24"/>
                <w:szCs w:val="24"/>
              </w:rPr>
            </w:pPr>
            <w:r w:rsidRPr="00531461">
              <w:rPr>
                <w:rFonts w:ascii="Times New Roman" w:hAnsi="Times New Roman"/>
                <w:b/>
                <w:sz w:val="24"/>
                <w:szCs w:val="24"/>
              </w:rPr>
              <w:t>e-pasta adrese</w:t>
            </w:r>
          </w:p>
        </w:tc>
        <w:tc>
          <w:tcPr>
            <w:tcW w:w="4698" w:type="dxa"/>
          </w:tcPr>
          <w:p w14:paraId="7E83A3BE" w14:textId="77777777" w:rsidR="005D1BC8" w:rsidRPr="00531461" w:rsidRDefault="005D1BC8" w:rsidP="002737BF">
            <w:pPr>
              <w:spacing w:before="60" w:after="60" w:line="240" w:lineRule="auto"/>
              <w:rPr>
                <w:rFonts w:ascii="Times New Roman" w:hAnsi="Times New Roman"/>
                <w:b/>
                <w:sz w:val="24"/>
                <w:szCs w:val="24"/>
              </w:rPr>
            </w:pPr>
          </w:p>
        </w:tc>
      </w:tr>
    </w:tbl>
    <w:p w14:paraId="01D55855" w14:textId="7FA99760" w:rsidR="006F1742" w:rsidRPr="00531461" w:rsidRDefault="006F1742" w:rsidP="006F1742">
      <w:pPr>
        <w:spacing w:before="240" w:after="120" w:line="240" w:lineRule="auto"/>
        <w:jc w:val="center"/>
        <w:rPr>
          <w:rFonts w:ascii="Times New Roman" w:hAnsi="Times New Roman"/>
          <w:bCs/>
          <w:sz w:val="24"/>
          <w:szCs w:val="24"/>
        </w:rPr>
      </w:pPr>
      <w:r w:rsidRPr="00531461">
        <w:rPr>
          <w:rFonts w:ascii="Times New Roman" w:hAnsi="Times New Roman"/>
          <w:bCs/>
          <w:sz w:val="24"/>
          <w:szCs w:val="24"/>
        </w:rPr>
        <w:t>turpmāk tekstā – pretendents</w:t>
      </w:r>
    </w:p>
    <w:p w14:paraId="3F9857CE" w14:textId="479031DA" w:rsidR="005D1BC8" w:rsidRPr="00531461" w:rsidRDefault="005D1BC8" w:rsidP="002737BF">
      <w:pPr>
        <w:numPr>
          <w:ilvl w:val="0"/>
          <w:numId w:val="2"/>
        </w:numPr>
        <w:spacing w:before="240" w:after="120" w:line="240" w:lineRule="auto"/>
        <w:ind w:left="357" w:hanging="357"/>
        <w:rPr>
          <w:rFonts w:ascii="Times New Roman" w:hAnsi="Times New Roman"/>
          <w:b/>
          <w:sz w:val="24"/>
          <w:szCs w:val="24"/>
        </w:rPr>
      </w:pPr>
      <w:r w:rsidRPr="00531461">
        <w:rPr>
          <w:rFonts w:ascii="Times New Roman" w:hAnsi="Times New Roman"/>
          <w:b/>
          <w:sz w:val="24"/>
          <w:szCs w:val="24"/>
        </w:rPr>
        <w:t>PIETEIKUMS</w:t>
      </w:r>
    </w:p>
    <w:p w14:paraId="64E03DE9" w14:textId="3743BF77" w:rsidR="002268CC" w:rsidRPr="00531461" w:rsidRDefault="0020081C" w:rsidP="0020081C">
      <w:pPr>
        <w:pStyle w:val="ListBullet4"/>
        <w:numPr>
          <w:ilvl w:val="0"/>
          <w:numId w:val="0"/>
        </w:numPr>
      </w:pPr>
      <w:r w:rsidRPr="00531461">
        <w:t>3.</w:t>
      </w:r>
      <w:r w:rsidR="00494DA2" w:rsidRPr="00531461">
        <w:t>1</w:t>
      </w:r>
      <w:r w:rsidRPr="00531461">
        <w:t xml:space="preserve">. </w:t>
      </w:r>
      <w:r w:rsidR="002268CC" w:rsidRPr="00531461">
        <w:t>Iepirkuma priekšmets ir gāzes katlu nomaiņas tehniskās dokumentācijas izstrāde, gāzes katla piegāde un tā izbūve.</w:t>
      </w:r>
    </w:p>
    <w:p w14:paraId="219B8088" w14:textId="0A56FD98" w:rsidR="0020081C" w:rsidRPr="00531461" w:rsidRDefault="0020081C" w:rsidP="00B535C8">
      <w:pPr>
        <w:pStyle w:val="ListBullet4"/>
        <w:numPr>
          <w:ilvl w:val="1"/>
          <w:numId w:val="2"/>
        </w:numPr>
        <w:ind w:left="426" w:hanging="426"/>
      </w:pPr>
      <w:r w:rsidRPr="00531461">
        <w:t>Apliecinām, ka:</w:t>
      </w:r>
    </w:p>
    <w:p w14:paraId="659EB433" w14:textId="1874511B" w:rsidR="0020081C" w:rsidRPr="00531461" w:rsidRDefault="0020081C" w:rsidP="004E2A4E">
      <w:pPr>
        <w:pStyle w:val="ListBullet4"/>
        <w:numPr>
          <w:ilvl w:val="0"/>
          <w:numId w:val="0"/>
        </w:numPr>
        <w:ind w:left="426"/>
      </w:pPr>
      <w:r w:rsidRPr="00531461">
        <w:rPr>
          <w:rFonts w:ascii="Segoe UI Symbol" w:hAnsi="Segoe UI Symbol" w:cs="Segoe UI Symbol"/>
        </w:rPr>
        <w:t>☐</w:t>
      </w:r>
      <w:r w:rsidRPr="00531461">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rsidR="00785304">
        <w:t>;</w:t>
      </w:r>
    </w:p>
    <w:p w14:paraId="1473FDB8" w14:textId="70A1A76D" w:rsidR="0020081C" w:rsidRPr="00531461" w:rsidRDefault="0020081C" w:rsidP="004E2A4E">
      <w:pPr>
        <w:pStyle w:val="ListBullet4"/>
        <w:numPr>
          <w:ilvl w:val="0"/>
          <w:numId w:val="0"/>
        </w:numPr>
        <w:ind w:left="426"/>
      </w:pPr>
      <w:r w:rsidRPr="00531461">
        <w:rPr>
          <w:rFonts w:ascii="Segoe UI Symbol" w:hAnsi="Segoe UI Symbol" w:cs="Segoe UI Symbol"/>
        </w:rPr>
        <w:t>☐</w:t>
      </w:r>
      <w:r w:rsidRPr="00531461">
        <w:t xml:space="preserve"> - </w:t>
      </w:r>
      <w:r w:rsidR="004E2A4E" w:rsidRPr="00531461">
        <w:t>būvdarb</w:t>
      </w:r>
      <w:r w:rsidR="00E2392E" w:rsidRPr="00531461">
        <w:t xml:space="preserve">os netiek izmantoti </w:t>
      </w:r>
      <w:r w:rsidRPr="00531461">
        <w:t>Baltkrievija</w:t>
      </w:r>
      <w:r w:rsidR="00E2392E" w:rsidRPr="00531461">
        <w:t>s</w:t>
      </w:r>
      <w:r w:rsidRPr="00531461">
        <w:t xml:space="preserve"> vai Krievija</w:t>
      </w:r>
      <w:r w:rsidR="00E2392E" w:rsidRPr="00531461">
        <w:t>s izcelsmes būvmate</w:t>
      </w:r>
      <w:r w:rsidR="00494DA2" w:rsidRPr="00531461">
        <w:t>riāli un aprīkojums</w:t>
      </w:r>
      <w:r w:rsidR="00785304">
        <w:t>;</w:t>
      </w:r>
    </w:p>
    <w:p w14:paraId="4CE91027" w14:textId="302144CA" w:rsidR="00494DA2" w:rsidRPr="00531461" w:rsidRDefault="0020081C" w:rsidP="00494DA2">
      <w:pPr>
        <w:pStyle w:val="ListBullet4"/>
        <w:numPr>
          <w:ilvl w:val="0"/>
          <w:numId w:val="0"/>
        </w:numPr>
        <w:ind w:left="426"/>
      </w:pPr>
      <w:r w:rsidRPr="00531461">
        <w:rPr>
          <w:rFonts w:ascii="Segoe UI Symbol" w:hAnsi="Segoe UI Symbol" w:cs="Segoe UI Symbol"/>
        </w:rPr>
        <w:t>☐</w:t>
      </w:r>
      <w:r w:rsidRPr="00531461">
        <w:t xml:space="preserve"> - uz pretendentu neattiecas Starptautisko un Latvijas Republikas nacionālo sankciju likumā 11.1 panta pirmajā daļā un otrajā daļā minētie izslēgšanas noteikumi</w:t>
      </w:r>
      <w:r w:rsidR="00785304">
        <w:t>;</w:t>
      </w:r>
    </w:p>
    <w:p w14:paraId="458352DC" w14:textId="77777777" w:rsidR="00494DA2" w:rsidRPr="00531461" w:rsidRDefault="00000000" w:rsidP="00494DA2">
      <w:pPr>
        <w:pStyle w:val="ListBullet4"/>
        <w:numPr>
          <w:ilvl w:val="0"/>
          <w:numId w:val="0"/>
        </w:numPr>
        <w:ind w:left="426"/>
        <w:rPr>
          <w:szCs w:val="24"/>
        </w:rPr>
      </w:pPr>
      <w:sdt>
        <w:sdtPr>
          <w:rPr>
            <w:szCs w:val="24"/>
          </w:rPr>
          <w:id w:val="884300465"/>
          <w14:checkbox>
            <w14:checked w14:val="0"/>
            <w14:checkedState w14:val="2612" w14:font="MS Gothic"/>
            <w14:uncheckedState w14:val="2610" w14:font="MS Gothic"/>
          </w14:checkbox>
        </w:sdtPr>
        <w:sdtContent>
          <w:r w:rsidR="00494DA2" w:rsidRPr="00531461">
            <w:rPr>
              <w:rFonts w:ascii="MS Gothic" w:eastAsia="MS Gothic" w:hAnsi="MS Gothic" w:hint="eastAsia"/>
              <w:szCs w:val="24"/>
            </w:rPr>
            <w:t>☐</w:t>
          </w:r>
        </w:sdtContent>
      </w:sdt>
      <w:r w:rsidR="00494DA2" w:rsidRPr="00531461">
        <w:rPr>
          <w:szCs w:val="24"/>
        </w:rPr>
        <w:t xml:space="preserve"> - </w:t>
      </w:r>
      <w:r w:rsidR="00070027" w:rsidRPr="00531461">
        <w:rPr>
          <w:szCs w:val="24"/>
        </w:rPr>
        <w:t xml:space="preserve">pēc pieprasījuma pretendents iesniegs </w:t>
      </w:r>
      <w:r w:rsidR="00F86B74" w:rsidRPr="00531461">
        <w:rPr>
          <w:szCs w:val="24"/>
        </w:rPr>
        <w:t>apliecinājumu</w:t>
      </w:r>
      <w:r w:rsidR="00070027" w:rsidRPr="00531461">
        <w:rPr>
          <w:szCs w:val="24"/>
        </w:rPr>
        <w:t xml:space="preserve"> par politiski nozīmīgu/-ām personu/ām</w:t>
      </w:r>
      <w:r w:rsidR="00494DA2" w:rsidRPr="00531461">
        <w:rPr>
          <w:szCs w:val="24"/>
        </w:rPr>
        <w:t>;</w:t>
      </w:r>
    </w:p>
    <w:p w14:paraId="3E35B33E" w14:textId="77777777" w:rsidR="003467AE" w:rsidRDefault="00000000" w:rsidP="003467AE">
      <w:pPr>
        <w:pStyle w:val="ListBullet4"/>
        <w:numPr>
          <w:ilvl w:val="0"/>
          <w:numId w:val="0"/>
        </w:numPr>
        <w:ind w:left="426"/>
        <w:rPr>
          <w:bCs/>
          <w:szCs w:val="24"/>
        </w:rPr>
      </w:pPr>
      <w:sdt>
        <w:sdtPr>
          <w:rPr>
            <w:bCs/>
            <w:szCs w:val="24"/>
          </w:rPr>
          <w:id w:val="1288158655"/>
          <w14:checkbox>
            <w14:checked w14:val="0"/>
            <w14:checkedState w14:val="2612" w14:font="MS Gothic"/>
            <w14:uncheckedState w14:val="2610" w14:font="MS Gothic"/>
          </w14:checkbox>
        </w:sdtPr>
        <w:sdtContent>
          <w:r w:rsidR="00494DA2" w:rsidRPr="00531461">
            <w:rPr>
              <w:rFonts w:ascii="MS Gothic" w:eastAsia="MS Gothic" w:hAnsi="MS Gothic" w:hint="eastAsia"/>
              <w:bCs/>
              <w:szCs w:val="24"/>
            </w:rPr>
            <w:t>☐</w:t>
          </w:r>
        </w:sdtContent>
      </w:sdt>
      <w:r w:rsidR="00494DA2" w:rsidRPr="00531461">
        <w:rPr>
          <w:bCs/>
          <w:szCs w:val="24"/>
        </w:rPr>
        <w:t xml:space="preserve"> - </w:t>
      </w:r>
      <w:r w:rsidR="00116F2F" w:rsidRPr="00531461">
        <w:rPr>
          <w:bCs/>
          <w:szCs w:val="24"/>
        </w:rPr>
        <w:t xml:space="preserve">pretendenta rīcībā ir pietiekamie tehniskie un cilvēku resursi, lai nodrošinātu kvalitatīvu un prasībām atbilstošu </w:t>
      </w:r>
      <w:r w:rsidR="00E720BC" w:rsidRPr="00531461">
        <w:rPr>
          <w:bCs/>
          <w:szCs w:val="24"/>
        </w:rPr>
        <w:t>līguma izpildi</w:t>
      </w:r>
      <w:r w:rsidR="003467AE">
        <w:rPr>
          <w:bCs/>
          <w:szCs w:val="24"/>
        </w:rPr>
        <w:t>;</w:t>
      </w:r>
    </w:p>
    <w:p w14:paraId="1E39E27B" w14:textId="78CF8109" w:rsidR="00497E86" w:rsidRDefault="003467AE" w:rsidP="00497E86">
      <w:pPr>
        <w:ind w:left="426"/>
        <w:jc w:val="both"/>
        <w:rPr>
          <w:rFonts w:ascii="Times New Roman" w:hAnsi="Times New Roman" w:cs="Times New Roman"/>
          <w:color w:val="FF0000"/>
          <w:sz w:val="24"/>
          <w:szCs w:val="24"/>
        </w:rPr>
      </w:pPr>
      <w:r w:rsidRPr="00531461">
        <w:rPr>
          <w:rFonts w:ascii="Segoe UI Symbol" w:hAnsi="Segoe UI Symbol" w:cs="Segoe UI Symbol"/>
        </w:rPr>
        <w:t>☐</w:t>
      </w:r>
      <w:r w:rsidRPr="00531461">
        <w:t xml:space="preserve"> - </w:t>
      </w:r>
      <w:r w:rsidR="009455F8" w:rsidRPr="00497E86">
        <w:rPr>
          <w:rFonts w:ascii="Times New Roman" w:hAnsi="Times New Roman" w:cs="Times New Roman"/>
          <w:sz w:val="24"/>
          <w:szCs w:val="24"/>
        </w:rPr>
        <w:t xml:space="preserve">uz </w:t>
      </w:r>
      <w:r w:rsidRPr="00497E86">
        <w:rPr>
          <w:rFonts w:ascii="Times New Roman" w:hAnsi="Times New Roman" w:cs="Times New Roman"/>
          <w:sz w:val="24"/>
          <w:szCs w:val="24"/>
        </w:rPr>
        <w:t>pretendent</w:t>
      </w:r>
      <w:r w:rsidR="009455F8" w:rsidRPr="00497E86">
        <w:rPr>
          <w:rFonts w:ascii="Times New Roman" w:hAnsi="Times New Roman" w:cs="Times New Roman"/>
          <w:sz w:val="24"/>
          <w:szCs w:val="24"/>
        </w:rPr>
        <w:t>u</w:t>
      </w:r>
      <w:r w:rsidRPr="00497E86">
        <w:rPr>
          <w:rFonts w:ascii="Times New Roman" w:hAnsi="Times New Roman" w:cs="Times New Roman"/>
          <w:sz w:val="24"/>
          <w:szCs w:val="24"/>
        </w:rPr>
        <w:t xml:space="preserve"> </w:t>
      </w:r>
      <w:r w:rsidR="00497E86" w:rsidRPr="00497E86">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00497E86" w:rsidRPr="00497E86">
        <w:rPr>
          <w:rFonts w:ascii="Times New Roman" w:hAnsi="Times New Roman" w:cs="Times New Roman"/>
          <w:sz w:val="24"/>
          <w:szCs w:val="24"/>
        </w:rPr>
        <w:t xml:space="preserve"> noteiktais, proti, pretendents (tai skaitā pretendenta apakšuzņēmējs/-i) nav:</w:t>
      </w:r>
      <w:r w:rsidR="00497E86">
        <w:rPr>
          <w:rFonts w:ascii="Times New Roman" w:hAnsi="Times New Roman" w:cs="Times New Roman"/>
          <w:sz w:val="24"/>
          <w:szCs w:val="24"/>
        </w:rPr>
        <w:t xml:space="preserve"> </w:t>
      </w:r>
    </w:p>
    <w:p w14:paraId="2DB24FA4" w14:textId="77777777" w:rsidR="00497E86" w:rsidRDefault="00497E86" w:rsidP="00497E86">
      <w:pPr>
        <w:pStyle w:val="ListParagraph"/>
        <w:numPr>
          <w:ilvl w:val="0"/>
          <w:numId w:val="16"/>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Krievijas valstspiederīgais vai fiziska vai juridiska persona, vienība vai struktūra, kas veic uzņēmējdarbību Krievijā;</w:t>
      </w:r>
    </w:p>
    <w:p w14:paraId="2CA620F1" w14:textId="77777777" w:rsidR="00497E86" w:rsidRDefault="00497E86" w:rsidP="00497E86">
      <w:pPr>
        <w:spacing w:line="252" w:lineRule="auto"/>
        <w:ind w:firstLine="709"/>
        <w:jc w:val="both"/>
        <w:rPr>
          <w:rFonts w:ascii="Times New Roman" w:hAnsi="Times New Roman" w:cs="Times New Roman"/>
          <w:sz w:val="24"/>
          <w:szCs w:val="24"/>
        </w:rPr>
      </w:pPr>
    </w:p>
    <w:p w14:paraId="54F4E51F" w14:textId="78F30694" w:rsidR="00497E86" w:rsidRPr="00497E86" w:rsidRDefault="00497E86" w:rsidP="00497E86">
      <w:pPr>
        <w:pStyle w:val="ListParagraph"/>
        <w:numPr>
          <w:ilvl w:val="0"/>
          <w:numId w:val="16"/>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5206A71C" w14:textId="77777777" w:rsidR="00497E86" w:rsidRDefault="00497E86" w:rsidP="00497E86">
      <w:pPr>
        <w:pStyle w:val="ListParagraph"/>
        <w:numPr>
          <w:ilvl w:val="0"/>
          <w:numId w:val="16"/>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lastRenderedPageBreak/>
        <w:t>fiziska vai juridiska persona, vienība vai struktūra, kas darbojas kādas šā punkta a) vai b) apakšpunktā minētās vienības vārdā vai saskaņā ar tās norādēm,</w:t>
      </w:r>
    </w:p>
    <w:p w14:paraId="7B8B63C6" w14:textId="121E472C" w:rsidR="00497E86" w:rsidRDefault="00497E86" w:rsidP="00497E86">
      <w:pPr>
        <w:spacing w:line="252" w:lineRule="auto"/>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526D4F8E" w14:textId="2D7F95A5" w:rsidR="005D1BC8" w:rsidRPr="00531461" w:rsidRDefault="005D1BC8" w:rsidP="00497E86">
      <w:pPr>
        <w:pStyle w:val="ListBullet4"/>
        <w:numPr>
          <w:ilvl w:val="0"/>
          <w:numId w:val="0"/>
        </w:numPr>
        <w:rPr>
          <w:szCs w:val="24"/>
        </w:rPr>
      </w:pPr>
      <w:r w:rsidRPr="00531461">
        <w:rPr>
          <w:szCs w:val="24"/>
        </w:rPr>
        <w:t>3.</w:t>
      </w:r>
      <w:r w:rsidR="00B535C8" w:rsidRPr="00531461">
        <w:rPr>
          <w:szCs w:val="24"/>
        </w:rPr>
        <w:t>3</w:t>
      </w:r>
      <w:r w:rsidRPr="00531461">
        <w:rPr>
          <w:szCs w:val="24"/>
        </w:rPr>
        <w:t xml:space="preserve">. Esam iepazinušies ar tehnisko </w:t>
      </w:r>
      <w:r w:rsidR="004A6C82" w:rsidRPr="00531461">
        <w:rPr>
          <w:szCs w:val="24"/>
        </w:rPr>
        <w:t>dokumentāciju</w:t>
      </w:r>
      <w:r w:rsidR="006E0592" w:rsidRPr="00531461">
        <w:rPr>
          <w:szCs w:val="24"/>
        </w:rPr>
        <w:t xml:space="preserve"> un </w:t>
      </w:r>
      <w:r w:rsidRPr="00531461">
        <w:rPr>
          <w:szCs w:val="24"/>
        </w:rPr>
        <w:t>atzīstam to par:</w:t>
      </w:r>
    </w:p>
    <w:p w14:paraId="4691CCA2" w14:textId="2EEF3F9E" w:rsidR="005D1BC8" w:rsidRPr="00531461" w:rsidRDefault="00000000" w:rsidP="00500AEB">
      <w:pPr>
        <w:pStyle w:val="BodyText2"/>
        <w:tabs>
          <w:tab w:val="clear" w:pos="0"/>
        </w:tabs>
        <w:spacing w:after="120"/>
        <w:ind w:firstLine="426"/>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531461">
            <w:rPr>
              <w:rFonts w:ascii="MS Gothic" w:eastAsia="MS Gothic" w:hAnsi="MS Gothic" w:hint="eastAsia"/>
              <w:szCs w:val="24"/>
            </w:rPr>
            <w:t>☐</w:t>
          </w:r>
        </w:sdtContent>
      </w:sdt>
      <w:r w:rsidR="005D1BC8" w:rsidRPr="00531461">
        <w:rPr>
          <w:rFonts w:ascii="Times New Roman" w:hAnsi="Times New Roman"/>
          <w:szCs w:val="24"/>
        </w:rPr>
        <w:t xml:space="preserve"> </w:t>
      </w:r>
      <w:r w:rsidR="002B22A6" w:rsidRPr="00531461">
        <w:rPr>
          <w:rFonts w:ascii="Times New Roman" w:hAnsi="Times New Roman"/>
          <w:szCs w:val="24"/>
        </w:rPr>
        <w:t xml:space="preserve"> </w:t>
      </w:r>
      <w:r w:rsidR="005D1BC8" w:rsidRPr="00531461">
        <w:rPr>
          <w:rFonts w:ascii="Times New Roman" w:hAnsi="Times New Roman"/>
          <w:szCs w:val="24"/>
        </w:rPr>
        <w:t>Izpildāmu un tā saturs ir pietiekams, lai iesniegtu piedāvājumu;</w:t>
      </w:r>
    </w:p>
    <w:p w14:paraId="626438B8" w14:textId="00A18A1A" w:rsidR="005D1BC8" w:rsidRPr="00531461" w:rsidRDefault="00000000" w:rsidP="00500AEB">
      <w:pPr>
        <w:pStyle w:val="BodyText2"/>
        <w:tabs>
          <w:tab w:val="clear" w:pos="0"/>
        </w:tabs>
        <w:spacing w:after="120"/>
        <w:ind w:firstLine="426"/>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531461">
            <w:rPr>
              <w:rFonts w:ascii="MS Gothic" w:eastAsia="MS Gothic" w:hAnsi="MS Gothic" w:hint="eastAsia"/>
              <w:szCs w:val="24"/>
            </w:rPr>
            <w:t>☐</w:t>
          </w:r>
        </w:sdtContent>
      </w:sdt>
      <w:r w:rsidR="005D1BC8" w:rsidRPr="00531461">
        <w:rPr>
          <w:rFonts w:ascii="Times New Roman" w:hAnsi="Times New Roman"/>
          <w:szCs w:val="24"/>
        </w:rPr>
        <w:t xml:space="preserve"> </w:t>
      </w:r>
      <w:r w:rsidR="002B22A6" w:rsidRPr="00531461">
        <w:rPr>
          <w:rFonts w:ascii="Times New Roman" w:hAnsi="Times New Roman"/>
          <w:szCs w:val="24"/>
        </w:rPr>
        <w:t xml:space="preserve"> </w:t>
      </w:r>
      <w:r w:rsidR="005D1BC8" w:rsidRPr="00531461">
        <w:rPr>
          <w:rFonts w:ascii="Times New Roman" w:hAnsi="Times New Roman"/>
          <w:szCs w:val="24"/>
        </w:rPr>
        <w:t>Pilnveidojamu:</w:t>
      </w:r>
    </w:p>
    <w:tbl>
      <w:tblPr>
        <w:tblStyle w:val="TableGrid"/>
        <w:tblW w:w="9209" w:type="dxa"/>
        <w:jc w:val="center"/>
        <w:tblLook w:val="04A0" w:firstRow="1" w:lastRow="0" w:firstColumn="1" w:lastColumn="0" w:noHBand="0" w:noVBand="1"/>
      </w:tblPr>
      <w:tblGrid>
        <w:gridCol w:w="9209"/>
      </w:tblGrid>
      <w:tr w:rsidR="00531461" w:rsidRPr="00531461" w14:paraId="34A31850" w14:textId="77777777" w:rsidTr="00D51537">
        <w:trPr>
          <w:jc w:val="center"/>
        </w:trPr>
        <w:tc>
          <w:tcPr>
            <w:tcW w:w="9209" w:type="dxa"/>
          </w:tcPr>
          <w:p w14:paraId="7FD1F4A3" w14:textId="71C4B04B" w:rsidR="005D1BC8" w:rsidRPr="00531461" w:rsidRDefault="005D1BC8" w:rsidP="009A564F">
            <w:pPr>
              <w:pStyle w:val="BodyText2"/>
              <w:tabs>
                <w:tab w:val="clear" w:pos="0"/>
              </w:tabs>
              <w:spacing w:after="120"/>
              <w:jc w:val="center"/>
              <w:outlineLvl w:val="9"/>
              <w:rPr>
                <w:rFonts w:ascii="Times New Roman" w:hAnsi="Times New Roman"/>
                <w:i/>
                <w:iCs/>
                <w:sz w:val="22"/>
                <w:szCs w:val="22"/>
              </w:rPr>
            </w:pPr>
            <w:r w:rsidRPr="00531461">
              <w:rPr>
                <w:rFonts w:ascii="Times New Roman" w:hAnsi="Times New Roman"/>
                <w:i/>
                <w:iCs/>
                <w:sz w:val="22"/>
                <w:szCs w:val="22"/>
              </w:rPr>
              <w:t xml:space="preserve">Ja atzīmējāt, ka </w:t>
            </w:r>
            <w:r w:rsidR="005E080B" w:rsidRPr="00531461">
              <w:rPr>
                <w:rFonts w:ascii="Times New Roman" w:hAnsi="Times New Roman"/>
                <w:i/>
                <w:iCs/>
                <w:sz w:val="22"/>
                <w:szCs w:val="22"/>
              </w:rPr>
              <w:t>tehniskā dokumentācija</w:t>
            </w:r>
            <w:r w:rsidR="00F8550E" w:rsidRPr="00531461">
              <w:rPr>
                <w:rFonts w:ascii="Times New Roman" w:hAnsi="Times New Roman"/>
                <w:i/>
                <w:iCs/>
                <w:sz w:val="22"/>
                <w:szCs w:val="22"/>
              </w:rPr>
              <w:t xml:space="preserve"> </w:t>
            </w:r>
            <w:r w:rsidRPr="00531461">
              <w:rPr>
                <w:rFonts w:ascii="Times New Roman" w:hAnsi="Times New Roman"/>
                <w:i/>
                <w:iCs/>
                <w:sz w:val="22"/>
                <w:szCs w:val="22"/>
              </w:rPr>
              <w:t>ir pilnveidojam</w:t>
            </w:r>
            <w:r w:rsidR="009A564F" w:rsidRPr="00531461">
              <w:rPr>
                <w:rFonts w:ascii="Times New Roman" w:hAnsi="Times New Roman"/>
                <w:i/>
                <w:iCs/>
                <w:sz w:val="22"/>
                <w:szCs w:val="22"/>
              </w:rPr>
              <w:t>a</w:t>
            </w:r>
            <w:r w:rsidRPr="00531461">
              <w:rPr>
                <w:rFonts w:ascii="Times New Roman" w:hAnsi="Times New Roman"/>
                <w:i/>
                <w:iCs/>
                <w:sz w:val="22"/>
                <w:szCs w:val="22"/>
              </w:rPr>
              <w:t>, lūdz</w:t>
            </w:r>
            <w:r w:rsidR="00C67688" w:rsidRPr="00531461">
              <w:rPr>
                <w:rFonts w:ascii="Times New Roman" w:hAnsi="Times New Roman"/>
                <w:i/>
                <w:iCs/>
                <w:sz w:val="22"/>
                <w:szCs w:val="22"/>
              </w:rPr>
              <w:t>am</w:t>
            </w:r>
            <w:r w:rsidRPr="00531461">
              <w:rPr>
                <w:rFonts w:ascii="Times New Roman" w:hAnsi="Times New Roman"/>
                <w:i/>
                <w:iCs/>
                <w:sz w:val="22"/>
                <w:szCs w:val="22"/>
              </w:rPr>
              <w:t xml:space="preserve"> norādiet, ko tieši nepieciešams pilnveidot vai kāda informācija ir neskaidra vai nepietiekoša.</w:t>
            </w:r>
          </w:p>
        </w:tc>
      </w:tr>
    </w:tbl>
    <w:p w14:paraId="43436AC8" w14:textId="77777777" w:rsidR="00935157" w:rsidRPr="00531461" w:rsidRDefault="00935157" w:rsidP="00935157">
      <w:pPr>
        <w:pStyle w:val="ListBullet4"/>
        <w:tabs>
          <w:tab w:val="clear" w:pos="1209"/>
          <w:tab w:val="num" w:pos="567"/>
        </w:tabs>
        <w:ind w:left="567" w:hanging="567"/>
        <w:rPr>
          <w:b/>
          <w:bCs/>
        </w:rPr>
      </w:pPr>
      <w:r w:rsidRPr="00531461">
        <w:rPr>
          <w:b/>
          <w:bCs/>
        </w:rPr>
        <w:t>KVALIFIKĀCIJAS PRASĪBAS.</w:t>
      </w:r>
    </w:p>
    <w:p w14:paraId="394980FC" w14:textId="2D9C7B7E" w:rsidR="006123B5" w:rsidRPr="00531461" w:rsidRDefault="006123B5" w:rsidP="007419E1">
      <w:pPr>
        <w:pStyle w:val="ListBullet4"/>
        <w:numPr>
          <w:ilvl w:val="1"/>
          <w:numId w:val="10"/>
        </w:numPr>
        <w:tabs>
          <w:tab w:val="num" w:pos="567"/>
        </w:tabs>
        <w:ind w:left="567" w:hanging="567"/>
      </w:pPr>
      <w:r w:rsidRPr="00531461">
        <w:t xml:space="preserve">Pretendentam ir tiesības </w:t>
      </w:r>
      <w:r w:rsidR="00EA3D37" w:rsidRPr="00531461">
        <w:t xml:space="preserve">veikt </w:t>
      </w:r>
      <w:r w:rsidR="00DB129C" w:rsidRPr="00531461">
        <w:t>gāzes katlu izbūves darbus</w:t>
      </w:r>
      <w:r w:rsidR="00244A78" w:rsidRPr="00531461">
        <w:t>, ko apliecina pretendenta reģistrācija</w:t>
      </w:r>
      <w:r w:rsidR="002E0344" w:rsidRPr="00531461">
        <w:t xml:space="preserve"> atbilstoši Būvniecības likuma prasībām</w:t>
      </w:r>
      <w:r w:rsidR="003F5AF5" w:rsidRPr="00531461">
        <w:t>:</w:t>
      </w:r>
    </w:p>
    <w:p w14:paraId="2FE44235" w14:textId="28122A59" w:rsidR="003F5AF5" w:rsidRPr="00531461" w:rsidRDefault="003F5AF5" w:rsidP="00C53395">
      <w:pPr>
        <w:pStyle w:val="BodyText2"/>
        <w:numPr>
          <w:ilvl w:val="0"/>
          <w:numId w:val="8"/>
        </w:numPr>
        <w:tabs>
          <w:tab w:val="num" w:pos="993"/>
        </w:tabs>
        <w:spacing w:before="120"/>
        <w:ind w:left="1701" w:hanging="1134"/>
        <w:outlineLvl w:val="9"/>
        <w:rPr>
          <w:rFonts w:ascii="Times New Roman" w:hAnsi="Times New Roman"/>
          <w:szCs w:val="24"/>
        </w:rPr>
      </w:pPr>
      <w:r w:rsidRPr="00531461">
        <w:rPr>
          <w:rFonts w:ascii="Times New Roman" w:hAnsi="Times New Roman"/>
          <w:szCs w:val="24"/>
        </w:rPr>
        <w:t>Būvkomersanta reģistrācijas numurs: _____________________</w:t>
      </w:r>
      <w:r w:rsidR="007419E1" w:rsidRPr="00531461">
        <w:rPr>
          <w:rFonts w:ascii="Times New Roman" w:hAnsi="Times New Roman"/>
          <w:szCs w:val="24"/>
        </w:rPr>
        <w:t>____</w:t>
      </w:r>
    </w:p>
    <w:p w14:paraId="43CBC0BB" w14:textId="6A584430" w:rsidR="007419E1" w:rsidRPr="00531461" w:rsidRDefault="007419E1" w:rsidP="00C53395">
      <w:pPr>
        <w:pStyle w:val="BodyText2"/>
        <w:numPr>
          <w:ilvl w:val="0"/>
          <w:numId w:val="8"/>
        </w:numPr>
        <w:tabs>
          <w:tab w:val="num" w:pos="993"/>
        </w:tabs>
        <w:spacing w:before="120"/>
        <w:ind w:left="1701" w:hanging="1134"/>
        <w:outlineLvl w:val="9"/>
        <w:rPr>
          <w:rFonts w:ascii="Times New Roman" w:hAnsi="Times New Roman"/>
          <w:szCs w:val="24"/>
        </w:rPr>
      </w:pPr>
      <w:r w:rsidRPr="00531461">
        <w:rPr>
          <w:rFonts w:ascii="Times New Roman" w:hAnsi="Times New Roman"/>
          <w:szCs w:val="24"/>
        </w:rPr>
        <w:t>Būvkomersanta darbības joma/(-as): __________________________</w:t>
      </w:r>
    </w:p>
    <w:p w14:paraId="33E982E0" w14:textId="529B03C9" w:rsidR="00E6125D" w:rsidRPr="00531461" w:rsidRDefault="000326D7" w:rsidP="009B0F3F">
      <w:pPr>
        <w:pStyle w:val="BodyText2"/>
        <w:numPr>
          <w:ilvl w:val="1"/>
          <w:numId w:val="10"/>
        </w:numPr>
        <w:spacing w:before="240" w:after="120"/>
        <w:ind w:left="567" w:hanging="567"/>
        <w:outlineLvl w:val="9"/>
        <w:rPr>
          <w:rFonts w:ascii="Times New Roman" w:hAnsi="Times New Roman"/>
          <w:szCs w:val="24"/>
          <w:shd w:val="clear" w:color="auto" w:fill="FFFFFF"/>
        </w:rPr>
      </w:pPr>
      <w:r w:rsidRPr="00531461">
        <w:rPr>
          <w:rFonts w:ascii="Times New Roman" w:hAnsi="Times New Roman"/>
          <w:szCs w:val="24"/>
        </w:rPr>
        <w:t xml:space="preserve">Pretendenta rīcībā ir </w:t>
      </w:r>
      <w:r w:rsidR="00B25A6A" w:rsidRPr="00531461">
        <w:rPr>
          <w:rFonts w:ascii="Times New Roman" w:hAnsi="Times New Roman"/>
          <w:szCs w:val="24"/>
        </w:rPr>
        <w:t xml:space="preserve">sertificēts </w:t>
      </w:r>
      <w:r w:rsidR="00E6125D" w:rsidRPr="00531461">
        <w:rPr>
          <w:rFonts w:ascii="Times New Roman" w:hAnsi="Times New Roman"/>
          <w:szCs w:val="24"/>
        </w:rPr>
        <w:t xml:space="preserve">speciālists, kas tiesīgs veikt </w:t>
      </w:r>
      <w:r w:rsidR="00E6125D" w:rsidRPr="00531461">
        <w:rPr>
          <w:rFonts w:ascii="Times New Roman" w:hAnsi="Times New Roman"/>
          <w:szCs w:val="24"/>
          <w:shd w:val="clear" w:color="auto" w:fill="FFFFFF"/>
        </w:rPr>
        <w:t>dabasgāzes apgādes sistēmas uzstādīšanu, tehnisko apkalpošanu, apkopi, remontu un tehnisko uzraudzību iekārtu garantijas laikā</w:t>
      </w:r>
      <w:r w:rsidR="00B25A6A" w:rsidRPr="00531461">
        <w:rPr>
          <w:rFonts w:ascii="Times New Roman" w:hAnsi="Times New Roman"/>
          <w:szCs w:val="24"/>
          <w:shd w:val="clear" w:color="auto" w:fill="FFFFFF"/>
        </w:rPr>
        <w:t>:</w:t>
      </w:r>
    </w:p>
    <w:p w14:paraId="5D2B1D8F" w14:textId="426FF3D7" w:rsidR="00C81391" w:rsidRPr="00531461" w:rsidRDefault="00C81391" w:rsidP="009B0F3F">
      <w:pPr>
        <w:pStyle w:val="ListBullet4"/>
        <w:numPr>
          <w:ilvl w:val="0"/>
          <w:numId w:val="8"/>
        </w:numPr>
        <w:tabs>
          <w:tab w:val="num" w:pos="1701"/>
        </w:tabs>
        <w:spacing w:after="0"/>
        <w:ind w:left="924" w:hanging="357"/>
        <w:contextualSpacing w:val="0"/>
        <w:rPr>
          <w:szCs w:val="24"/>
        </w:rPr>
      </w:pPr>
      <w:r w:rsidRPr="00531461">
        <w:rPr>
          <w:szCs w:val="24"/>
        </w:rPr>
        <w:t>Speciālists vārds, uzvārds: _________________________</w:t>
      </w:r>
      <w:r w:rsidR="009B0F3F" w:rsidRPr="00531461">
        <w:rPr>
          <w:szCs w:val="24"/>
        </w:rPr>
        <w:t>___________________</w:t>
      </w:r>
    </w:p>
    <w:p w14:paraId="622FE459" w14:textId="77777777" w:rsidR="00E5335D" w:rsidRPr="00531461" w:rsidRDefault="00C81391" w:rsidP="00E5335D">
      <w:pPr>
        <w:pStyle w:val="ListBullet4"/>
        <w:numPr>
          <w:ilvl w:val="0"/>
          <w:numId w:val="8"/>
        </w:numPr>
        <w:spacing w:after="0"/>
        <w:ind w:left="924" w:hanging="357"/>
        <w:contextualSpacing w:val="0"/>
        <w:rPr>
          <w:szCs w:val="24"/>
        </w:rPr>
      </w:pPr>
      <w:r w:rsidRPr="00531461">
        <w:rPr>
          <w:szCs w:val="24"/>
        </w:rPr>
        <w:t>Spec</w:t>
      </w:r>
      <w:r w:rsidR="009B0F3F" w:rsidRPr="00531461">
        <w:rPr>
          <w:szCs w:val="24"/>
        </w:rPr>
        <w:t>i</w:t>
      </w:r>
      <w:r w:rsidRPr="00531461">
        <w:rPr>
          <w:szCs w:val="24"/>
        </w:rPr>
        <w:t>ālista sertifikāta numurs, derīguma termi</w:t>
      </w:r>
      <w:r w:rsidR="009B0F3F" w:rsidRPr="00531461">
        <w:rPr>
          <w:szCs w:val="24"/>
        </w:rPr>
        <w:t>ņš</w:t>
      </w:r>
      <w:r w:rsidRPr="00531461">
        <w:rPr>
          <w:szCs w:val="24"/>
        </w:rPr>
        <w:t>: __________________________</w:t>
      </w:r>
    </w:p>
    <w:p w14:paraId="636ADB34" w14:textId="7E3A4407" w:rsidR="005B3B27" w:rsidRPr="00531461" w:rsidRDefault="004A6D9C" w:rsidP="002D5A23">
      <w:pPr>
        <w:pStyle w:val="ListBullet4"/>
        <w:numPr>
          <w:ilvl w:val="0"/>
          <w:numId w:val="8"/>
        </w:numPr>
        <w:spacing w:after="0"/>
        <w:ind w:left="924" w:hanging="357"/>
        <w:contextualSpacing w:val="0"/>
        <w:rPr>
          <w:szCs w:val="24"/>
        </w:rPr>
      </w:pPr>
      <w:r w:rsidRPr="00531461">
        <w:rPr>
          <w:szCs w:val="24"/>
        </w:rPr>
        <w:t xml:space="preserve">Speciālists </w:t>
      </w:r>
      <w:r w:rsidR="00C63391" w:rsidRPr="00531461">
        <w:rPr>
          <w:szCs w:val="24"/>
        </w:rPr>
        <w:t xml:space="preserve">reģistrēts </w:t>
      </w:r>
      <w:r w:rsidR="00E5335D" w:rsidRPr="00531461">
        <w:rPr>
          <w:b/>
          <w:bCs/>
          <w:szCs w:val="24"/>
          <w:bdr w:val="none" w:sz="0" w:space="0" w:color="auto" w:frame="1"/>
        </w:rPr>
        <w:t>LSGŪTIS</w:t>
      </w:r>
      <w:r w:rsidR="00F82BA8" w:rsidRPr="00531461">
        <w:rPr>
          <w:rStyle w:val="FootnoteReference"/>
          <w:b/>
          <w:bCs/>
          <w:szCs w:val="24"/>
          <w:bdr w:val="none" w:sz="0" w:space="0" w:color="auto" w:frame="1"/>
        </w:rPr>
        <w:footnoteReference w:id="2"/>
      </w:r>
      <w:r w:rsidR="00E5335D" w:rsidRPr="00531461">
        <w:rPr>
          <w:szCs w:val="24"/>
        </w:rPr>
        <w:t xml:space="preserve"> </w:t>
      </w:r>
      <w:r w:rsidR="00C63391" w:rsidRPr="00531461">
        <w:rPr>
          <w:szCs w:val="24"/>
        </w:rPr>
        <w:t xml:space="preserve">ar </w:t>
      </w:r>
      <w:r w:rsidR="00E5335D" w:rsidRPr="00531461">
        <w:rPr>
          <w:szCs w:val="24"/>
        </w:rPr>
        <w:t xml:space="preserve">kārtas </w:t>
      </w:r>
      <w:r w:rsidR="00C63391" w:rsidRPr="00531461">
        <w:rPr>
          <w:szCs w:val="24"/>
        </w:rPr>
        <w:t>numuru</w:t>
      </w:r>
      <w:r w:rsidR="00E5335D" w:rsidRPr="00531461">
        <w:rPr>
          <w:szCs w:val="24"/>
        </w:rPr>
        <w:t>: __________________________</w:t>
      </w:r>
    </w:p>
    <w:p w14:paraId="5E337169" w14:textId="77777777" w:rsidR="002D5A23" w:rsidRPr="00531461" w:rsidRDefault="002D5A23" w:rsidP="002D5A23">
      <w:pPr>
        <w:pStyle w:val="ListBullet4"/>
        <w:numPr>
          <w:ilvl w:val="0"/>
          <w:numId w:val="0"/>
        </w:numPr>
        <w:spacing w:after="0"/>
        <w:ind w:left="924"/>
        <w:contextualSpacing w:val="0"/>
        <w:rPr>
          <w:szCs w:val="24"/>
        </w:rPr>
      </w:pPr>
    </w:p>
    <w:tbl>
      <w:tblPr>
        <w:tblStyle w:val="TableGrid"/>
        <w:tblW w:w="0" w:type="auto"/>
        <w:tblLook w:val="04A0" w:firstRow="1" w:lastRow="0" w:firstColumn="1" w:lastColumn="0" w:noHBand="0" w:noVBand="1"/>
      </w:tblPr>
      <w:tblGrid>
        <w:gridCol w:w="9344"/>
      </w:tblGrid>
      <w:tr w:rsidR="00531461" w:rsidRPr="00531461" w14:paraId="1DF29711" w14:textId="77777777" w:rsidTr="00832E61">
        <w:trPr>
          <w:trHeight w:val="737"/>
        </w:trPr>
        <w:tc>
          <w:tcPr>
            <w:tcW w:w="9344" w:type="dxa"/>
          </w:tcPr>
          <w:p w14:paraId="0B74E144" w14:textId="5E6D5623" w:rsidR="005B3B27" w:rsidRPr="00531461" w:rsidRDefault="005B3B27" w:rsidP="00832E61">
            <w:pPr>
              <w:spacing w:before="240"/>
              <w:jc w:val="center"/>
              <w:rPr>
                <w:rFonts w:ascii="Times New Roman" w:hAnsi="Times New Roman" w:cs="Times New Roman"/>
                <w:i/>
                <w:iCs/>
              </w:rPr>
            </w:pPr>
            <w:r w:rsidRPr="00531461">
              <w:rPr>
                <w:rFonts w:ascii="Times New Roman" w:hAnsi="Times New Roman" w:cs="Times New Roman"/>
                <w:i/>
                <w:iCs/>
              </w:rPr>
              <w:t xml:space="preserve">Lūdzam sniegt informāciju, ja šāda speciālists </w:t>
            </w:r>
            <w:r w:rsidR="00C53395" w:rsidRPr="00531461">
              <w:rPr>
                <w:rFonts w:ascii="Times New Roman" w:hAnsi="Times New Roman" w:cs="Times New Roman"/>
                <w:i/>
                <w:iCs/>
              </w:rPr>
              <w:t>nav pretendenta rīcībā, sniedzot skaidrojumu kādā veidā tad tiktu nodrošināti apkopes pakalpojumi iekārtu garantijas laikā.</w:t>
            </w:r>
          </w:p>
        </w:tc>
      </w:tr>
    </w:tbl>
    <w:p w14:paraId="183AE3AE" w14:textId="78C6663A" w:rsidR="00CE559E" w:rsidRPr="00531461" w:rsidRDefault="00935157" w:rsidP="00196299">
      <w:pPr>
        <w:pStyle w:val="BodyText2"/>
        <w:tabs>
          <w:tab w:val="clear" w:pos="0"/>
        </w:tabs>
        <w:spacing w:before="240" w:after="120"/>
        <w:outlineLvl w:val="9"/>
        <w:rPr>
          <w:rFonts w:ascii="Times New Roman" w:hAnsi="Times New Roman"/>
          <w:b/>
          <w:bCs/>
          <w:szCs w:val="24"/>
        </w:rPr>
      </w:pPr>
      <w:r w:rsidRPr="00531461">
        <w:rPr>
          <w:rFonts w:ascii="Times New Roman" w:hAnsi="Times New Roman"/>
          <w:szCs w:val="24"/>
        </w:rPr>
        <w:t>4.</w:t>
      </w:r>
      <w:r w:rsidR="00C67688" w:rsidRPr="00531461">
        <w:rPr>
          <w:rFonts w:ascii="Times New Roman" w:hAnsi="Times New Roman"/>
          <w:szCs w:val="24"/>
        </w:rPr>
        <w:t>3</w:t>
      </w:r>
      <w:r w:rsidRPr="00531461">
        <w:rPr>
          <w:rFonts w:ascii="Times New Roman" w:hAnsi="Times New Roman"/>
          <w:szCs w:val="24"/>
        </w:rPr>
        <w:t xml:space="preserve">. </w:t>
      </w:r>
      <w:r w:rsidR="00196299" w:rsidRPr="00531461">
        <w:rPr>
          <w:rFonts w:ascii="Times New Roman" w:hAnsi="Times New Roman"/>
          <w:szCs w:val="24"/>
        </w:rPr>
        <w:t>Pretendents</w:t>
      </w:r>
      <w:r w:rsidR="00196299" w:rsidRPr="00531461">
        <w:rPr>
          <w:rFonts w:ascii="Times New Roman" w:hAnsi="Times New Roman"/>
          <w:b/>
          <w:bCs/>
          <w:szCs w:val="24"/>
        </w:rPr>
        <w:t xml:space="preserve"> </w:t>
      </w:r>
      <w:r w:rsidR="00196299" w:rsidRPr="00531461">
        <w:rPr>
          <w:rFonts w:ascii="Times New Roman" w:hAnsi="Times New Roman"/>
          <w:szCs w:val="24"/>
        </w:rPr>
        <w:t>i</w:t>
      </w:r>
      <w:r w:rsidR="007422AE" w:rsidRPr="00531461">
        <w:rPr>
          <w:rFonts w:ascii="Times New Roman" w:hAnsi="Times New Roman"/>
          <w:szCs w:val="24"/>
        </w:rPr>
        <w:t xml:space="preserve">epriekšējos 5 (piecos) gados </w:t>
      </w:r>
      <w:r w:rsidR="00275B86" w:rsidRPr="00531461">
        <w:rPr>
          <w:rFonts w:ascii="Times New Roman" w:hAnsi="Times New Roman"/>
          <w:szCs w:val="24"/>
        </w:rPr>
        <w:t xml:space="preserve">ir </w:t>
      </w:r>
      <w:r w:rsidR="00D5351F" w:rsidRPr="00531461">
        <w:rPr>
          <w:rFonts w:ascii="Times New Roman" w:hAnsi="Times New Roman"/>
          <w:szCs w:val="24"/>
        </w:rPr>
        <w:t xml:space="preserve">veicis </w:t>
      </w:r>
      <w:r w:rsidR="002E0160" w:rsidRPr="00531461">
        <w:rPr>
          <w:rFonts w:ascii="Times New Roman" w:hAnsi="Times New Roman"/>
          <w:szCs w:val="24"/>
        </w:rPr>
        <w:t xml:space="preserve">gāzes katlu </w:t>
      </w:r>
      <w:r w:rsidR="001C0B65" w:rsidRPr="00531461">
        <w:rPr>
          <w:rFonts w:ascii="Times New Roman" w:hAnsi="Times New Roman"/>
          <w:szCs w:val="24"/>
        </w:rPr>
        <w:t>maiņas tehniskās dokument</w:t>
      </w:r>
      <w:r w:rsidR="0098227B" w:rsidRPr="00531461">
        <w:rPr>
          <w:rFonts w:ascii="Times New Roman" w:hAnsi="Times New Roman"/>
          <w:szCs w:val="24"/>
        </w:rPr>
        <w:t>ā</w:t>
      </w:r>
      <w:r w:rsidR="001C0B65" w:rsidRPr="00531461">
        <w:rPr>
          <w:rFonts w:ascii="Times New Roman" w:hAnsi="Times New Roman"/>
          <w:szCs w:val="24"/>
        </w:rPr>
        <w:t>cijas</w:t>
      </w:r>
      <w:r w:rsidR="00FB413E" w:rsidRPr="00531461">
        <w:rPr>
          <w:rFonts w:ascii="Times New Roman" w:hAnsi="Times New Roman"/>
          <w:szCs w:val="24"/>
        </w:rPr>
        <w:t xml:space="preserve"> </w:t>
      </w:r>
      <w:r w:rsidR="001C0B65" w:rsidRPr="00531461">
        <w:rPr>
          <w:rFonts w:ascii="Times New Roman" w:hAnsi="Times New Roman"/>
          <w:szCs w:val="24"/>
        </w:rPr>
        <w:t>izstrād</w:t>
      </w:r>
      <w:r w:rsidR="00246DC4" w:rsidRPr="00531461">
        <w:rPr>
          <w:rFonts w:ascii="Times New Roman" w:hAnsi="Times New Roman"/>
          <w:szCs w:val="24"/>
        </w:rPr>
        <w:t xml:space="preserve">i un gāzes katlu </w:t>
      </w:r>
      <w:r w:rsidR="00C234A3" w:rsidRPr="00531461">
        <w:rPr>
          <w:rFonts w:ascii="Times New Roman" w:hAnsi="Times New Roman"/>
          <w:szCs w:val="24"/>
        </w:rPr>
        <w:t>u</w:t>
      </w:r>
      <w:r w:rsidR="00B6097E" w:rsidRPr="00531461">
        <w:rPr>
          <w:rFonts w:ascii="Times New Roman" w:hAnsi="Times New Roman"/>
          <w:szCs w:val="24"/>
        </w:rPr>
        <w:t>zstādīšan</w:t>
      </w:r>
      <w:r w:rsidR="00246DC4" w:rsidRPr="00531461">
        <w:rPr>
          <w:rFonts w:ascii="Times New Roman" w:hAnsi="Times New Roman"/>
          <w:szCs w:val="24"/>
        </w:rPr>
        <w:t>as darbus</w:t>
      </w:r>
      <w:r w:rsidR="006D3A12" w:rsidRPr="00531461">
        <w:rPr>
          <w:rFonts w:ascii="Times New Roman" w:hAnsi="Times New Roman"/>
          <w:szCs w:val="24"/>
        </w:rPr>
        <w:t xml:space="preserve"> (būvdarb</w:t>
      </w:r>
      <w:r w:rsidR="006B6014" w:rsidRPr="00531461">
        <w:rPr>
          <w:rFonts w:ascii="Times New Roman" w:hAnsi="Times New Roman"/>
          <w:szCs w:val="24"/>
        </w:rPr>
        <w:t>us</w:t>
      </w:r>
      <w:r w:rsidR="000C0FBC" w:rsidRPr="00531461">
        <w:rPr>
          <w:rFonts w:ascii="Times New Roman" w:hAnsi="Times New Roman"/>
          <w:szCs w:val="24"/>
        </w:rPr>
        <w:t>)</w:t>
      </w:r>
      <w:r w:rsidR="00523883" w:rsidRPr="00531461">
        <w:rPr>
          <w:rFonts w:ascii="Times New Roman" w:hAnsi="Times New Roman"/>
          <w:szCs w:val="24"/>
        </w:rPr>
        <w:t xml:space="preserve"> vismaz 2 objektos</w:t>
      </w:r>
      <w:r w:rsidR="00B6097E" w:rsidRPr="00531461">
        <w:rPr>
          <w:rFonts w:ascii="Times New Roman" w:hAnsi="Times New Roman"/>
          <w:szCs w:val="24"/>
        </w:rPr>
        <w:t>, kur</w:t>
      </w:r>
      <w:r w:rsidR="00523883" w:rsidRPr="00531461">
        <w:rPr>
          <w:rFonts w:ascii="Times New Roman" w:hAnsi="Times New Roman"/>
          <w:szCs w:val="24"/>
        </w:rPr>
        <w:t xml:space="preserve"> katrā objektā</w:t>
      </w:r>
      <w:r w:rsidR="00B6097E" w:rsidRPr="00531461">
        <w:rPr>
          <w:rFonts w:ascii="Times New Roman" w:hAnsi="Times New Roman"/>
          <w:szCs w:val="24"/>
        </w:rPr>
        <w:t xml:space="preserve"> </w:t>
      </w:r>
      <w:r w:rsidR="00BB23B5" w:rsidRPr="00531461">
        <w:rPr>
          <w:rFonts w:ascii="Times New Roman" w:hAnsi="Times New Roman"/>
          <w:szCs w:val="24"/>
        </w:rPr>
        <w:t>uzstādīt</w:t>
      </w:r>
      <w:r w:rsidR="0051509B" w:rsidRPr="00531461">
        <w:rPr>
          <w:rFonts w:ascii="Times New Roman" w:hAnsi="Times New Roman"/>
          <w:szCs w:val="24"/>
        </w:rPr>
        <w:t>i vismaz 2</w:t>
      </w:r>
      <w:r w:rsidR="00BB23B5" w:rsidRPr="00531461">
        <w:rPr>
          <w:rFonts w:ascii="Times New Roman" w:hAnsi="Times New Roman"/>
          <w:szCs w:val="24"/>
        </w:rPr>
        <w:t xml:space="preserve"> </w:t>
      </w:r>
      <w:r w:rsidR="00523883" w:rsidRPr="00531461">
        <w:rPr>
          <w:rFonts w:ascii="Times New Roman" w:hAnsi="Times New Roman"/>
          <w:szCs w:val="24"/>
        </w:rPr>
        <w:t>gāzes katl</w:t>
      </w:r>
      <w:r w:rsidR="0051509B" w:rsidRPr="00531461">
        <w:rPr>
          <w:rFonts w:ascii="Times New Roman" w:hAnsi="Times New Roman"/>
          <w:szCs w:val="24"/>
        </w:rPr>
        <w:t>i ar</w:t>
      </w:r>
      <w:r w:rsidR="00523883" w:rsidRPr="00531461">
        <w:rPr>
          <w:rFonts w:ascii="Times New Roman" w:hAnsi="Times New Roman"/>
          <w:szCs w:val="24"/>
        </w:rPr>
        <w:t xml:space="preserve"> </w:t>
      </w:r>
      <w:r w:rsidR="00275045" w:rsidRPr="00531461">
        <w:rPr>
          <w:rFonts w:ascii="Times New Roman" w:hAnsi="Times New Roman"/>
          <w:szCs w:val="24"/>
        </w:rPr>
        <w:t>kopēj</w:t>
      </w:r>
      <w:r w:rsidR="0051509B" w:rsidRPr="00531461">
        <w:rPr>
          <w:rFonts w:ascii="Times New Roman" w:hAnsi="Times New Roman"/>
          <w:szCs w:val="24"/>
        </w:rPr>
        <w:t>o</w:t>
      </w:r>
      <w:r w:rsidR="00275045" w:rsidRPr="00531461">
        <w:rPr>
          <w:rFonts w:ascii="Times New Roman" w:hAnsi="Times New Roman"/>
          <w:szCs w:val="24"/>
        </w:rPr>
        <w:t xml:space="preserve"> jauda vismaz </w:t>
      </w:r>
      <w:r w:rsidR="00A57CCF" w:rsidRPr="00531461">
        <w:rPr>
          <w:rFonts w:ascii="Times New Roman" w:hAnsi="Times New Roman"/>
          <w:szCs w:val="24"/>
        </w:rPr>
        <w:t>5</w:t>
      </w:r>
      <w:r w:rsidR="00A40756" w:rsidRPr="00531461">
        <w:rPr>
          <w:rFonts w:ascii="Times New Roman" w:hAnsi="Times New Roman"/>
          <w:szCs w:val="24"/>
        </w:rPr>
        <w:t>6</w:t>
      </w:r>
      <w:r w:rsidR="00CC5BAA" w:rsidRPr="00531461">
        <w:rPr>
          <w:rFonts w:ascii="Times New Roman" w:hAnsi="Times New Roman"/>
          <w:szCs w:val="24"/>
        </w:rPr>
        <w:t xml:space="preserve"> </w:t>
      </w:r>
      <w:r w:rsidR="000274E2" w:rsidRPr="00531461">
        <w:rPr>
          <w:rFonts w:ascii="Times New Roman" w:hAnsi="Times New Roman"/>
          <w:szCs w:val="24"/>
        </w:rPr>
        <w:t>kW</w:t>
      </w:r>
      <w:r w:rsidR="00A57CCF" w:rsidRPr="00531461">
        <w:rPr>
          <w:rFonts w:ascii="Times New Roman" w:hAnsi="Times New Roman"/>
          <w:szCs w:val="24"/>
        </w:rPr>
        <w:t xml:space="preserve"> un </w:t>
      </w:r>
      <w:r w:rsidR="0051509B" w:rsidRPr="00531461">
        <w:rPr>
          <w:rFonts w:ascii="Times New Roman" w:hAnsi="Times New Roman"/>
          <w:szCs w:val="24"/>
        </w:rPr>
        <w:t>tehniskais risinājums saistīts ar kaskādes slēgumu</w:t>
      </w:r>
      <w:r w:rsidR="000205E5" w:rsidRPr="00531461">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16"/>
        <w:gridCol w:w="3510"/>
        <w:gridCol w:w="1514"/>
        <w:gridCol w:w="1457"/>
      </w:tblGrid>
      <w:tr w:rsidR="00531461" w:rsidRPr="00531461" w14:paraId="28D6D68E" w14:textId="77777777" w:rsidTr="00BB23B5">
        <w:trPr>
          <w:cantSplit/>
          <w:trHeight w:val="888"/>
        </w:trPr>
        <w:tc>
          <w:tcPr>
            <w:tcW w:w="347" w:type="pct"/>
            <w:shd w:val="clear" w:color="auto" w:fill="DEEAF6"/>
            <w:textDirection w:val="btLr"/>
            <w:vAlign w:val="center"/>
          </w:tcPr>
          <w:p w14:paraId="1940FD42" w14:textId="14773052" w:rsidR="00722A5E" w:rsidRPr="00531461" w:rsidRDefault="00722A5E"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N.p.k</w:t>
            </w:r>
          </w:p>
        </w:tc>
        <w:tc>
          <w:tcPr>
            <w:tcW w:w="1186" w:type="pct"/>
            <w:shd w:val="clear" w:color="auto" w:fill="DEEAF6"/>
            <w:vAlign w:val="center"/>
          </w:tcPr>
          <w:p w14:paraId="6D408E89" w14:textId="6B2A3680" w:rsidR="00722A5E" w:rsidRPr="0053146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Pasūtītājs</w:t>
            </w:r>
            <w:r w:rsidR="003A2447" w:rsidRPr="00531461">
              <w:rPr>
                <w:rFonts w:ascii="Times New Roman" w:hAnsi="Times New Roman" w:cs="Times New Roman"/>
                <w:b/>
                <w:sz w:val="24"/>
                <w:szCs w:val="24"/>
                <w:lang w:eastAsia="ar-SA"/>
              </w:rPr>
              <w:t xml:space="preserve">, </w:t>
            </w:r>
            <w:r w:rsidR="0039589A" w:rsidRPr="00531461">
              <w:rPr>
                <w:rFonts w:ascii="Times New Roman" w:hAnsi="Times New Roman" w:cs="Times New Roman"/>
                <w:b/>
                <w:sz w:val="24"/>
                <w:szCs w:val="24"/>
                <w:lang w:eastAsia="ar-SA"/>
              </w:rPr>
              <w:t>kontaktinformācija</w:t>
            </w:r>
          </w:p>
        </w:tc>
        <w:tc>
          <w:tcPr>
            <w:tcW w:w="1878" w:type="pct"/>
            <w:shd w:val="clear" w:color="auto" w:fill="DEEAF6"/>
            <w:vAlign w:val="center"/>
          </w:tcPr>
          <w:p w14:paraId="1CB96793" w14:textId="34F15A20" w:rsidR="00722A5E" w:rsidRPr="00531461" w:rsidRDefault="006D07C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Veikto darbu detalizēts apraksts</w:t>
            </w:r>
            <w:r w:rsidR="000C40A1" w:rsidRPr="00531461">
              <w:rPr>
                <w:rFonts w:ascii="Times New Roman" w:hAnsi="Times New Roman" w:cs="Times New Roman"/>
                <w:b/>
                <w:sz w:val="24"/>
                <w:szCs w:val="24"/>
                <w:lang w:eastAsia="ar-SA"/>
              </w:rPr>
              <w:t xml:space="preserve"> un</w:t>
            </w:r>
            <w:r w:rsidR="00116728" w:rsidRPr="00531461">
              <w:rPr>
                <w:rFonts w:ascii="Times New Roman" w:hAnsi="Times New Roman" w:cs="Times New Roman"/>
                <w:b/>
                <w:sz w:val="24"/>
                <w:szCs w:val="24"/>
                <w:lang w:eastAsia="ar-SA"/>
              </w:rPr>
              <w:t xml:space="preserve"> </w:t>
            </w:r>
            <w:r w:rsidR="00523883" w:rsidRPr="00531461">
              <w:rPr>
                <w:rFonts w:ascii="Times New Roman" w:hAnsi="Times New Roman" w:cs="Times New Roman"/>
                <w:b/>
                <w:sz w:val="24"/>
                <w:szCs w:val="24"/>
                <w:lang w:eastAsia="ar-SA"/>
              </w:rPr>
              <w:t>gāzes katlu</w:t>
            </w:r>
            <w:r w:rsidR="000C40A1" w:rsidRPr="00531461">
              <w:rPr>
                <w:rFonts w:ascii="Times New Roman" w:hAnsi="Times New Roman" w:cs="Times New Roman"/>
                <w:b/>
                <w:sz w:val="24"/>
                <w:szCs w:val="24"/>
                <w:lang w:eastAsia="ar-SA"/>
              </w:rPr>
              <w:t xml:space="preserve"> kopējā jauda</w:t>
            </w:r>
            <w:r w:rsidR="00BD55FF" w:rsidRPr="00531461">
              <w:rPr>
                <w:rFonts w:ascii="Times New Roman" w:hAnsi="Times New Roman" w:cs="Times New Roman"/>
                <w:b/>
                <w:sz w:val="24"/>
                <w:szCs w:val="24"/>
                <w:lang w:eastAsia="ar-SA"/>
              </w:rPr>
              <w:t xml:space="preserve"> (</w:t>
            </w:r>
            <w:r w:rsidR="00A443D7" w:rsidRPr="00531461">
              <w:rPr>
                <w:rFonts w:ascii="Times New Roman" w:hAnsi="Times New Roman" w:cs="Times New Roman"/>
                <w:b/>
                <w:sz w:val="24"/>
                <w:szCs w:val="24"/>
                <w:lang w:eastAsia="ar-SA"/>
              </w:rPr>
              <w:t>kw</w:t>
            </w:r>
            <w:r w:rsidR="00BD55FF" w:rsidRPr="00531461">
              <w:rPr>
                <w:rFonts w:ascii="Times New Roman" w:hAnsi="Times New Roman" w:cs="Times New Roman"/>
                <w:b/>
                <w:sz w:val="24"/>
                <w:szCs w:val="24"/>
                <w:lang w:eastAsia="ar-SA"/>
              </w:rPr>
              <w:t>)</w:t>
            </w:r>
            <w:r w:rsidR="00523883" w:rsidRPr="00531461">
              <w:rPr>
                <w:rFonts w:ascii="Times New Roman" w:hAnsi="Times New Roman" w:cs="Times New Roman"/>
                <w:b/>
                <w:sz w:val="24"/>
                <w:szCs w:val="24"/>
                <w:lang w:eastAsia="ar-SA"/>
              </w:rPr>
              <w:t xml:space="preserve"> un </w:t>
            </w:r>
            <w:r w:rsidR="00BB23B5" w:rsidRPr="00531461">
              <w:rPr>
                <w:rFonts w:ascii="Times New Roman" w:hAnsi="Times New Roman" w:cs="Times New Roman"/>
                <w:b/>
                <w:sz w:val="24"/>
                <w:szCs w:val="24"/>
                <w:lang w:eastAsia="ar-SA"/>
              </w:rPr>
              <w:t xml:space="preserve">uzstādīto </w:t>
            </w:r>
            <w:r w:rsidR="00523883" w:rsidRPr="00531461">
              <w:rPr>
                <w:rFonts w:ascii="Times New Roman" w:hAnsi="Times New Roman" w:cs="Times New Roman"/>
                <w:b/>
                <w:sz w:val="24"/>
                <w:szCs w:val="24"/>
                <w:lang w:eastAsia="ar-SA"/>
              </w:rPr>
              <w:t xml:space="preserve">gāzes katla </w:t>
            </w:r>
            <w:r w:rsidR="00BB23B5" w:rsidRPr="00531461">
              <w:rPr>
                <w:rFonts w:ascii="Times New Roman" w:hAnsi="Times New Roman" w:cs="Times New Roman"/>
                <w:b/>
                <w:sz w:val="24"/>
                <w:szCs w:val="24"/>
                <w:lang w:eastAsia="ar-SA"/>
              </w:rPr>
              <w:t xml:space="preserve">modelis </w:t>
            </w:r>
            <w:r w:rsidR="00C819A2" w:rsidRPr="00531461">
              <w:rPr>
                <w:rFonts w:ascii="Times New Roman" w:hAnsi="Times New Roman" w:cs="Times New Roman"/>
                <w:b/>
                <w:sz w:val="24"/>
                <w:szCs w:val="24"/>
                <w:lang w:eastAsia="ar-SA"/>
              </w:rPr>
              <w:t>un tehniskais risinājums kaskādes slēgumam</w:t>
            </w:r>
          </w:p>
        </w:tc>
        <w:tc>
          <w:tcPr>
            <w:tcW w:w="810" w:type="pct"/>
            <w:shd w:val="clear" w:color="auto" w:fill="DEEAF6"/>
            <w:vAlign w:val="center"/>
          </w:tcPr>
          <w:p w14:paraId="60A91B7F" w14:textId="0CE38B5C" w:rsidR="00722A5E" w:rsidRPr="0053146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Objekt</w:t>
            </w:r>
            <w:r w:rsidR="00C661DB" w:rsidRPr="00531461">
              <w:rPr>
                <w:rFonts w:ascii="Times New Roman" w:hAnsi="Times New Roman" w:cs="Times New Roman"/>
                <w:b/>
                <w:sz w:val="24"/>
                <w:szCs w:val="24"/>
                <w:lang w:eastAsia="ar-SA"/>
              </w:rPr>
              <w:t>s</w:t>
            </w:r>
          </w:p>
        </w:tc>
        <w:tc>
          <w:tcPr>
            <w:tcW w:w="780" w:type="pct"/>
            <w:shd w:val="clear" w:color="auto" w:fill="DEEAF6"/>
            <w:vAlign w:val="center"/>
          </w:tcPr>
          <w:p w14:paraId="5290CF8C" w14:textId="66BD1B9D" w:rsidR="00722A5E" w:rsidRPr="00531461" w:rsidRDefault="00F2530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Darbu</w:t>
            </w:r>
            <w:r w:rsidR="00722A5E" w:rsidRPr="00531461">
              <w:rPr>
                <w:rFonts w:ascii="Times New Roman" w:hAnsi="Times New Roman" w:cs="Times New Roman"/>
                <w:b/>
                <w:sz w:val="24"/>
                <w:szCs w:val="24"/>
                <w:lang w:eastAsia="ar-SA"/>
              </w:rPr>
              <w:t xml:space="preserve"> pabeigšanas gads</w:t>
            </w:r>
          </w:p>
        </w:tc>
      </w:tr>
      <w:tr w:rsidR="00531461" w:rsidRPr="00531461" w14:paraId="11553F2B" w14:textId="77777777" w:rsidTr="00BB23B5">
        <w:trPr>
          <w:trHeight w:val="210"/>
        </w:trPr>
        <w:tc>
          <w:tcPr>
            <w:tcW w:w="347" w:type="pct"/>
            <w:shd w:val="clear" w:color="auto" w:fill="auto"/>
            <w:vAlign w:val="bottom"/>
          </w:tcPr>
          <w:p w14:paraId="54F1D336" w14:textId="6A08C5B4" w:rsidR="00722A5E" w:rsidRPr="00531461"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1</w:t>
            </w:r>
            <w:r w:rsidR="006A7E3A" w:rsidRPr="00531461">
              <w:rPr>
                <w:rFonts w:ascii="Times New Roman" w:hAnsi="Times New Roman" w:cs="Times New Roman"/>
                <w:sz w:val="24"/>
                <w:szCs w:val="24"/>
                <w:lang w:eastAsia="ar-SA"/>
              </w:rPr>
              <w:t>.</w:t>
            </w:r>
          </w:p>
        </w:tc>
        <w:tc>
          <w:tcPr>
            <w:tcW w:w="1186" w:type="pct"/>
            <w:shd w:val="clear" w:color="auto" w:fill="auto"/>
            <w:vAlign w:val="bottom"/>
          </w:tcPr>
          <w:p w14:paraId="5C409F59" w14:textId="77777777" w:rsidR="00722A5E" w:rsidRPr="00531461"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878" w:type="pct"/>
          </w:tcPr>
          <w:p w14:paraId="35ECA4A0" w14:textId="77777777" w:rsidR="00722A5E" w:rsidRPr="0053146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362E0647" w14:textId="21402C35" w:rsidR="00722A5E" w:rsidRPr="0053146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80" w:type="pct"/>
            <w:shd w:val="clear" w:color="auto" w:fill="auto"/>
            <w:vAlign w:val="bottom"/>
          </w:tcPr>
          <w:p w14:paraId="1EB3AFAE" w14:textId="77777777" w:rsidR="00722A5E" w:rsidRPr="0053146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4E1DCDE4" w14:textId="77777777" w:rsidTr="00BB23B5">
        <w:trPr>
          <w:trHeight w:val="210"/>
        </w:trPr>
        <w:tc>
          <w:tcPr>
            <w:tcW w:w="347" w:type="pct"/>
            <w:shd w:val="clear" w:color="auto" w:fill="auto"/>
            <w:vAlign w:val="bottom"/>
          </w:tcPr>
          <w:p w14:paraId="7C03979C" w14:textId="6D9571A4" w:rsidR="00CE2FA0" w:rsidRPr="00531461"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2</w:t>
            </w:r>
            <w:r w:rsidR="006A7E3A" w:rsidRPr="00531461">
              <w:rPr>
                <w:rFonts w:ascii="Times New Roman" w:hAnsi="Times New Roman" w:cs="Times New Roman"/>
                <w:sz w:val="24"/>
                <w:szCs w:val="24"/>
                <w:lang w:eastAsia="ar-SA"/>
              </w:rPr>
              <w:t>.</w:t>
            </w:r>
          </w:p>
        </w:tc>
        <w:tc>
          <w:tcPr>
            <w:tcW w:w="1186" w:type="pct"/>
            <w:shd w:val="clear" w:color="auto" w:fill="auto"/>
            <w:vAlign w:val="bottom"/>
          </w:tcPr>
          <w:p w14:paraId="30DC43D1" w14:textId="77777777" w:rsidR="00CE2FA0" w:rsidRPr="00531461"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878" w:type="pct"/>
          </w:tcPr>
          <w:p w14:paraId="0D22846B" w14:textId="77777777" w:rsidR="00CE2FA0" w:rsidRPr="0053146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003EA809" w14:textId="77777777" w:rsidR="00CE2FA0" w:rsidRPr="0053146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80" w:type="pct"/>
            <w:shd w:val="clear" w:color="auto" w:fill="auto"/>
            <w:vAlign w:val="bottom"/>
          </w:tcPr>
          <w:p w14:paraId="7EC1065B" w14:textId="77777777" w:rsidR="00CE2FA0" w:rsidRPr="0053146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60F0F1C3" w14:textId="77777777" w:rsidTr="00BB23B5">
        <w:trPr>
          <w:trHeight w:val="210"/>
        </w:trPr>
        <w:tc>
          <w:tcPr>
            <w:tcW w:w="347" w:type="pct"/>
            <w:shd w:val="clear" w:color="auto" w:fill="auto"/>
            <w:vAlign w:val="bottom"/>
          </w:tcPr>
          <w:p w14:paraId="264F8444" w14:textId="193585F5"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3</w:t>
            </w:r>
            <w:r w:rsidR="006A7E3A" w:rsidRPr="00531461">
              <w:rPr>
                <w:rFonts w:ascii="Times New Roman" w:hAnsi="Times New Roman" w:cs="Times New Roman"/>
                <w:sz w:val="24"/>
                <w:szCs w:val="24"/>
                <w:lang w:eastAsia="ar-SA"/>
              </w:rPr>
              <w:t>.</w:t>
            </w:r>
          </w:p>
        </w:tc>
        <w:tc>
          <w:tcPr>
            <w:tcW w:w="1186" w:type="pct"/>
            <w:shd w:val="clear" w:color="auto" w:fill="auto"/>
            <w:vAlign w:val="bottom"/>
          </w:tcPr>
          <w:p w14:paraId="5391EAC3"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878" w:type="pct"/>
          </w:tcPr>
          <w:p w14:paraId="1FE80E50"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2479D3E1"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80" w:type="pct"/>
            <w:shd w:val="clear" w:color="auto" w:fill="auto"/>
            <w:vAlign w:val="bottom"/>
          </w:tcPr>
          <w:p w14:paraId="70C216C8"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130DC293" w14:textId="77777777" w:rsidTr="00BB23B5">
        <w:trPr>
          <w:trHeight w:val="210"/>
        </w:trPr>
        <w:tc>
          <w:tcPr>
            <w:tcW w:w="347" w:type="pct"/>
            <w:shd w:val="clear" w:color="auto" w:fill="auto"/>
            <w:vAlign w:val="bottom"/>
          </w:tcPr>
          <w:p w14:paraId="131D1C23" w14:textId="3560D8B4"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4</w:t>
            </w:r>
            <w:r w:rsidR="006A7E3A" w:rsidRPr="00531461">
              <w:rPr>
                <w:rFonts w:ascii="Times New Roman" w:hAnsi="Times New Roman" w:cs="Times New Roman"/>
                <w:sz w:val="24"/>
                <w:szCs w:val="24"/>
                <w:lang w:eastAsia="ar-SA"/>
              </w:rPr>
              <w:t>.</w:t>
            </w:r>
          </w:p>
        </w:tc>
        <w:tc>
          <w:tcPr>
            <w:tcW w:w="1186" w:type="pct"/>
            <w:shd w:val="clear" w:color="auto" w:fill="auto"/>
            <w:vAlign w:val="bottom"/>
          </w:tcPr>
          <w:p w14:paraId="5ECD22D6"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878" w:type="pct"/>
          </w:tcPr>
          <w:p w14:paraId="7EBE5E74"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683A8BDD"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80" w:type="pct"/>
            <w:shd w:val="clear" w:color="auto" w:fill="auto"/>
            <w:vAlign w:val="bottom"/>
          </w:tcPr>
          <w:p w14:paraId="291483B7" w14:textId="77777777" w:rsidR="000205E5" w:rsidRPr="00531461" w:rsidRDefault="000205E5"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7152EB87" w14:textId="77777777" w:rsidTr="00BB23B5">
        <w:trPr>
          <w:trHeight w:val="210"/>
        </w:trPr>
        <w:tc>
          <w:tcPr>
            <w:tcW w:w="347" w:type="pct"/>
            <w:shd w:val="clear" w:color="auto" w:fill="auto"/>
            <w:vAlign w:val="bottom"/>
          </w:tcPr>
          <w:p w14:paraId="759A106E" w14:textId="5F663CEB" w:rsidR="006A7E3A" w:rsidRPr="00531461" w:rsidRDefault="006A7E3A"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5.</w:t>
            </w:r>
          </w:p>
        </w:tc>
        <w:tc>
          <w:tcPr>
            <w:tcW w:w="1186" w:type="pct"/>
            <w:shd w:val="clear" w:color="auto" w:fill="auto"/>
            <w:vAlign w:val="bottom"/>
          </w:tcPr>
          <w:p w14:paraId="327541AD" w14:textId="77777777" w:rsidR="006A7E3A" w:rsidRPr="00531461" w:rsidRDefault="006A7E3A"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878" w:type="pct"/>
          </w:tcPr>
          <w:p w14:paraId="57654B1C" w14:textId="77777777" w:rsidR="006A7E3A" w:rsidRPr="00531461" w:rsidRDefault="006A7E3A"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63FF5307" w14:textId="77777777" w:rsidR="006A7E3A" w:rsidRPr="00531461" w:rsidRDefault="006A7E3A"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80" w:type="pct"/>
            <w:shd w:val="clear" w:color="auto" w:fill="auto"/>
            <w:vAlign w:val="bottom"/>
          </w:tcPr>
          <w:p w14:paraId="552115EC" w14:textId="77777777" w:rsidR="006A7E3A" w:rsidRPr="00531461" w:rsidRDefault="006A7E3A"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E58A186" w14:textId="439B580C" w:rsidR="00C648A4" w:rsidRPr="00531461" w:rsidRDefault="007534C4" w:rsidP="00C648A4">
      <w:pPr>
        <w:pStyle w:val="BodyText2"/>
        <w:tabs>
          <w:tab w:val="clear" w:pos="0"/>
        </w:tabs>
        <w:outlineLvl w:val="9"/>
        <w:rPr>
          <w:rFonts w:ascii="Times New Roman" w:hAnsi="Times New Roman"/>
          <w:i/>
          <w:iCs/>
          <w:szCs w:val="24"/>
        </w:rPr>
      </w:pPr>
      <w:r w:rsidRPr="00531461">
        <w:rPr>
          <w:rFonts w:ascii="Times New Roman" w:hAnsi="Times New Roman"/>
          <w:i/>
          <w:iCs/>
          <w:szCs w:val="24"/>
          <w:u w:val="single"/>
        </w:rPr>
        <w:lastRenderedPageBreak/>
        <w:t>Piezīme</w:t>
      </w:r>
      <w:r w:rsidRPr="00531461">
        <w:rPr>
          <w:rFonts w:ascii="Times New Roman" w:hAnsi="Times New Roman"/>
          <w:i/>
          <w:iCs/>
          <w:szCs w:val="24"/>
        </w:rPr>
        <w:t xml:space="preserve">: </w:t>
      </w:r>
      <w:r w:rsidR="00827A10" w:rsidRPr="00531461">
        <w:rPr>
          <w:rFonts w:ascii="Times New Roman" w:hAnsi="Times New Roman"/>
          <w:i/>
          <w:iCs/>
          <w:szCs w:val="24"/>
        </w:rPr>
        <w:t>V</w:t>
      </w:r>
      <w:r w:rsidR="00091578" w:rsidRPr="00531461">
        <w:rPr>
          <w:rFonts w:ascii="Times New Roman" w:hAnsi="Times New Roman"/>
          <w:i/>
          <w:iCs/>
          <w:szCs w:val="24"/>
        </w:rPr>
        <w:t xml:space="preserve">ar norādīt </w:t>
      </w:r>
      <w:r w:rsidR="006F2EE7" w:rsidRPr="00531461">
        <w:rPr>
          <w:rFonts w:ascii="Times New Roman" w:hAnsi="Times New Roman"/>
          <w:i/>
          <w:iCs/>
          <w:szCs w:val="24"/>
        </w:rPr>
        <w:t>atsev</w:t>
      </w:r>
      <w:r w:rsidR="003B7BAA" w:rsidRPr="00531461">
        <w:rPr>
          <w:rFonts w:ascii="Times New Roman" w:hAnsi="Times New Roman"/>
          <w:i/>
          <w:iCs/>
          <w:szCs w:val="24"/>
        </w:rPr>
        <w:t>išķi</w:t>
      </w:r>
      <w:r w:rsidR="004B5805" w:rsidRPr="00531461">
        <w:rPr>
          <w:rFonts w:ascii="Times New Roman" w:hAnsi="Times New Roman"/>
          <w:i/>
          <w:iCs/>
          <w:szCs w:val="24"/>
        </w:rPr>
        <w:t xml:space="preserve"> projektēšanas</w:t>
      </w:r>
      <w:r w:rsidR="003B7BAA" w:rsidRPr="00531461">
        <w:rPr>
          <w:rFonts w:ascii="Times New Roman" w:hAnsi="Times New Roman"/>
          <w:i/>
          <w:iCs/>
          <w:szCs w:val="24"/>
        </w:rPr>
        <w:t xml:space="preserve"> pieredz</w:t>
      </w:r>
      <w:r w:rsidR="00804346" w:rsidRPr="00531461">
        <w:rPr>
          <w:rFonts w:ascii="Times New Roman" w:hAnsi="Times New Roman"/>
          <w:i/>
          <w:iCs/>
          <w:szCs w:val="24"/>
        </w:rPr>
        <w:t>i</w:t>
      </w:r>
      <w:r w:rsidR="004B5805" w:rsidRPr="00531461">
        <w:rPr>
          <w:rFonts w:ascii="Times New Roman" w:hAnsi="Times New Roman"/>
          <w:i/>
          <w:iCs/>
          <w:szCs w:val="24"/>
        </w:rPr>
        <w:t xml:space="preserve">, </w:t>
      </w:r>
      <w:r w:rsidR="003B7BAA" w:rsidRPr="00531461">
        <w:rPr>
          <w:rFonts w:ascii="Times New Roman" w:hAnsi="Times New Roman"/>
          <w:i/>
          <w:iCs/>
          <w:szCs w:val="24"/>
        </w:rPr>
        <w:t xml:space="preserve">atsevišķi </w:t>
      </w:r>
      <w:r w:rsidR="004B5805" w:rsidRPr="00531461">
        <w:rPr>
          <w:rFonts w:ascii="Times New Roman" w:hAnsi="Times New Roman"/>
          <w:i/>
          <w:iCs/>
          <w:szCs w:val="24"/>
        </w:rPr>
        <w:t>būvdarbu pieredz</w:t>
      </w:r>
      <w:r w:rsidR="00804346" w:rsidRPr="00531461">
        <w:rPr>
          <w:rFonts w:ascii="Times New Roman" w:hAnsi="Times New Roman"/>
          <w:i/>
          <w:iCs/>
          <w:szCs w:val="24"/>
        </w:rPr>
        <w:t>i</w:t>
      </w:r>
      <w:r w:rsidR="003B7BAA" w:rsidRPr="00531461">
        <w:rPr>
          <w:rFonts w:ascii="Times New Roman" w:hAnsi="Times New Roman"/>
          <w:i/>
          <w:iCs/>
          <w:szCs w:val="24"/>
        </w:rPr>
        <w:t xml:space="preserve"> un </w:t>
      </w:r>
      <w:r w:rsidR="00596FB7" w:rsidRPr="00531461">
        <w:rPr>
          <w:rFonts w:ascii="Times New Roman" w:hAnsi="Times New Roman"/>
          <w:i/>
          <w:iCs/>
          <w:szCs w:val="24"/>
        </w:rPr>
        <w:t xml:space="preserve">atsevišķi </w:t>
      </w:r>
      <w:r w:rsidR="003B7BAA" w:rsidRPr="00531461">
        <w:rPr>
          <w:rFonts w:ascii="Times New Roman" w:hAnsi="Times New Roman"/>
          <w:i/>
          <w:iCs/>
          <w:szCs w:val="24"/>
        </w:rPr>
        <w:t>pieredz</w:t>
      </w:r>
      <w:r w:rsidR="00804346" w:rsidRPr="00531461">
        <w:rPr>
          <w:rFonts w:ascii="Times New Roman" w:hAnsi="Times New Roman"/>
          <w:i/>
          <w:iCs/>
          <w:szCs w:val="24"/>
        </w:rPr>
        <w:t>i</w:t>
      </w:r>
      <w:r w:rsidR="003B7BAA" w:rsidRPr="00531461">
        <w:rPr>
          <w:rFonts w:ascii="Times New Roman" w:hAnsi="Times New Roman"/>
          <w:i/>
          <w:iCs/>
          <w:szCs w:val="24"/>
        </w:rPr>
        <w:t xml:space="preserve"> apvienota</w:t>
      </w:r>
      <w:r w:rsidR="00596FB7" w:rsidRPr="00531461">
        <w:rPr>
          <w:rFonts w:ascii="Times New Roman" w:hAnsi="Times New Roman"/>
          <w:i/>
          <w:iCs/>
          <w:szCs w:val="24"/>
        </w:rPr>
        <w:t>j</w:t>
      </w:r>
      <w:r w:rsidR="00804346" w:rsidRPr="00531461">
        <w:rPr>
          <w:rFonts w:ascii="Times New Roman" w:hAnsi="Times New Roman"/>
          <w:i/>
          <w:iCs/>
          <w:szCs w:val="24"/>
        </w:rPr>
        <w:t>ā</w:t>
      </w:r>
      <w:r w:rsidR="00596FB7" w:rsidRPr="00531461">
        <w:rPr>
          <w:rFonts w:ascii="Times New Roman" w:hAnsi="Times New Roman"/>
          <w:i/>
          <w:iCs/>
          <w:szCs w:val="24"/>
        </w:rPr>
        <w:t xml:space="preserve"> </w:t>
      </w:r>
      <w:r w:rsidR="00804346" w:rsidRPr="00531461">
        <w:rPr>
          <w:rFonts w:ascii="Times New Roman" w:hAnsi="Times New Roman"/>
          <w:i/>
          <w:iCs/>
          <w:szCs w:val="24"/>
        </w:rPr>
        <w:t xml:space="preserve">projektēšanas un būvniecības darbu </w:t>
      </w:r>
      <w:r w:rsidR="00596FB7" w:rsidRPr="00531461">
        <w:rPr>
          <w:rFonts w:ascii="Times New Roman" w:hAnsi="Times New Roman"/>
          <w:i/>
          <w:iCs/>
          <w:szCs w:val="24"/>
        </w:rPr>
        <w:t>projekt</w:t>
      </w:r>
      <w:r w:rsidR="00804346" w:rsidRPr="00531461">
        <w:rPr>
          <w:rFonts w:ascii="Times New Roman" w:hAnsi="Times New Roman"/>
          <w:i/>
          <w:iCs/>
          <w:szCs w:val="24"/>
        </w:rPr>
        <w:t>ā.</w:t>
      </w:r>
      <w:r w:rsidR="009F5DC3" w:rsidRPr="00531461">
        <w:rPr>
          <w:rFonts w:ascii="Times New Roman" w:hAnsi="Times New Roman"/>
          <w:i/>
          <w:iCs/>
          <w:szCs w:val="24"/>
        </w:rPr>
        <w:t xml:space="preserve"> </w:t>
      </w:r>
    </w:p>
    <w:p w14:paraId="0BF273CB" w14:textId="1ABB8904" w:rsidR="00F150DE" w:rsidRPr="00531461" w:rsidRDefault="001C6388" w:rsidP="00C67688">
      <w:pPr>
        <w:pStyle w:val="BodyText2"/>
        <w:numPr>
          <w:ilvl w:val="1"/>
          <w:numId w:val="14"/>
        </w:numPr>
        <w:spacing w:before="120" w:after="120"/>
        <w:ind w:left="567" w:hanging="567"/>
        <w:outlineLvl w:val="9"/>
        <w:rPr>
          <w:rFonts w:ascii="Times New Roman" w:hAnsi="Times New Roman"/>
          <w:szCs w:val="24"/>
          <w:lang w:eastAsia="ar-SA"/>
        </w:rPr>
      </w:pPr>
      <w:r w:rsidRPr="00531461">
        <w:rPr>
          <w:rFonts w:ascii="Times New Roman" w:hAnsi="Times New Roman"/>
          <w:szCs w:val="24"/>
        </w:rPr>
        <w:t xml:space="preserve">Pretendents </w:t>
      </w:r>
      <w:r w:rsidRPr="00531461">
        <w:rPr>
          <w:rFonts w:ascii="Times New Roman" w:hAnsi="Times New Roman"/>
          <w:szCs w:val="24"/>
          <w:lang w:eastAsia="ar-SA"/>
        </w:rPr>
        <w:t xml:space="preserve">nodrošinās </w:t>
      </w:r>
      <w:r w:rsidR="00213872" w:rsidRPr="00531461">
        <w:rPr>
          <w:rFonts w:ascii="Times New Roman" w:hAnsi="Times New Roman"/>
          <w:szCs w:val="24"/>
          <w:lang w:eastAsia="ar-SA"/>
        </w:rPr>
        <w:t>vismaz</w:t>
      </w:r>
      <w:r w:rsidR="00F150DE" w:rsidRPr="00531461">
        <w:rPr>
          <w:rFonts w:ascii="Times New Roman" w:hAnsi="Times New Roman"/>
          <w:szCs w:val="24"/>
          <w:lang w:eastAsia="ar-SA"/>
        </w:rPr>
        <w:t xml:space="preserve"> </w:t>
      </w:r>
      <w:r w:rsidR="00883A8E" w:rsidRPr="00531461">
        <w:rPr>
          <w:rFonts w:ascii="Times New Roman" w:hAnsi="Times New Roman"/>
          <w:szCs w:val="24"/>
          <w:lang w:eastAsia="ar-SA"/>
        </w:rPr>
        <w:t>šādus</w:t>
      </w:r>
      <w:r w:rsidR="004B67E8" w:rsidRPr="00531461">
        <w:rPr>
          <w:rFonts w:ascii="Times New Roman" w:hAnsi="Times New Roman"/>
          <w:szCs w:val="24"/>
          <w:lang w:eastAsia="ar-SA"/>
        </w:rPr>
        <w:t xml:space="preserve"> </w:t>
      </w:r>
      <w:bookmarkStart w:id="0" w:name="_Hlk163110035"/>
      <w:r w:rsidR="004B67E8" w:rsidRPr="00531461">
        <w:rPr>
          <w:rFonts w:ascii="Times New Roman" w:hAnsi="Times New Roman"/>
          <w:szCs w:val="24"/>
          <w:lang w:eastAsia="ar-SA"/>
        </w:rPr>
        <w:t>projektēšanas</w:t>
      </w:r>
      <w:r w:rsidR="00E71A8E" w:rsidRPr="00531461">
        <w:rPr>
          <w:rFonts w:ascii="Times New Roman" w:hAnsi="Times New Roman"/>
          <w:szCs w:val="24"/>
          <w:lang w:eastAsia="ar-SA"/>
        </w:rPr>
        <w:t xml:space="preserve"> </w:t>
      </w:r>
      <w:r w:rsidR="004B67E8" w:rsidRPr="00531461">
        <w:rPr>
          <w:rFonts w:ascii="Times New Roman" w:hAnsi="Times New Roman"/>
          <w:szCs w:val="24"/>
          <w:lang w:eastAsia="ar-SA"/>
        </w:rPr>
        <w:t>speciālist</w:t>
      </w:r>
      <w:r w:rsidR="00540322" w:rsidRPr="00531461">
        <w:rPr>
          <w:rFonts w:ascii="Times New Roman" w:hAnsi="Times New Roman"/>
          <w:szCs w:val="24"/>
          <w:lang w:eastAsia="ar-SA"/>
        </w:rPr>
        <w:t>u</w:t>
      </w:r>
      <w:bookmarkEnd w:id="0"/>
      <w:r w:rsidR="00540322" w:rsidRPr="00531461">
        <w:rPr>
          <w:rFonts w:ascii="Times New Roman" w:hAnsi="Times New Roman"/>
          <w:szCs w:val="24"/>
          <w:lang w:eastAsia="ar-SA"/>
        </w:rPr>
        <w:t>s</w:t>
      </w:r>
      <w:r w:rsidR="00FD32B3" w:rsidRPr="00531461">
        <w:rPr>
          <w:rStyle w:val="FootnoteReference"/>
          <w:rFonts w:ascii="Times New Roman" w:hAnsi="Times New Roman"/>
          <w:szCs w:val="24"/>
          <w:lang w:eastAsia="ar-SA"/>
        </w:rPr>
        <w:footnoteReference w:id="3"/>
      </w:r>
      <w:r w:rsidR="00C668BE" w:rsidRPr="00531461">
        <w:rPr>
          <w:rFonts w:ascii="Times New Roman" w:hAnsi="Times New Roman"/>
          <w:szCs w:val="24"/>
          <w:lang w:eastAsia="ar-SA"/>
        </w:rPr>
        <w:t xml:space="preserve"> </w:t>
      </w:r>
      <w:r w:rsidR="00442F6D" w:rsidRPr="00531461">
        <w:rPr>
          <w:rFonts w:ascii="Times New Roman" w:hAnsi="Times New Roman"/>
          <w:szCs w:val="24"/>
          <w:lang w:eastAsia="ar-SA"/>
        </w:rPr>
        <w:t>šādās jomās:</w:t>
      </w:r>
    </w:p>
    <w:p w14:paraId="17063BC2" w14:textId="4B97A555" w:rsidR="00F16317" w:rsidRPr="00531461" w:rsidRDefault="00F16317" w:rsidP="00F16317">
      <w:pPr>
        <w:pStyle w:val="ListBullet4"/>
        <w:numPr>
          <w:ilvl w:val="0"/>
          <w:numId w:val="13"/>
        </w:numPr>
        <w:spacing w:before="150" w:after="150"/>
        <w:ind w:right="150"/>
        <w:contextualSpacing w:val="0"/>
      </w:pPr>
      <w:r w:rsidRPr="00531461">
        <w:t>Siltumapgādes, ventilācijas un gaisa kondicionēšanas sistēmu būvdarbu vadītājs</w:t>
      </w:r>
      <w:r w:rsidR="00CA6B4D" w:rsidRPr="00531461">
        <w:t>;</w:t>
      </w:r>
    </w:p>
    <w:p w14:paraId="652F2DAF" w14:textId="6A9AB17B" w:rsidR="00F16317" w:rsidRPr="00531461" w:rsidRDefault="00F16317" w:rsidP="00F16317">
      <w:pPr>
        <w:pStyle w:val="ListBullet4"/>
        <w:numPr>
          <w:ilvl w:val="0"/>
          <w:numId w:val="13"/>
        </w:numPr>
        <w:spacing w:before="150" w:after="150"/>
        <w:ind w:right="150"/>
        <w:contextualSpacing w:val="0"/>
      </w:pPr>
      <w:r w:rsidRPr="00531461">
        <w:t>Elektroietaišu izbūves darbu līdz 1kV ar spēkā esošu sertifikātu elektroietaišu būvdarbu vadīšanā</w:t>
      </w:r>
      <w:r w:rsidR="00CA6B4D" w:rsidRPr="00531461">
        <w:t>;</w:t>
      </w:r>
    </w:p>
    <w:p w14:paraId="57F8C1FF" w14:textId="13AE8C11" w:rsidR="00F16317" w:rsidRPr="00531461" w:rsidRDefault="00F16317" w:rsidP="00656CCD">
      <w:pPr>
        <w:pStyle w:val="ListBullet4"/>
        <w:numPr>
          <w:ilvl w:val="0"/>
          <w:numId w:val="13"/>
        </w:numPr>
        <w:spacing w:before="150" w:after="150"/>
        <w:ind w:right="150"/>
        <w:contextualSpacing w:val="0"/>
      </w:pPr>
      <w:r w:rsidRPr="00531461">
        <w:t>Ūdensapgādes izbūves darbu vadītājs</w:t>
      </w:r>
      <w:r w:rsidR="00CA6B4D" w:rsidRPr="00531461">
        <w:t>;</w:t>
      </w:r>
    </w:p>
    <w:p w14:paraId="5D493D53" w14:textId="21678707" w:rsidR="00656CCD" w:rsidRPr="00531461" w:rsidRDefault="00656CCD" w:rsidP="00656CCD">
      <w:pPr>
        <w:pStyle w:val="ListBullet4"/>
        <w:numPr>
          <w:ilvl w:val="0"/>
          <w:numId w:val="13"/>
        </w:numPr>
        <w:spacing w:before="150" w:after="150"/>
        <w:ind w:right="150"/>
        <w:contextualSpacing w:val="0"/>
      </w:pPr>
      <w:r w:rsidRPr="00531461">
        <w:rPr>
          <w:lang w:eastAsia="en-US"/>
        </w:rPr>
        <w:t>Sadales un lietotāju gāzes apgādes sistēmu būvdarbu vadītājs</w:t>
      </w:r>
      <w:r w:rsidR="007B1024" w:rsidRPr="00531461">
        <w:rPr>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622"/>
        <w:gridCol w:w="3119"/>
        <w:gridCol w:w="1977"/>
      </w:tblGrid>
      <w:tr w:rsidR="00531461" w:rsidRPr="00531461" w14:paraId="14F26D44" w14:textId="77777777" w:rsidTr="007B1024">
        <w:trPr>
          <w:cantSplit/>
          <w:trHeight w:val="1134"/>
        </w:trPr>
        <w:tc>
          <w:tcPr>
            <w:tcW w:w="335" w:type="pct"/>
            <w:shd w:val="clear" w:color="auto" w:fill="DEEAF6"/>
            <w:textDirection w:val="btLr"/>
            <w:vAlign w:val="center"/>
          </w:tcPr>
          <w:p w14:paraId="6F50F6C7" w14:textId="1F7E3217" w:rsidR="007B1024" w:rsidRPr="00531461" w:rsidRDefault="007B1024"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N.p.k.</w:t>
            </w:r>
          </w:p>
        </w:tc>
        <w:tc>
          <w:tcPr>
            <w:tcW w:w="1938" w:type="pct"/>
            <w:shd w:val="clear" w:color="auto" w:fill="DEEAF6"/>
            <w:vAlign w:val="center"/>
          </w:tcPr>
          <w:p w14:paraId="2D4D4222" w14:textId="1609E8C9"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Kompetences sfēra un joma</w:t>
            </w:r>
          </w:p>
        </w:tc>
        <w:tc>
          <w:tcPr>
            <w:tcW w:w="1669" w:type="pct"/>
            <w:shd w:val="clear" w:color="auto" w:fill="DEEAF6"/>
            <w:vAlign w:val="center"/>
          </w:tcPr>
          <w:p w14:paraId="0AA1CE8B" w14:textId="48C9A5AD"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Vārds, uzvārds</w:t>
            </w:r>
          </w:p>
        </w:tc>
        <w:tc>
          <w:tcPr>
            <w:tcW w:w="1058" w:type="pct"/>
            <w:shd w:val="clear" w:color="auto" w:fill="DEEAF6"/>
            <w:vAlign w:val="center"/>
          </w:tcPr>
          <w:p w14:paraId="7C7D5F64"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Sertifikāta numurs</w:t>
            </w:r>
          </w:p>
        </w:tc>
      </w:tr>
      <w:tr w:rsidR="00531461" w:rsidRPr="00531461" w14:paraId="03565ECF" w14:textId="77777777" w:rsidTr="007B1024">
        <w:trPr>
          <w:trHeight w:val="210"/>
        </w:trPr>
        <w:tc>
          <w:tcPr>
            <w:tcW w:w="335" w:type="pct"/>
            <w:shd w:val="clear" w:color="auto" w:fill="auto"/>
            <w:vAlign w:val="bottom"/>
          </w:tcPr>
          <w:p w14:paraId="33567BC2" w14:textId="52BFF976"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1</w:t>
            </w:r>
          </w:p>
        </w:tc>
        <w:tc>
          <w:tcPr>
            <w:tcW w:w="1938" w:type="pct"/>
          </w:tcPr>
          <w:p w14:paraId="002FF957"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9" w:type="pct"/>
            <w:shd w:val="clear" w:color="auto" w:fill="auto"/>
            <w:vAlign w:val="bottom"/>
          </w:tcPr>
          <w:p w14:paraId="1B3FF012" w14:textId="47148899"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7EE9A9A4"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4D53EFBD" w14:textId="77777777" w:rsidTr="007B1024">
        <w:trPr>
          <w:trHeight w:val="210"/>
        </w:trPr>
        <w:tc>
          <w:tcPr>
            <w:tcW w:w="335" w:type="pct"/>
            <w:shd w:val="clear" w:color="auto" w:fill="auto"/>
            <w:vAlign w:val="bottom"/>
          </w:tcPr>
          <w:p w14:paraId="1087BF70" w14:textId="1E33F8F8"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2</w:t>
            </w:r>
          </w:p>
        </w:tc>
        <w:tc>
          <w:tcPr>
            <w:tcW w:w="1938" w:type="pct"/>
          </w:tcPr>
          <w:p w14:paraId="42C7D486"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9" w:type="pct"/>
            <w:shd w:val="clear" w:color="auto" w:fill="auto"/>
            <w:vAlign w:val="bottom"/>
          </w:tcPr>
          <w:p w14:paraId="0730F24C" w14:textId="4FE31C36"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7BCC0A5F"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2834C1B6" w14:textId="77777777" w:rsidTr="007B1024">
        <w:trPr>
          <w:trHeight w:val="210"/>
        </w:trPr>
        <w:tc>
          <w:tcPr>
            <w:tcW w:w="335" w:type="pct"/>
            <w:shd w:val="clear" w:color="auto" w:fill="auto"/>
            <w:vAlign w:val="bottom"/>
          </w:tcPr>
          <w:p w14:paraId="3810D280" w14:textId="4AE2F498"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3</w:t>
            </w:r>
          </w:p>
        </w:tc>
        <w:tc>
          <w:tcPr>
            <w:tcW w:w="1938" w:type="pct"/>
          </w:tcPr>
          <w:p w14:paraId="78685149"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9" w:type="pct"/>
            <w:shd w:val="clear" w:color="auto" w:fill="auto"/>
            <w:vAlign w:val="bottom"/>
          </w:tcPr>
          <w:p w14:paraId="55036716" w14:textId="68A0F7BB"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7E96A3B6"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40E7B1C0" w14:textId="77777777" w:rsidTr="007B1024">
        <w:trPr>
          <w:trHeight w:val="210"/>
        </w:trPr>
        <w:tc>
          <w:tcPr>
            <w:tcW w:w="335" w:type="pct"/>
            <w:shd w:val="clear" w:color="auto" w:fill="auto"/>
            <w:vAlign w:val="bottom"/>
          </w:tcPr>
          <w:p w14:paraId="6244F48A" w14:textId="7FCE5563"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4</w:t>
            </w:r>
          </w:p>
        </w:tc>
        <w:tc>
          <w:tcPr>
            <w:tcW w:w="1938" w:type="pct"/>
          </w:tcPr>
          <w:p w14:paraId="0A6636B1"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9" w:type="pct"/>
            <w:shd w:val="clear" w:color="auto" w:fill="auto"/>
            <w:vAlign w:val="bottom"/>
          </w:tcPr>
          <w:p w14:paraId="0E4CCEA3" w14:textId="1A0B378D"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33A00EBE"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3529C33E" w14:textId="77777777" w:rsidTr="007B1024">
        <w:trPr>
          <w:trHeight w:val="210"/>
        </w:trPr>
        <w:tc>
          <w:tcPr>
            <w:tcW w:w="335" w:type="pct"/>
            <w:shd w:val="clear" w:color="auto" w:fill="auto"/>
            <w:vAlign w:val="bottom"/>
          </w:tcPr>
          <w:p w14:paraId="1CCF66D9" w14:textId="29AEC5EE"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5</w:t>
            </w:r>
          </w:p>
        </w:tc>
        <w:tc>
          <w:tcPr>
            <w:tcW w:w="1938" w:type="pct"/>
          </w:tcPr>
          <w:p w14:paraId="5BA945B5"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9" w:type="pct"/>
            <w:shd w:val="clear" w:color="auto" w:fill="auto"/>
            <w:vAlign w:val="bottom"/>
          </w:tcPr>
          <w:p w14:paraId="07E41769" w14:textId="13BFAFF1"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5462C4C6" w14:textId="77777777" w:rsidR="007B1024" w:rsidRPr="00531461" w:rsidRDefault="007B1024"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4133E51E" w14:textId="77777777" w:rsidTr="007B1024">
        <w:trPr>
          <w:trHeight w:val="210"/>
        </w:trPr>
        <w:tc>
          <w:tcPr>
            <w:tcW w:w="335" w:type="pct"/>
            <w:shd w:val="clear" w:color="auto" w:fill="auto"/>
            <w:vAlign w:val="bottom"/>
          </w:tcPr>
          <w:p w14:paraId="25FCABD5" w14:textId="69819918" w:rsidR="007B1024" w:rsidRPr="00531461" w:rsidRDefault="007B1024" w:rsidP="00C2743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6</w:t>
            </w:r>
          </w:p>
        </w:tc>
        <w:tc>
          <w:tcPr>
            <w:tcW w:w="1938" w:type="pct"/>
          </w:tcPr>
          <w:p w14:paraId="4F576CCF" w14:textId="77777777" w:rsidR="007B1024" w:rsidRPr="00531461" w:rsidRDefault="007B1024" w:rsidP="00C2743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669" w:type="pct"/>
            <w:shd w:val="clear" w:color="auto" w:fill="auto"/>
            <w:vAlign w:val="bottom"/>
          </w:tcPr>
          <w:p w14:paraId="0CB63075" w14:textId="6CFC79A2" w:rsidR="007B1024" w:rsidRPr="00531461" w:rsidRDefault="007B1024" w:rsidP="00C2743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1058" w:type="pct"/>
            <w:shd w:val="clear" w:color="auto" w:fill="auto"/>
            <w:vAlign w:val="bottom"/>
          </w:tcPr>
          <w:p w14:paraId="446DA9CF" w14:textId="77777777" w:rsidR="007B1024" w:rsidRPr="00531461" w:rsidRDefault="007B1024" w:rsidP="00C2743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bl>
    <w:p w14:paraId="766E983C" w14:textId="524F79FE" w:rsidR="0098194C" w:rsidRPr="00531461" w:rsidRDefault="001F0721" w:rsidP="00C27434">
      <w:pPr>
        <w:pStyle w:val="BodyText2"/>
        <w:tabs>
          <w:tab w:val="clear" w:pos="0"/>
        </w:tabs>
        <w:spacing w:before="120"/>
        <w:contextualSpacing/>
        <w:outlineLvl w:val="9"/>
        <w:rPr>
          <w:rFonts w:ascii="Times New Roman" w:hAnsi="Times New Roman"/>
          <w:szCs w:val="24"/>
        </w:rPr>
      </w:pPr>
      <w:r w:rsidRPr="00531461">
        <w:rPr>
          <w:rFonts w:ascii="Times New Roman" w:hAnsi="Times New Roman"/>
          <w:szCs w:val="24"/>
        </w:rPr>
        <w:t>4.</w:t>
      </w:r>
      <w:r w:rsidR="00531461" w:rsidRPr="00531461">
        <w:rPr>
          <w:rFonts w:ascii="Times New Roman" w:hAnsi="Times New Roman"/>
          <w:szCs w:val="24"/>
        </w:rPr>
        <w:t>5</w:t>
      </w:r>
      <w:r w:rsidRPr="00531461">
        <w:rPr>
          <w:rFonts w:ascii="Times New Roman" w:hAnsi="Times New Roman"/>
          <w:szCs w:val="24"/>
        </w:rPr>
        <w:t>. Pretendent</w:t>
      </w:r>
      <w:r w:rsidR="005D5AAD" w:rsidRPr="00531461">
        <w:rPr>
          <w:rFonts w:ascii="Times New Roman" w:hAnsi="Times New Roman"/>
          <w:szCs w:val="24"/>
        </w:rPr>
        <w:t xml:space="preserve"> rīcībā ir </w:t>
      </w:r>
      <w:bookmarkStart w:id="1" w:name="_Hlk163110055"/>
      <w:r w:rsidR="00ED5ABF" w:rsidRPr="00531461">
        <w:rPr>
          <w:rFonts w:ascii="Times New Roman" w:hAnsi="Times New Roman"/>
          <w:szCs w:val="24"/>
          <w:lang w:eastAsia="ar-SA"/>
        </w:rPr>
        <w:t>būvdarbu vadītāj</w:t>
      </w:r>
      <w:r w:rsidR="005D5AAD" w:rsidRPr="00531461">
        <w:rPr>
          <w:rFonts w:ascii="Times New Roman" w:hAnsi="Times New Roman"/>
          <w:szCs w:val="24"/>
          <w:lang w:eastAsia="ar-SA"/>
        </w:rPr>
        <w:t>s</w:t>
      </w:r>
      <w:r w:rsidR="00ED5ABF" w:rsidRPr="00531461">
        <w:rPr>
          <w:rFonts w:ascii="Times New Roman" w:hAnsi="Times New Roman"/>
          <w:szCs w:val="24"/>
          <w:lang w:eastAsia="ar-SA"/>
        </w:rPr>
        <w:t xml:space="preserve">, kuram </w:t>
      </w:r>
      <w:r w:rsidR="0039679E" w:rsidRPr="00531461">
        <w:rPr>
          <w:rFonts w:ascii="Times New Roman" w:hAnsi="Times New Roman"/>
          <w:szCs w:val="24"/>
          <w:lang w:eastAsia="ar-SA"/>
        </w:rPr>
        <w:t xml:space="preserve">ir </w:t>
      </w:r>
      <w:r w:rsidR="0067629A" w:rsidRPr="00531461">
        <w:rPr>
          <w:rFonts w:ascii="Times New Roman" w:hAnsi="Times New Roman"/>
          <w:szCs w:val="24"/>
          <w:lang w:eastAsia="ar-SA"/>
        </w:rPr>
        <w:t xml:space="preserve">sertifikāts siltumapgādes, ventilācijas un gaisa kondicionēšanas sistēmu būvdarbu </w:t>
      </w:r>
      <w:r w:rsidR="00502D4D" w:rsidRPr="00531461">
        <w:rPr>
          <w:rFonts w:ascii="Times New Roman" w:hAnsi="Times New Roman"/>
          <w:szCs w:val="24"/>
          <w:lang w:eastAsia="ar-SA"/>
        </w:rPr>
        <w:t xml:space="preserve">vadīšanā </w:t>
      </w:r>
      <w:bookmarkEnd w:id="1"/>
      <w:r w:rsidR="00502D4D" w:rsidRPr="00531461">
        <w:rPr>
          <w:rFonts w:ascii="Times New Roman" w:hAnsi="Times New Roman"/>
          <w:szCs w:val="24"/>
          <w:lang w:eastAsia="ar-SA"/>
        </w:rPr>
        <w:t xml:space="preserve">un </w:t>
      </w:r>
      <w:r w:rsidR="00051E27" w:rsidRPr="00531461">
        <w:rPr>
          <w:rFonts w:ascii="Times New Roman" w:hAnsi="Times New Roman"/>
          <w:szCs w:val="24"/>
          <w:lang w:eastAsia="ar-SA"/>
        </w:rPr>
        <w:t>iepriekšējo 5 (piecu) gadu laikā</w:t>
      </w:r>
      <w:r w:rsidR="00AF05D2" w:rsidRPr="00531461">
        <w:rPr>
          <w:rFonts w:ascii="Times New Roman" w:hAnsi="Times New Roman"/>
          <w:szCs w:val="24"/>
          <w:lang w:eastAsia="ar-SA"/>
        </w:rPr>
        <w:t xml:space="preserve"> </w:t>
      </w:r>
      <w:r w:rsidR="00AF05D2" w:rsidRPr="00531461">
        <w:rPr>
          <w:rFonts w:ascii="Times New Roman" w:hAnsi="Times New Roman"/>
          <w:szCs w:val="24"/>
        </w:rPr>
        <w:t>ir veicis gāzes katlu maiņas tehniskās dokumentācijas izstrādi un gāzes katlu uzstādīšanas darbus (būvdarbus) vismaz 2 objektos, kur katrā objektā uzstādīti vismaz 2 gāzes katli ar kopējo jauda vismaz 5</w:t>
      </w:r>
      <w:r w:rsidR="00A40756" w:rsidRPr="00531461">
        <w:rPr>
          <w:rFonts w:ascii="Times New Roman" w:hAnsi="Times New Roman"/>
          <w:szCs w:val="24"/>
        </w:rPr>
        <w:t>6</w:t>
      </w:r>
      <w:r w:rsidR="00AF05D2" w:rsidRPr="00531461">
        <w:rPr>
          <w:rFonts w:ascii="Times New Roman" w:hAnsi="Times New Roman"/>
          <w:szCs w:val="24"/>
        </w:rPr>
        <w:t xml:space="preserve"> kW un tehniskais risinājums saistīts ar kaskādes slēgumu: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919"/>
        <w:gridCol w:w="2263"/>
        <w:gridCol w:w="1618"/>
        <w:gridCol w:w="2917"/>
      </w:tblGrid>
      <w:tr w:rsidR="00531461" w:rsidRPr="00531461" w14:paraId="1079051B" w14:textId="77777777" w:rsidTr="007D5745">
        <w:trPr>
          <w:cantSplit/>
          <w:trHeight w:val="1134"/>
        </w:trPr>
        <w:tc>
          <w:tcPr>
            <w:tcW w:w="335" w:type="pct"/>
            <w:shd w:val="clear" w:color="auto" w:fill="DEEAF6"/>
            <w:textDirection w:val="btLr"/>
            <w:vAlign w:val="center"/>
          </w:tcPr>
          <w:p w14:paraId="64655F87" w14:textId="77777777" w:rsidR="00EC334F" w:rsidRPr="00531461" w:rsidRDefault="00EC334F" w:rsidP="007D5745">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N.p.k.</w:t>
            </w:r>
          </w:p>
        </w:tc>
        <w:tc>
          <w:tcPr>
            <w:tcW w:w="1027" w:type="pct"/>
            <w:shd w:val="clear" w:color="auto" w:fill="DEEAF6"/>
            <w:vAlign w:val="center"/>
          </w:tcPr>
          <w:p w14:paraId="200EB9FA"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Kompetences sfēra un joma</w:t>
            </w:r>
          </w:p>
        </w:tc>
        <w:tc>
          <w:tcPr>
            <w:tcW w:w="1211" w:type="pct"/>
            <w:shd w:val="clear" w:color="auto" w:fill="DEEAF6"/>
            <w:vAlign w:val="center"/>
          </w:tcPr>
          <w:p w14:paraId="70016FED"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Vārds, uzvārds</w:t>
            </w:r>
          </w:p>
        </w:tc>
        <w:tc>
          <w:tcPr>
            <w:tcW w:w="866" w:type="pct"/>
            <w:shd w:val="clear" w:color="auto" w:fill="DEEAF6"/>
            <w:vAlign w:val="center"/>
          </w:tcPr>
          <w:p w14:paraId="022FDB93"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Sertifikāta numurs</w:t>
            </w:r>
          </w:p>
        </w:tc>
        <w:tc>
          <w:tcPr>
            <w:tcW w:w="1561" w:type="pct"/>
            <w:shd w:val="clear" w:color="auto" w:fill="DEEAF6"/>
            <w:vAlign w:val="center"/>
          </w:tcPr>
          <w:p w14:paraId="01074F47"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531461">
              <w:rPr>
                <w:rFonts w:ascii="Times New Roman" w:hAnsi="Times New Roman" w:cs="Times New Roman"/>
                <w:b/>
                <w:sz w:val="24"/>
                <w:szCs w:val="24"/>
                <w:lang w:eastAsia="ar-SA"/>
              </w:rPr>
              <w:t>Pieredze</w:t>
            </w:r>
          </w:p>
        </w:tc>
      </w:tr>
      <w:tr w:rsidR="00531461" w:rsidRPr="00531461" w14:paraId="042B151C" w14:textId="77777777" w:rsidTr="007D5745">
        <w:trPr>
          <w:trHeight w:val="210"/>
        </w:trPr>
        <w:tc>
          <w:tcPr>
            <w:tcW w:w="335" w:type="pct"/>
            <w:shd w:val="clear" w:color="auto" w:fill="auto"/>
            <w:vAlign w:val="bottom"/>
          </w:tcPr>
          <w:p w14:paraId="0DC58AAA"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1</w:t>
            </w:r>
          </w:p>
        </w:tc>
        <w:tc>
          <w:tcPr>
            <w:tcW w:w="1027" w:type="pct"/>
          </w:tcPr>
          <w:p w14:paraId="6E654266"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3DB1409E"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5408B94D"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6DB998E2" w14:textId="77777777" w:rsidR="00EC334F" w:rsidRPr="00531461"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31461" w:rsidRPr="00531461" w14:paraId="72B1ED7D" w14:textId="77777777" w:rsidTr="007D5745">
        <w:trPr>
          <w:trHeight w:val="210"/>
        </w:trPr>
        <w:tc>
          <w:tcPr>
            <w:tcW w:w="335" w:type="pct"/>
            <w:shd w:val="clear" w:color="auto" w:fill="auto"/>
            <w:vAlign w:val="bottom"/>
          </w:tcPr>
          <w:p w14:paraId="588E0634" w14:textId="2EF0DA9C" w:rsidR="005D5AAD" w:rsidRPr="00531461" w:rsidRDefault="005D5AAD" w:rsidP="00C27434">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2</w:t>
            </w:r>
          </w:p>
        </w:tc>
        <w:tc>
          <w:tcPr>
            <w:tcW w:w="1027" w:type="pct"/>
          </w:tcPr>
          <w:p w14:paraId="5B90D760" w14:textId="77777777" w:rsidR="005D5AAD" w:rsidRPr="00531461" w:rsidRDefault="005D5AAD" w:rsidP="00C27434">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5EA37097" w14:textId="77777777" w:rsidR="005D5AAD" w:rsidRPr="00531461" w:rsidRDefault="005D5AAD" w:rsidP="00C27434">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3F232E37" w14:textId="77777777" w:rsidR="005D5AAD" w:rsidRPr="00531461" w:rsidRDefault="005D5AAD" w:rsidP="00C27434">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43B0DA42" w14:textId="77777777" w:rsidR="005D5AAD" w:rsidRPr="00531461" w:rsidRDefault="005D5AAD" w:rsidP="00C27434">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795D67E" w14:textId="0953A31D" w:rsidR="00AC2537" w:rsidRPr="00531461" w:rsidRDefault="00371491" w:rsidP="00257291">
      <w:pPr>
        <w:pStyle w:val="BodyText2"/>
        <w:tabs>
          <w:tab w:val="clear" w:pos="0"/>
        </w:tabs>
        <w:spacing w:before="120"/>
        <w:outlineLvl w:val="9"/>
        <w:rPr>
          <w:rFonts w:ascii="Times New Roman" w:hAnsi="Times New Roman"/>
          <w:szCs w:val="24"/>
        </w:rPr>
      </w:pPr>
      <w:r w:rsidRPr="00531461">
        <w:rPr>
          <w:rFonts w:ascii="Times New Roman" w:hAnsi="Times New Roman"/>
          <w:szCs w:val="24"/>
        </w:rPr>
        <w:t>4.</w:t>
      </w:r>
      <w:r w:rsidR="00C27434" w:rsidRPr="00531461">
        <w:rPr>
          <w:rFonts w:ascii="Times New Roman" w:hAnsi="Times New Roman"/>
          <w:szCs w:val="24"/>
        </w:rPr>
        <w:t>6</w:t>
      </w:r>
      <w:r w:rsidRPr="00531461">
        <w:rPr>
          <w:rFonts w:ascii="Times New Roman" w:hAnsi="Times New Roman"/>
          <w:szCs w:val="24"/>
        </w:rPr>
        <w:t xml:space="preserve">. </w:t>
      </w:r>
      <w:r w:rsidR="00984E8E" w:rsidRPr="00531461">
        <w:rPr>
          <w:rFonts w:ascii="Times New Roman" w:hAnsi="Times New Roman"/>
          <w:szCs w:val="24"/>
        </w:rPr>
        <w:t>Apakšuzņēmēju piesaiste:</w:t>
      </w:r>
    </w:p>
    <w:p w14:paraId="2EBFDF68" w14:textId="5AB22D24" w:rsidR="00165AB3" w:rsidRPr="00531461" w:rsidRDefault="00000000" w:rsidP="00C27434">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F91DA7" w:rsidRPr="00531461">
            <w:rPr>
              <w:rFonts w:ascii="MS Gothic" w:eastAsia="MS Gothic" w:hAnsi="MS Gothic" w:hint="eastAsia"/>
              <w:szCs w:val="24"/>
            </w:rPr>
            <w:t>☐</w:t>
          </w:r>
        </w:sdtContent>
      </w:sdt>
      <w:r w:rsidR="00165AB3" w:rsidRPr="00531461">
        <w:rPr>
          <w:rFonts w:ascii="Times New Roman" w:hAnsi="Times New Roman"/>
          <w:szCs w:val="24"/>
        </w:rPr>
        <w:t xml:space="preserve"> </w:t>
      </w:r>
      <w:r w:rsidR="00DE5917" w:rsidRPr="00531461">
        <w:rPr>
          <w:rFonts w:ascii="Times New Roman" w:hAnsi="Times New Roman"/>
          <w:szCs w:val="24"/>
        </w:rPr>
        <w:t xml:space="preserve"> </w:t>
      </w:r>
      <w:r w:rsidR="00165AB3" w:rsidRPr="00531461">
        <w:rPr>
          <w:rFonts w:ascii="Times New Roman" w:hAnsi="Times New Roman"/>
          <w:szCs w:val="24"/>
        </w:rPr>
        <w:t xml:space="preserve">Apliecinām, ka </w:t>
      </w:r>
      <w:r w:rsidR="00B26762" w:rsidRPr="00531461">
        <w:rPr>
          <w:rFonts w:ascii="Times New Roman" w:hAnsi="Times New Roman"/>
          <w:szCs w:val="24"/>
        </w:rPr>
        <w:t xml:space="preserve">darbus </w:t>
      </w:r>
      <w:r w:rsidR="00165AB3" w:rsidRPr="00531461">
        <w:rPr>
          <w:rFonts w:ascii="Times New Roman" w:hAnsi="Times New Roman"/>
          <w:szCs w:val="24"/>
        </w:rPr>
        <w:t xml:space="preserve">sniegsim </w:t>
      </w:r>
      <w:r w:rsidR="00616B7C" w:rsidRPr="00531461">
        <w:rPr>
          <w:rFonts w:ascii="Times New Roman" w:hAnsi="Times New Roman"/>
          <w:szCs w:val="24"/>
        </w:rPr>
        <w:t>patstāvīgi, nepiesaistot apakšuzņēmējus</w:t>
      </w:r>
      <w:r w:rsidR="00165AB3" w:rsidRPr="00531461">
        <w:rPr>
          <w:rFonts w:ascii="Times New Roman" w:hAnsi="Times New Roman"/>
          <w:szCs w:val="24"/>
        </w:rPr>
        <w:t>;</w:t>
      </w:r>
    </w:p>
    <w:p w14:paraId="189CAEB7" w14:textId="68480384" w:rsidR="00F150DE" w:rsidRPr="00531461" w:rsidRDefault="00000000" w:rsidP="00C27434">
      <w:pPr>
        <w:pStyle w:val="BodyText2"/>
        <w:tabs>
          <w:tab w:val="clear" w:pos="0"/>
        </w:tabs>
        <w:spacing w:before="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sidRPr="00531461">
            <w:rPr>
              <w:rFonts w:ascii="MS Gothic" w:eastAsia="MS Gothic" w:hAnsi="MS Gothic" w:hint="eastAsia"/>
              <w:szCs w:val="24"/>
            </w:rPr>
            <w:t>☐</w:t>
          </w:r>
        </w:sdtContent>
      </w:sdt>
      <w:r w:rsidR="00DE5917" w:rsidRPr="00531461">
        <w:rPr>
          <w:rFonts w:ascii="Times New Roman" w:hAnsi="Times New Roman"/>
          <w:szCs w:val="24"/>
        </w:rPr>
        <w:t xml:space="preserve"> </w:t>
      </w:r>
      <w:r w:rsidR="00F6612D" w:rsidRPr="00531461">
        <w:rPr>
          <w:rFonts w:ascii="Times New Roman" w:hAnsi="Times New Roman"/>
          <w:bCs/>
          <w:szCs w:val="24"/>
          <w:lang w:eastAsia="ar-SA"/>
        </w:rPr>
        <w:t>Darbu veikšanā</w:t>
      </w:r>
      <w:r w:rsidR="00E70536" w:rsidRPr="00531461">
        <w:rPr>
          <w:rFonts w:ascii="Times New Roman" w:hAnsi="Times New Roman"/>
          <w:bCs/>
          <w:szCs w:val="24"/>
          <w:lang w:eastAsia="ar-SA"/>
        </w:rPr>
        <w:t xml:space="preserve"> ir plānots piesaistīt apakšuzņēmējus (t.sk.</w:t>
      </w:r>
      <w:r w:rsidR="00D51537" w:rsidRPr="00531461">
        <w:rPr>
          <w:rFonts w:ascii="Times New Roman" w:hAnsi="Times New Roman"/>
          <w:bCs/>
          <w:szCs w:val="24"/>
          <w:lang w:eastAsia="ar-SA"/>
        </w:rPr>
        <w:t>,</w:t>
      </w:r>
      <w:r w:rsidR="00E70536" w:rsidRPr="00531461">
        <w:rPr>
          <w:rFonts w:ascii="Times New Roman" w:hAnsi="Times New Roman"/>
          <w:bCs/>
          <w:szCs w:val="24"/>
          <w:lang w:eastAsia="ar-SA"/>
        </w:rPr>
        <w:t xml:space="preserve"> pašnodarbinātas personas)</w:t>
      </w:r>
      <w:r w:rsidR="007C535E" w:rsidRPr="00531461">
        <w:rPr>
          <w:rFonts w:ascii="Times New Roman" w:hAnsi="Times New Roman"/>
          <w:bCs/>
          <w:szCs w:val="24"/>
          <w:lang w:eastAsia="ar-SA"/>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8"/>
        <w:gridCol w:w="1952"/>
        <w:gridCol w:w="2300"/>
      </w:tblGrid>
      <w:tr w:rsidR="00531461" w:rsidRPr="00531461" w14:paraId="0DC1F9C7" w14:textId="77777777" w:rsidTr="00565923">
        <w:trPr>
          <w:cantSplit/>
          <w:trHeight w:val="1134"/>
        </w:trPr>
        <w:tc>
          <w:tcPr>
            <w:tcW w:w="376" w:type="pct"/>
            <w:shd w:val="clear" w:color="auto" w:fill="DEEAF6"/>
            <w:textDirection w:val="btLr"/>
            <w:vAlign w:val="center"/>
          </w:tcPr>
          <w:p w14:paraId="4DE7544F" w14:textId="5DAC7470" w:rsidR="00A94160" w:rsidRPr="00531461"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531461">
              <w:rPr>
                <w:rFonts w:ascii="Times New Roman" w:hAnsi="Times New Roman" w:cs="Times New Roman"/>
                <w:b/>
                <w:lang w:eastAsia="ar-SA"/>
              </w:rPr>
              <w:t>N.p.k.</w:t>
            </w:r>
          </w:p>
        </w:tc>
        <w:tc>
          <w:tcPr>
            <w:tcW w:w="1052" w:type="pct"/>
            <w:shd w:val="clear" w:color="auto" w:fill="DEEAF6"/>
            <w:vAlign w:val="center"/>
          </w:tcPr>
          <w:p w14:paraId="3E9A2C85" w14:textId="77777777" w:rsidR="00A94160" w:rsidRPr="0053146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31461">
              <w:rPr>
                <w:rFonts w:ascii="Times New Roman" w:hAnsi="Times New Roman" w:cs="Times New Roman"/>
                <w:b/>
                <w:lang w:eastAsia="ar-SA"/>
              </w:rPr>
              <w:t>Nosaukums un reģistrācijas numurs/ vārds, uzvārds</w:t>
            </w:r>
          </w:p>
        </w:tc>
        <w:tc>
          <w:tcPr>
            <w:tcW w:w="1298" w:type="pct"/>
            <w:shd w:val="clear" w:color="auto" w:fill="DEEAF6"/>
            <w:vAlign w:val="center"/>
          </w:tcPr>
          <w:p w14:paraId="23396CED" w14:textId="77777777" w:rsidR="00A94160" w:rsidRPr="0053146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31461">
              <w:rPr>
                <w:rFonts w:ascii="Times New Roman" w:hAnsi="Times New Roman" w:cs="Times New Roman"/>
                <w:b/>
                <w:lang w:eastAsia="ar-SA"/>
              </w:rPr>
              <w:t>Nododamie darba uzdevumi</w:t>
            </w:r>
          </w:p>
        </w:tc>
        <w:tc>
          <w:tcPr>
            <w:tcW w:w="1044" w:type="pct"/>
            <w:shd w:val="clear" w:color="auto" w:fill="DEEAF6"/>
            <w:vAlign w:val="center"/>
          </w:tcPr>
          <w:p w14:paraId="6D148C99" w14:textId="29935305" w:rsidR="00A94160" w:rsidRPr="0053146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31461">
              <w:rPr>
                <w:rFonts w:ascii="Times New Roman" w:hAnsi="Times New Roman" w:cs="Times New Roman"/>
                <w:b/>
                <w:lang w:eastAsia="ar-SA"/>
              </w:rPr>
              <w:t xml:space="preserve">Veicamo </w:t>
            </w:r>
            <w:r w:rsidR="00E44CBE" w:rsidRPr="00531461">
              <w:rPr>
                <w:rFonts w:ascii="Times New Roman" w:hAnsi="Times New Roman" w:cs="Times New Roman"/>
                <w:b/>
                <w:lang w:eastAsia="ar-SA"/>
              </w:rPr>
              <w:t>darbu</w:t>
            </w:r>
            <w:r w:rsidRPr="00531461">
              <w:rPr>
                <w:rFonts w:ascii="Times New Roman" w:hAnsi="Times New Roman" w:cs="Times New Roman"/>
                <w:b/>
                <w:lang w:eastAsia="ar-SA"/>
              </w:rPr>
              <w:t xml:space="preserve"> apjoms no kopējā apjoma </w:t>
            </w:r>
            <w:r w:rsidR="00B5769B" w:rsidRPr="00531461">
              <w:rPr>
                <w:rFonts w:ascii="Times New Roman" w:hAnsi="Times New Roman" w:cs="Times New Roman"/>
                <w:b/>
                <w:lang w:eastAsia="ar-SA"/>
              </w:rPr>
              <w:t>%</w:t>
            </w:r>
          </w:p>
        </w:tc>
        <w:tc>
          <w:tcPr>
            <w:tcW w:w="1230" w:type="pct"/>
            <w:shd w:val="clear" w:color="auto" w:fill="DEEAF6"/>
            <w:vAlign w:val="center"/>
          </w:tcPr>
          <w:p w14:paraId="4862B4E1" w14:textId="77777777" w:rsidR="00A94160" w:rsidRPr="0053146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31461">
              <w:rPr>
                <w:rFonts w:ascii="Times New Roman" w:hAnsi="Times New Roman" w:cs="Times New Roman"/>
                <w:b/>
                <w:lang w:eastAsia="ar-SA"/>
              </w:rPr>
              <w:t>Nododamā līguma summas daļa naudas izteiksmē</w:t>
            </w:r>
          </w:p>
        </w:tc>
      </w:tr>
      <w:tr w:rsidR="00531461" w:rsidRPr="00531461" w14:paraId="3F0FD23E" w14:textId="77777777" w:rsidTr="00565923">
        <w:trPr>
          <w:trHeight w:val="239"/>
        </w:trPr>
        <w:tc>
          <w:tcPr>
            <w:tcW w:w="376" w:type="pct"/>
            <w:shd w:val="clear" w:color="auto" w:fill="auto"/>
            <w:vAlign w:val="center"/>
          </w:tcPr>
          <w:p w14:paraId="6597F931" w14:textId="234A8BC5" w:rsidR="00A94160" w:rsidRPr="00531461"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1</w:t>
            </w:r>
          </w:p>
        </w:tc>
        <w:tc>
          <w:tcPr>
            <w:tcW w:w="1052" w:type="pct"/>
            <w:shd w:val="clear" w:color="auto" w:fill="auto"/>
          </w:tcPr>
          <w:p w14:paraId="123FCBF5" w14:textId="77777777" w:rsidR="00A94160" w:rsidRPr="0053146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98" w:type="pct"/>
            <w:shd w:val="clear" w:color="auto" w:fill="auto"/>
          </w:tcPr>
          <w:p w14:paraId="352B7531" w14:textId="77777777" w:rsidR="00A94160" w:rsidRPr="0053146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44" w:type="pct"/>
            <w:shd w:val="clear" w:color="auto" w:fill="auto"/>
          </w:tcPr>
          <w:p w14:paraId="5F3BA1C8" w14:textId="77777777" w:rsidR="00A94160" w:rsidRPr="0053146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0" w:type="pct"/>
            <w:shd w:val="clear" w:color="auto" w:fill="auto"/>
          </w:tcPr>
          <w:p w14:paraId="0DBA4C5A" w14:textId="77777777" w:rsidR="00A94160" w:rsidRPr="0053146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31461" w:rsidRPr="00531461" w14:paraId="00765C2F" w14:textId="77777777" w:rsidTr="00565923">
        <w:trPr>
          <w:trHeight w:val="239"/>
        </w:trPr>
        <w:tc>
          <w:tcPr>
            <w:tcW w:w="376" w:type="pct"/>
            <w:shd w:val="clear" w:color="auto" w:fill="auto"/>
            <w:vAlign w:val="center"/>
          </w:tcPr>
          <w:p w14:paraId="0D301CD8" w14:textId="7DE0D3D6" w:rsidR="00B5769B" w:rsidRPr="00531461"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531461">
              <w:rPr>
                <w:rFonts w:ascii="Times New Roman" w:hAnsi="Times New Roman" w:cs="Times New Roman"/>
                <w:sz w:val="24"/>
                <w:szCs w:val="24"/>
                <w:lang w:eastAsia="ar-SA"/>
              </w:rPr>
              <w:t>2</w:t>
            </w:r>
          </w:p>
        </w:tc>
        <w:tc>
          <w:tcPr>
            <w:tcW w:w="1052" w:type="pct"/>
            <w:shd w:val="clear" w:color="auto" w:fill="auto"/>
          </w:tcPr>
          <w:p w14:paraId="09CF46DD" w14:textId="77777777" w:rsidR="00B5769B" w:rsidRPr="0053146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98" w:type="pct"/>
            <w:shd w:val="clear" w:color="auto" w:fill="auto"/>
          </w:tcPr>
          <w:p w14:paraId="6FDE4F32" w14:textId="77777777" w:rsidR="00B5769B" w:rsidRPr="0053146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44" w:type="pct"/>
            <w:shd w:val="clear" w:color="auto" w:fill="auto"/>
          </w:tcPr>
          <w:p w14:paraId="3E9112DF" w14:textId="77777777" w:rsidR="00B5769B" w:rsidRPr="0053146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0" w:type="pct"/>
            <w:shd w:val="clear" w:color="auto" w:fill="auto"/>
          </w:tcPr>
          <w:p w14:paraId="5E8DC974" w14:textId="77777777" w:rsidR="00B5769B" w:rsidRPr="0053146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FE5B369" w14:textId="5BAC8783" w:rsidR="00B64AD3" w:rsidRPr="00531461" w:rsidRDefault="001B68F5" w:rsidP="00C32394">
      <w:pPr>
        <w:jc w:val="both"/>
        <w:rPr>
          <w:rFonts w:ascii="Times New Roman" w:hAnsi="Times New Roman" w:cs="Times New Roman"/>
          <w:i/>
          <w:iCs/>
          <w:sz w:val="24"/>
          <w:szCs w:val="24"/>
        </w:rPr>
      </w:pPr>
      <w:r w:rsidRPr="00531461">
        <w:rPr>
          <w:rFonts w:ascii="Times New Roman" w:hAnsi="Times New Roman" w:cs="Times New Roman"/>
          <w:i/>
          <w:iCs/>
          <w:sz w:val="24"/>
          <w:szCs w:val="24"/>
        </w:rPr>
        <w:lastRenderedPageBreak/>
        <w:t xml:space="preserve">Piezīme: Līguma izpildei pretendents var balstīties uz citu personu iespējām vai piesaistīt apakšuzņēmējus tikai tad, ja šīs personas </w:t>
      </w:r>
      <w:r w:rsidR="00204AA3" w:rsidRPr="00531461">
        <w:rPr>
          <w:rFonts w:ascii="Times New Roman" w:hAnsi="Times New Roman" w:cs="Times New Roman"/>
          <w:i/>
          <w:iCs/>
          <w:sz w:val="24"/>
          <w:szCs w:val="24"/>
        </w:rPr>
        <w:t>veiks darbus</w:t>
      </w:r>
      <w:r w:rsidRPr="00531461">
        <w:rPr>
          <w:rFonts w:ascii="Times New Roman" w:hAnsi="Times New Roman" w:cs="Times New Roman"/>
          <w:i/>
          <w:iCs/>
          <w:sz w:val="24"/>
          <w:szCs w:val="24"/>
        </w:rPr>
        <w:t xml:space="preserve">, kuru izpildei attiecīgās spējas ir nepieciešamas. </w:t>
      </w:r>
    </w:p>
    <w:p w14:paraId="6DFB7DFC" w14:textId="7D39F902" w:rsidR="001245C3" w:rsidRPr="00531461" w:rsidRDefault="00474807" w:rsidP="001245C3">
      <w:pPr>
        <w:numPr>
          <w:ilvl w:val="0"/>
          <w:numId w:val="2"/>
        </w:numPr>
        <w:spacing w:before="240" w:after="120" w:line="240" w:lineRule="auto"/>
        <w:ind w:left="357" w:hanging="357"/>
        <w:rPr>
          <w:rFonts w:ascii="Times New Roman" w:hAnsi="Times New Roman"/>
          <w:b/>
          <w:sz w:val="24"/>
          <w:szCs w:val="24"/>
        </w:rPr>
      </w:pPr>
      <w:r w:rsidRPr="00531461">
        <w:rPr>
          <w:rFonts w:ascii="Times New Roman" w:hAnsi="Times New Roman" w:cs="Times New Roman"/>
          <w:b/>
          <w:sz w:val="24"/>
          <w:szCs w:val="24"/>
          <w:lang w:eastAsia="ar-SA"/>
        </w:rPr>
        <w:t>PIEDĀVĀJUMS</w:t>
      </w:r>
    </w:p>
    <w:p w14:paraId="5978FAB9" w14:textId="49B5A229" w:rsidR="00FD428E" w:rsidRPr="00531461" w:rsidRDefault="00FD428E" w:rsidP="00FD428E">
      <w:pPr>
        <w:spacing w:before="240"/>
        <w:jc w:val="both"/>
        <w:rPr>
          <w:rFonts w:ascii="Times New Roman" w:hAnsi="Times New Roman" w:cs="Times New Roman"/>
          <w:b/>
          <w:bCs/>
          <w:sz w:val="24"/>
          <w:szCs w:val="24"/>
        </w:rPr>
      </w:pPr>
      <w:r w:rsidRPr="00531461">
        <w:rPr>
          <w:rFonts w:ascii="Times New Roman" w:hAnsi="Times New Roman" w:cs="Times New Roman"/>
          <w:b/>
          <w:bCs/>
          <w:sz w:val="24"/>
          <w:szCs w:val="24"/>
        </w:rPr>
        <w:t>5.</w:t>
      </w:r>
      <w:r w:rsidR="004E73B2" w:rsidRPr="00531461">
        <w:rPr>
          <w:rFonts w:ascii="Times New Roman" w:hAnsi="Times New Roman" w:cs="Times New Roman"/>
          <w:b/>
          <w:bCs/>
          <w:sz w:val="24"/>
          <w:szCs w:val="24"/>
        </w:rPr>
        <w:t>1</w:t>
      </w:r>
      <w:r w:rsidRPr="00531461">
        <w:rPr>
          <w:rFonts w:ascii="Times New Roman" w:hAnsi="Times New Roman" w:cs="Times New Roman"/>
          <w:b/>
          <w:bCs/>
          <w:sz w:val="24"/>
          <w:szCs w:val="24"/>
        </w:rPr>
        <w:t>. Garantijas laiks:</w:t>
      </w:r>
    </w:p>
    <w:p w14:paraId="11376B0B" w14:textId="77777777" w:rsidR="00FD428E" w:rsidRPr="00531461" w:rsidRDefault="00000000" w:rsidP="00FD428E">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622228416"/>
          <w14:checkbox>
            <w14:checked w14:val="0"/>
            <w14:checkedState w14:val="2612" w14:font="MS Gothic"/>
            <w14:uncheckedState w14:val="2610" w14:font="MS Gothic"/>
          </w14:checkbox>
        </w:sdtPr>
        <w:sdtContent>
          <w:r w:rsidR="00FD428E" w:rsidRPr="00531461">
            <w:rPr>
              <w:rFonts w:ascii="MS Gothic" w:eastAsia="MS Gothic" w:hAnsi="MS Gothic" w:cs="Times New Roman" w:hint="eastAsia"/>
              <w:sz w:val="24"/>
              <w:szCs w:val="24"/>
            </w:rPr>
            <w:t>☐</w:t>
          </w:r>
        </w:sdtContent>
      </w:sdt>
      <w:r w:rsidR="00FD428E" w:rsidRPr="00531461">
        <w:rPr>
          <w:rFonts w:ascii="Times New Roman" w:hAnsi="Times New Roman" w:cs="Times New Roman"/>
          <w:sz w:val="24"/>
          <w:szCs w:val="24"/>
        </w:rPr>
        <w:t xml:space="preserve"> - iekārtām ______________ (mēnešos). </w:t>
      </w:r>
    </w:p>
    <w:p w14:paraId="161244B0" w14:textId="77777777" w:rsidR="00FD428E" w:rsidRPr="00531461" w:rsidRDefault="00000000" w:rsidP="00FD428E">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831952617"/>
          <w14:checkbox>
            <w14:checked w14:val="0"/>
            <w14:checkedState w14:val="2612" w14:font="MS Gothic"/>
            <w14:uncheckedState w14:val="2610" w14:font="MS Gothic"/>
          </w14:checkbox>
        </w:sdtPr>
        <w:sdtContent>
          <w:r w:rsidR="00FD428E" w:rsidRPr="00531461">
            <w:rPr>
              <w:rFonts w:ascii="MS Gothic" w:eastAsia="MS Gothic" w:hAnsi="MS Gothic" w:cs="Times New Roman" w:hint="eastAsia"/>
              <w:sz w:val="24"/>
              <w:szCs w:val="24"/>
            </w:rPr>
            <w:t>☐</w:t>
          </w:r>
        </w:sdtContent>
      </w:sdt>
      <w:r w:rsidR="00FD428E" w:rsidRPr="00531461">
        <w:rPr>
          <w:rFonts w:ascii="Times New Roman" w:hAnsi="Times New Roman" w:cs="Times New Roman"/>
          <w:sz w:val="24"/>
          <w:szCs w:val="24"/>
        </w:rPr>
        <w:t xml:space="preserve"> - būvdarbiem - ______________ (mēnešos). </w:t>
      </w:r>
    </w:p>
    <w:p w14:paraId="55E1D68C" w14:textId="19D10C46" w:rsidR="00FD428E" w:rsidRPr="00531461" w:rsidRDefault="00FD428E" w:rsidP="00FD428E">
      <w:pPr>
        <w:spacing w:before="120" w:after="0" w:line="240" w:lineRule="auto"/>
        <w:jc w:val="both"/>
        <w:rPr>
          <w:rFonts w:ascii="Times New Roman" w:hAnsi="Times New Roman" w:cs="Times New Roman"/>
          <w:b/>
          <w:bCs/>
          <w:sz w:val="24"/>
          <w:szCs w:val="24"/>
        </w:rPr>
      </w:pPr>
      <w:r w:rsidRPr="00531461">
        <w:rPr>
          <w:rFonts w:ascii="Times New Roman" w:hAnsi="Times New Roman" w:cs="Times New Roman"/>
          <w:b/>
          <w:bCs/>
          <w:sz w:val="24"/>
          <w:szCs w:val="24"/>
        </w:rPr>
        <w:t>5.</w:t>
      </w:r>
      <w:r w:rsidR="004E73B2" w:rsidRPr="00531461">
        <w:rPr>
          <w:rFonts w:ascii="Times New Roman" w:hAnsi="Times New Roman" w:cs="Times New Roman"/>
          <w:b/>
          <w:bCs/>
          <w:sz w:val="24"/>
          <w:szCs w:val="24"/>
        </w:rPr>
        <w:t>2</w:t>
      </w:r>
      <w:r w:rsidRPr="00531461">
        <w:rPr>
          <w:rFonts w:ascii="Times New Roman" w:hAnsi="Times New Roman" w:cs="Times New Roman"/>
          <w:b/>
          <w:bCs/>
          <w:sz w:val="24"/>
          <w:szCs w:val="24"/>
        </w:rPr>
        <w:t xml:space="preserve">. Tehniskais piedāvājums gāzes katliem: </w:t>
      </w:r>
    </w:p>
    <w:tbl>
      <w:tblPr>
        <w:tblW w:w="9209" w:type="dxa"/>
        <w:tblLook w:val="04A0" w:firstRow="1" w:lastRow="0" w:firstColumn="1" w:lastColumn="0" w:noHBand="0" w:noVBand="1"/>
      </w:tblPr>
      <w:tblGrid>
        <w:gridCol w:w="616"/>
        <w:gridCol w:w="3175"/>
        <w:gridCol w:w="2727"/>
        <w:gridCol w:w="2691"/>
      </w:tblGrid>
      <w:tr w:rsidR="00531461" w:rsidRPr="00531461" w14:paraId="4290353D" w14:textId="77777777" w:rsidTr="00565923">
        <w:trPr>
          <w:trHeight w:val="630"/>
        </w:trPr>
        <w:tc>
          <w:tcPr>
            <w:tcW w:w="6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F0A50E" w14:textId="2DB01D69" w:rsidR="00FD428E" w:rsidRPr="00531461" w:rsidRDefault="00FD428E" w:rsidP="00CA6D30">
            <w:pPr>
              <w:spacing w:after="0" w:line="240" w:lineRule="auto"/>
              <w:rPr>
                <w:rFonts w:ascii="Times New Roman" w:eastAsia="Times New Roman" w:hAnsi="Times New Roman" w:cs="Times New Roman"/>
                <w:b/>
                <w:bCs/>
                <w:sz w:val="24"/>
                <w:szCs w:val="24"/>
                <w:lang w:eastAsia="lv-LV"/>
              </w:rPr>
            </w:pPr>
            <w:r w:rsidRPr="00531461">
              <w:rPr>
                <w:rFonts w:ascii="Times New Roman" w:eastAsia="Times New Roman" w:hAnsi="Times New Roman" w:cs="Times New Roman"/>
                <w:b/>
                <w:bCs/>
                <w:sz w:val="24"/>
                <w:szCs w:val="24"/>
                <w:lang w:eastAsia="lv-LV"/>
              </w:rPr>
              <w:t> Nr.</w:t>
            </w:r>
          </w:p>
        </w:tc>
        <w:tc>
          <w:tcPr>
            <w:tcW w:w="3175" w:type="dxa"/>
            <w:tcBorders>
              <w:top w:val="single" w:sz="4" w:space="0" w:color="auto"/>
              <w:left w:val="nil"/>
              <w:bottom w:val="single" w:sz="4" w:space="0" w:color="auto"/>
              <w:right w:val="single" w:sz="4" w:space="0" w:color="auto"/>
            </w:tcBorders>
            <w:shd w:val="clear" w:color="auto" w:fill="D9E2F3" w:themeFill="accent1" w:themeFillTint="33"/>
            <w:hideMark/>
          </w:tcPr>
          <w:p w14:paraId="51F8EF03" w14:textId="77777777" w:rsidR="00FD428E" w:rsidRPr="00531461" w:rsidRDefault="00FD428E" w:rsidP="00CA6D30">
            <w:pPr>
              <w:spacing w:after="0" w:line="240" w:lineRule="auto"/>
              <w:rPr>
                <w:rFonts w:ascii="Times New Roman" w:eastAsia="Times New Roman" w:hAnsi="Times New Roman" w:cs="Times New Roman"/>
                <w:b/>
                <w:bCs/>
                <w:sz w:val="24"/>
                <w:szCs w:val="24"/>
                <w:lang w:eastAsia="lv-LV"/>
              </w:rPr>
            </w:pPr>
            <w:r w:rsidRPr="00531461">
              <w:rPr>
                <w:rFonts w:ascii="Times New Roman" w:eastAsia="Times New Roman" w:hAnsi="Times New Roman" w:cs="Times New Roman"/>
                <w:b/>
                <w:bCs/>
                <w:sz w:val="24"/>
                <w:szCs w:val="24"/>
                <w:lang w:eastAsia="lv-LV"/>
              </w:rPr>
              <w:t>Prasības, tehniskie parametri, īpašības, nosacījumi</w:t>
            </w:r>
          </w:p>
        </w:tc>
        <w:tc>
          <w:tcPr>
            <w:tcW w:w="2727" w:type="dxa"/>
            <w:tcBorders>
              <w:top w:val="single" w:sz="4" w:space="0" w:color="auto"/>
              <w:left w:val="nil"/>
              <w:bottom w:val="single" w:sz="4" w:space="0" w:color="auto"/>
              <w:right w:val="single" w:sz="4" w:space="0" w:color="auto"/>
            </w:tcBorders>
            <w:shd w:val="clear" w:color="auto" w:fill="D9E2F3" w:themeFill="accent1" w:themeFillTint="33"/>
            <w:hideMark/>
          </w:tcPr>
          <w:p w14:paraId="55F639A1" w14:textId="77777777" w:rsidR="00FD428E" w:rsidRPr="00531461" w:rsidRDefault="00FD428E" w:rsidP="00CA6D30">
            <w:pPr>
              <w:spacing w:after="0" w:line="240" w:lineRule="auto"/>
              <w:rPr>
                <w:rFonts w:ascii="Times New Roman" w:eastAsia="Times New Roman" w:hAnsi="Times New Roman" w:cs="Times New Roman"/>
                <w:b/>
                <w:bCs/>
                <w:sz w:val="24"/>
                <w:szCs w:val="24"/>
                <w:lang w:eastAsia="lv-LV"/>
              </w:rPr>
            </w:pPr>
            <w:r w:rsidRPr="00531461">
              <w:rPr>
                <w:rFonts w:ascii="Times New Roman" w:eastAsia="Times New Roman" w:hAnsi="Times New Roman" w:cs="Times New Roman"/>
                <w:b/>
                <w:bCs/>
                <w:sz w:val="24"/>
                <w:szCs w:val="24"/>
                <w:lang w:eastAsia="lv-LV"/>
              </w:rPr>
              <w:t>Apraksts (spējas nodrošināt, nepieciešamā informācija, minimālās prasības)</w:t>
            </w:r>
          </w:p>
        </w:tc>
        <w:tc>
          <w:tcPr>
            <w:tcW w:w="2691" w:type="dxa"/>
            <w:tcBorders>
              <w:top w:val="single" w:sz="4" w:space="0" w:color="auto"/>
              <w:left w:val="nil"/>
              <w:bottom w:val="single" w:sz="4" w:space="0" w:color="auto"/>
              <w:right w:val="single" w:sz="4" w:space="0" w:color="auto"/>
            </w:tcBorders>
            <w:shd w:val="clear" w:color="auto" w:fill="D9E2F3" w:themeFill="accent1" w:themeFillTint="33"/>
          </w:tcPr>
          <w:p w14:paraId="620DB2C6" w14:textId="77777777" w:rsidR="00FD428E" w:rsidRPr="00531461" w:rsidRDefault="00FD428E" w:rsidP="00CA6D30">
            <w:pPr>
              <w:spacing w:after="0" w:line="240" w:lineRule="auto"/>
              <w:rPr>
                <w:rFonts w:ascii="Times New Roman" w:eastAsia="Times New Roman" w:hAnsi="Times New Roman" w:cs="Times New Roman"/>
                <w:b/>
                <w:bCs/>
                <w:sz w:val="24"/>
                <w:szCs w:val="24"/>
                <w:lang w:eastAsia="lv-LV"/>
              </w:rPr>
            </w:pPr>
            <w:r w:rsidRPr="00531461">
              <w:rPr>
                <w:rFonts w:ascii="Times New Roman" w:eastAsia="Times New Roman" w:hAnsi="Times New Roman" w:cs="Times New Roman"/>
                <w:b/>
                <w:bCs/>
                <w:sz w:val="24"/>
                <w:szCs w:val="24"/>
                <w:lang w:eastAsia="lv-LV"/>
              </w:rPr>
              <w:t>Pretendenta tehniskais piedāvājums</w:t>
            </w:r>
          </w:p>
        </w:tc>
      </w:tr>
      <w:tr w:rsidR="00531461" w:rsidRPr="00531461" w14:paraId="7B5DB191" w14:textId="77777777" w:rsidTr="00565923">
        <w:trPr>
          <w:trHeight w:val="315"/>
        </w:trPr>
        <w:tc>
          <w:tcPr>
            <w:tcW w:w="9209" w:type="dxa"/>
            <w:gridSpan w:val="4"/>
            <w:tcBorders>
              <w:top w:val="nil"/>
              <w:left w:val="single" w:sz="4" w:space="0" w:color="auto"/>
              <w:bottom w:val="single" w:sz="4" w:space="0" w:color="auto"/>
              <w:right w:val="single" w:sz="4" w:space="0" w:color="auto"/>
            </w:tcBorders>
            <w:shd w:val="clear" w:color="auto" w:fill="auto"/>
          </w:tcPr>
          <w:p w14:paraId="315740CC" w14:textId="11C185D9" w:rsidR="00FD428E" w:rsidRPr="00531461" w:rsidRDefault="00FD428E" w:rsidP="00CA6D30">
            <w:pPr>
              <w:spacing w:after="0" w:line="240" w:lineRule="auto"/>
              <w:jc w:val="both"/>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Divi komplekti gāzes kondensācijas apkures katl</w:t>
            </w:r>
            <w:r w:rsidR="00A40756" w:rsidRPr="00531461">
              <w:rPr>
                <w:rFonts w:ascii="Times New Roman" w:eastAsia="Times New Roman" w:hAnsi="Times New Roman" w:cs="Times New Roman"/>
                <w:sz w:val="24"/>
                <w:szCs w:val="24"/>
                <w:lang w:eastAsia="lv-LV"/>
              </w:rPr>
              <w:t>i</w:t>
            </w:r>
            <w:r w:rsidRPr="00531461">
              <w:rPr>
                <w:rFonts w:ascii="Times New Roman" w:eastAsia="Times New Roman" w:hAnsi="Times New Roman" w:cs="Times New Roman"/>
                <w:sz w:val="24"/>
                <w:szCs w:val="24"/>
                <w:lang w:eastAsia="lv-LV"/>
              </w:rPr>
              <w:t xml:space="preserve"> ar kopējo jaudu no 56-60 kW un kaskādes moduli (t.sk. vadības un automatizācijas sistēmu kontrolieri</w:t>
            </w:r>
            <w:r w:rsidRPr="00531461">
              <w:rPr>
                <w:rFonts w:ascii="Times New Roman" w:eastAsia="Times New Roman" w:hAnsi="Times New Roman" w:cs="Times New Roman"/>
                <w:i/>
                <w:iCs/>
                <w:sz w:val="24"/>
                <w:szCs w:val="24"/>
                <w:lang w:eastAsia="lv-LV"/>
              </w:rPr>
              <w:t>,</w:t>
            </w:r>
            <w:r w:rsidRPr="00531461">
              <w:rPr>
                <w:rFonts w:ascii="Times New Roman" w:eastAsia="Times New Roman" w:hAnsi="Times New Roman" w:cs="Times New Roman"/>
                <w:sz w:val="24"/>
                <w:szCs w:val="24"/>
                <w:lang w:eastAsia="lv-LV"/>
              </w:rPr>
              <w:t xml:space="preserve"> kas nodrošina savietojamību ar piedāvāto gāzes katla komplektu, drošības aprīkojumu) </w:t>
            </w:r>
          </w:p>
        </w:tc>
      </w:tr>
      <w:tr w:rsidR="00531461" w:rsidRPr="00531461" w14:paraId="28C68329" w14:textId="77777777" w:rsidTr="00565923">
        <w:trPr>
          <w:trHeight w:val="31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471F140"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1</w:t>
            </w:r>
          </w:p>
        </w:tc>
        <w:tc>
          <w:tcPr>
            <w:tcW w:w="3175" w:type="dxa"/>
            <w:tcBorders>
              <w:top w:val="single" w:sz="4" w:space="0" w:color="auto"/>
              <w:left w:val="nil"/>
              <w:bottom w:val="single" w:sz="4" w:space="0" w:color="auto"/>
              <w:right w:val="single" w:sz="4" w:space="0" w:color="auto"/>
            </w:tcBorders>
            <w:shd w:val="clear" w:color="auto" w:fill="auto"/>
            <w:hideMark/>
          </w:tcPr>
          <w:p w14:paraId="3240FB8B"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Ražotājs (nosaukums, izcelsmes valsts, adrese)</w:t>
            </w:r>
          </w:p>
        </w:tc>
        <w:tc>
          <w:tcPr>
            <w:tcW w:w="2727" w:type="dxa"/>
            <w:tcBorders>
              <w:top w:val="single" w:sz="4" w:space="0" w:color="auto"/>
              <w:left w:val="nil"/>
              <w:bottom w:val="single" w:sz="4" w:space="0" w:color="auto"/>
              <w:right w:val="single" w:sz="4" w:space="0" w:color="auto"/>
            </w:tcBorders>
            <w:shd w:val="clear" w:color="000000" w:fill="FFFFFF"/>
            <w:hideMark/>
          </w:tcPr>
          <w:p w14:paraId="01FECE6E"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Ražotājs, adrese, kontaktinformācija</w:t>
            </w:r>
          </w:p>
        </w:tc>
        <w:tc>
          <w:tcPr>
            <w:tcW w:w="2691" w:type="dxa"/>
            <w:tcBorders>
              <w:top w:val="single" w:sz="4" w:space="0" w:color="auto"/>
              <w:left w:val="nil"/>
              <w:bottom w:val="single" w:sz="4" w:space="0" w:color="auto"/>
              <w:right w:val="single" w:sz="4" w:space="0" w:color="auto"/>
            </w:tcBorders>
            <w:shd w:val="clear" w:color="000000" w:fill="FFFFFF"/>
          </w:tcPr>
          <w:p w14:paraId="2741F7A7"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0A36E46F" w14:textId="77777777" w:rsidTr="00565923">
        <w:trPr>
          <w:trHeight w:val="315"/>
        </w:trPr>
        <w:tc>
          <w:tcPr>
            <w:tcW w:w="616" w:type="dxa"/>
            <w:tcBorders>
              <w:top w:val="nil"/>
              <w:left w:val="single" w:sz="4" w:space="0" w:color="auto"/>
              <w:bottom w:val="single" w:sz="4" w:space="0" w:color="auto"/>
              <w:right w:val="single" w:sz="4" w:space="0" w:color="auto"/>
            </w:tcBorders>
            <w:shd w:val="clear" w:color="auto" w:fill="auto"/>
            <w:hideMark/>
          </w:tcPr>
          <w:p w14:paraId="62A27CEE"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2</w:t>
            </w:r>
          </w:p>
        </w:tc>
        <w:tc>
          <w:tcPr>
            <w:tcW w:w="3175" w:type="dxa"/>
            <w:tcBorders>
              <w:top w:val="nil"/>
              <w:left w:val="nil"/>
              <w:bottom w:val="single" w:sz="4" w:space="0" w:color="auto"/>
              <w:right w:val="single" w:sz="4" w:space="0" w:color="auto"/>
            </w:tcBorders>
            <w:shd w:val="clear" w:color="auto" w:fill="auto"/>
            <w:hideMark/>
          </w:tcPr>
          <w:p w14:paraId="0E9FA9C7"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Piedāvātā komplekta (aprīkojuma) sērija, modelis (nodrošinot savstarpējo savietojamību visām komplekta sastāvdaļām):</w:t>
            </w:r>
          </w:p>
          <w:p w14:paraId="1E40FFAD" w14:textId="77777777" w:rsidR="00FD428E" w:rsidRPr="00531461" w:rsidRDefault="00FD428E" w:rsidP="00CA6D30">
            <w:pPr>
              <w:pStyle w:val="ListParagraph"/>
              <w:numPr>
                <w:ilvl w:val="0"/>
                <w:numId w:val="8"/>
              </w:numPr>
              <w:spacing w:after="0" w:line="240" w:lineRule="auto"/>
              <w:ind w:left="282" w:hanging="282"/>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Gāzes katls</w:t>
            </w:r>
          </w:p>
          <w:p w14:paraId="3E9D5528" w14:textId="77777777" w:rsidR="00FD428E" w:rsidRPr="00531461" w:rsidRDefault="00FD428E" w:rsidP="00CA6D30">
            <w:pPr>
              <w:pStyle w:val="ListParagraph"/>
              <w:numPr>
                <w:ilvl w:val="0"/>
                <w:numId w:val="8"/>
              </w:numPr>
              <w:spacing w:after="0" w:line="240" w:lineRule="auto"/>
              <w:ind w:left="282" w:hanging="282"/>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Kaskādes modulis</w:t>
            </w:r>
          </w:p>
          <w:p w14:paraId="34D8BA0C" w14:textId="77777777" w:rsidR="00FD428E" w:rsidRPr="00531461" w:rsidRDefault="00FD428E" w:rsidP="00CA6D30">
            <w:pPr>
              <w:pStyle w:val="ListParagraph"/>
              <w:numPr>
                <w:ilvl w:val="0"/>
                <w:numId w:val="8"/>
              </w:numPr>
              <w:spacing w:after="0" w:line="240" w:lineRule="auto"/>
              <w:ind w:left="282" w:hanging="282"/>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Vadības un automatizācijas sistēmu kontrolierim</w:t>
            </w:r>
          </w:p>
        </w:tc>
        <w:tc>
          <w:tcPr>
            <w:tcW w:w="2727" w:type="dxa"/>
            <w:tcBorders>
              <w:top w:val="nil"/>
              <w:left w:val="nil"/>
              <w:bottom w:val="single" w:sz="4" w:space="0" w:color="auto"/>
              <w:right w:val="single" w:sz="4" w:space="0" w:color="auto"/>
            </w:tcBorders>
            <w:shd w:val="clear" w:color="000000" w:fill="FFFFFF"/>
            <w:hideMark/>
          </w:tcPr>
          <w:p w14:paraId="79662204"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Papildu iesniegt tehnisko datu lapu piedāvātajam gāzes katlam, kaskādes modulim un sistēmu kontrolierim</w:t>
            </w:r>
          </w:p>
        </w:tc>
        <w:tc>
          <w:tcPr>
            <w:tcW w:w="2691" w:type="dxa"/>
            <w:tcBorders>
              <w:top w:val="nil"/>
              <w:left w:val="nil"/>
              <w:bottom w:val="single" w:sz="4" w:space="0" w:color="auto"/>
              <w:right w:val="single" w:sz="4" w:space="0" w:color="auto"/>
            </w:tcBorders>
            <w:shd w:val="clear" w:color="000000" w:fill="FFFFFF"/>
          </w:tcPr>
          <w:p w14:paraId="5E33F47A"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542064ED" w14:textId="77777777" w:rsidTr="00565923">
        <w:trPr>
          <w:trHeight w:val="315"/>
        </w:trPr>
        <w:tc>
          <w:tcPr>
            <w:tcW w:w="616" w:type="dxa"/>
            <w:tcBorders>
              <w:top w:val="nil"/>
              <w:left w:val="single" w:sz="4" w:space="0" w:color="auto"/>
              <w:bottom w:val="single" w:sz="4" w:space="0" w:color="auto"/>
              <w:right w:val="single" w:sz="4" w:space="0" w:color="auto"/>
            </w:tcBorders>
            <w:shd w:val="clear" w:color="auto" w:fill="auto"/>
            <w:hideMark/>
          </w:tcPr>
          <w:p w14:paraId="76E63051"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3</w:t>
            </w:r>
          </w:p>
        </w:tc>
        <w:tc>
          <w:tcPr>
            <w:tcW w:w="3175" w:type="dxa"/>
            <w:tcBorders>
              <w:top w:val="nil"/>
              <w:left w:val="nil"/>
              <w:bottom w:val="single" w:sz="4" w:space="0" w:color="auto"/>
              <w:right w:val="single" w:sz="4" w:space="0" w:color="auto"/>
            </w:tcBorders>
            <w:shd w:val="clear" w:color="auto" w:fill="auto"/>
            <w:hideMark/>
          </w:tcPr>
          <w:p w14:paraId="77D883E4"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Piedāvātā komplekta ražošanas gads</w:t>
            </w:r>
          </w:p>
        </w:tc>
        <w:tc>
          <w:tcPr>
            <w:tcW w:w="2727" w:type="dxa"/>
            <w:tcBorders>
              <w:top w:val="nil"/>
              <w:left w:val="nil"/>
              <w:bottom w:val="single" w:sz="4" w:space="0" w:color="auto"/>
              <w:right w:val="single" w:sz="4" w:space="0" w:color="auto"/>
            </w:tcBorders>
            <w:shd w:val="clear" w:color="000000" w:fill="FFFFFF"/>
            <w:hideMark/>
          </w:tcPr>
          <w:p w14:paraId="4848B46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ne vēlāk kā 2023. gada decembris</w:t>
            </w:r>
          </w:p>
        </w:tc>
        <w:tc>
          <w:tcPr>
            <w:tcW w:w="2691" w:type="dxa"/>
            <w:tcBorders>
              <w:top w:val="nil"/>
              <w:left w:val="nil"/>
              <w:bottom w:val="single" w:sz="4" w:space="0" w:color="auto"/>
              <w:right w:val="single" w:sz="4" w:space="0" w:color="auto"/>
            </w:tcBorders>
            <w:shd w:val="clear" w:color="000000" w:fill="FFFFFF"/>
          </w:tcPr>
          <w:p w14:paraId="283D5631"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024533FF" w14:textId="77777777" w:rsidTr="00565923">
        <w:trPr>
          <w:trHeight w:val="315"/>
        </w:trPr>
        <w:tc>
          <w:tcPr>
            <w:tcW w:w="616" w:type="dxa"/>
            <w:tcBorders>
              <w:top w:val="nil"/>
              <w:left w:val="single" w:sz="4" w:space="0" w:color="auto"/>
              <w:bottom w:val="single" w:sz="4" w:space="0" w:color="auto"/>
              <w:right w:val="single" w:sz="4" w:space="0" w:color="auto"/>
            </w:tcBorders>
            <w:shd w:val="clear" w:color="auto" w:fill="auto"/>
            <w:hideMark/>
          </w:tcPr>
          <w:p w14:paraId="79CCAABE"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4</w:t>
            </w:r>
          </w:p>
        </w:tc>
        <w:tc>
          <w:tcPr>
            <w:tcW w:w="3175" w:type="dxa"/>
            <w:tcBorders>
              <w:top w:val="nil"/>
              <w:left w:val="nil"/>
              <w:bottom w:val="single" w:sz="4" w:space="0" w:color="auto"/>
              <w:right w:val="single" w:sz="4" w:space="0" w:color="auto"/>
            </w:tcBorders>
            <w:shd w:val="clear" w:color="auto" w:fill="auto"/>
            <w:hideMark/>
          </w:tcPr>
          <w:p w14:paraId="3BBF2246"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Kompleksa uzstādīšanas adrese</w:t>
            </w:r>
          </w:p>
        </w:tc>
        <w:tc>
          <w:tcPr>
            <w:tcW w:w="2727" w:type="dxa"/>
            <w:tcBorders>
              <w:top w:val="nil"/>
              <w:left w:val="nil"/>
              <w:bottom w:val="single" w:sz="4" w:space="0" w:color="auto"/>
              <w:right w:val="single" w:sz="4" w:space="0" w:color="auto"/>
            </w:tcBorders>
            <w:shd w:val="clear" w:color="auto" w:fill="auto"/>
            <w:hideMark/>
          </w:tcPr>
          <w:p w14:paraId="2E92BCF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Rīga, Atgāzenes iela 24A</w:t>
            </w:r>
          </w:p>
        </w:tc>
        <w:tc>
          <w:tcPr>
            <w:tcW w:w="2691" w:type="dxa"/>
            <w:tcBorders>
              <w:top w:val="nil"/>
              <w:left w:val="nil"/>
              <w:bottom w:val="single" w:sz="4" w:space="0" w:color="auto"/>
              <w:right w:val="single" w:sz="4" w:space="0" w:color="auto"/>
            </w:tcBorders>
          </w:tcPr>
          <w:p w14:paraId="4E67E190"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1C2E3F60" w14:textId="77777777" w:rsidTr="00565923">
        <w:trPr>
          <w:trHeight w:val="108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33E8799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5</w:t>
            </w:r>
          </w:p>
        </w:tc>
        <w:tc>
          <w:tcPr>
            <w:tcW w:w="3175" w:type="dxa"/>
            <w:tcBorders>
              <w:top w:val="single" w:sz="4" w:space="0" w:color="auto"/>
              <w:left w:val="nil"/>
              <w:bottom w:val="single" w:sz="4" w:space="0" w:color="auto"/>
              <w:right w:val="single" w:sz="4" w:space="0" w:color="auto"/>
            </w:tcBorders>
            <w:shd w:val="clear" w:color="auto" w:fill="auto"/>
            <w:hideMark/>
          </w:tcPr>
          <w:p w14:paraId="788D0898"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CE marķējums (uz preces vai pavaddokumentos vai instrukcijā)</w:t>
            </w:r>
          </w:p>
        </w:tc>
        <w:tc>
          <w:tcPr>
            <w:tcW w:w="2727" w:type="dxa"/>
            <w:tcBorders>
              <w:top w:val="single" w:sz="4" w:space="0" w:color="auto"/>
              <w:left w:val="nil"/>
              <w:bottom w:val="single" w:sz="4" w:space="0" w:color="auto"/>
              <w:right w:val="single" w:sz="4" w:space="0" w:color="auto"/>
            </w:tcBorders>
            <w:shd w:val="clear" w:color="000000" w:fill="FFFFFF"/>
            <w:hideMark/>
          </w:tcPr>
          <w:p w14:paraId="558F9A4A"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pierādījumi CE esamībai jāiesniedz kopā ar piedāvājumu</w:t>
            </w:r>
          </w:p>
        </w:tc>
        <w:tc>
          <w:tcPr>
            <w:tcW w:w="2691" w:type="dxa"/>
            <w:tcBorders>
              <w:top w:val="single" w:sz="4" w:space="0" w:color="auto"/>
              <w:left w:val="nil"/>
              <w:bottom w:val="single" w:sz="4" w:space="0" w:color="auto"/>
              <w:right w:val="single" w:sz="4" w:space="0" w:color="auto"/>
            </w:tcBorders>
            <w:shd w:val="clear" w:color="000000" w:fill="FFFFFF"/>
          </w:tcPr>
          <w:p w14:paraId="011EF87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3DEFB02A" w14:textId="77777777" w:rsidTr="00565923">
        <w:trPr>
          <w:trHeight w:val="615"/>
        </w:trPr>
        <w:tc>
          <w:tcPr>
            <w:tcW w:w="616" w:type="dxa"/>
            <w:tcBorders>
              <w:top w:val="single" w:sz="4" w:space="0" w:color="auto"/>
              <w:left w:val="single" w:sz="4" w:space="0" w:color="auto"/>
              <w:bottom w:val="single" w:sz="4" w:space="0" w:color="auto"/>
              <w:right w:val="single" w:sz="4" w:space="0" w:color="auto"/>
            </w:tcBorders>
            <w:shd w:val="clear" w:color="auto" w:fill="auto"/>
          </w:tcPr>
          <w:p w14:paraId="3542196C"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6</w:t>
            </w:r>
          </w:p>
        </w:tc>
        <w:tc>
          <w:tcPr>
            <w:tcW w:w="3175" w:type="dxa"/>
            <w:tcBorders>
              <w:top w:val="single" w:sz="4" w:space="0" w:color="auto"/>
              <w:left w:val="nil"/>
              <w:bottom w:val="single" w:sz="4" w:space="0" w:color="auto"/>
              <w:right w:val="single" w:sz="4" w:space="0" w:color="auto"/>
            </w:tcBorders>
            <w:shd w:val="clear" w:color="auto" w:fill="auto"/>
          </w:tcPr>
          <w:p w14:paraId="43D61784"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 xml:space="preserve">Personāla apmācības </w:t>
            </w:r>
          </w:p>
        </w:tc>
        <w:tc>
          <w:tcPr>
            <w:tcW w:w="2727" w:type="dxa"/>
            <w:tcBorders>
              <w:top w:val="single" w:sz="4" w:space="0" w:color="auto"/>
              <w:left w:val="nil"/>
              <w:bottom w:val="single" w:sz="4" w:space="0" w:color="auto"/>
              <w:right w:val="single" w:sz="4" w:space="0" w:color="auto"/>
            </w:tcBorders>
            <w:shd w:val="clear" w:color="000000" w:fill="FFFFFF"/>
          </w:tcPr>
          <w:p w14:paraId="07510BE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 xml:space="preserve">Apmācības klātienē objektā </w:t>
            </w:r>
          </w:p>
        </w:tc>
        <w:tc>
          <w:tcPr>
            <w:tcW w:w="2691" w:type="dxa"/>
            <w:tcBorders>
              <w:top w:val="single" w:sz="4" w:space="0" w:color="auto"/>
              <w:left w:val="nil"/>
              <w:bottom w:val="single" w:sz="4" w:space="0" w:color="auto"/>
              <w:right w:val="single" w:sz="4" w:space="0" w:color="auto"/>
            </w:tcBorders>
            <w:shd w:val="clear" w:color="000000" w:fill="FFFFFF"/>
          </w:tcPr>
          <w:p w14:paraId="4B41FF6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6C788B37" w14:textId="77777777" w:rsidTr="00565923">
        <w:trPr>
          <w:trHeight w:val="566"/>
        </w:trPr>
        <w:tc>
          <w:tcPr>
            <w:tcW w:w="616" w:type="dxa"/>
            <w:tcBorders>
              <w:top w:val="single" w:sz="4" w:space="0" w:color="auto"/>
              <w:left w:val="single" w:sz="4" w:space="0" w:color="auto"/>
              <w:bottom w:val="single" w:sz="4" w:space="0" w:color="auto"/>
              <w:right w:val="single" w:sz="4" w:space="0" w:color="auto"/>
            </w:tcBorders>
            <w:shd w:val="clear" w:color="auto" w:fill="auto"/>
          </w:tcPr>
          <w:p w14:paraId="2F46195E"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7</w:t>
            </w:r>
          </w:p>
        </w:tc>
        <w:tc>
          <w:tcPr>
            <w:tcW w:w="3175" w:type="dxa"/>
            <w:tcBorders>
              <w:top w:val="single" w:sz="4" w:space="0" w:color="auto"/>
              <w:left w:val="nil"/>
              <w:bottom w:val="single" w:sz="4" w:space="0" w:color="auto"/>
              <w:right w:val="single" w:sz="4" w:space="0" w:color="auto"/>
            </w:tcBorders>
            <w:shd w:val="clear" w:color="auto" w:fill="auto"/>
          </w:tcPr>
          <w:p w14:paraId="2F480A62"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Lietotāja rokasgrāmata un tehniskā dokumentācija</w:t>
            </w:r>
          </w:p>
        </w:tc>
        <w:tc>
          <w:tcPr>
            <w:tcW w:w="2727" w:type="dxa"/>
            <w:tcBorders>
              <w:top w:val="single" w:sz="4" w:space="0" w:color="auto"/>
              <w:left w:val="nil"/>
              <w:bottom w:val="single" w:sz="4" w:space="0" w:color="auto"/>
              <w:right w:val="single" w:sz="4" w:space="0" w:color="auto"/>
            </w:tcBorders>
            <w:shd w:val="clear" w:color="000000" w:fill="FFFFFF"/>
          </w:tcPr>
          <w:p w14:paraId="79C32644"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Latviešu valodā (elektroniskā formātā), iesniedzot kopā ar piedāvājumu, iekārtas pase</w:t>
            </w:r>
          </w:p>
        </w:tc>
        <w:tc>
          <w:tcPr>
            <w:tcW w:w="2691" w:type="dxa"/>
            <w:tcBorders>
              <w:top w:val="single" w:sz="4" w:space="0" w:color="auto"/>
              <w:left w:val="nil"/>
              <w:bottom w:val="single" w:sz="4" w:space="0" w:color="auto"/>
              <w:right w:val="single" w:sz="4" w:space="0" w:color="auto"/>
            </w:tcBorders>
            <w:shd w:val="clear" w:color="000000" w:fill="FFFFFF"/>
          </w:tcPr>
          <w:p w14:paraId="4EA008A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700D03A0" w14:textId="77777777" w:rsidTr="00565923">
        <w:trPr>
          <w:trHeight w:val="547"/>
        </w:trPr>
        <w:tc>
          <w:tcPr>
            <w:tcW w:w="616" w:type="dxa"/>
            <w:tcBorders>
              <w:top w:val="single" w:sz="4" w:space="0" w:color="auto"/>
              <w:left w:val="single" w:sz="4" w:space="0" w:color="auto"/>
              <w:bottom w:val="single" w:sz="4" w:space="0" w:color="auto"/>
              <w:right w:val="single" w:sz="4" w:space="0" w:color="auto"/>
            </w:tcBorders>
            <w:shd w:val="clear" w:color="auto" w:fill="auto"/>
          </w:tcPr>
          <w:p w14:paraId="67819EAF"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8</w:t>
            </w:r>
          </w:p>
        </w:tc>
        <w:tc>
          <w:tcPr>
            <w:tcW w:w="3175" w:type="dxa"/>
            <w:tcBorders>
              <w:top w:val="single" w:sz="4" w:space="0" w:color="auto"/>
              <w:left w:val="nil"/>
              <w:bottom w:val="single" w:sz="4" w:space="0" w:color="auto"/>
              <w:right w:val="single" w:sz="4" w:space="0" w:color="auto"/>
            </w:tcBorders>
            <w:shd w:val="clear" w:color="auto" w:fill="auto"/>
          </w:tcPr>
          <w:p w14:paraId="72B19A61"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Apkopes darbi</w:t>
            </w:r>
          </w:p>
        </w:tc>
        <w:tc>
          <w:tcPr>
            <w:tcW w:w="2727" w:type="dxa"/>
            <w:tcBorders>
              <w:top w:val="single" w:sz="4" w:space="0" w:color="auto"/>
              <w:left w:val="nil"/>
              <w:bottom w:val="single" w:sz="4" w:space="0" w:color="auto"/>
              <w:right w:val="single" w:sz="4" w:space="0" w:color="auto"/>
            </w:tcBorders>
            <w:shd w:val="clear" w:color="000000" w:fill="FFFFFF"/>
          </w:tcPr>
          <w:p w14:paraId="227C7047"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 xml:space="preserve">Atbilstoši ražotāja noteiktajam visā garantijas laikā (norādīt apkopes veikšanas </w:t>
            </w:r>
            <w:r w:rsidRPr="00531461">
              <w:rPr>
                <w:rFonts w:ascii="Times New Roman" w:eastAsia="Times New Roman" w:hAnsi="Times New Roman" w:cs="Times New Roman"/>
                <w:sz w:val="24"/>
                <w:szCs w:val="24"/>
                <w:lang w:eastAsia="lv-LV"/>
              </w:rPr>
              <w:lastRenderedPageBreak/>
              <w:t>regularitāti un apkopes reižu skaitu)</w:t>
            </w:r>
          </w:p>
        </w:tc>
        <w:tc>
          <w:tcPr>
            <w:tcW w:w="2691" w:type="dxa"/>
            <w:tcBorders>
              <w:top w:val="single" w:sz="4" w:space="0" w:color="auto"/>
              <w:left w:val="nil"/>
              <w:bottom w:val="single" w:sz="4" w:space="0" w:color="auto"/>
              <w:right w:val="single" w:sz="4" w:space="0" w:color="auto"/>
            </w:tcBorders>
            <w:shd w:val="clear" w:color="000000" w:fill="FFFFFF"/>
          </w:tcPr>
          <w:p w14:paraId="1AEC232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331457A5" w14:textId="77777777" w:rsidTr="00565923">
        <w:trPr>
          <w:trHeight w:val="696"/>
        </w:trPr>
        <w:tc>
          <w:tcPr>
            <w:tcW w:w="616" w:type="dxa"/>
            <w:tcBorders>
              <w:top w:val="single" w:sz="4" w:space="0" w:color="auto"/>
              <w:left w:val="single" w:sz="4" w:space="0" w:color="auto"/>
              <w:bottom w:val="single" w:sz="4" w:space="0" w:color="auto"/>
              <w:right w:val="single" w:sz="4" w:space="0" w:color="auto"/>
            </w:tcBorders>
            <w:shd w:val="clear" w:color="auto" w:fill="auto"/>
          </w:tcPr>
          <w:p w14:paraId="3E511260"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9</w:t>
            </w:r>
          </w:p>
        </w:tc>
        <w:tc>
          <w:tcPr>
            <w:tcW w:w="3175" w:type="dxa"/>
            <w:tcBorders>
              <w:top w:val="single" w:sz="4" w:space="0" w:color="auto"/>
              <w:left w:val="nil"/>
              <w:bottom w:val="single" w:sz="4" w:space="0" w:color="auto"/>
              <w:right w:val="single" w:sz="4" w:space="0" w:color="auto"/>
            </w:tcBorders>
            <w:shd w:val="clear" w:color="auto" w:fill="auto"/>
          </w:tcPr>
          <w:p w14:paraId="473AD374"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 xml:space="preserve">Programnodrošinājums </w:t>
            </w:r>
          </w:p>
        </w:tc>
        <w:tc>
          <w:tcPr>
            <w:tcW w:w="2727" w:type="dxa"/>
            <w:tcBorders>
              <w:top w:val="single" w:sz="4" w:space="0" w:color="auto"/>
              <w:left w:val="nil"/>
              <w:bottom w:val="single" w:sz="4" w:space="0" w:color="auto"/>
              <w:right w:val="single" w:sz="4" w:space="0" w:color="auto"/>
            </w:tcBorders>
            <w:shd w:val="clear" w:color="000000" w:fill="FFFFFF"/>
          </w:tcPr>
          <w:p w14:paraId="36CED62B"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Jānorāda programnodrošinājuma ražotājs, ar vai bez licencēm, vienreizējs maksājums vai regulārs maksājums kā abonementa maksa</w:t>
            </w:r>
          </w:p>
        </w:tc>
        <w:tc>
          <w:tcPr>
            <w:tcW w:w="2691" w:type="dxa"/>
            <w:tcBorders>
              <w:top w:val="single" w:sz="4" w:space="0" w:color="auto"/>
              <w:left w:val="nil"/>
              <w:bottom w:val="single" w:sz="4" w:space="0" w:color="auto"/>
              <w:right w:val="single" w:sz="4" w:space="0" w:color="auto"/>
            </w:tcBorders>
            <w:shd w:val="clear" w:color="000000" w:fill="FFFFFF"/>
          </w:tcPr>
          <w:p w14:paraId="37FAFEF9"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r w:rsidR="00531461" w:rsidRPr="00531461" w14:paraId="3DFBBF25" w14:textId="77777777" w:rsidTr="00565923">
        <w:trPr>
          <w:trHeight w:val="565"/>
        </w:trPr>
        <w:tc>
          <w:tcPr>
            <w:tcW w:w="616" w:type="dxa"/>
            <w:tcBorders>
              <w:top w:val="single" w:sz="4" w:space="0" w:color="auto"/>
              <w:left w:val="single" w:sz="4" w:space="0" w:color="auto"/>
              <w:bottom w:val="single" w:sz="4" w:space="0" w:color="auto"/>
              <w:right w:val="single" w:sz="4" w:space="0" w:color="auto"/>
            </w:tcBorders>
            <w:shd w:val="clear" w:color="auto" w:fill="auto"/>
          </w:tcPr>
          <w:p w14:paraId="2E732FD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10</w:t>
            </w:r>
          </w:p>
        </w:tc>
        <w:tc>
          <w:tcPr>
            <w:tcW w:w="3175" w:type="dxa"/>
            <w:tcBorders>
              <w:top w:val="single" w:sz="4" w:space="0" w:color="auto"/>
              <w:left w:val="nil"/>
              <w:bottom w:val="single" w:sz="4" w:space="0" w:color="auto"/>
              <w:right w:val="single" w:sz="4" w:space="0" w:color="auto"/>
            </w:tcBorders>
            <w:shd w:val="clear" w:color="auto" w:fill="auto"/>
          </w:tcPr>
          <w:p w14:paraId="13FEBE85"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Papildu garantijas iespējamība gāzes katla komplektam</w:t>
            </w:r>
          </w:p>
        </w:tc>
        <w:tc>
          <w:tcPr>
            <w:tcW w:w="2727" w:type="dxa"/>
            <w:tcBorders>
              <w:top w:val="single" w:sz="4" w:space="0" w:color="auto"/>
              <w:left w:val="nil"/>
              <w:bottom w:val="single" w:sz="4" w:space="0" w:color="auto"/>
              <w:right w:val="single" w:sz="4" w:space="0" w:color="auto"/>
            </w:tcBorders>
            <w:shd w:val="clear" w:color="000000" w:fill="FFFFFF"/>
          </w:tcPr>
          <w:p w14:paraId="2EDFBA60" w14:textId="183CE83F" w:rsidR="00FD428E" w:rsidRPr="00531461" w:rsidRDefault="00FD428E" w:rsidP="00CA6D30">
            <w:pPr>
              <w:spacing w:after="0" w:line="240" w:lineRule="auto"/>
              <w:rPr>
                <w:rFonts w:ascii="Times New Roman" w:eastAsia="Times New Roman" w:hAnsi="Times New Roman" w:cs="Times New Roman"/>
                <w:sz w:val="24"/>
                <w:szCs w:val="24"/>
                <w:lang w:eastAsia="lv-LV"/>
              </w:rPr>
            </w:pPr>
            <w:r w:rsidRPr="00531461">
              <w:rPr>
                <w:rFonts w:ascii="Times New Roman" w:eastAsia="Times New Roman" w:hAnsi="Times New Roman" w:cs="Times New Roman"/>
                <w:sz w:val="24"/>
                <w:szCs w:val="24"/>
                <w:lang w:eastAsia="lv-LV"/>
              </w:rPr>
              <w:t>Jānorāda</w:t>
            </w:r>
            <w:r w:rsidR="00CC638E">
              <w:rPr>
                <w:rFonts w:ascii="Times New Roman" w:eastAsia="Times New Roman" w:hAnsi="Times New Roman" w:cs="Times New Roman"/>
                <w:sz w:val="24"/>
                <w:szCs w:val="24"/>
                <w:lang w:eastAsia="lv-LV"/>
              </w:rPr>
              <w:t>,</w:t>
            </w:r>
            <w:r w:rsidRPr="00531461">
              <w:rPr>
                <w:rFonts w:ascii="Times New Roman" w:eastAsia="Times New Roman" w:hAnsi="Times New Roman" w:cs="Times New Roman"/>
                <w:sz w:val="24"/>
                <w:szCs w:val="24"/>
                <w:lang w:eastAsia="lv-LV"/>
              </w:rPr>
              <w:t xml:space="preserve"> cik mēnešus </w:t>
            </w:r>
            <w:r w:rsidR="00CC638E">
              <w:rPr>
                <w:rFonts w:ascii="Times New Roman" w:eastAsia="Times New Roman" w:hAnsi="Times New Roman" w:cs="Times New Roman"/>
                <w:sz w:val="24"/>
                <w:szCs w:val="24"/>
                <w:lang w:eastAsia="lv-LV"/>
              </w:rPr>
              <w:t>papild</w:t>
            </w:r>
            <w:r w:rsidRPr="00531461">
              <w:rPr>
                <w:rFonts w:ascii="Times New Roman" w:eastAsia="Times New Roman" w:hAnsi="Times New Roman" w:cs="Times New Roman"/>
                <w:sz w:val="24"/>
                <w:szCs w:val="24"/>
                <w:lang w:eastAsia="lv-LV"/>
              </w:rPr>
              <w:t>garantijas laika tiek piedāvāts</w:t>
            </w:r>
          </w:p>
        </w:tc>
        <w:tc>
          <w:tcPr>
            <w:tcW w:w="2691" w:type="dxa"/>
            <w:tcBorders>
              <w:top w:val="single" w:sz="4" w:space="0" w:color="auto"/>
              <w:left w:val="nil"/>
              <w:bottom w:val="single" w:sz="4" w:space="0" w:color="auto"/>
              <w:right w:val="single" w:sz="4" w:space="0" w:color="auto"/>
            </w:tcBorders>
            <w:shd w:val="clear" w:color="000000" w:fill="FFFFFF"/>
          </w:tcPr>
          <w:p w14:paraId="57FDC858" w14:textId="77777777" w:rsidR="00FD428E" w:rsidRPr="00531461" w:rsidRDefault="00FD428E" w:rsidP="00CA6D30">
            <w:pPr>
              <w:spacing w:after="0" w:line="240" w:lineRule="auto"/>
              <w:rPr>
                <w:rFonts w:ascii="Times New Roman" w:eastAsia="Times New Roman" w:hAnsi="Times New Roman" w:cs="Times New Roman"/>
                <w:sz w:val="24"/>
                <w:szCs w:val="24"/>
                <w:lang w:eastAsia="lv-LV"/>
              </w:rPr>
            </w:pPr>
          </w:p>
        </w:tc>
      </w:tr>
    </w:tbl>
    <w:p w14:paraId="387772B9" w14:textId="77777777" w:rsidR="00FD428E" w:rsidRPr="00531461" w:rsidRDefault="00FD428E" w:rsidP="004E73B2">
      <w:pPr>
        <w:spacing w:before="240" w:after="120" w:line="240" w:lineRule="auto"/>
        <w:rPr>
          <w:rFonts w:ascii="Times New Roman" w:hAnsi="Times New Roman"/>
          <w:b/>
          <w:sz w:val="24"/>
          <w:szCs w:val="24"/>
        </w:rPr>
      </w:pPr>
    </w:p>
    <w:p w14:paraId="1B3033AC" w14:textId="7255D67A" w:rsidR="00486EC6" w:rsidRPr="00531461" w:rsidRDefault="004763EB" w:rsidP="00412A56">
      <w:pPr>
        <w:pStyle w:val="NoSpacing"/>
        <w:tabs>
          <w:tab w:val="left" w:pos="851"/>
        </w:tabs>
        <w:spacing w:before="240" w:after="120"/>
        <w:jc w:val="both"/>
        <w:rPr>
          <w:rFonts w:ascii="Times New Roman" w:hAnsi="Times New Roman"/>
          <w:b/>
          <w:bCs/>
          <w:sz w:val="24"/>
          <w:szCs w:val="24"/>
        </w:rPr>
      </w:pPr>
      <w:r w:rsidRPr="00531461">
        <w:rPr>
          <w:rFonts w:ascii="Times New Roman" w:hAnsi="Times New Roman"/>
          <w:b/>
          <w:bCs/>
          <w:sz w:val="24"/>
          <w:szCs w:val="24"/>
        </w:rPr>
        <w:t>5</w:t>
      </w:r>
      <w:r w:rsidR="00282AE2" w:rsidRPr="00531461">
        <w:rPr>
          <w:rFonts w:ascii="Times New Roman" w:hAnsi="Times New Roman"/>
          <w:b/>
          <w:bCs/>
          <w:sz w:val="24"/>
          <w:szCs w:val="24"/>
        </w:rPr>
        <w:t>.</w:t>
      </w:r>
      <w:r w:rsidR="004E73B2" w:rsidRPr="00531461">
        <w:rPr>
          <w:rFonts w:ascii="Times New Roman" w:hAnsi="Times New Roman"/>
          <w:b/>
          <w:bCs/>
          <w:sz w:val="24"/>
          <w:szCs w:val="24"/>
        </w:rPr>
        <w:t>3</w:t>
      </w:r>
      <w:r w:rsidR="0030160E" w:rsidRPr="00531461">
        <w:rPr>
          <w:rFonts w:ascii="Times New Roman" w:hAnsi="Times New Roman"/>
          <w:b/>
          <w:bCs/>
          <w:sz w:val="24"/>
          <w:szCs w:val="24"/>
        </w:rPr>
        <w:t>. Finanšu piedāvājums</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6662"/>
        <w:gridCol w:w="1975"/>
      </w:tblGrid>
      <w:tr w:rsidR="00531461" w:rsidRPr="00531461" w14:paraId="41D58EBE" w14:textId="77777777" w:rsidTr="00EA3112">
        <w:trPr>
          <w:trHeight w:val="593"/>
        </w:trPr>
        <w:tc>
          <w:tcPr>
            <w:tcW w:w="719" w:type="dxa"/>
            <w:shd w:val="clear" w:color="auto" w:fill="D9E2F3" w:themeFill="accent1" w:themeFillTint="33"/>
          </w:tcPr>
          <w:p w14:paraId="27D3F223" w14:textId="77777777" w:rsidR="00EC1483" w:rsidRPr="00531461" w:rsidRDefault="00EC1483" w:rsidP="00A769F1">
            <w:pPr>
              <w:spacing w:after="0" w:line="240" w:lineRule="auto"/>
              <w:jc w:val="center"/>
              <w:rPr>
                <w:rFonts w:ascii="Times New Roman" w:eastAsia="Times New Roman" w:hAnsi="Times New Roman" w:cs="Times New Roman"/>
                <w:b/>
                <w:bCs/>
                <w:sz w:val="24"/>
                <w:szCs w:val="24"/>
              </w:rPr>
            </w:pPr>
          </w:p>
          <w:p w14:paraId="08FCF48C" w14:textId="77777777" w:rsidR="00EC1483" w:rsidRPr="00531461" w:rsidRDefault="00EC1483" w:rsidP="00A769F1">
            <w:pPr>
              <w:spacing w:after="0" w:line="240" w:lineRule="auto"/>
              <w:jc w:val="center"/>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Nr.</w:t>
            </w:r>
          </w:p>
        </w:tc>
        <w:tc>
          <w:tcPr>
            <w:tcW w:w="6662" w:type="dxa"/>
            <w:shd w:val="clear" w:color="auto" w:fill="D9E2F3" w:themeFill="accent1" w:themeFillTint="33"/>
          </w:tcPr>
          <w:p w14:paraId="6B3E4B70" w14:textId="77777777" w:rsidR="00EC1483" w:rsidRPr="00531461" w:rsidRDefault="00EC1483" w:rsidP="00A769F1">
            <w:pPr>
              <w:spacing w:after="0" w:line="240" w:lineRule="auto"/>
              <w:jc w:val="center"/>
              <w:rPr>
                <w:rFonts w:ascii="Times New Roman" w:eastAsia="Times New Roman" w:hAnsi="Times New Roman" w:cs="Times New Roman"/>
                <w:b/>
                <w:bCs/>
                <w:sz w:val="24"/>
                <w:szCs w:val="24"/>
              </w:rPr>
            </w:pPr>
          </w:p>
          <w:p w14:paraId="4FE10AD0" w14:textId="77777777" w:rsidR="00EC1483" w:rsidRPr="00531461" w:rsidRDefault="00EC1483" w:rsidP="00A769F1">
            <w:pPr>
              <w:spacing w:after="0" w:line="240" w:lineRule="auto"/>
              <w:jc w:val="center"/>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 xml:space="preserve">Darbu nosaukums </w:t>
            </w:r>
          </w:p>
        </w:tc>
        <w:tc>
          <w:tcPr>
            <w:tcW w:w="1975" w:type="dxa"/>
            <w:shd w:val="clear" w:color="auto" w:fill="D9E2F3" w:themeFill="accent1" w:themeFillTint="33"/>
          </w:tcPr>
          <w:p w14:paraId="0768A29C" w14:textId="07E6E0B7" w:rsidR="00EC1483" w:rsidRPr="00531461" w:rsidRDefault="008A04B7" w:rsidP="00A769F1">
            <w:pPr>
              <w:spacing w:after="0" w:line="240" w:lineRule="auto"/>
              <w:ind w:left="-108"/>
              <w:jc w:val="center"/>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Cena,</w:t>
            </w:r>
          </w:p>
          <w:p w14:paraId="5432F45E" w14:textId="77777777" w:rsidR="00EC1483" w:rsidRPr="00531461" w:rsidRDefault="00EC1483" w:rsidP="00A769F1">
            <w:pPr>
              <w:spacing w:after="0" w:line="240" w:lineRule="auto"/>
              <w:ind w:left="-108"/>
              <w:jc w:val="center"/>
              <w:rPr>
                <w:rFonts w:ascii="Times New Roman" w:eastAsia="Times New Roman" w:hAnsi="Times New Roman" w:cs="Times New Roman"/>
                <w:b/>
                <w:bCs/>
                <w:iCs/>
                <w:sz w:val="24"/>
                <w:szCs w:val="24"/>
              </w:rPr>
            </w:pPr>
            <w:r w:rsidRPr="00531461">
              <w:rPr>
                <w:rFonts w:ascii="Times New Roman" w:eastAsia="Times New Roman" w:hAnsi="Times New Roman" w:cs="Times New Roman"/>
                <w:b/>
                <w:bCs/>
                <w:iCs/>
                <w:sz w:val="24"/>
                <w:szCs w:val="24"/>
              </w:rPr>
              <w:t>EUR bez PVN</w:t>
            </w:r>
          </w:p>
        </w:tc>
      </w:tr>
      <w:tr w:rsidR="00531461" w:rsidRPr="00531461" w14:paraId="3462076C" w14:textId="77777777" w:rsidTr="00EA3112">
        <w:tc>
          <w:tcPr>
            <w:tcW w:w="719" w:type="dxa"/>
          </w:tcPr>
          <w:p w14:paraId="38D1EBA3" w14:textId="77777777" w:rsidR="00EC1483" w:rsidRPr="00531461" w:rsidRDefault="00EC1483" w:rsidP="008A04B7">
            <w:pPr>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b/>
                <w:sz w:val="24"/>
                <w:szCs w:val="24"/>
              </w:rPr>
              <w:t>1.</w:t>
            </w:r>
          </w:p>
        </w:tc>
        <w:tc>
          <w:tcPr>
            <w:tcW w:w="6662" w:type="dxa"/>
          </w:tcPr>
          <w:p w14:paraId="6849932B" w14:textId="7DE32C56" w:rsidR="00EC1483" w:rsidRPr="00531461" w:rsidRDefault="00EC1483" w:rsidP="008A04B7">
            <w:pPr>
              <w:spacing w:after="0" w:line="240" w:lineRule="auto"/>
              <w:rPr>
                <w:rFonts w:ascii="Times New Roman" w:eastAsia="Times New Roman" w:hAnsi="Times New Roman" w:cs="Times New Roman"/>
                <w:b/>
                <w:sz w:val="24"/>
                <w:szCs w:val="24"/>
              </w:rPr>
            </w:pPr>
            <w:r w:rsidRPr="00531461">
              <w:rPr>
                <w:rFonts w:ascii="Times New Roman" w:eastAsia="Times New Roman" w:hAnsi="Times New Roman" w:cs="Times New Roman"/>
                <w:b/>
                <w:sz w:val="24"/>
                <w:szCs w:val="24"/>
              </w:rPr>
              <w:t>Būvprojekta izstrādes uzsākšanai nepieciešamās dokumentācijas un materiālu saņemšana un sagatavošana</w:t>
            </w:r>
          </w:p>
        </w:tc>
        <w:tc>
          <w:tcPr>
            <w:tcW w:w="1975" w:type="dxa"/>
          </w:tcPr>
          <w:p w14:paraId="699FD958" w14:textId="57A6B749" w:rsidR="00EC1483" w:rsidRPr="00531461" w:rsidRDefault="00052BEF"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0.00</w:t>
            </w:r>
          </w:p>
        </w:tc>
      </w:tr>
      <w:tr w:rsidR="00531461" w:rsidRPr="00531461" w14:paraId="76C878D6" w14:textId="77777777" w:rsidTr="00EA3112">
        <w:tc>
          <w:tcPr>
            <w:tcW w:w="719" w:type="dxa"/>
          </w:tcPr>
          <w:p w14:paraId="2FC376C7" w14:textId="127F73D4" w:rsidR="00EC1483" w:rsidRPr="00531461" w:rsidRDefault="008A04B7" w:rsidP="008A04B7">
            <w:pPr>
              <w:spacing w:after="0" w:line="240" w:lineRule="auto"/>
              <w:rPr>
                <w:rFonts w:ascii="Times New Roman" w:eastAsia="Times New Roman" w:hAnsi="Times New Roman" w:cs="Times New Roman"/>
                <w:sz w:val="24"/>
                <w:szCs w:val="24"/>
              </w:rPr>
            </w:pPr>
            <w:bookmarkStart w:id="2" w:name="_Hlk145070977"/>
            <w:r w:rsidRPr="00531461">
              <w:rPr>
                <w:rFonts w:ascii="Times New Roman" w:eastAsia="Times New Roman" w:hAnsi="Times New Roman" w:cs="Times New Roman"/>
                <w:sz w:val="24"/>
                <w:szCs w:val="24"/>
              </w:rPr>
              <w:t>1.1.</w:t>
            </w:r>
          </w:p>
        </w:tc>
        <w:tc>
          <w:tcPr>
            <w:tcW w:w="6662" w:type="dxa"/>
          </w:tcPr>
          <w:p w14:paraId="78B08123" w14:textId="77777777" w:rsidR="00EC1483" w:rsidRPr="00531461" w:rsidRDefault="00EC1483" w:rsidP="008A04B7">
            <w:pPr>
              <w:spacing w:after="0" w:line="240" w:lineRule="auto"/>
              <w:rPr>
                <w:rFonts w:ascii="Times New Roman" w:eastAsia="Times New Roman" w:hAnsi="Times New Roman" w:cs="Times New Roman"/>
                <w:bCs/>
                <w:sz w:val="24"/>
                <w:szCs w:val="24"/>
              </w:rPr>
            </w:pPr>
            <w:r w:rsidRPr="00531461">
              <w:rPr>
                <w:rFonts w:ascii="Times New Roman" w:eastAsia="Times New Roman" w:hAnsi="Times New Roman" w:cs="Times New Roman"/>
                <w:bCs/>
                <w:sz w:val="24"/>
                <w:szCs w:val="24"/>
              </w:rPr>
              <w:t>Būvprojekta izstrāde</w:t>
            </w:r>
          </w:p>
        </w:tc>
        <w:tc>
          <w:tcPr>
            <w:tcW w:w="1975" w:type="dxa"/>
          </w:tcPr>
          <w:p w14:paraId="26571B8B" w14:textId="0043E4B5" w:rsidR="00EC1483" w:rsidRPr="00531461" w:rsidRDefault="00052BEF"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0.00</w:t>
            </w:r>
          </w:p>
        </w:tc>
      </w:tr>
      <w:tr w:rsidR="00531461" w:rsidRPr="00531461" w14:paraId="4912EF53" w14:textId="77777777" w:rsidTr="00EA3112">
        <w:tc>
          <w:tcPr>
            <w:tcW w:w="719" w:type="dxa"/>
          </w:tcPr>
          <w:p w14:paraId="614B15F7" w14:textId="70723EFF" w:rsidR="00EC1483" w:rsidRPr="00531461" w:rsidRDefault="008A04B7" w:rsidP="008A04B7">
            <w:pPr>
              <w:spacing w:after="0" w:line="240" w:lineRule="auto"/>
              <w:rPr>
                <w:rFonts w:ascii="Times New Roman" w:eastAsia="Times New Roman" w:hAnsi="Times New Roman" w:cs="Times New Roman"/>
                <w:sz w:val="24"/>
                <w:szCs w:val="24"/>
              </w:rPr>
            </w:pPr>
            <w:bookmarkStart w:id="3" w:name="_Hlk145071456"/>
            <w:bookmarkEnd w:id="2"/>
            <w:r w:rsidRPr="00531461">
              <w:rPr>
                <w:rFonts w:ascii="Times New Roman" w:eastAsia="Times New Roman" w:hAnsi="Times New Roman" w:cs="Times New Roman"/>
                <w:sz w:val="24"/>
                <w:szCs w:val="24"/>
              </w:rPr>
              <w:t>1.2.</w:t>
            </w:r>
          </w:p>
        </w:tc>
        <w:tc>
          <w:tcPr>
            <w:tcW w:w="6662" w:type="dxa"/>
          </w:tcPr>
          <w:p w14:paraId="189689A9" w14:textId="77777777" w:rsidR="00EC1483" w:rsidRPr="00531461" w:rsidRDefault="00EC1483" w:rsidP="008A04B7">
            <w:pPr>
              <w:spacing w:after="0" w:line="240" w:lineRule="auto"/>
              <w:rPr>
                <w:rFonts w:ascii="Times New Roman" w:eastAsia="Times New Roman" w:hAnsi="Times New Roman" w:cs="Times New Roman"/>
                <w:bCs/>
                <w:sz w:val="24"/>
                <w:szCs w:val="24"/>
              </w:rPr>
            </w:pPr>
            <w:r w:rsidRPr="00531461">
              <w:rPr>
                <w:rFonts w:ascii="Times New Roman" w:eastAsia="Times New Roman" w:hAnsi="Times New Roman" w:cs="Times New Roman"/>
                <w:bCs/>
                <w:sz w:val="24"/>
                <w:szCs w:val="24"/>
              </w:rPr>
              <w:t>Būvprojekta dokumentācijas saskaņošana, akceptēšana un atzīmes saņemšana par projektēšanas nosacījumu izpildi</w:t>
            </w:r>
            <w:r w:rsidRPr="00531461">
              <w:rPr>
                <w:bCs/>
              </w:rPr>
              <w:t xml:space="preserve"> </w:t>
            </w:r>
            <w:r w:rsidRPr="00531461">
              <w:rPr>
                <w:rFonts w:ascii="Times New Roman" w:eastAsia="Times New Roman" w:hAnsi="Times New Roman" w:cs="Times New Roman"/>
                <w:bCs/>
                <w:sz w:val="24"/>
                <w:szCs w:val="24"/>
              </w:rPr>
              <w:t>vai paziņojuma iesniegšana</w:t>
            </w:r>
          </w:p>
        </w:tc>
        <w:tc>
          <w:tcPr>
            <w:tcW w:w="1975" w:type="dxa"/>
          </w:tcPr>
          <w:p w14:paraId="622BE592" w14:textId="23A2532A" w:rsidR="00EC1483" w:rsidRPr="00531461" w:rsidRDefault="00052BEF"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0.00</w:t>
            </w:r>
          </w:p>
        </w:tc>
      </w:tr>
      <w:tr w:rsidR="00531461" w:rsidRPr="00531461" w14:paraId="1B37FB3C" w14:textId="77777777" w:rsidTr="00EA3112">
        <w:trPr>
          <w:cantSplit/>
          <w:trHeight w:val="90"/>
        </w:trPr>
        <w:tc>
          <w:tcPr>
            <w:tcW w:w="719" w:type="dxa"/>
          </w:tcPr>
          <w:p w14:paraId="76742275" w14:textId="77777777" w:rsidR="00EC1483" w:rsidRPr="00531461" w:rsidRDefault="00EC1483" w:rsidP="008A04B7">
            <w:pPr>
              <w:spacing w:after="0" w:line="240" w:lineRule="auto"/>
              <w:rPr>
                <w:rFonts w:ascii="Times New Roman" w:eastAsia="Times New Roman" w:hAnsi="Times New Roman" w:cs="Times New Roman"/>
                <w:sz w:val="24"/>
                <w:szCs w:val="24"/>
              </w:rPr>
            </w:pPr>
          </w:p>
        </w:tc>
        <w:tc>
          <w:tcPr>
            <w:tcW w:w="6662" w:type="dxa"/>
          </w:tcPr>
          <w:p w14:paraId="605AE481" w14:textId="242A3DC4" w:rsidR="00EC1483" w:rsidRPr="00531461" w:rsidRDefault="00EC1483" w:rsidP="008A04B7">
            <w:pPr>
              <w:widowControl w:val="0"/>
              <w:tabs>
                <w:tab w:val="center" w:pos="4153"/>
                <w:tab w:val="right" w:pos="8306"/>
              </w:tabs>
              <w:spacing w:after="0" w:line="240" w:lineRule="auto"/>
              <w:rPr>
                <w:rFonts w:ascii="Times New Roman" w:eastAsia="Times New Roman" w:hAnsi="Times New Roman" w:cs="Times New Roman"/>
                <w:b/>
                <w:sz w:val="24"/>
                <w:szCs w:val="24"/>
              </w:rPr>
            </w:pPr>
            <w:r w:rsidRPr="00531461">
              <w:rPr>
                <w:rFonts w:ascii="Times New Roman" w:eastAsia="Times New Roman" w:hAnsi="Times New Roman" w:cs="Times New Roman"/>
                <w:b/>
                <w:sz w:val="24"/>
                <w:szCs w:val="24"/>
              </w:rPr>
              <w:t>Objekta projektēšanas</w:t>
            </w:r>
            <w:r w:rsidR="00057B43" w:rsidRPr="00531461">
              <w:rPr>
                <w:rFonts w:ascii="Times New Roman" w:eastAsia="Times New Roman" w:hAnsi="Times New Roman" w:cs="Times New Roman"/>
                <w:b/>
                <w:sz w:val="24"/>
                <w:szCs w:val="24"/>
              </w:rPr>
              <w:t>*</w:t>
            </w:r>
            <w:r w:rsidRPr="00531461">
              <w:rPr>
                <w:rFonts w:ascii="Times New Roman" w:eastAsia="Times New Roman" w:hAnsi="Times New Roman" w:cs="Times New Roman"/>
                <w:b/>
                <w:sz w:val="24"/>
                <w:szCs w:val="24"/>
              </w:rPr>
              <w:t xml:space="preserve"> izmaksas kopā:</w:t>
            </w:r>
          </w:p>
        </w:tc>
        <w:tc>
          <w:tcPr>
            <w:tcW w:w="1975" w:type="dxa"/>
            <w:shd w:val="clear" w:color="auto" w:fill="D9E2F3" w:themeFill="accent1" w:themeFillTint="33"/>
          </w:tcPr>
          <w:p w14:paraId="19FD0866" w14:textId="711B1ABD" w:rsidR="00EC1483" w:rsidRPr="00531461" w:rsidRDefault="00052BEF" w:rsidP="008A04B7">
            <w:pPr>
              <w:spacing w:after="0" w:line="240" w:lineRule="auto"/>
              <w:rPr>
                <w:rFonts w:ascii="Times New Roman" w:eastAsia="Times New Roman" w:hAnsi="Times New Roman" w:cs="Times New Roman"/>
                <w:b/>
                <w:sz w:val="24"/>
                <w:szCs w:val="24"/>
              </w:rPr>
            </w:pPr>
            <w:r w:rsidRPr="00531461">
              <w:rPr>
                <w:rFonts w:ascii="Times New Roman" w:eastAsia="Times New Roman" w:hAnsi="Times New Roman" w:cs="Times New Roman"/>
                <w:b/>
                <w:sz w:val="24"/>
                <w:szCs w:val="24"/>
              </w:rPr>
              <w:t>0.00</w:t>
            </w:r>
          </w:p>
        </w:tc>
      </w:tr>
      <w:tr w:rsidR="00531461" w:rsidRPr="00531461" w14:paraId="0EEEE891" w14:textId="77777777" w:rsidTr="00002B05">
        <w:trPr>
          <w:cantSplit/>
          <w:trHeight w:val="90"/>
        </w:trPr>
        <w:tc>
          <w:tcPr>
            <w:tcW w:w="9356" w:type="dxa"/>
            <w:gridSpan w:val="3"/>
          </w:tcPr>
          <w:p w14:paraId="69D441D8" w14:textId="682FD13A" w:rsidR="00557108" w:rsidRPr="00531461" w:rsidRDefault="00557108" w:rsidP="008A04B7">
            <w:pPr>
              <w:spacing w:after="0" w:line="240" w:lineRule="auto"/>
              <w:rPr>
                <w:rFonts w:ascii="Times New Roman" w:eastAsia="Times New Roman" w:hAnsi="Times New Roman" w:cs="Times New Roman"/>
                <w:b/>
                <w:bCs/>
                <w:sz w:val="24"/>
                <w:szCs w:val="24"/>
              </w:rPr>
            </w:pPr>
            <w:r w:rsidRPr="00531461">
              <w:rPr>
                <w:rFonts w:ascii="Times New Roman" w:hAnsi="Times New Roman"/>
                <w:i/>
                <w:iCs/>
              </w:rPr>
              <w:t>* Iekļautas visas izmaksas, kas saistītas ar tehniskās dokumentācijas izstrādi, saskaņota būvprojekta nodošanu Pasūtītājam.</w:t>
            </w:r>
          </w:p>
        </w:tc>
      </w:tr>
      <w:tr w:rsidR="00531461" w:rsidRPr="00531461" w14:paraId="7A35DEDB" w14:textId="77777777" w:rsidTr="00EA3112">
        <w:trPr>
          <w:cantSplit/>
          <w:trHeight w:val="90"/>
        </w:trPr>
        <w:tc>
          <w:tcPr>
            <w:tcW w:w="719" w:type="dxa"/>
          </w:tcPr>
          <w:p w14:paraId="1D219D56" w14:textId="5D644071" w:rsidR="00E66063" w:rsidRPr="00531461" w:rsidRDefault="008A04B7" w:rsidP="008A04B7">
            <w:pPr>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2</w:t>
            </w:r>
            <w:r w:rsidR="00FD4840" w:rsidRPr="00531461">
              <w:rPr>
                <w:rFonts w:ascii="Times New Roman" w:eastAsia="Times New Roman" w:hAnsi="Times New Roman" w:cs="Times New Roman"/>
                <w:b/>
                <w:bCs/>
                <w:sz w:val="24"/>
                <w:szCs w:val="24"/>
              </w:rPr>
              <w:t xml:space="preserve">. </w:t>
            </w:r>
          </w:p>
        </w:tc>
        <w:tc>
          <w:tcPr>
            <w:tcW w:w="6662" w:type="dxa"/>
          </w:tcPr>
          <w:p w14:paraId="2D9DBEE4" w14:textId="48C0BDCC" w:rsidR="00E66063" w:rsidRPr="00531461" w:rsidRDefault="00FD4840" w:rsidP="008A04B7">
            <w:pPr>
              <w:widowControl w:val="0"/>
              <w:tabs>
                <w:tab w:val="center" w:pos="4153"/>
                <w:tab w:val="right" w:pos="8306"/>
              </w:tabs>
              <w:spacing w:after="0" w:line="240" w:lineRule="auto"/>
              <w:rPr>
                <w:rFonts w:ascii="Times New Roman" w:eastAsia="Times New Roman" w:hAnsi="Times New Roman" w:cs="Times New Roman"/>
                <w:b/>
                <w:bCs/>
                <w:sz w:val="24"/>
                <w:szCs w:val="24"/>
              </w:rPr>
            </w:pPr>
            <w:r w:rsidRPr="00531461">
              <w:rPr>
                <w:rFonts w:ascii="Times New Roman" w:hAnsi="Times New Roman" w:cs="Times New Roman"/>
                <w:b/>
                <w:bCs/>
                <w:sz w:val="24"/>
                <w:szCs w:val="24"/>
              </w:rPr>
              <w:t>Būvdarbi** (neiekļaujot iekārtas, programmnodrošinājumu, apmācības, apkopi)</w:t>
            </w:r>
          </w:p>
        </w:tc>
        <w:tc>
          <w:tcPr>
            <w:tcW w:w="1975" w:type="dxa"/>
            <w:shd w:val="clear" w:color="auto" w:fill="D9E2F3" w:themeFill="accent1" w:themeFillTint="33"/>
          </w:tcPr>
          <w:p w14:paraId="17B0F1B8" w14:textId="7081290D" w:rsidR="00E66063" w:rsidRPr="00531461" w:rsidRDefault="00052BEF" w:rsidP="008A04B7">
            <w:pPr>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0.00</w:t>
            </w:r>
          </w:p>
        </w:tc>
      </w:tr>
      <w:tr w:rsidR="00531461" w:rsidRPr="00531461" w14:paraId="759FAEA8" w14:textId="77777777" w:rsidTr="00B51234">
        <w:trPr>
          <w:cantSplit/>
          <w:trHeight w:val="90"/>
        </w:trPr>
        <w:tc>
          <w:tcPr>
            <w:tcW w:w="9356" w:type="dxa"/>
            <w:gridSpan w:val="3"/>
          </w:tcPr>
          <w:p w14:paraId="0629333F" w14:textId="15479292" w:rsidR="00400D2F" w:rsidRPr="00531461" w:rsidRDefault="00400D2F" w:rsidP="008A04B7">
            <w:pPr>
              <w:pStyle w:val="NoSpacing"/>
              <w:tabs>
                <w:tab w:val="left" w:pos="851"/>
              </w:tabs>
              <w:spacing w:before="120" w:after="120"/>
              <w:rPr>
                <w:rFonts w:ascii="Times New Roman" w:eastAsia="Times New Roman" w:hAnsi="Times New Roman"/>
                <w:i/>
                <w:iCs/>
                <w:lang w:eastAsia="lv-LV"/>
              </w:rPr>
            </w:pPr>
            <w:r w:rsidRPr="00531461">
              <w:rPr>
                <w:rFonts w:ascii="Times New Roman" w:hAnsi="Times New Roman"/>
                <w:i/>
                <w:iCs/>
              </w:rPr>
              <w:t>*</w:t>
            </w:r>
            <w:r w:rsidR="00354C65" w:rsidRPr="00531461">
              <w:rPr>
                <w:rFonts w:ascii="Times New Roman" w:hAnsi="Times New Roman"/>
                <w:i/>
                <w:iCs/>
              </w:rPr>
              <w:t xml:space="preserve">* Būvdarbu izmaksās iekļauj </w:t>
            </w:r>
            <w:r w:rsidR="00445AEA" w:rsidRPr="00531461">
              <w:rPr>
                <w:rFonts w:ascii="Times New Roman" w:eastAsia="Times New Roman" w:hAnsi="Times New Roman"/>
                <w:i/>
                <w:iCs/>
                <w:lang w:eastAsia="lv-LV"/>
              </w:rPr>
              <w:t xml:space="preserve">visus </w:t>
            </w:r>
            <w:r w:rsidR="00057B43" w:rsidRPr="00531461">
              <w:rPr>
                <w:rFonts w:ascii="Times New Roman" w:eastAsia="Times New Roman" w:hAnsi="Times New Roman"/>
                <w:i/>
                <w:iCs/>
                <w:lang w:eastAsia="lv-LV"/>
              </w:rPr>
              <w:t xml:space="preserve">demontāžas darbus un ar to nepieciešamās utilizācijas izmaksas, </w:t>
            </w:r>
            <w:r w:rsidR="00445AEA" w:rsidRPr="00531461">
              <w:rPr>
                <w:rFonts w:ascii="Times New Roman" w:eastAsia="Times New Roman" w:hAnsi="Times New Roman"/>
                <w:i/>
                <w:iCs/>
                <w:lang w:eastAsia="lv-LV"/>
              </w:rPr>
              <w:t>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vai nolikuma dokumentos, bet uzskatāmi par nepieciešamiem darbu pienācīgai un kvalitatīvai izpildei. Līgumcenā ir iekļauti visi Latvijas Republikas normatīvajos aktos paredzētie nodokļi un nodevas, izņemot pievienotās vērtības nodokli</w:t>
            </w:r>
            <w:r w:rsidR="00057B43" w:rsidRPr="00531461">
              <w:rPr>
                <w:rFonts w:ascii="Times New Roman" w:eastAsia="Times New Roman" w:hAnsi="Times New Roman"/>
                <w:i/>
                <w:iCs/>
                <w:lang w:eastAsia="lv-LV"/>
              </w:rPr>
              <w:t>.</w:t>
            </w:r>
          </w:p>
        </w:tc>
      </w:tr>
      <w:tr w:rsidR="00531461" w:rsidRPr="00531461" w14:paraId="50E92D77" w14:textId="77777777" w:rsidTr="00EA3112">
        <w:trPr>
          <w:cantSplit/>
          <w:trHeight w:val="90"/>
        </w:trPr>
        <w:tc>
          <w:tcPr>
            <w:tcW w:w="719" w:type="dxa"/>
          </w:tcPr>
          <w:p w14:paraId="37F378A4" w14:textId="781F9F11" w:rsidR="00400D2F" w:rsidRPr="00531461" w:rsidRDefault="008A04B7" w:rsidP="008A04B7">
            <w:pPr>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3</w:t>
            </w:r>
            <w:r w:rsidR="00400D2F" w:rsidRPr="00531461">
              <w:rPr>
                <w:rFonts w:ascii="Times New Roman" w:eastAsia="Times New Roman" w:hAnsi="Times New Roman" w:cs="Times New Roman"/>
                <w:b/>
                <w:bCs/>
                <w:sz w:val="24"/>
                <w:szCs w:val="24"/>
              </w:rPr>
              <w:t>.</w:t>
            </w:r>
          </w:p>
        </w:tc>
        <w:tc>
          <w:tcPr>
            <w:tcW w:w="6662" w:type="dxa"/>
            <w:shd w:val="clear" w:color="auto" w:fill="FFFFFF" w:themeFill="background1"/>
          </w:tcPr>
          <w:p w14:paraId="12680665" w14:textId="3DD0C6D3" w:rsidR="00400D2F" w:rsidRPr="00531461" w:rsidRDefault="00400D2F" w:rsidP="008A04B7">
            <w:pPr>
              <w:widowControl w:val="0"/>
              <w:tabs>
                <w:tab w:val="center" w:pos="4153"/>
                <w:tab w:val="right" w:pos="8306"/>
              </w:tabs>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lang w:eastAsia="lv-LV"/>
              </w:rPr>
              <w:t>Divi komplekti gāzes kondensācijas apkures katl</w:t>
            </w:r>
            <w:r w:rsidR="00A40756" w:rsidRPr="00531461">
              <w:rPr>
                <w:rFonts w:ascii="Times New Roman" w:eastAsia="Times New Roman" w:hAnsi="Times New Roman" w:cs="Times New Roman"/>
                <w:b/>
                <w:bCs/>
                <w:sz w:val="24"/>
                <w:szCs w:val="24"/>
                <w:lang w:eastAsia="lv-LV"/>
              </w:rPr>
              <w:t>i</w:t>
            </w:r>
            <w:r w:rsidRPr="00531461">
              <w:rPr>
                <w:rFonts w:ascii="Times New Roman" w:eastAsia="Times New Roman" w:hAnsi="Times New Roman" w:cs="Times New Roman"/>
                <w:b/>
                <w:bCs/>
                <w:sz w:val="24"/>
                <w:szCs w:val="24"/>
                <w:lang w:eastAsia="lv-LV"/>
              </w:rPr>
              <w:t xml:space="preserve"> ar kopējo jaudu no 56-60 kW un kaskādes moduli (t.sk. vadības un automatizācijas sistēmu kontrolieri</w:t>
            </w:r>
            <w:r w:rsidR="00A40756" w:rsidRPr="00531461">
              <w:rPr>
                <w:rFonts w:ascii="Times New Roman" w:eastAsia="Times New Roman" w:hAnsi="Times New Roman" w:cs="Times New Roman"/>
                <w:b/>
                <w:bCs/>
                <w:sz w:val="24"/>
                <w:szCs w:val="24"/>
                <w:lang w:eastAsia="lv-LV"/>
              </w:rPr>
              <w:t xml:space="preserve">, </w:t>
            </w:r>
            <w:r w:rsidRPr="00531461">
              <w:rPr>
                <w:rFonts w:ascii="Times New Roman" w:eastAsia="Times New Roman" w:hAnsi="Times New Roman" w:cs="Times New Roman"/>
                <w:b/>
                <w:bCs/>
                <w:sz w:val="24"/>
                <w:szCs w:val="24"/>
                <w:lang w:eastAsia="lv-LV"/>
              </w:rPr>
              <w:t>kas nodrošina savietojamību ar piedāvāto gāzes katla komplektu, drošības aprīkojumu)</w:t>
            </w:r>
          </w:p>
        </w:tc>
        <w:tc>
          <w:tcPr>
            <w:tcW w:w="1975" w:type="dxa"/>
            <w:shd w:val="clear" w:color="auto" w:fill="FFFFFF" w:themeFill="background1"/>
          </w:tcPr>
          <w:p w14:paraId="78D39188" w14:textId="77777777" w:rsidR="00400D2F" w:rsidRPr="00531461" w:rsidRDefault="00EA3112"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 xml:space="preserve">1 kompl. - </w:t>
            </w:r>
            <w:r w:rsidR="00052BEF" w:rsidRPr="00531461">
              <w:rPr>
                <w:rFonts w:ascii="Times New Roman" w:eastAsia="Times New Roman" w:hAnsi="Times New Roman" w:cs="Times New Roman"/>
                <w:sz w:val="24"/>
                <w:szCs w:val="24"/>
              </w:rPr>
              <w:t>0.00</w:t>
            </w:r>
          </w:p>
          <w:p w14:paraId="2A02465A" w14:textId="77777777" w:rsidR="00EA3112" w:rsidRPr="00531461" w:rsidRDefault="00EA3112" w:rsidP="008A04B7">
            <w:pPr>
              <w:spacing w:after="0" w:line="240" w:lineRule="auto"/>
              <w:rPr>
                <w:rFonts w:ascii="Times New Roman" w:eastAsia="Times New Roman" w:hAnsi="Times New Roman" w:cs="Times New Roman"/>
                <w:sz w:val="24"/>
                <w:szCs w:val="24"/>
              </w:rPr>
            </w:pPr>
          </w:p>
          <w:p w14:paraId="3BCA09DD" w14:textId="2EF3508D" w:rsidR="00EA3112" w:rsidRPr="00531461" w:rsidRDefault="00EA3112" w:rsidP="008A04B7">
            <w:pPr>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sz w:val="24"/>
                <w:szCs w:val="24"/>
              </w:rPr>
              <w:t>2 kompl. – 0.00</w:t>
            </w:r>
          </w:p>
        </w:tc>
      </w:tr>
      <w:tr w:rsidR="00531461" w:rsidRPr="00531461" w14:paraId="5F22E41A" w14:textId="77777777" w:rsidTr="00EA3112">
        <w:trPr>
          <w:cantSplit/>
          <w:trHeight w:val="90"/>
        </w:trPr>
        <w:tc>
          <w:tcPr>
            <w:tcW w:w="719" w:type="dxa"/>
          </w:tcPr>
          <w:p w14:paraId="510741B4" w14:textId="05BDB0A6" w:rsidR="00400D2F" w:rsidRPr="00531461" w:rsidRDefault="008A04B7"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3</w:t>
            </w:r>
            <w:r w:rsidR="009B0E85" w:rsidRPr="00531461">
              <w:rPr>
                <w:rFonts w:ascii="Times New Roman" w:eastAsia="Times New Roman" w:hAnsi="Times New Roman" w:cs="Times New Roman"/>
                <w:sz w:val="24"/>
                <w:szCs w:val="24"/>
              </w:rPr>
              <w:t>.1.</w:t>
            </w:r>
          </w:p>
        </w:tc>
        <w:tc>
          <w:tcPr>
            <w:tcW w:w="6662" w:type="dxa"/>
          </w:tcPr>
          <w:p w14:paraId="1E706C30" w14:textId="6E40481E" w:rsidR="00400D2F" w:rsidRPr="00531461" w:rsidRDefault="00400D2F" w:rsidP="008A04B7">
            <w:pPr>
              <w:widowControl w:val="0"/>
              <w:tabs>
                <w:tab w:val="center" w:pos="4153"/>
                <w:tab w:val="right" w:pos="8306"/>
              </w:tabs>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lang w:eastAsia="lv-LV"/>
              </w:rPr>
              <w:t xml:space="preserve">Personāla apmācības </w:t>
            </w:r>
          </w:p>
        </w:tc>
        <w:tc>
          <w:tcPr>
            <w:tcW w:w="1975" w:type="dxa"/>
          </w:tcPr>
          <w:p w14:paraId="59F32016" w14:textId="305A5B5D" w:rsidR="00400D2F" w:rsidRPr="00531461" w:rsidRDefault="00C76E91"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 xml:space="preserve">Iekļautas </w:t>
            </w:r>
            <w:r w:rsidR="00AD4ACA" w:rsidRPr="00531461">
              <w:rPr>
                <w:rFonts w:ascii="Times New Roman" w:eastAsia="Times New Roman" w:hAnsi="Times New Roman" w:cs="Times New Roman"/>
                <w:sz w:val="24"/>
                <w:szCs w:val="24"/>
              </w:rPr>
              <w:t xml:space="preserve">gāzes apkures katlu komplektu izmaksās </w:t>
            </w:r>
            <w:r w:rsidRPr="00531461">
              <w:rPr>
                <w:rFonts w:ascii="Times New Roman" w:eastAsia="Times New Roman" w:hAnsi="Times New Roman" w:cs="Times New Roman"/>
                <w:sz w:val="24"/>
                <w:szCs w:val="24"/>
              </w:rPr>
              <w:t>vai 0.00</w:t>
            </w:r>
          </w:p>
        </w:tc>
      </w:tr>
      <w:tr w:rsidR="00531461" w:rsidRPr="00531461" w14:paraId="5F1407D0" w14:textId="77777777" w:rsidTr="00EA3112">
        <w:trPr>
          <w:cantSplit/>
          <w:trHeight w:val="90"/>
        </w:trPr>
        <w:tc>
          <w:tcPr>
            <w:tcW w:w="719" w:type="dxa"/>
          </w:tcPr>
          <w:p w14:paraId="5C4465AA" w14:textId="6848E3EA" w:rsidR="00400D2F" w:rsidRPr="00531461" w:rsidRDefault="008A04B7"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3</w:t>
            </w:r>
            <w:r w:rsidR="00EA2CDD" w:rsidRPr="00531461">
              <w:rPr>
                <w:rFonts w:ascii="Times New Roman" w:eastAsia="Times New Roman" w:hAnsi="Times New Roman" w:cs="Times New Roman"/>
                <w:sz w:val="24"/>
                <w:szCs w:val="24"/>
              </w:rPr>
              <w:t>.2.</w:t>
            </w:r>
          </w:p>
        </w:tc>
        <w:tc>
          <w:tcPr>
            <w:tcW w:w="6662" w:type="dxa"/>
          </w:tcPr>
          <w:p w14:paraId="46FD1D66" w14:textId="331BA4A1" w:rsidR="00400D2F" w:rsidRPr="00531461" w:rsidRDefault="00400D2F" w:rsidP="008A04B7">
            <w:pPr>
              <w:widowControl w:val="0"/>
              <w:tabs>
                <w:tab w:val="center" w:pos="4153"/>
                <w:tab w:val="right" w:pos="8306"/>
              </w:tabs>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lang w:eastAsia="lv-LV"/>
              </w:rPr>
              <w:t>Apkopes darbi visā garantijas laikā</w:t>
            </w:r>
          </w:p>
        </w:tc>
        <w:tc>
          <w:tcPr>
            <w:tcW w:w="1975" w:type="dxa"/>
          </w:tcPr>
          <w:p w14:paraId="775DA872" w14:textId="1B7CB548" w:rsidR="00400D2F" w:rsidRPr="00531461" w:rsidRDefault="00AD4ACA"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Iekļautas gāzes apkures katlu komplektu izmaksās</w:t>
            </w:r>
            <w:r w:rsidR="00C76E91" w:rsidRPr="00531461">
              <w:rPr>
                <w:rFonts w:ascii="Times New Roman" w:eastAsia="Times New Roman" w:hAnsi="Times New Roman" w:cs="Times New Roman"/>
                <w:sz w:val="24"/>
                <w:szCs w:val="24"/>
              </w:rPr>
              <w:t xml:space="preserve"> vai 0.00</w:t>
            </w:r>
          </w:p>
        </w:tc>
      </w:tr>
      <w:tr w:rsidR="00531461" w:rsidRPr="00531461" w14:paraId="25E8CCBF" w14:textId="77777777" w:rsidTr="00EA3112">
        <w:trPr>
          <w:cantSplit/>
          <w:trHeight w:val="90"/>
        </w:trPr>
        <w:tc>
          <w:tcPr>
            <w:tcW w:w="719" w:type="dxa"/>
          </w:tcPr>
          <w:p w14:paraId="21963E50" w14:textId="26EBCA74" w:rsidR="00400D2F" w:rsidRPr="00531461" w:rsidRDefault="008A04B7"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3</w:t>
            </w:r>
            <w:r w:rsidR="00EA2CDD" w:rsidRPr="00531461">
              <w:rPr>
                <w:rFonts w:ascii="Times New Roman" w:eastAsia="Times New Roman" w:hAnsi="Times New Roman" w:cs="Times New Roman"/>
                <w:sz w:val="24"/>
                <w:szCs w:val="24"/>
              </w:rPr>
              <w:t>.3.</w:t>
            </w:r>
          </w:p>
        </w:tc>
        <w:tc>
          <w:tcPr>
            <w:tcW w:w="6662" w:type="dxa"/>
          </w:tcPr>
          <w:p w14:paraId="1BE15A82" w14:textId="723B62CF" w:rsidR="00400D2F" w:rsidRPr="00531461" w:rsidRDefault="00400D2F" w:rsidP="008A04B7">
            <w:pPr>
              <w:widowControl w:val="0"/>
              <w:tabs>
                <w:tab w:val="center" w:pos="4153"/>
                <w:tab w:val="right" w:pos="8306"/>
              </w:tabs>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lang w:eastAsia="lv-LV"/>
              </w:rPr>
              <w:t>Programnodrošinājums iekārt</w:t>
            </w:r>
            <w:r w:rsidR="00573234">
              <w:rPr>
                <w:rFonts w:ascii="Times New Roman" w:eastAsia="Times New Roman" w:hAnsi="Times New Roman" w:cs="Times New Roman"/>
                <w:sz w:val="24"/>
                <w:szCs w:val="24"/>
                <w:lang w:eastAsia="lv-LV"/>
              </w:rPr>
              <w:t>ām</w:t>
            </w:r>
          </w:p>
        </w:tc>
        <w:tc>
          <w:tcPr>
            <w:tcW w:w="1975" w:type="dxa"/>
          </w:tcPr>
          <w:p w14:paraId="2F59DFBB" w14:textId="6B4A9AC1" w:rsidR="00400D2F" w:rsidRPr="00531461" w:rsidRDefault="00C76E91"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0.00</w:t>
            </w:r>
          </w:p>
        </w:tc>
      </w:tr>
      <w:tr w:rsidR="00531461" w:rsidRPr="00531461" w14:paraId="313BBB97" w14:textId="77777777" w:rsidTr="00EA3112">
        <w:trPr>
          <w:cantSplit/>
          <w:trHeight w:val="90"/>
        </w:trPr>
        <w:tc>
          <w:tcPr>
            <w:tcW w:w="719" w:type="dxa"/>
          </w:tcPr>
          <w:p w14:paraId="75BEA5CE" w14:textId="48259B08" w:rsidR="00400D2F" w:rsidRPr="00531461" w:rsidRDefault="008A04B7"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lastRenderedPageBreak/>
              <w:t>3</w:t>
            </w:r>
            <w:r w:rsidR="00EA2CDD" w:rsidRPr="00531461">
              <w:rPr>
                <w:rFonts w:ascii="Times New Roman" w:eastAsia="Times New Roman" w:hAnsi="Times New Roman" w:cs="Times New Roman"/>
                <w:sz w:val="24"/>
                <w:szCs w:val="24"/>
              </w:rPr>
              <w:t>.4.</w:t>
            </w:r>
          </w:p>
        </w:tc>
        <w:tc>
          <w:tcPr>
            <w:tcW w:w="6662" w:type="dxa"/>
          </w:tcPr>
          <w:p w14:paraId="2DEBC1A7" w14:textId="58410BA3" w:rsidR="00400D2F" w:rsidRPr="00531461" w:rsidRDefault="00400D2F" w:rsidP="008A04B7">
            <w:pPr>
              <w:widowControl w:val="0"/>
              <w:tabs>
                <w:tab w:val="center" w:pos="4153"/>
                <w:tab w:val="right" w:pos="8306"/>
              </w:tabs>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sz w:val="24"/>
                <w:szCs w:val="24"/>
                <w:lang w:eastAsia="lv-LV"/>
              </w:rPr>
              <w:t>Papildu garantijas izmaksas (ja tāda iespējamība tiek piedāvāta tehniskajā piedāvājumā)</w:t>
            </w:r>
          </w:p>
        </w:tc>
        <w:tc>
          <w:tcPr>
            <w:tcW w:w="1975" w:type="dxa"/>
          </w:tcPr>
          <w:p w14:paraId="4870FA36" w14:textId="108D4C61" w:rsidR="00400D2F" w:rsidRPr="00531461" w:rsidRDefault="00052BEF" w:rsidP="008A04B7">
            <w:pPr>
              <w:spacing w:after="0" w:line="240" w:lineRule="auto"/>
              <w:rPr>
                <w:rFonts w:ascii="Times New Roman" w:eastAsia="Times New Roman" w:hAnsi="Times New Roman" w:cs="Times New Roman"/>
                <w:sz w:val="24"/>
                <w:szCs w:val="24"/>
              </w:rPr>
            </w:pPr>
            <w:r w:rsidRPr="00531461">
              <w:rPr>
                <w:rFonts w:ascii="Times New Roman" w:eastAsia="Times New Roman" w:hAnsi="Times New Roman" w:cs="Times New Roman"/>
                <w:sz w:val="24"/>
                <w:szCs w:val="24"/>
              </w:rPr>
              <w:t>0.00</w:t>
            </w:r>
          </w:p>
        </w:tc>
      </w:tr>
      <w:tr w:rsidR="00531461" w:rsidRPr="00531461" w14:paraId="22AB70E0" w14:textId="77777777" w:rsidTr="00EA3112">
        <w:trPr>
          <w:cantSplit/>
          <w:trHeight w:val="90"/>
        </w:trPr>
        <w:tc>
          <w:tcPr>
            <w:tcW w:w="719" w:type="dxa"/>
          </w:tcPr>
          <w:p w14:paraId="418B7163" w14:textId="77777777" w:rsidR="00FF56BD" w:rsidRPr="00531461" w:rsidRDefault="00FF56BD" w:rsidP="008A04B7">
            <w:pPr>
              <w:spacing w:after="0" w:line="240" w:lineRule="auto"/>
              <w:rPr>
                <w:rFonts w:ascii="Times New Roman" w:eastAsia="Times New Roman" w:hAnsi="Times New Roman" w:cs="Times New Roman"/>
                <w:sz w:val="24"/>
                <w:szCs w:val="24"/>
              </w:rPr>
            </w:pPr>
          </w:p>
        </w:tc>
        <w:tc>
          <w:tcPr>
            <w:tcW w:w="6662" w:type="dxa"/>
          </w:tcPr>
          <w:p w14:paraId="1D89C799" w14:textId="345DE91C" w:rsidR="00FF56BD" w:rsidRPr="00531461" w:rsidRDefault="00FF56BD" w:rsidP="00FF56BD">
            <w:pPr>
              <w:widowControl w:val="0"/>
              <w:tabs>
                <w:tab w:val="center" w:pos="4153"/>
                <w:tab w:val="right" w:pos="8306"/>
              </w:tabs>
              <w:spacing w:after="0" w:line="240" w:lineRule="auto"/>
              <w:jc w:val="right"/>
              <w:rPr>
                <w:rFonts w:ascii="Times New Roman" w:eastAsia="Times New Roman" w:hAnsi="Times New Roman" w:cs="Times New Roman"/>
                <w:b/>
                <w:bCs/>
                <w:sz w:val="24"/>
                <w:szCs w:val="24"/>
                <w:lang w:eastAsia="lv-LV"/>
              </w:rPr>
            </w:pPr>
            <w:r w:rsidRPr="00531461">
              <w:rPr>
                <w:rFonts w:ascii="Times New Roman" w:eastAsia="Times New Roman" w:hAnsi="Times New Roman" w:cs="Times New Roman"/>
                <w:b/>
                <w:bCs/>
                <w:sz w:val="24"/>
                <w:szCs w:val="24"/>
                <w:lang w:eastAsia="lv-LV"/>
              </w:rPr>
              <w:t>Kopā par 3. punktu</w:t>
            </w:r>
          </w:p>
        </w:tc>
        <w:tc>
          <w:tcPr>
            <w:tcW w:w="1975" w:type="dxa"/>
            <w:shd w:val="clear" w:color="auto" w:fill="D9E2F3" w:themeFill="accent1" w:themeFillTint="33"/>
          </w:tcPr>
          <w:p w14:paraId="49BAE9E2" w14:textId="084FEAB5" w:rsidR="00FF56BD" w:rsidRPr="00531461" w:rsidRDefault="00FF56BD" w:rsidP="008A04B7">
            <w:pPr>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0</w:t>
            </w:r>
            <w:r w:rsidRPr="00531461">
              <w:rPr>
                <w:rFonts w:ascii="Times New Roman" w:eastAsia="Times New Roman" w:hAnsi="Times New Roman" w:cs="Times New Roman"/>
                <w:b/>
                <w:bCs/>
                <w:sz w:val="24"/>
                <w:szCs w:val="24"/>
                <w:shd w:val="clear" w:color="auto" w:fill="D9E2F3" w:themeFill="accent1" w:themeFillTint="33"/>
              </w:rPr>
              <w:t>.00</w:t>
            </w:r>
          </w:p>
        </w:tc>
      </w:tr>
      <w:tr w:rsidR="00531461" w:rsidRPr="00531461" w14:paraId="339FA904" w14:textId="77777777" w:rsidTr="00EA3112">
        <w:trPr>
          <w:cantSplit/>
          <w:trHeight w:val="90"/>
        </w:trPr>
        <w:tc>
          <w:tcPr>
            <w:tcW w:w="719" w:type="dxa"/>
            <w:shd w:val="clear" w:color="auto" w:fill="D9E2F3" w:themeFill="accent1" w:themeFillTint="33"/>
          </w:tcPr>
          <w:p w14:paraId="5336162D" w14:textId="77777777" w:rsidR="007D4B8C" w:rsidRPr="00531461" w:rsidRDefault="007D4B8C" w:rsidP="008A04B7">
            <w:pPr>
              <w:spacing w:after="0" w:line="240" w:lineRule="auto"/>
              <w:rPr>
                <w:rFonts w:ascii="Times New Roman" w:eastAsia="Times New Roman" w:hAnsi="Times New Roman" w:cs="Times New Roman"/>
                <w:b/>
                <w:bCs/>
                <w:sz w:val="24"/>
                <w:szCs w:val="24"/>
              </w:rPr>
            </w:pPr>
          </w:p>
        </w:tc>
        <w:tc>
          <w:tcPr>
            <w:tcW w:w="6662" w:type="dxa"/>
            <w:shd w:val="clear" w:color="auto" w:fill="D9E2F3" w:themeFill="accent1" w:themeFillTint="33"/>
          </w:tcPr>
          <w:p w14:paraId="5CFD9357" w14:textId="61DAB54C" w:rsidR="007D4B8C" w:rsidRPr="00531461" w:rsidRDefault="007D4B8C" w:rsidP="008A04B7">
            <w:pPr>
              <w:widowControl w:val="0"/>
              <w:tabs>
                <w:tab w:val="center" w:pos="4153"/>
                <w:tab w:val="right" w:pos="8306"/>
              </w:tabs>
              <w:spacing w:after="0" w:line="240" w:lineRule="auto"/>
              <w:rPr>
                <w:rFonts w:ascii="Times New Roman" w:eastAsia="Times New Roman" w:hAnsi="Times New Roman" w:cs="Times New Roman"/>
                <w:b/>
                <w:bCs/>
                <w:sz w:val="24"/>
                <w:szCs w:val="24"/>
                <w:lang w:eastAsia="lv-LV"/>
              </w:rPr>
            </w:pPr>
            <w:r w:rsidRPr="00531461">
              <w:rPr>
                <w:rFonts w:ascii="Times New Roman" w:eastAsia="Times New Roman" w:hAnsi="Times New Roman" w:cs="Times New Roman"/>
                <w:b/>
                <w:bCs/>
                <w:sz w:val="24"/>
                <w:szCs w:val="24"/>
                <w:lang w:eastAsia="lv-LV"/>
              </w:rPr>
              <w:t>Kopā (1.+2.+3.+4.+5.)</w:t>
            </w:r>
          </w:p>
        </w:tc>
        <w:tc>
          <w:tcPr>
            <w:tcW w:w="1975" w:type="dxa"/>
            <w:shd w:val="clear" w:color="auto" w:fill="D9E2F3" w:themeFill="accent1" w:themeFillTint="33"/>
          </w:tcPr>
          <w:p w14:paraId="070A5D08" w14:textId="5120B267" w:rsidR="007D4B8C" w:rsidRPr="00531461" w:rsidRDefault="00052BEF" w:rsidP="008A04B7">
            <w:pPr>
              <w:spacing w:after="0" w:line="240" w:lineRule="auto"/>
              <w:rPr>
                <w:rFonts w:ascii="Times New Roman" w:eastAsia="Times New Roman" w:hAnsi="Times New Roman" w:cs="Times New Roman"/>
                <w:b/>
                <w:bCs/>
                <w:sz w:val="24"/>
                <w:szCs w:val="24"/>
              </w:rPr>
            </w:pPr>
            <w:r w:rsidRPr="00531461">
              <w:rPr>
                <w:rFonts w:ascii="Times New Roman" w:eastAsia="Times New Roman" w:hAnsi="Times New Roman" w:cs="Times New Roman"/>
                <w:b/>
                <w:bCs/>
                <w:sz w:val="24"/>
                <w:szCs w:val="24"/>
              </w:rPr>
              <w:t>0.00</w:t>
            </w:r>
          </w:p>
        </w:tc>
      </w:tr>
      <w:tr w:rsidR="00531461" w:rsidRPr="00531461" w14:paraId="161BCB1E" w14:textId="77777777" w:rsidTr="002C6AD4">
        <w:trPr>
          <w:cantSplit/>
          <w:trHeight w:val="90"/>
        </w:trPr>
        <w:tc>
          <w:tcPr>
            <w:tcW w:w="9356" w:type="dxa"/>
            <w:gridSpan w:val="3"/>
          </w:tcPr>
          <w:p w14:paraId="1782E409" w14:textId="77777777" w:rsidR="00D71CF8" w:rsidRPr="00531461" w:rsidRDefault="00D71CF8" w:rsidP="006F24C1">
            <w:pPr>
              <w:spacing w:after="0" w:line="240" w:lineRule="auto"/>
              <w:rPr>
                <w:rFonts w:ascii="Times New Roman" w:eastAsia="Times New Roman" w:hAnsi="Times New Roman" w:cs="Times New Roman"/>
                <w:i/>
                <w:iCs/>
                <w:sz w:val="24"/>
                <w:szCs w:val="24"/>
                <w:lang w:eastAsia="lv-LV"/>
              </w:rPr>
            </w:pPr>
            <w:r w:rsidRPr="00531461">
              <w:rPr>
                <w:rFonts w:ascii="Times New Roman" w:eastAsia="Times New Roman" w:hAnsi="Times New Roman" w:cs="Times New Roman"/>
                <w:b/>
                <w:bCs/>
                <w:i/>
                <w:iCs/>
                <w:sz w:val="24"/>
                <w:szCs w:val="24"/>
                <w:lang w:eastAsia="lv-LV"/>
              </w:rPr>
              <w:t>Ekvivalences skaidrojums</w:t>
            </w:r>
            <w:r w:rsidRPr="00531461">
              <w:rPr>
                <w:rFonts w:ascii="Times New Roman" w:eastAsia="Times New Roman" w:hAnsi="Times New Roman" w:cs="Times New Roman"/>
                <w:i/>
                <w:iCs/>
                <w:sz w:val="24"/>
                <w:szCs w:val="24"/>
                <w:lang w:eastAsia="lv-LV"/>
              </w:rPr>
              <w:t xml:space="preserve"> - par ekvivalentu iepirkuma ietvaros piegādājamajai precei </w:t>
            </w:r>
          </w:p>
          <w:p w14:paraId="1372FBDF" w14:textId="77777777" w:rsidR="00D71CF8" w:rsidRPr="00531461" w:rsidRDefault="00D71CF8" w:rsidP="006F24C1">
            <w:pPr>
              <w:spacing w:after="0" w:line="240" w:lineRule="auto"/>
              <w:rPr>
                <w:rFonts w:ascii="Times New Roman" w:eastAsia="Times New Roman" w:hAnsi="Times New Roman" w:cs="Times New Roman"/>
                <w:i/>
                <w:iCs/>
                <w:sz w:val="24"/>
                <w:szCs w:val="24"/>
                <w:lang w:eastAsia="lv-LV"/>
              </w:rPr>
            </w:pPr>
            <w:r w:rsidRPr="00531461">
              <w:rPr>
                <w:rFonts w:ascii="Times New Roman" w:eastAsia="Times New Roman" w:hAnsi="Times New Roman" w:cs="Times New Roman"/>
                <w:i/>
                <w:iCs/>
                <w:sz w:val="24"/>
                <w:szCs w:val="24"/>
                <w:lang w:eastAsia="lv-LV"/>
              </w:rPr>
              <w:t xml:space="preserve">(materiālam) vai būvizstrādājumam tiks uzskatīta prece (materiāls), kura/š ir </w:t>
            </w:r>
          </w:p>
          <w:p w14:paraId="3D35623E" w14:textId="77777777" w:rsidR="00D71CF8" w:rsidRPr="00531461" w:rsidRDefault="00D71CF8" w:rsidP="006F24C1">
            <w:pPr>
              <w:widowControl w:val="0"/>
              <w:tabs>
                <w:tab w:val="center" w:pos="4153"/>
                <w:tab w:val="right" w:pos="8306"/>
              </w:tabs>
              <w:spacing w:after="0" w:line="240" w:lineRule="auto"/>
              <w:rPr>
                <w:rFonts w:ascii="Times New Roman" w:eastAsia="Times New Roman" w:hAnsi="Times New Roman" w:cs="Times New Roman"/>
                <w:i/>
                <w:iCs/>
                <w:sz w:val="24"/>
                <w:szCs w:val="24"/>
                <w:lang w:eastAsia="lv-LV"/>
              </w:rPr>
            </w:pPr>
            <w:r w:rsidRPr="00531461">
              <w:rPr>
                <w:rFonts w:ascii="Times New Roman" w:eastAsia="Times New Roman" w:hAnsi="Times New Roman" w:cs="Times New Roman"/>
                <w:i/>
                <w:iCs/>
                <w:sz w:val="24"/>
                <w:szCs w:val="24"/>
                <w:lang w:eastAsia="lv-LV"/>
              </w:rPr>
              <w:t>ekvivalenta/s pieprasītajai pēc to funkcionalitātes un tehniskajām iespējām. Piedāvātajai precei (materiālam) jābūt arī ekonomiski ekvivalentai/am attiecībā uz izmaksām, kas varētu rasties preces (materiāla) ieviešanas un lietošanas laikā.</w:t>
            </w:r>
          </w:p>
          <w:p w14:paraId="4406C242" w14:textId="77777777" w:rsidR="00D71CF8" w:rsidRPr="00531461" w:rsidRDefault="00D71CF8" w:rsidP="00D71CF8">
            <w:pPr>
              <w:spacing w:after="0" w:line="240" w:lineRule="auto"/>
              <w:rPr>
                <w:rFonts w:ascii="Times New Roman" w:eastAsia="Times New Roman" w:hAnsi="Times New Roman" w:cs="Times New Roman"/>
                <w:i/>
                <w:iCs/>
                <w:sz w:val="24"/>
                <w:szCs w:val="24"/>
                <w:lang w:eastAsia="lv-LV"/>
              </w:rPr>
            </w:pPr>
            <w:r w:rsidRPr="00531461">
              <w:rPr>
                <w:rFonts w:ascii="Times New Roman" w:eastAsia="Times New Roman" w:hAnsi="Times New Roman" w:cs="Times New Roman"/>
                <w:i/>
                <w:iCs/>
                <w:sz w:val="24"/>
                <w:szCs w:val="24"/>
                <w:lang w:eastAsia="lv-LV"/>
              </w:rPr>
              <w:t xml:space="preserve">Funkcionalitāte tiek uzskatīta par ekvivalentu arī tad, ja piedāvātajai precei (materiālam) </w:t>
            </w:r>
          </w:p>
          <w:p w14:paraId="525740BB" w14:textId="77777777" w:rsidR="00D71CF8" w:rsidRPr="00531461" w:rsidRDefault="00D71CF8" w:rsidP="00D71CF8">
            <w:pPr>
              <w:spacing w:after="0" w:line="240" w:lineRule="auto"/>
              <w:rPr>
                <w:rFonts w:ascii="Times New Roman" w:eastAsia="Times New Roman" w:hAnsi="Times New Roman" w:cs="Times New Roman"/>
                <w:i/>
                <w:iCs/>
                <w:sz w:val="24"/>
                <w:szCs w:val="24"/>
                <w:lang w:eastAsia="lv-LV"/>
              </w:rPr>
            </w:pPr>
            <w:r w:rsidRPr="00531461">
              <w:rPr>
                <w:rFonts w:ascii="Times New Roman" w:eastAsia="Times New Roman" w:hAnsi="Times New Roman" w:cs="Times New Roman"/>
                <w:i/>
                <w:iCs/>
                <w:sz w:val="24"/>
                <w:szCs w:val="24"/>
                <w:lang w:eastAsia="lv-LV"/>
              </w:rPr>
              <w:t xml:space="preserve">tā ir plašāka, nekā pieprasītajai (tomēr ietver pieprasītās preces (materiāla) funkcionalitāti </w:t>
            </w:r>
          </w:p>
          <w:p w14:paraId="3C8359E0" w14:textId="6B38E2CF" w:rsidR="00D71CF8" w:rsidRPr="00531461" w:rsidRDefault="00D71CF8" w:rsidP="00400D2F">
            <w:pPr>
              <w:spacing w:after="0" w:line="240" w:lineRule="auto"/>
              <w:rPr>
                <w:rFonts w:ascii="Times New Roman" w:eastAsia="Times New Roman" w:hAnsi="Times New Roman" w:cs="Times New Roman"/>
                <w:b/>
                <w:bCs/>
                <w:i/>
                <w:iCs/>
                <w:sz w:val="24"/>
                <w:szCs w:val="24"/>
              </w:rPr>
            </w:pPr>
            <w:r w:rsidRPr="00531461">
              <w:rPr>
                <w:rFonts w:ascii="Times New Roman" w:eastAsia="Times New Roman" w:hAnsi="Times New Roman" w:cs="Times New Roman"/>
                <w:i/>
                <w:iCs/>
                <w:sz w:val="24"/>
                <w:szCs w:val="24"/>
                <w:lang w:eastAsia="lv-LV"/>
              </w:rPr>
              <w:t>pilnā apjomā).</w:t>
            </w:r>
          </w:p>
        </w:tc>
      </w:tr>
    </w:tbl>
    <w:bookmarkEnd w:id="3"/>
    <w:p w14:paraId="25566265" w14:textId="6FB11913" w:rsidR="004763EB" w:rsidRPr="00531461" w:rsidRDefault="004763EB" w:rsidP="004763EB">
      <w:pPr>
        <w:spacing w:before="240"/>
        <w:jc w:val="both"/>
        <w:rPr>
          <w:rFonts w:ascii="Times New Roman" w:hAnsi="Times New Roman" w:cs="Times New Roman"/>
          <w:sz w:val="24"/>
          <w:szCs w:val="24"/>
        </w:rPr>
      </w:pPr>
      <w:r w:rsidRPr="00531461">
        <w:rPr>
          <w:rFonts w:ascii="Times New Roman" w:hAnsi="Times New Roman" w:cs="Times New Roman"/>
          <w:sz w:val="24"/>
          <w:szCs w:val="24"/>
        </w:rPr>
        <w:t>5.</w:t>
      </w:r>
      <w:r w:rsidR="00430D1C" w:rsidRPr="00531461">
        <w:rPr>
          <w:rFonts w:ascii="Times New Roman" w:hAnsi="Times New Roman" w:cs="Times New Roman"/>
          <w:sz w:val="24"/>
          <w:szCs w:val="24"/>
        </w:rPr>
        <w:t>4</w:t>
      </w:r>
      <w:r w:rsidRPr="00531461">
        <w:rPr>
          <w:rFonts w:ascii="Times New Roman" w:hAnsi="Times New Roman" w:cs="Times New Roman"/>
          <w:sz w:val="24"/>
          <w:szCs w:val="24"/>
        </w:rPr>
        <w:t xml:space="preserve">. Informācija par plānoto tehniskajā dokumentācijā izmantojamo iekārtu, materiālu un būvizstrādājumu pieejamību Latvijā, vai informācija par iekārtu, materiālu un būvizstrādājumu piegādi un termiņiem, ja nepieciešams piegādāt no ārvalstīm, ja tāda nepieciešama: </w:t>
      </w:r>
    </w:p>
    <w:tbl>
      <w:tblPr>
        <w:tblStyle w:val="TableGrid"/>
        <w:tblW w:w="0" w:type="auto"/>
        <w:tblLook w:val="04A0" w:firstRow="1" w:lastRow="0" w:firstColumn="1" w:lastColumn="0" w:noHBand="0" w:noVBand="1"/>
      </w:tblPr>
      <w:tblGrid>
        <w:gridCol w:w="9344"/>
      </w:tblGrid>
      <w:tr w:rsidR="00531461" w:rsidRPr="00531461" w14:paraId="4FE0DC96" w14:textId="77777777" w:rsidTr="00832E61">
        <w:trPr>
          <w:trHeight w:val="737"/>
        </w:trPr>
        <w:tc>
          <w:tcPr>
            <w:tcW w:w="9344" w:type="dxa"/>
          </w:tcPr>
          <w:p w14:paraId="7E098FDC" w14:textId="77777777" w:rsidR="004763EB" w:rsidRPr="00531461" w:rsidRDefault="004763EB" w:rsidP="00832E61">
            <w:pPr>
              <w:spacing w:before="240"/>
              <w:jc w:val="center"/>
              <w:rPr>
                <w:rFonts w:ascii="Times New Roman" w:hAnsi="Times New Roman" w:cs="Times New Roman"/>
                <w:i/>
                <w:iCs/>
              </w:rPr>
            </w:pPr>
            <w:r w:rsidRPr="00531461">
              <w:rPr>
                <w:rFonts w:ascii="Times New Roman" w:hAnsi="Times New Roman" w:cs="Times New Roman"/>
                <w:i/>
                <w:iCs/>
              </w:rPr>
              <w:t>Detalizēta informācija jānorāda šeit.</w:t>
            </w:r>
          </w:p>
        </w:tc>
      </w:tr>
    </w:tbl>
    <w:p w14:paraId="3E52C3CF" w14:textId="36072D66" w:rsidR="00F1506C" w:rsidRPr="00531461" w:rsidRDefault="004763EB" w:rsidP="00F6612D">
      <w:pPr>
        <w:spacing w:before="240"/>
        <w:jc w:val="both"/>
        <w:rPr>
          <w:rFonts w:ascii="Times New Roman" w:hAnsi="Times New Roman" w:cs="Times New Roman"/>
          <w:sz w:val="24"/>
          <w:szCs w:val="24"/>
        </w:rPr>
      </w:pPr>
      <w:r w:rsidRPr="00531461">
        <w:rPr>
          <w:rFonts w:ascii="Times New Roman" w:hAnsi="Times New Roman" w:cs="Times New Roman"/>
          <w:sz w:val="24"/>
          <w:szCs w:val="24"/>
        </w:rPr>
        <w:t>5.</w:t>
      </w:r>
      <w:r w:rsidR="00052BEF" w:rsidRPr="00531461">
        <w:rPr>
          <w:rFonts w:ascii="Times New Roman" w:hAnsi="Times New Roman" w:cs="Times New Roman"/>
          <w:sz w:val="24"/>
          <w:szCs w:val="24"/>
        </w:rPr>
        <w:t>5</w:t>
      </w:r>
      <w:r w:rsidRPr="00531461">
        <w:rPr>
          <w:rFonts w:ascii="Times New Roman" w:hAnsi="Times New Roman" w:cs="Times New Roman"/>
          <w:sz w:val="24"/>
          <w:szCs w:val="24"/>
        </w:rPr>
        <w:t>.</w:t>
      </w:r>
      <w:r w:rsidR="00F6612D" w:rsidRPr="00531461">
        <w:rPr>
          <w:rFonts w:ascii="Times New Roman" w:hAnsi="Times New Roman" w:cs="Times New Roman"/>
          <w:sz w:val="24"/>
          <w:szCs w:val="24"/>
        </w:rPr>
        <w:t xml:space="preserve"> </w:t>
      </w:r>
      <w:r w:rsidR="00F1506C" w:rsidRPr="00531461">
        <w:rPr>
          <w:rFonts w:ascii="Times New Roman" w:hAnsi="Times New Roman" w:cs="Times New Roman"/>
          <w:sz w:val="24"/>
          <w:szCs w:val="24"/>
        </w:rPr>
        <w:t xml:space="preserve">Gāzes katlu </w:t>
      </w:r>
      <w:r w:rsidR="00500AEB" w:rsidRPr="00531461">
        <w:rPr>
          <w:rFonts w:ascii="Times New Roman" w:hAnsi="Times New Roman" w:cs="Times New Roman"/>
          <w:sz w:val="24"/>
          <w:szCs w:val="24"/>
        </w:rPr>
        <w:t>nodošana ekspluatācijā (t.sk. tehniskās dokumentācijas izstrāde): plānota 2 mēnešu laikā pēc līguma parakstīšanas:</w:t>
      </w:r>
    </w:p>
    <w:p w14:paraId="2C9A3F5A" w14:textId="1E0D0E03" w:rsidR="00500AEB" w:rsidRPr="00531461" w:rsidRDefault="00000000" w:rsidP="00500AEB">
      <w:pPr>
        <w:pStyle w:val="BodyText2"/>
        <w:tabs>
          <w:tab w:val="clear" w:pos="0"/>
        </w:tabs>
        <w:spacing w:after="120"/>
        <w:ind w:firstLine="426"/>
        <w:outlineLvl w:val="9"/>
        <w:rPr>
          <w:rFonts w:ascii="Times New Roman" w:hAnsi="Times New Roman"/>
          <w:szCs w:val="24"/>
        </w:rPr>
      </w:pPr>
      <w:sdt>
        <w:sdtPr>
          <w:rPr>
            <w:rFonts w:ascii="Times New Roman" w:hAnsi="Times New Roman"/>
            <w:szCs w:val="24"/>
          </w:rPr>
          <w:id w:val="887991358"/>
          <w14:checkbox>
            <w14:checked w14:val="0"/>
            <w14:checkedState w14:val="2612" w14:font="MS Gothic"/>
            <w14:uncheckedState w14:val="2610" w14:font="MS Gothic"/>
          </w14:checkbox>
        </w:sdtPr>
        <w:sdtContent>
          <w:r w:rsidR="00500AEB" w:rsidRPr="00531461">
            <w:rPr>
              <w:rFonts w:ascii="MS Gothic" w:eastAsia="MS Gothic" w:hAnsi="MS Gothic" w:hint="eastAsia"/>
              <w:szCs w:val="24"/>
            </w:rPr>
            <w:t>☐</w:t>
          </w:r>
        </w:sdtContent>
      </w:sdt>
      <w:r w:rsidR="00500AEB" w:rsidRPr="00531461">
        <w:rPr>
          <w:rFonts w:ascii="Times New Roman" w:hAnsi="Times New Roman"/>
          <w:szCs w:val="24"/>
        </w:rPr>
        <w:t xml:space="preserve">  termiņš izpildāms;</w:t>
      </w:r>
    </w:p>
    <w:p w14:paraId="54BEC7F1" w14:textId="3C0EE133" w:rsidR="00500AEB" w:rsidRPr="00531461" w:rsidRDefault="00000000" w:rsidP="000E0B1B">
      <w:pPr>
        <w:pStyle w:val="BodyText2"/>
        <w:tabs>
          <w:tab w:val="clear" w:pos="0"/>
        </w:tabs>
        <w:spacing w:after="120"/>
        <w:ind w:firstLine="426"/>
        <w:jc w:val="left"/>
        <w:outlineLvl w:val="9"/>
        <w:rPr>
          <w:rFonts w:ascii="Times New Roman" w:hAnsi="Times New Roman"/>
          <w:szCs w:val="24"/>
        </w:rPr>
      </w:pPr>
      <w:sdt>
        <w:sdtPr>
          <w:rPr>
            <w:rFonts w:ascii="Times New Roman" w:hAnsi="Times New Roman"/>
            <w:szCs w:val="24"/>
          </w:rPr>
          <w:id w:val="541711220"/>
          <w14:checkbox>
            <w14:checked w14:val="0"/>
            <w14:checkedState w14:val="2612" w14:font="MS Gothic"/>
            <w14:uncheckedState w14:val="2610" w14:font="MS Gothic"/>
          </w14:checkbox>
        </w:sdtPr>
        <w:sdtContent>
          <w:r w:rsidR="00500AEB" w:rsidRPr="00531461">
            <w:rPr>
              <w:rFonts w:ascii="MS Gothic" w:eastAsia="MS Gothic" w:hAnsi="MS Gothic" w:hint="eastAsia"/>
              <w:szCs w:val="24"/>
            </w:rPr>
            <w:t>☐</w:t>
          </w:r>
        </w:sdtContent>
      </w:sdt>
      <w:r w:rsidR="00500AEB" w:rsidRPr="00531461">
        <w:rPr>
          <w:rFonts w:ascii="Times New Roman" w:hAnsi="Times New Roman"/>
          <w:szCs w:val="24"/>
        </w:rPr>
        <w:t xml:space="preserve">  termiņš nav izpildāms, jo: __________________________________________________________________________________________________________________________________________________________</w:t>
      </w:r>
    </w:p>
    <w:p w14:paraId="6238AB38" w14:textId="57BD6B54" w:rsidR="00F1506C" w:rsidRDefault="0012535C" w:rsidP="00F6612D">
      <w:pPr>
        <w:spacing w:before="240"/>
        <w:jc w:val="both"/>
        <w:rPr>
          <w:rFonts w:ascii="Times New Roman" w:hAnsi="Times New Roman" w:cs="Times New Roman"/>
          <w:sz w:val="24"/>
          <w:szCs w:val="24"/>
        </w:rPr>
      </w:pPr>
      <w:r w:rsidRPr="00531461">
        <w:rPr>
          <w:rFonts w:ascii="Times New Roman" w:hAnsi="Times New Roman" w:cs="Times New Roman"/>
          <w:sz w:val="24"/>
          <w:szCs w:val="24"/>
        </w:rPr>
        <w:t>Pretendenta piedāvātais termiņš: _________ ned</w:t>
      </w:r>
      <w:r w:rsidR="006D764E" w:rsidRPr="00531461">
        <w:rPr>
          <w:rFonts w:ascii="Times New Roman" w:hAnsi="Times New Roman" w:cs="Times New Roman"/>
          <w:sz w:val="24"/>
          <w:szCs w:val="24"/>
        </w:rPr>
        <w:t>ēļas/mēneši (nevajadzīgo nosvītrot).</w:t>
      </w:r>
    </w:p>
    <w:p w14:paraId="084F7EEA" w14:textId="58365F96" w:rsidR="00183388" w:rsidRPr="00531461" w:rsidRDefault="00183388" w:rsidP="00F6612D">
      <w:pPr>
        <w:spacing w:before="240"/>
        <w:jc w:val="both"/>
        <w:rPr>
          <w:rFonts w:ascii="Times New Roman" w:hAnsi="Times New Roman" w:cs="Times New Roman"/>
          <w:sz w:val="24"/>
          <w:szCs w:val="24"/>
        </w:rPr>
      </w:pPr>
      <w:r>
        <w:rPr>
          <w:rFonts w:ascii="Times New Roman" w:hAnsi="Times New Roman" w:cs="Times New Roman"/>
          <w:sz w:val="24"/>
          <w:szCs w:val="24"/>
        </w:rPr>
        <w:t xml:space="preserve">5.6. </w:t>
      </w:r>
      <w:sdt>
        <w:sdtPr>
          <w:rPr>
            <w:rFonts w:ascii="Times New Roman" w:hAnsi="Times New Roman" w:cs="Times New Roman"/>
            <w:sz w:val="24"/>
            <w:szCs w:val="24"/>
          </w:rPr>
          <w:id w:val="1164520728"/>
          <w14:checkbox>
            <w14:checked w14:val="0"/>
            <w14:checkedState w14:val="2612" w14:font="MS Gothic"/>
            <w14:uncheckedState w14:val="2610" w14:font="MS Gothic"/>
          </w14:checkbox>
        </w:sdtPr>
        <w:sdtContent>
          <w:r w:rsidR="00523DEB">
            <w:rPr>
              <w:rFonts w:ascii="MS Gothic" w:eastAsia="MS Gothic" w:hAnsi="MS Gothic" w:cs="Times New Roman" w:hint="eastAsia"/>
              <w:sz w:val="24"/>
              <w:szCs w:val="24"/>
            </w:rPr>
            <w:t>☐</w:t>
          </w:r>
        </w:sdtContent>
      </w:sdt>
      <w:r w:rsidR="00523DEB">
        <w:rPr>
          <w:rFonts w:ascii="Times New Roman" w:hAnsi="Times New Roman" w:cs="Times New Roman"/>
          <w:sz w:val="24"/>
          <w:szCs w:val="24"/>
        </w:rPr>
        <w:t xml:space="preserve"> Apliecinām, ka p</w:t>
      </w:r>
      <w:r>
        <w:rPr>
          <w:rFonts w:ascii="Times New Roman" w:hAnsi="Times New Roman" w:cs="Times New Roman"/>
          <w:sz w:val="24"/>
          <w:szCs w:val="24"/>
        </w:rPr>
        <w:t>retendents nodrošinā</w:t>
      </w:r>
      <w:r w:rsidR="00523DEB">
        <w:rPr>
          <w:rFonts w:ascii="Times New Roman" w:hAnsi="Times New Roman" w:cs="Times New Roman"/>
          <w:sz w:val="24"/>
          <w:szCs w:val="24"/>
        </w:rPr>
        <w:t>s</w:t>
      </w:r>
      <w:r>
        <w:rPr>
          <w:rFonts w:ascii="Times New Roman" w:hAnsi="Times New Roman" w:cs="Times New Roman"/>
          <w:sz w:val="24"/>
          <w:szCs w:val="24"/>
        </w:rPr>
        <w:t xml:space="preserve"> piedāvātā produkta </w:t>
      </w:r>
      <w:r w:rsidR="003C729D">
        <w:rPr>
          <w:rFonts w:ascii="Times New Roman" w:hAnsi="Times New Roman" w:cs="Times New Roman"/>
          <w:sz w:val="24"/>
          <w:szCs w:val="24"/>
        </w:rPr>
        <w:t>monitoringa un pārvaldības sistēmas prezent</w:t>
      </w:r>
      <w:r w:rsidR="00523DEB">
        <w:rPr>
          <w:rFonts w:ascii="Times New Roman" w:hAnsi="Times New Roman" w:cs="Times New Roman"/>
          <w:sz w:val="24"/>
          <w:szCs w:val="24"/>
        </w:rPr>
        <w:t>āciju</w:t>
      </w:r>
      <w:r w:rsidR="00EE434C">
        <w:rPr>
          <w:rFonts w:ascii="Times New Roman" w:hAnsi="Times New Roman" w:cs="Times New Roman"/>
          <w:sz w:val="24"/>
          <w:szCs w:val="24"/>
        </w:rPr>
        <w:t xml:space="preserve"> pasūtītājam </w:t>
      </w:r>
      <w:r w:rsidR="000D4C26">
        <w:rPr>
          <w:rFonts w:ascii="Times New Roman" w:hAnsi="Times New Roman" w:cs="Times New Roman"/>
          <w:sz w:val="24"/>
          <w:szCs w:val="24"/>
        </w:rPr>
        <w:t>klātienē vai attālināti</w:t>
      </w:r>
      <w:r w:rsidR="00523DEB">
        <w:rPr>
          <w:rFonts w:ascii="Times New Roman" w:hAnsi="Times New Roman" w:cs="Times New Roman"/>
          <w:sz w:val="24"/>
          <w:szCs w:val="24"/>
        </w:rPr>
        <w:t>. Kontaktpersona saziņa</w:t>
      </w:r>
      <w:r w:rsidR="000D4C26">
        <w:rPr>
          <w:rFonts w:ascii="Times New Roman" w:hAnsi="Times New Roman" w:cs="Times New Roman"/>
          <w:sz w:val="24"/>
          <w:szCs w:val="24"/>
        </w:rPr>
        <w:t>i</w:t>
      </w:r>
      <w:r w:rsidR="00523DEB">
        <w:rPr>
          <w:rFonts w:ascii="Times New Roman" w:hAnsi="Times New Roman" w:cs="Times New Roman"/>
          <w:sz w:val="24"/>
          <w:szCs w:val="24"/>
        </w:rPr>
        <w:t>: __________________. Tālr.___________</w:t>
      </w:r>
    </w:p>
    <w:p w14:paraId="284C5F40" w14:textId="16BAAF64" w:rsidR="006C3372" w:rsidRPr="00531461" w:rsidRDefault="00F56D1A" w:rsidP="00F56D1A">
      <w:pPr>
        <w:pStyle w:val="ListBullet4"/>
        <w:tabs>
          <w:tab w:val="clear" w:pos="1209"/>
          <w:tab w:val="num" w:pos="567"/>
        </w:tabs>
        <w:ind w:left="567" w:hanging="567"/>
        <w:rPr>
          <w:b/>
          <w:bCs/>
        </w:rPr>
      </w:pPr>
      <w:r w:rsidRPr="00531461">
        <w:rPr>
          <w:b/>
          <w:bCs/>
        </w:rPr>
        <w:t>PAPILDU INFORMĀCIJA</w:t>
      </w:r>
    </w:p>
    <w:p w14:paraId="458FEF12" w14:textId="5123A070" w:rsidR="00BE23C1" w:rsidRPr="00531461" w:rsidRDefault="006F106F" w:rsidP="00BE23C1">
      <w:pPr>
        <w:spacing w:after="120"/>
        <w:jc w:val="both"/>
        <w:rPr>
          <w:rFonts w:ascii="Times New Roman" w:hAnsi="Times New Roman" w:cs="Times New Roman"/>
          <w:sz w:val="24"/>
          <w:szCs w:val="24"/>
        </w:rPr>
      </w:pPr>
      <w:r w:rsidRPr="00531461">
        <w:rPr>
          <w:rFonts w:ascii="Times New Roman" w:hAnsi="Times New Roman" w:cs="Times New Roman"/>
          <w:sz w:val="24"/>
          <w:szCs w:val="24"/>
        </w:rPr>
        <w:t xml:space="preserve">Pieteikumā iekļautā informācija tiks izmantota, lai pieņemtu lēmumu par iepirkuma </w:t>
      </w:r>
      <w:r w:rsidR="00BA00B0" w:rsidRPr="00531461">
        <w:rPr>
          <w:rFonts w:ascii="Times New Roman" w:hAnsi="Times New Roman" w:cs="Times New Roman"/>
          <w:sz w:val="24"/>
          <w:szCs w:val="24"/>
        </w:rPr>
        <w:t>līguma slēgšanu</w:t>
      </w:r>
      <w:r w:rsidR="00AC6DFC" w:rsidRPr="00531461">
        <w:rPr>
          <w:rFonts w:ascii="Times New Roman" w:hAnsi="Times New Roman" w:cs="Times New Roman"/>
          <w:sz w:val="24"/>
          <w:szCs w:val="24"/>
        </w:rPr>
        <w:t xml:space="preserve"> </w:t>
      </w:r>
      <w:r w:rsidR="00443350" w:rsidRPr="00531461">
        <w:rPr>
          <w:rFonts w:ascii="Times New Roman" w:hAnsi="Times New Roman" w:cs="Times New Roman"/>
          <w:sz w:val="24"/>
          <w:szCs w:val="24"/>
        </w:rPr>
        <w:t xml:space="preserve">par izdevīgāko piedāvājumu </w:t>
      </w:r>
      <w:r w:rsidR="00AC6DFC" w:rsidRPr="00531461">
        <w:rPr>
          <w:rFonts w:ascii="Times New Roman" w:hAnsi="Times New Roman" w:cs="Times New Roman"/>
          <w:sz w:val="24"/>
          <w:szCs w:val="24"/>
        </w:rPr>
        <w:t>vai</w:t>
      </w:r>
      <w:r w:rsidRPr="00531461">
        <w:rPr>
          <w:rFonts w:ascii="Times New Roman" w:hAnsi="Times New Roman" w:cs="Times New Roman"/>
          <w:sz w:val="24"/>
          <w:szCs w:val="24"/>
        </w:rPr>
        <w:t xml:space="preserve"> tirgus izpētes izbeigšanu, ja netiks </w:t>
      </w:r>
      <w:r w:rsidR="002253F9" w:rsidRPr="00531461">
        <w:rPr>
          <w:rFonts w:ascii="Times New Roman" w:hAnsi="Times New Roman" w:cs="Times New Roman"/>
          <w:sz w:val="24"/>
          <w:szCs w:val="24"/>
        </w:rPr>
        <w:t xml:space="preserve">iesniegti vai </w:t>
      </w:r>
      <w:r w:rsidRPr="00531461">
        <w:rPr>
          <w:rFonts w:ascii="Times New Roman" w:hAnsi="Times New Roman" w:cs="Times New Roman"/>
          <w:sz w:val="24"/>
          <w:szCs w:val="24"/>
        </w:rPr>
        <w:t>saņemti prasībām atbilstoši piedāvājumi</w:t>
      </w:r>
      <w:r w:rsidR="00D6568F" w:rsidRPr="00531461">
        <w:rPr>
          <w:rFonts w:ascii="Times New Roman" w:hAnsi="Times New Roman" w:cs="Times New Roman"/>
          <w:sz w:val="24"/>
          <w:szCs w:val="24"/>
        </w:rPr>
        <w:t xml:space="preserve">. </w:t>
      </w:r>
    </w:p>
    <w:p w14:paraId="1B547B68" w14:textId="72930AAB" w:rsidR="003B7634" w:rsidRPr="00531461" w:rsidRDefault="00F56D1A" w:rsidP="00BE23C1">
      <w:pPr>
        <w:pStyle w:val="ListBullet4"/>
        <w:tabs>
          <w:tab w:val="clear" w:pos="1209"/>
          <w:tab w:val="num" w:pos="567"/>
        </w:tabs>
        <w:ind w:left="567" w:hanging="567"/>
        <w:rPr>
          <w:b/>
          <w:bCs/>
        </w:rPr>
      </w:pPr>
      <w:r w:rsidRPr="00531461">
        <w:rPr>
          <w:b/>
          <w:bCs/>
        </w:rPr>
        <w:t>OBJEKTA APSKATE</w:t>
      </w:r>
    </w:p>
    <w:p w14:paraId="52AB847D" w14:textId="3FE37DCF" w:rsidR="00ED74FB" w:rsidRPr="00531461" w:rsidRDefault="00DC0D88" w:rsidP="00ED74FB">
      <w:pPr>
        <w:jc w:val="both"/>
        <w:rPr>
          <w:rFonts w:ascii="Times New Roman" w:eastAsia="Times New Roman" w:hAnsi="Times New Roman" w:cs="Times New Roman"/>
          <w:sz w:val="24"/>
        </w:rPr>
      </w:pPr>
      <w:r w:rsidRPr="00531461">
        <w:rPr>
          <w:rFonts w:ascii="Times New Roman" w:eastAsia="Times New Roman" w:hAnsi="Times New Roman" w:cs="Times New Roman"/>
          <w:sz w:val="24"/>
        </w:rPr>
        <w:t xml:space="preserve">Pēc pieprasījuma tiks nodrošināta iespēja saņemt papildus </w:t>
      </w:r>
      <w:r w:rsidR="002E06A4" w:rsidRPr="00531461">
        <w:rPr>
          <w:rFonts w:ascii="Times New Roman" w:eastAsia="Times New Roman" w:hAnsi="Times New Roman" w:cs="Times New Roman"/>
          <w:sz w:val="24"/>
        </w:rPr>
        <w:t>tehnisko</w:t>
      </w:r>
      <w:r w:rsidR="007057CF" w:rsidRPr="00531461">
        <w:rPr>
          <w:rFonts w:ascii="Times New Roman" w:eastAsia="Times New Roman" w:hAnsi="Times New Roman" w:cs="Times New Roman"/>
          <w:sz w:val="24"/>
        </w:rPr>
        <w:t xml:space="preserve"> </w:t>
      </w:r>
      <w:r w:rsidRPr="00531461">
        <w:rPr>
          <w:rFonts w:ascii="Times New Roman" w:eastAsia="Times New Roman" w:hAnsi="Times New Roman" w:cs="Times New Roman"/>
          <w:sz w:val="24"/>
        </w:rPr>
        <w:t xml:space="preserve">informāciju vai veikt objektu apskati, iepriekš vienojoties par laikiem ar Pasūtītāja kontaktpersonu </w:t>
      </w:r>
      <w:r w:rsidR="00CC0206" w:rsidRPr="00531461">
        <w:rPr>
          <w:rFonts w:ascii="Times New Roman" w:eastAsia="Times New Roman" w:hAnsi="Times New Roman" w:cs="Times New Roman"/>
          <w:sz w:val="24"/>
        </w:rPr>
        <w:t>Aleksandru Voskobojevu</w:t>
      </w:r>
      <w:r w:rsidRPr="00531461">
        <w:rPr>
          <w:rFonts w:ascii="Times New Roman" w:eastAsia="Times New Roman" w:hAnsi="Times New Roman" w:cs="Times New Roman"/>
          <w:sz w:val="24"/>
        </w:rPr>
        <w:t xml:space="preserve">, </w:t>
      </w:r>
      <w:r w:rsidR="004A2DA9" w:rsidRPr="00531461">
        <w:rPr>
          <w:rFonts w:ascii="Times New Roman" w:eastAsia="Times New Roman" w:hAnsi="Times New Roman" w:cs="Times New Roman"/>
          <w:sz w:val="24"/>
        </w:rPr>
        <w:t>m</w:t>
      </w:r>
      <w:r w:rsidRPr="00531461">
        <w:rPr>
          <w:rFonts w:ascii="Times New Roman" w:eastAsia="Times New Roman" w:hAnsi="Times New Roman" w:cs="Times New Roman"/>
          <w:sz w:val="24"/>
        </w:rPr>
        <w:t>ob.tel.</w:t>
      </w:r>
      <w:r w:rsidR="00613385" w:rsidRPr="00531461">
        <w:rPr>
          <w:rFonts w:ascii="Times New Roman" w:eastAsia="Times New Roman" w:hAnsi="Times New Roman" w:cs="Times New Roman"/>
          <w:sz w:val="24"/>
        </w:rPr>
        <w:t>: +371</w:t>
      </w:r>
      <w:r w:rsidR="00F62FBF" w:rsidRPr="00531461">
        <w:t xml:space="preserve"> </w:t>
      </w:r>
      <w:r w:rsidR="00F62FBF" w:rsidRPr="00531461">
        <w:rPr>
          <w:rFonts w:ascii="Times New Roman" w:eastAsia="Times New Roman" w:hAnsi="Times New Roman" w:cs="Times New Roman"/>
          <w:sz w:val="24"/>
        </w:rPr>
        <w:t>22040690</w:t>
      </w:r>
      <w:r w:rsidR="003C0298" w:rsidRPr="00531461">
        <w:rPr>
          <w:rFonts w:ascii="Times New Roman" w:eastAsia="Times New Roman" w:hAnsi="Times New Roman" w:cs="Times New Roman"/>
          <w:sz w:val="24"/>
        </w:rPr>
        <w:t>,</w:t>
      </w:r>
      <w:r w:rsidR="003A2797" w:rsidRPr="00531461">
        <w:t xml:space="preserve"> </w:t>
      </w:r>
      <w:r w:rsidR="003A2797" w:rsidRPr="00531461">
        <w:rPr>
          <w:rFonts w:ascii="Times New Roman" w:eastAsia="Times New Roman" w:hAnsi="Times New Roman" w:cs="Times New Roman"/>
          <w:sz w:val="24"/>
        </w:rPr>
        <w:t xml:space="preserve">e-pasts: </w:t>
      </w:r>
      <w:hyperlink r:id="rId11" w:history="1">
        <w:r w:rsidR="00906DFB" w:rsidRPr="00531461">
          <w:rPr>
            <w:rStyle w:val="Hyperlink"/>
            <w:rFonts w:ascii="Times New Roman" w:eastAsia="Times New Roman" w:hAnsi="Times New Roman" w:cs="Times New Roman"/>
            <w:color w:val="auto"/>
            <w:sz w:val="24"/>
          </w:rPr>
          <w:t>aleksandrs.voskobojevs@rigassatiksme.lv</w:t>
        </w:r>
      </w:hyperlink>
      <w:r w:rsidR="00906DFB" w:rsidRPr="00531461">
        <w:rPr>
          <w:rFonts w:ascii="Times New Roman" w:eastAsia="Times New Roman" w:hAnsi="Times New Roman" w:cs="Times New Roman"/>
          <w:sz w:val="24"/>
        </w:rPr>
        <w:t xml:space="preserve"> vai Ivo Tenisonu, </w:t>
      </w:r>
      <w:r w:rsidR="00DE2951" w:rsidRPr="00531461">
        <w:rPr>
          <w:rFonts w:ascii="Times New Roman" w:eastAsia="Times New Roman" w:hAnsi="Times New Roman" w:cs="Times New Roman"/>
          <w:sz w:val="24"/>
        </w:rPr>
        <w:t>mob.tel.</w:t>
      </w:r>
      <w:r w:rsidR="00613385" w:rsidRPr="00531461">
        <w:rPr>
          <w:rFonts w:ascii="Times New Roman" w:eastAsia="Times New Roman" w:hAnsi="Times New Roman" w:cs="Times New Roman"/>
          <w:sz w:val="24"/>
        </w:rPr>
        <w:t>:</w:t>
      </w:r>
      <w:r w:rsidR="00DE2951" w:rsidRPr="00531461">
        <w:rPr>
          <w:rFonts w:ascii="Times New Roman" w:eastAsia="Times New Roman" w:hAnsi="Times New Roman" w:cs="Times New Roman"/>
          <w:sz w:val="24"/>
        </w:rPr>
        <w:t xml:space="preserve"> </w:t>
      </w:r>
      <w:r w:rsidR="00613385" w:rsidRPr="00531461">
        <w:rPr>
          <w:rFonts w:ascii="Times New Roman" w:eastAsia="Times New Roman" w:hAnsi="Times New Roman" w:cs="Times New Roman"/>
          <w:sz w:val="24"/>
        </w:rPr>
        <w:t>+371</w:t>
      </w:r>
      <w:r w:rsidR="00613385" w:rsidRPr="00531461">
        <w:t xml:space="preserve"> </w:t>
      </w:r>
      <w:r w:rsidR="00303CA5" w:rsidRPr="00531461">
        <w:rPr>
          <w:rFonts w:ascii="Times New Roman" w:eastAsia="Times New Roman" w:hAnsi="Times New Roman" w:cs="Times New Roman"/>
          <w:sz w:val="24"/>
        </w:rPr>
        <w:t>29323313</w:t>
      </w:r>
      <w:r w:rsidR="00C914BB" w:rsidRPr="00531461">
        <w:rPr>
          <w:rFonts w:ascii="Times New Roman" w:eastAsia="Times New Roman" w:hAnsi="Times New Roman" w:cs="Times New Roman"/>
          <w:sz w:val="24"/>
        </w:rPr>
        <w:t xml:space="preserve">, </w:t>
      </w:r>
      <w:r w:rsidR="000D50F0" w:rsidRPr="00531461">
        <w:rPr>
          <w:rFonts w:ascii="Times New Roman" w:eastAsia="Times New Roman" w:hAnsi="Times New Roman" w:cs="Times New Roman"/>
          <w:sz w:val="24"/>
        </w:rPr>
        <w:t>e-pasts:</w:t>
      </w:r>
      <w:r w:rsidR="002D21A3" w:rsidRPr="00531461">
        <w:rPr>
          <w:rFonts w:ascii="Times New Roman" w:eastAsia="Times New Roman" w:hAnsi="Times New Roman" w:cs="Times New Roman"/>
          <w:sz w:val="24"/>
        </w:rPr>
        <w:t xml:space="preserve"> </w:t>
      </w:r>
      <w:hyperlink r:id="rId12" w:history="1">
        <w:r w:rsidR="0026525C" w:rsidRPr="00531461">
          <w:rPr>
            <w:rStyle w:val="Hyperlink"/>
            <w:rFonts w:ascii="Times New Roman" w:eastAsia="Times New Roman" w:hAnsi="Times New Roman" w:cs="Times New Roman"/>
            <w:color w:val="auto"/>
            <w:sz w:val="24"/>
          </w:rPr>
          <w:t>ivo.tenisons@rigassatiksme.lv</w:t>
        </w:r>
      </w:hyperlink>
      <w:r w:rsidR="0026525C" w:rsidRPr="00531461">
        <w:rPr>
          <w:rFonts w:ascii="Times New Roman" w:eastAsia="Times New Roman" w:hAnsi="Times New Roman" w:cs="Times New Roman"/>
          <w:sz w:val="24"/>
        </w:rPr>
        <w:t xml:space="preserve"> . </w:t>
      </w:r>
    </w:p>
    <w:p w14:paraId="7F5A4DD1" w14:textId="77777777" w:rsidR="0008277F" w:rsidRPr="00531461" w:rsidRDefault="0008277F" w:rsidP="002737BF">
      <w:pPr>
        <w:pStyle w:val="NoSpacing"/>
        <w:tabs>
          <w:tab w:val="left" w:pos="851"/>
        </w:tabs>
        <w:spacing w:after="120"/>
        <w:jc w:val="both"/>
        <w:rPr>
          <w:rFonts w:ascii="Times New Roman" w:hAnsi="Times New Roman"/>
          <w:sz w:val="24"/>
          <w:szCs w:val="24"/>
        </w:rPr>
      </w:pPr>
    </w:p>
    <w:p w14:paraId="6790B2E7" w14:textId="63CE6089" w:rsidR="003D49DB" w:rsidRPr="00531461" w:rsidRDefault="006E0A0F" w:rsidP="002737BF">
      <w:pPr>
        <w:pStyle w:val="NoSpacing"/>
        <w:tabs>
          <w:tab w:val="left" w:pos="851"/>
        </w:tabs>
        <w:spacing w:after="120"/>
        <w:jc w:val="both"/>
        <w:rPr>
          <w:rFonts w:ascii="Times New Roman" w:hAnsi="Times New Roman"/>
          <w:sz w:val="24"/>
          <w:szCs w:val="24"/>
        </w:rPr>
      </w:pPr>
      <w:r w:rsidRPr="00531461">
        <w:rPr>
          <w:rFonts w:ascii="Times New Roman" w:hAnsi="Times New Roman"/>
          <w:sz w:val="24"/>
          <w:szCs w:val="24"/>
        </w:rPr>
        <w:t>Pielikumā:</w:t>
      </w:r>
    </w:p>
    <w:p w14:paraId="11276355" w14:textId="75968869" w:rsidR="006E0A0F" w:rsidRPr="00531461" w:rsidRDefault="008211B6" w:rsidP="00B55770">
      <w:pPr>
        <w:pStyle w:val="NoSpacing"/>
        <w:numPr>
          <w:ilvl w:val="0"/>
          <w:numId w:val="5"/>
        </w:numPr>
        <w:tabs>
          <w:tab w:val="left" w:pos="851"/>
        </w:tabs>
        <w:ind w:left="714" w:hanging="357"/>
        <w:jc w:val="both"/>
        <w:rPr>
          <w:rFonts w:ascii="Times New Roman" w:hAnsi="Times New Roman"/>
          <w:sz w:val="24"/>
          <w:szCs w:val="24"/>
        </w:rPr>
      </w:pPr>
      <w:r w:rsidRPr="00531461">
        <w:rPr>
          <w:rFonts w:ascii="Times New Roman" w:hAnsi="Times New Roman"/>
          <w:sz w:val="24"/>
          <w:szCs w:val="24"/>
        </w:rPr>
        <w:t xml:space="preserve">Tehniskā specifikācija </w:t>
      </w:r>
      <w:r w:rsidR="008377AA">
        <w:rPr>
          <w:rFonts w:ascii="Times New Roman" w:hAnsi="Times New Roman"/>
          <w:sz w:val="24"/>
          <w:szCs w:val="24"/>
        </w:rPr>
        <w:t xml:space="preserve">- </w:t>
      </w:r>
      <w:r w:rsidRPr="00531461">
        <w:rPr>
          <w:rFonts w:ascii="Times New Roman" w:hAnsi="Times New Roman"/>
          <w:sz w:val="24"/>
          <w:szCs w:val="24"/>
        </w:rPr>
        <w:t>projektēšanas un būvdarbu uzdevums</w:t>
      </w:r>
      <w:r w:rsidR="00AC78B6" w:rsidRPr="00531461">
        <w:rPr>
          <w:rFonts w:ascii="Times New Roman" w:hAnsi="Times New Roman"/>
          <w:sz w:val="24"/>
          <w:szCs w:val="24"/>
        </w:rPr>
        <w:t>.</w:t>
      </w:r>
    </w:p>
    <w:p w14:paraId="35CE1B17" w14:textId="647C6ABE" w:rsidR="006E0A0F" w:rsidRPr="00531461" w:rsidRDefault="0030193B" w:rsidP="00B55770">
      <w:pPr>
        <w:pStyle w:val="NoSpacing"/>
        <w:numPr>
          <w:ilvl w:val="0"/>
          <w:numId w:val="5"/>
        </w:numPr>
        <w:tabs>
          <w:tab w:val="left" w:pos="851"/>
        </w:tabs>
        <w:ind w:left="714" w:hanging="357"/>
        <w:jc w:val="both"/>
        <w:rPr>
          <w:rFonts w:ascii="Times New Roman" w:hAnsi="Times New Roman"/>
          <w:sz w:val="24"/>
          <w:szCs w:val="24"/>
        </w:rPr>
      </w:pPr>
      <w:r w:rsidRPr="00531461">
        <w:rPr>
          <w:rFonts w:ascii="Times New Roman" w:hAnsi="Times New Roman"/>
          <w:sz w:val="24"/>
          <w:szCs w:val="24"/>
        </w:rPr>
        <w:t>Objekta 1. un 2. stāva plāns</w:t>
      </w:r>
      <w:r w:rsidR="00053967" w:rsidRPr="00531461">
        <w:rPr>
          <w:rFonts w:ascii="Times New Roman" w:hAnsi="Times New Roman"/>
          <w:sz w:val="24"/>
          <w:szCs w:val="24"/>
        </w:rPr>
        <w:t xml:space="preserve"> </w:t>
      </w:r>
      <w:r w:rsidRPr="00531461">
        <w:rPr>
          <w:rFonts w:ascii="Times New Roman" w:hAnsi="Times New Roman"/>
          <w:sz w:val="24"/>
          <w:szCs w:val="24"/>
        </w:rPr>
        <w:t xml:space="preserve">- </w:t>
      </w:r>
      <w:r w:rsidR="00053967" w:rsidRPr="00531461">
        <w:rPr>
          <w:rFonts w:ascii="Times New Roman" w:hAnsi="Times New Roman"/>
          <w:sz w:val="24"/>
          <w:szCs w:val="24"/>
        </w:rPr>
        <w:t>ēkas plāns</w:t>
      </w:r>
      <w:r w:rsidR="00811CF7" w:rsidRPr="00531461">
        <w:rPr>
          <w:rFonts w:ascii="Times New Roman" w:hAnsi="Times New Roman"/>
          <w:sz w:val="24"/>
          <w:szCs w:val="24"/>
        </w:rPr>
        <w:t>.</w:t>
      </w:r>
    </w:p>
    <w:p w14:paraId="599E4A51" w14:textId="525A706B" w:rsidR="00D42577" w:rsidRPr="00531461" w:rsidRDefault="00D42577" w:rsidP="00B55770">
      <w:pPr>
        <w:pStyle w:val="NoSpacing"/>
        <w:numPr>
          <w:ilvl w:val="0"/>
          <w:numId w:val="5"/>
        </w:numPr>
        <w:tabs>
          <w:tab w:val="left" w:pos="851"/>
        </w:tabs>
        <w:ind w:left="714" w:hanging="357"/>
        <w:jc w:val="both"/>
        <w:rPr>
          <w:rFonts w:ascii="Times New Roman" w:hAnsi="Times New Roman"/>
          <w:sz w:val="24"/>
          <w:szCs w:val="24"/>
        </w:rPr>
      </w:pPr>
      <w:r w:rsidRPr="00531461">
        <w:rPr>
          <w:rFonts w:ascii="Times New Roman" w:hAnsi="Times New Roman"/>
          <w:sz w:val="24"/>
          <w:szCs w:val="24"/>
        </w:rPr>
        <w:t>Fotoattē</w:t>
      </w:r>
      <w:r w:rsidR="00937F0D">
        <w:rPr>
          <w:rFonts w:ascii="Times New Roman" w:hAnsi="Times New Roman"/>
          <w:sz w:val="24"/>
          <w:szCs w:val="24"/>
        </w:rPr>
        <w:t>l</w:t>
      </w:r>
      <w:r w:rsidRPr="00531461">
        <w:rPr>
          <w:rFonts w:ascii="Times New Roman" w:hAnsi="Times New Roman"/>
          <w:sz w:val="24"/>
          <w:szCs w:val="24"/>
        </w:rPr>
        <w:t>i no objekta.</w:t>
      </w:r>
    </w:p>
    <w:sectPr w:rsidR="00D42577" w:rsidRPr="00531461"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8A40" w14:textId="77777777" w:rsidR="00675217" w:rsidRDefault="00675217" w:rsidP="00F150DE">
      <w:pPr>
        <w:spacing w:after="0" w:line="240" w:lineRule="auto"/>
      </w:pPr>
      <w:r>
        <w:separator/>
      </w:r>
    </w:p>
  </w:endnote>
  <w:endnote w:type="continuationSeparator" w:id="0">
    <w:p w14:paraId="66115F54" w14:textId="77777777" w:rsidR="00675217" w:rsidRDefault="00675217" w:rsidP="00F150DE">
      <w:pPr>
        <w:spacing w:after="0" w:line="240" w:lineRule="auto"/>
      </w:pPr>
      <w:r>
        <w:continuationSeparator/>
      </w:r>
    </w:p>
  </w:endnote>
  <w:endnote w:type="continuationNotice" w:id="1">
    <w:p w14:paraId="16A6E338" w14:textId="77777777" w:rsidR="00675217" w:rsidRDefault="00675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AB54" w14:textId="77777777" w:rsidR="00675217" w:rsidRDefault="00675217" w:rsidP="00F150DE">
      <w:pPr>
        <w:spacing w:after="0" w:line="240" w:lineRule="auto"/>
      </w:pPr>
      <w:r>
        <w:separator/>
      </w:r>
    </w:p>
  </w:footnote>
  <w:footnote w:type="continuationSeparator" w:id="0">
    <w:p w14:paraId="5487108B" w14:textId="77777777" w:rsidR="00675217" w:rsidRDefault="00675217" w:rsidP="00F150DE">
      <w:pPr>
        <w:spacing w:after="0" w:line="240" w:lineRule="auto"/>
      </w:pPr>
      <w:r>
        <w:continuationSeparator/>
      </w:r>
    </w:p>
  </w:footnote>
  <w:footnote w:type="continuationNotice" w:id="1">
    <w:p w14:paraId="7B673683" w14:textId="77777777" w:rsidR="00675217" w:rsidRDefault="00675217">
      <w:pPr>
        <w:spacing w:after="0" w:line="240" w:lineRule="auto"/>
      </w:pPr>
    </w:p>
  </w:footnote>
  <w:footnote w:id="2">
    <w:p w14:paraId="1A05EF4C" w14:textId="0187D246" w:rsidR="00F82BA8" w:rsidRDefault="00F82BA8">
      <w:pPr>
        <w:pStyle w:val="FootnoteText"/>
      </w:pPr>
      <w:r>
        <w:rPr>
          <w:rStyle w:val="FootnoteReference"/>
        </w:rPr>
        <w:footnoteRef/>
      </w:r>
      <w:r>
        <w:t xml:space="preserve"> </w:t>
      </w:r>
      <w:r w:rsidRPr="00F82BA8">
        <w:t>https://www.lsgutis.lv/wp-content/uploads/2024-01-18-GIPETAR.pdf</w:t>
      </w:r>
    </w:p>
  </w:footnote>
  <w:footnote w:id="3">
    <w:p w14:paraId="4658328A" w14:textId="38FAE847" w:rsidR="00FD32B3" w:rsidRDefault="00FD32B3" w:rsidP="00CB42F3">
      <w:pPr>
        <w:pStyle w:val="FootnoteText"/>
        <w:jc w:val="both"/>
      </w:pPr>
      <w:r>
        <w:rPr>
          <w:rStyle w:val="FootnoteReference"/>
        </w:rPr>
        <w:footnoteRef/>
      </w:r>
      <w:r>
        <w:t xml:space="preserve"> Pretendents var norādīt arī citus projektēšanas speciālistus</w:t>
      </w:r>
      <w:r w:rsidR="00E140DB">
        <w:t>, ja tas nepieciešams</w:t>
      </w:r>
      <w:r w:rsidR="00B35331">
        <w:t xml:space="preserve"> darbu</w:t>
      </w:r>
      <w:r w:rsidR="00E140DB">
        <w:t xml:space="preserve"> izpildei.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B527D9"/>
    <w:multiLevelType w:val="hybridMultilevel"/>
    <w:tmpl w:val="496647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33B84F45"/>
    <w:multiLevelType w:val="hybridMultilevel"/>
    <w:tmpl w:val="C8C83B2C"/>
    <w:lvl w:ilvl="0" w:tplc="48181BF4">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9482198"/>
    <w:multiLevelType w:val="hybridMultilevel"/>
    <w:tmpl w:val="0ACA67AE"/>
    <w:lvl w:ilvl="0" w:tplc="47A4B038">
      <w:start w:val="3"/>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5BAE7C57"/>
    <w:multiLevelType w:val="hybridMultilevel"/>
    <w:tmpl w:val="13DADA0A"/>
    <w:lvl w:ilvl="0" w:tplc="F266BA98">
      <w:start w:val="1"/>
      <w:numFmt w:val="lowerLetter"/>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9"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7070177">
    <w:abstractNumId w:val="5"/>
  </w:num>
  <w:num w:numId="2" w16cid:durableId="319581366">
    <w:abstractNumId w:val="2"/>
  </w:num>
  <w:num w:numId="3" w16cid:durableId="108164267">
    <w:abstractNumId w:val="10"/>
  </w:num>
  <w:num w:numId="4" w16cid:durableId="864321180">
    <w:abstractNumId w:val="3"/>
  </w:num>
  <w:num w:numId="5" w16cid:durableId="857499926">
    <w:abstractNumId w:val="0"/>
  </w:num>
  <w:num w:numId="6" w16cid:durableId="185703713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4665560">
    <w:abstractNumId w:val="9"/>
  </w:num>
  <w:num w:numId="8" w16cid:durableId="1057515507">
    <w:abstractNumId w:val="6"/>
  </w:num>
  <w:num w:numId="9" w16cid:durableId="152844164">
    <w:abstractNumId w:val="2"/>
  </w:num>
  <w:num w:numId="10" w16cid:durableId="295335178">
    <w:abstractNumId w:val="2"/>
    <w:lvlOverride w:ilvl="0">
      <w:startOverride w:val="4"/>
    </w:lvlOverride>
    <w:lvlOverride w:ilvl="1">
      <w:startOverride w:val="1"/>
    </w:lvlOverride>
  </w:num>
  <w:num w:numId="11" w16cid:durableId="975069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5538282">
    <w:abstractNumId w:val="2"/>
  </w:num>
  <w:num w:numId="13" w16cid:durableId="1855070259">
    <w:abstractNumId w:val="8"/>
  </w:num>
  <w:num w:numId="14" w16cid:durableId="1902713472">
    <w:abstractNumId w:val="2"/>
    <w:lvlOverride w:ilvl="0">
      <w:startOverride w:val="4"/>
    </w:lvlOverride>
    <w:lvlOverride w:ilvl="1">
      <w:startOverride w:val="4"/>
    </w:lvlOverride>
  </w:num>
  <w:num w:numId="15" w16cid:durableId="1336154153">
    <w:abstractNumId w:val="4"/>
  </w:num>
  <w:num w:numId="16" w16cid:durableId="589050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CAB"/>
    <w:rsid w:val="000137AB"/>
    <w:rsid w:val="000205E5"/>
    <w:rsid w:val="000215C8"/>
    <w:rsid w:val="0002402A"/>
    <w:rsid w:val="00024DEA"/>
    <w:rsid w:val="0002533F"/>
    <w:rsid w:val="00025CFF"/>
    <w:rsid w:val="0002677A"/>
    <w:rsid w:val="000274E2"/>
    <w:rsid w:val="00031361"/>
    <w:rsid w:val="000326D7"/>
    <w:rsid w:val="000328D3"/>
    <w:rsid w:val="00033DA3"/>
    <w:rsid w:val="00035A30"/>
    <w:rsid w:val="00036641"/>
    <w:rsid w:val="00036733"/>
    <w:rsid w:val="00041AC6"/>
    <w:rsid w:val="00043D7A"/>
    <w:rsid w:val="00043E4F"/>
    <w:rsid w:val="00044A19"/>
    <w:rsid w:val="00046714"/>
    <w:rsid w:val="00050C10"/>
    <w:rsid w:val="00051E27"/>
    <w:rsid w:val="00052BEF"/>
    <w:rsid w:val="00053967"/>
    <w:rsid w:val="00053B67"/>
    <w:rsid w:val="00054BB0"/>
    <w:rsid w:val="00057B43"/>
    <w:rsid w:val="0006051F"/>
    <w:rsid w:val="00062464"/>
    <w:rsid w:val="00070027"/>
    <w:rsid w:val="00070C11"/>
    <w:rsid w:val="00070ECD"/>
    <w:rsid w:val="0007210B"/>
    <w:rsid w:val="00081C3F"/>
    <w:rsid w:val="0008277F"/>
    <w:rsid w:val="000827AE"/>
    <w:rsid w:val="0008285F"/>
    <w:rsid w:val="00086345"/>
    <w:rsid w:val="000866E8"/>
    <w:rsid w:val="00086807"/>
    <w:rsid w:val="000900D9"/>
    <w:rsid w:val="00091578"/>
    <w:rsid w:val="000921A9"/>
    <w:rsid w:val="00092E92"/>
    <w:rsid w:val="000935F7"/>
    <w:rsid w:val="000947AC"/>
    <w:rsid w:val="000A27B9"/>
    <w:rsid w:val="000A305C"/>
    <w:rsid w:val="000A549E"/>
    <w:rsid w:val="000A6C07"/>
    <w:rsid w:val="000A7455"/>
    <w:rsid w:val="000A7A09"/>
    <w:rsid w:val="000B06FC"/>
    <w:rsid w:val="000B16C5"/>
    <w:rsid w:val="000B16D0"/>
    <w:rsid w:val="000B28ED"/>
    <w:rsid w:val="000B602F"/>
    <w:rsid w:val="000B609E"/>
    <w:rsid w:val="000B6944"/>
    <w:rsid w:val="000B6FE5"/>
    <w:rsid w:val="000C0FBC"/>
    <w:rsid w:val="000C3252"/>
    <w:rsid w:val="000C40A1"/>
    <w:rsid w:val="000C74C3"/>
    <w:rsid w:val="000C7E18"/>
    <w:rsid w:val="000D176E"/>
    <w:rsid w:val="000D1A3A"/>
    <w:rsid w:val="000D21F9"/>
    <w:rsid w:val="000D235C"/>
    <w:rsid w:val="000D4C26"/>
    <w:rsid w:val="000D50F0"/>
    <w:rsid w:val="000D63CA"/>
    <w:rsid w:val="000E0B1B"/>
    <w:rsid w:val="000E47C1"/>
    <w:rsid w:val="000E7569"/>
    <w:rsid w:val="000F14E9"/>
    <w:rsid w:val="000F1872"/>
    <w:rsid w:val="000F40B8"/>
    <w:rsid w:val="000F4D19"/>
    <w:rsid w:val="0010168C"/>
    <w:rsid w:val="00102DB2"/>
    <w:rsid w:val="00102F32"/>
    <w:rsid w:val="00103438"/>
    <w:rsid w:val="001041FB"/>
    <w:rsid w:val="00105F9B"/>
    <w:rsid w:val="00107538"/>
    <w:rsid w:val="00111CEA"/>
    <w:rsid w:val="00113FBC"/>
    <w:rsid w:val="00114074"/>
    <w:rsid w:val="00115532"/>
    <w:rsid w:val="00116728"/>
    <w:rsid w:val="00116F2F"/>
    <w:rsid w:val="00117676"/>
    <w:rsid w:val="00117A2B"/>
    <w:rsid w:val="00117FB5"/>
    <w:rsid w:val="00120B66"/>
    <w:rsid w:val="00121DD7"/>
    <w:rsid w:val="001245C3"/>
    <w:rsid w:val="0012535C"/>
    <w:rsid w:val="00127179"/>
    <w:rsid w:val="0013137C"/>
    <w:rsid w:val="001314A1"/>
    <w:rsid w:val="00141847"/>
    <w:rsid w:val="00147548"/>
    <w:rsid w:val="00150542"/>
    <w:rsid w:val="0015517C"/>
    <w:rsid w:val="001564E2"/>
    <w:rsid w:val="00156F99"/>
    <w:rsid w:val="0015772D"/>
    <w:rsid w:val="0016005B"/>
    <w:rsid w:val="00165AB3"/>
    <w:rsid w:val="00167E91"/>
    <w:rsid w:val="0017000B"/>
    <w:rsid w:val="00171473"/>
    <w:rsid w:val="00172DBB"/>
    <w:rsid w:val="001735AB"/>
    <w:rsid w:val="00182B20"/>
    <w:rsid w:val="00183388"/>
    <w:rsid w:val="001858AC"/>
    <w:rsid w:val="00186CA0"/>
    <w:rsid w:val="001930C8"/>
    <w:rsid w:val="0019371D"/>
    <w:rsid w:val="00196299"/>
    <w:rsid w:val="00196510"/>
    <w:rsid w:val="00196A3A"/>
    <w:rsid w:val="0019768E"/>
    <w:rsid w:val="001A0F13"/>
    <w:rsid w:val="001A7EE1"/>
    <w:rsid w:val="001B1025"/>
    <w:rsid w:val="001B3DA7"/>
    <w:rsid w:val="001B5ECB"/>
    <w:rsid w:val="001B68F5"/>
    <w:rsid w:val="001C0B65"/>
    <w:rsid w:val="001C28FB"/>
    <w:rsid w:val="001C30F3"/>
    <w:rsid w:val="001C4774"/>
    <w:rsid w:val="001C6388"/>
    <w:rsid w:val="001C6614"/>
    <w:rsid w:val="001D4CF7"/>
    <w:rsid w:val="001D4DE0"/>
    <w:rsid w:val="001E1FC2"/>
    <w:rsid w:val="001E2553"/>
    <w:rsid w:val="001E33A3"/>
    <w:rsid w:val="001E7FD8"/>
    <w:rsid w:val="001F012E"/>
    <w:rsid w:val="001F0721"/>
    <w:rsid w:val="001F26DB"/>
    <w:rsid w:val="001F3C89"/>
    <w:rsid w:val="0020081C"/>
    <w:rsid w:val="002019FA"/>
    <w:rsid w:val="002042C9"/>
    <w:rsid w:val="00204AA3"/>
    <w:rsid w:val="00207271"/>
    <w:rsid w:val="0021002C"/>
    <w:rsid w:val="00213872"/>
    <w:rsid w:val="00213B09"/>
    <w:rsid w:val="00214EBE"/>
    <w:rsid w:val="0021508C"/>
    <w:rsid w:val="002167FD"/>
    <w:rsid w:val="00217984"/>
    <w:rsid w:val="00220945"/>
    <w:rsid w:val="0022424E"/>
    <w:rsid w:val="002253F9"/>
    <w:rsid w:val="0022542A"/>
    <w:rsid w:val="0022597B"/>
    <w:rsid w:val="00226664"/>
    <w:rsid w:val="00226717"/>
    <w:rsid w:val="002268CC"/>
    <w:rsid w:val="00232AE3"/>
    <w:rsid w:val="002330E6"/>
    <w:rsid w:val="00236230"/>
    <w:rsid w:val="00241484"/>
    <w:rsid w:val="002419CB"/>
    <w:rsid w:val="00244A78"/>
    <w:rsid w:val="00244AA3"/>
    <w:rsid w:val="00245B5C"/>
    <w:rsid w:val="00246DC4"/>
    <w:rsid w:val="002525D1"/>
    <w:rsid w:val="00253D7B"/>
    <w:rsid w:val="00254A1E"/>
    <w:rsid w:val="00257291"/>
    <w:rsid w:val="00257ADD"/>
    <w:rsid w:val="00261887"/>
    <w:rsid w:val="00262CF9"/>
    <w:rsid w:val="00262F04"/>
    <w:rsid w:val="0026525C"/>
    <w:rsid w:val="00267298"/>
    <w:rsid w:val="00271B95"/>
    <w:rsid w:val="00272F8D"/>
    <w:rsid w:val="002737BF"/>
    <w:rsid w:val="00275045"/>
    <w:rsid w:val="00275B86"/>
    <w:rsid w:val="00276058"/>
    <w:rsid w:val="0028017C"/>
    <w:rsid w:val="002806BA"/>
    <w:rsid w:val="00280E0F"/>
    <w:rsid w:val="002829D2"/>
    <w:rsid w:val="00282AE2"/>
    <w:rsid w:val="002850AC"/>
    <w:rsid w:val="00286E3F"/>
    <w:rsid w:val="00292641"/>
    <w:rsid w:val="002A1C34"/>
    <w:rsid w:val="002A691B"/>
    <w:rsid w:val="002B22A6"/>
    <w:rsid w:val="002B277E"/>
    <w:rsid w:val="002B2796"/>
    <w:rsid w:val="002B6DBA"/>
    <w:rsid w:val="002B7A44"/>
    <w:rsid w:val="002C3DDB"/>
    <w:rsid w:val="002C44A4"/>
    <w:rsid w:val="002C791E"/>
    <w:rsid w:val="002D02EA"/>
    <w:rsid w:val="002D21A3"/>
    <w:rsid w:val="002D3944"/>
    <w:rsid w:val="002D5A23"/>
    <w:rsid w:val="002D5E36"/>
    <w:rsid w:val="002D6C75"/>
    <w:rsid w:val="002D6F8E"/>
    <w:rsid w:val="002E0160"/>
    <w:rsid w:val="002E0344"/>
    <w:rsid w:val="002E06A4"/>
    <w:rsid w:val="002E333C"/>
    <w:rsid w:val="002E3E78"/>
    <w:rsid w:val="002E4780"/>
    <w:rsid w:val="002E5659"/>
    <w:rsid w:val="002E6605"/>
    <w:rsid w:val="002F16A6"/>
    <w:rsid w:val="002F3A02"/>
    <w:rsid w:val="002F416B"/>
    <w:rsid w:val="002F65C6"/>
    <w:rsid w:val="00300EC9"/>
    <w:rsid w:val="0030160E"/>
    <w:rsid w:val="0030193B"/>
    <w:rsid w:val="00303821"/>
    <w:rsid w:val="00303CA5"/>
    <w:rsid w:val="00304DCB"/>
    <w:rsid w:val="00306A8E"/>
    <w:rsid w:val="0031473F"/>
    <w:rsid w:val="0031527C"/>
    <w:rsid w:val="00324633"/>
    <w:rsid w:val="00326DAA"/>
    <w:rsid w:val="00327921"/>
    <w:rsid w:val="00330843"/>
    <w:rsid w:val="00330A47"/>
    <w:rsid w:val="00336EB9"/>
    <w:rsid w:val="00341223"/>
    <w:rsid w:val="003432D4"/>
    <w:rsid w:val="00344C5F"/>
    <w:rsid w:val="00345524"/>
    <w:rsid w:val="00345784"/>
    <w:rsid w:val="003467AE"/>
    <w:rsid w:val="00351640"/>
    <w:rsid w:val="00351875"/>
    <w:rsid w:val="00352722"/>
    <w:rsid w:val="00354C65"/>
    <w:rsid w:val="00355214"/>
    <w:rsid w:val="00356D5F"/>
    <w:rsid w:val="00357C76"/>
    <w:rsid w:val="00360FC8"/>
    <w:rsid w:val="00361EEF"/>
    <w:rsid w:val="00363521"/>
    <w:rsid w:val="00371491"/>
    <w:rsid w:val="00374DB8"/>
    <w:rsid w:val="003850E2"/>
    <w:rsid w:val="00386256"/>
    <w:rsid w:val="0038719D"/>
    <w:rsid w:val="003876F3"/>
    <w:rsid w:val="003900E0"/>
    <w:rsid w:val="00391695"/>
    <w:rsid w:val="0039589A"/>
    <w:rsid w:val="0039679E"/>
    <w:rsid w:val="00396BED"/>
    <w:rsid w:val="00397AF7"/>
    <w:rsid w:val="003A1D4A"/>
    <w:rsid w:val="003A2447"/>
    <w:rsid w:val="003A2797"/>
    <w:rsid w:val="003A3E77"/>
    <w:rsid w:val="003A4F82"/>
    <w:rsid w:val="003B089A"/>
    <w:rsid w:val="003B1593"/>
    <w:rsid w:val="003B21F7"/>
    <w:rsid w:val="003B3926"/>
    <w:rsid w:val="003B3F7C"/>
    <w:rsid w:val="003B4A03"/>
    <w:rsid w:val="003B5CDE"/>
    <w:rsid w:val="003B637C"/>
    <w:rsid w:val="003B686A"/>
    <w:rsid w:val="003B7634"/>
    <w:rsid w:val="003B789D"/>
    <w:rsid w:val="003B7BAA"/>
    <w:rsid w:val="003C0298"/>
    <w:rsid w:val="003C0A9F"/>
    <w:rsid w:val="003C3867"/>
    <w:rsid w:val="003C69D5"/>
    <w:rsid w:val="003C729D"/>
    <w:rsid w:val="003C7FF6"/>
    <w:rsid w:val="003D249E"/>
    <w:rsid w:val="003D2708"/>
    <w:rsid w:val="003D4422"/>
    <w:rsid w:val="003D49DB"/>
    <w:rsid w:val="003D4D2D"/>
    <w:rsid w:val="003D555A"/>
    <w:rsid w:val="003D6583"/>
    <w:rsid w:val="003E1C0F"/>
    <w:rsid w:val="003E2860"/>
    <w:rsid w:val="003E2FF0"/>
    <w:rsid w:val="003E4595"/>
    <w:rsid w:val="003E5E61"/>
    <w:rsid w:val="003E7549"/>
    <w:rsid w:val="003E78FF"/>
    <w:rsid w:val="003E7B08"/>
    <w:rsid w:val="003F2A5D"/>
    <w:rsid w:val="003F2AE3"/>
    <w:rsid w:val="003F365A"/>
    <w:rsid w:val="003F57DC"/>
    <w:rsid w:val="003F5AF5"/>
    <w:rsid w:val="00400D2F"/>
    <w:rsid w:val="00402A79"/>
    <w:rsid w:val="00403A48"/>
    <w:rsid w:val="004041F0"/>
    <w:rsid w:val="00405F8C"/>
    <w:rsid w:val="004074F3"/>
    <w:rsid w:val="00412A56"/>
    <w:rsid w:val="00414956"/>
    <w:rsid w:val="004158A3"/>
    <w:rsid w:val="0042005B"/>
    <w:rsid w:val="00423198"/>
    <w:rsid w:val="004243CA"/>
    <w:rsid w:val="004259F3"/>
    <w:rsid w:val="004266DB"/>
    <w:rsid w:val="00430D1C"/>
    <w:rsid w:val="00430D57"/>
    <w:rsid w:val="004349C4"/>
    <w:rsid w:val="00434B55"/>
    <w:rsid w:val="00434C18"/>
    <w:rsid w:val="0043619E"/>
    <w:rsid w:val="00437793"/>
    <w:rsid w:val="004400CC"/>
    <w:rsid w:val="0044070F"/>
    <w:rsid w:val="00442F6D"/>
    <w:rsid w:val="00443350"/>
    <w:rsid w:val="004446D8"/>
    <w:rsid w:val="00445AEA"/>
    <w:rsid w:val="004465F1"/>
    <w:rsid w:val="004515F9"/>
    <w:rsid w:val="004518C1"/>
    <w:rsid w:val="00453B97"/>
    <w:rsid w:val="00455264"/>
    <w:rsid w:val="0045690A"/>
    <w:rsid w:val="00460C16"/>
    <w:rsid w:val="0046337E"/>
    <w:rsid w:val="00464698"/>
    <w:rsid w:val="0046766B"/>
    <w:rsid w:val="00467A47"/>
    <w:rsid w:val="00470770"/>
    <w:rsid w:val="00471AD0"/>
    <w:rsid w:val="00472040"/>
    <w:rsid w:val="004724A0"/>
    <w:rsid w:val="0047337F"/>
    <w:rsid w:val="00474807"/>
    <w:rsid w:val="00474D3C"/>
    <w:rsid w:val="0047602D"/>
    <w:rsid w:val="004763EB"/>
    <w:rsid w:val="00483C77"/>
    <w:rsid w:val="00486EC6"/>
    <w:rsid w:val="004901D9"/>
    <w:rsid w:val="0049116A"/>
    <w:rsid w:val="004929D6"/>
    <w:rsid w:val="00492A22"/>
    <w:rsid w:val="00493AAC"/>
    <w:rsid w:val="00494752"/>
    <w:rsid w:val="00494DA2"/>
    <w:rsid w:val="0049553A"/>
    <w:rsid w:val="0049624D"/>
    <w:rsid w:val="00496A79"/>
    <w:rsid w:val="00497E86"/>
    <w:rsid w:val="004A068C"/>
    <w:rsid w:val="004A0B44"/>
    <w:rsid w:val="004A14D0"/>
    <w:rsid w:val="004A1B76"/>
    <w:rsid w:val="004A2152"/>
    <w:rsid w:val="004A2D66"/>
    <w:rsid w:val="004A2DA9"/>
    <w:rsid w:val="004A6C82"/>
    <w:rsid w:val="004A6D9C"/>
    <w:rsid w:val="004A6DC6"/>
    <w:rsid w:val="004B150E"/>
    <w:rsid w:val="004B1FC4"/>
    <w:rsid w:val="004B4DA0"/>
    <w:rsid w:val="004B5643"/>
    <w:rsid w:val="004B5805"/>
    <w:rsid w:val="004B67E8"/>
    <w:rsid w:val="004C7DDB"/>
    <w:rsid w:val="004D1B61"/>
    <w:rsid w:val="004D2A89"/>
    <w:rsid w:val="004D4EEE"/>
    <w:rsid w:val="004E2A4E"/>
    <w:rsid w:val="004E6F9B"/>
    <w:rsid w:val="004E73B2"/>
    <w:rsid w:val="004F0FF8"/>
    <w:rsid w:val="004F62C8"/>
    <w:rsid w:val="004F67B3"/>
    <w:rsid w:val="004F7D7C"/>
    <w:rsid w:val="00500AEB"/>
    <w:rsid w:val="00502D4D"/>
    <w:rsid w:val="00504233"/>
    <w:rsid w:val="00505B22"/>
    <w:rsid w:val="00507073"/>
    <w:rsid w:val="00510D17"/>
    <w:rsid w:val="005113EB"/>
    <w:rsid w:val="005125DD"/>
    <w:rsid w:val="005127C1"/>
    <w:rsid w:val="005128FA"/>
    <w:rsid w:val="0051312E"/>
    <w:rsid w:val="00514746"/>
    <w:rsid w:val="0051509B"/>
    <w:rsid w:val="00517CD1"/>
    <w:rsid w:val="00520D30"/>
    <w:rsid w:val="005234F6"/>
    <w:rsid w:val="00523883"/>
    <w:rsid w:val="00523DEB"/>
    <w:rsid w:val="005256D8"/>
    <w:rsid w:val="00526747"/>
    <w:rsid w:val="005271AF"/>
    <w:rsid w:val="00531461"/>
    <w:rsid w:val="0053158C"/>
    <w:rsid w:val="00533D88"/>
    <w:rsid w:val="00534AF5"/>
    <w:rsid w:val="00535130"/>
    <w:rsid w:val="00537F4D"/>
    <w:rsid w:val="00540003"/>
    <w:rsid w:val="00540322"/>
    <w:rsid w:val="00541510"/>
    <w:rsid w:val="00541F29"/>
    <w:rsid w:val="00544AED"/>
    <w:rsid w:val="00544CED"/>
    <w:rsid w:val="00544F2D"/>
    <w:rsid w:val="00545EF2"/>
    <w:rsid w:val="005501B2"/>
    <w:rsid w:val="0055675F"/>
    <w:rsid w:val="00557108"/>
    <w:rsid w:val="005600A3"/>
    <w:rsid w:val="00560E1D"/>
    <w:rsid w:val="0056140D"/>
    <w:rsid w:val="00561909"/>
    <w:rsid w:val="00563D55"/>
    <w:rsid w:val="00565923"/>
    <w:rsid w:val="005665DB"/>
    <w:rsid w:val="00566D39"/>
    <w:rsid w:val="00573024"/>
    <w:rsid w:val="00573234"/>
    <w:rsid w:val="0057328E"/>
    <w:rsid w:val="00574139"/>
    <w:rsid w:val="005765AF"/>
    <w:rsid w:val="00582A06"/>
    <w:rsid w:val="005852AD"/>
    <w:rsid w:val="00585D8B"/>
    <w:rsid w:val="00586E48"/>
    <w:rsid w:val="00587B17"/>
    <w:rsid w:val="00590C20"/>
    <w:rsid w:val="005918B1"/>
    <w:rsid w:val="00592337"/>
    <w:rsid w:val="00594C93"/>
    <w:rsid w:val="005956AD"/>
    <w:rsid w:val="00595EEB"/>
    <w:rsid w:val="00596FB7"/>
    <w:rsid w:val="005A3839"/>
    <w:rsid w:val="005A4C6B"/>
    <w:rsid w:val="005A5313"/>
    <w:rsid w:val="005B1FD7"/>
    <w:rsid w:val="005B3B27"/>
    <w:rsid w:val="005B71D7"/>
    <w:rsid w:val="005C0AC9"/>
    <w:rsid w:val="005C3AC7"/>
    <w:rsid w:val="005C5750"/>
    <w:rsid w:val="005C6978"/>
    <w:rsid w:val="005D1BC8"/>
    <w:rsid w:val="005D2847"/>
    <w:rsid w:val="005D5AAD"/>
    <w:rsid w:val="005D7C41"/>
    <w:rsid w:val="005E080B"/>
    <w:rsid w:val="005E24A5"/>
    <w:rsid w:val="005E28F7"/>
    <w:rsid w:val="005E3B1E"/>
    <w:rsid w:val="005F3198"/>
    <w:rsid w:val="005F3A04"/>
    <w:rsid w:val="005F4BAD"/>
    <w:rsid w:val="005F4CFB"/>
    <w:rsid w:val="00601051"/>
    <w:rsid w:val="0060230A"/>
    <w:rsid w:val="00602F12"/>
    <w:rsid w:val="006036B4"/>
    <w:rsid w:val="00606125"/>
    <w:rsid w:val="00606CFF"/>
    <w:rsid w:val="0060711D"/>
    <w:rsid w:val="00612003"/>
    <w:rsid w:val="006123B5"/>
    <w:rsid w:val="0061246B"/>
    <w:rsid w:val="00613316"/>
    <w:rsid w:val="00613385"/>
    <w:rsid w:val="00616B7C"/>
    <w:rsid w:val="00616BBB"/>
    <w:rsid w:val="00617C2E"/>
    <w:rsid w:val="00617DA5"/>
    <w:rsid w:val="00621271"/>
    <w:rsid w:val="006230D5"/>
    <w:rsid w:val="00623EB3"/>
    <w:rsid w:val="006261ED"/>
    <w:rsid w:val="00626A36"/>
    <w:rsid w:val="00626EAA"/>
    <w:rsid w:val="006272A0"/>
    <w:rsid w:val="00631468"/>
    <w:rsid w:val="0063296E"/>
    <w:rsid w:val="00632E20"/>
    <w:rsid w:val="00635438"/>
    <w:rsid w:val="006360C0"/>
    <w:rsid w:val="00644B1B"/>
    <w:rsid w:val="00651A67"/>
    <w:rsid w:val="00652387"/>
    <w:rsid w:val="00654908"/>
    <w:rsid w:val="00654DDD"/>
    <w:rsid w:val="00656CCD"/>
    <w:rsid w:val="0065774A"/>
    <w:rsid w:val="006630C6"/>
    <w:rsid w:val="00665CCF"/>
    <w:rsid w:val="00666914"/>
    <w:rsid w:val="00670604"/>
    <w:rsid w:val="006734E2"/>
    <w:rsid w:val="00674DFE"/>
    <w:rsid w:val="00675217"/>
    <w:rsid w:val="0067629A"/>
    <w:rsid w:val="0068705A"/>
    <w:rsid w:val="0068726D"/>
    <w:rsid w:val="00690563"/>
    <w:rsid w:val="0069576E"/>
    <w:rsid w:val="006A0273"/>
    <w:rsid w:val="006A1E2D"/>
    <w:rsid w:val="006A312F"/>
    <w:rsid w:val="006A3A30"/>
    <w:rsid w:val="006A4F78"/>
    <w:rsid w:val="006A5F53"/>
    <w:rsid w:val="006A6C59"/>
    <w:rsid w:val="006A7E3A"/>
    <w:rsid w:val="006B0B4A"/>
    <w:rsid w:val="006B4720"/>
    <w:rsid w:val="006B6014"/>
    <w:rsid w:val="006B6FE1"/>
    <w:rsid w:val="006C2563"/>
    <w:rsid w:val="006C3372"/>
    <w:rsid w:val="006C4068"/>
    <w:rsid w:val="006C4FC1"/>
    <w:rsid w:val="006C741C"/>
    <w:rsid w:val="006D07C3"/>
    <w:rsid w:val="006D3A12"/>
    <w:rsid w:val="006D43F8"/>
    <w:rsid w:val="006D4778"/>
    <w:rsid w:val="006D5DAD"/>
    <w:rsid w:val="006D71DE"/>
    <w:rsid w:val="006D764E"/>
    <w:rsid w:val="006D7F8F"/>
    <w:rsid w:val="006E0592"/>
    <w:rsid w:val="006E0A0F"/>
    <w:rsid w:val="006E5725"/>
    <w:rsid w:val="006E6DB8"/>
    <w:rsid w:val="006E753E"/>
    <w:rsid w:val="006F106F"/>
    <w:rsid w:val="006F1742"/>
    <w:rsid w:val="006F2199"/>
    <w:rsid w:val="006F24C1"/>
    <w:rsid w:val="006F2EE7"/>
    <w:rsid w:val="006F669F"/>
    <w:rsid w:val="00701074"/>
    <w:rsid w:val="007020E5"/>
    <w:rsid w:val="00702443"/>
    <w:rsid w:val="00702CB6"/>
    <w:rsid w:val="007036C6"/>
    <w:rsid w:val="00703C91"/>
    <w:rsid w:val="00704FD0"/>
    <w:rsid w:val="007057CF"/>
    <w:rsid w:val="00710118"/>
    <w:rsid w:val="0071377D"/>
    <w:rsid w:val="0071443A"/>
    <w:rsid w:val="00716258"/>
    <w:rsid w:val="007167F1"/>
    <w:rsid w:val="00721B72"/>
    <w:rsid w:val="007222AA"/>
    <w:rsid w:val="00722A5E"/>
    <w:rsid w:val="00730B51"/>
    <w:rsid w:val="00733A89"/>
    <w:rsid w:val="00735D21"/>
    <w:rsid w:val="00736C85"/>
    <w:rsid w:val="0074048D"/>
    <w:rsid w:val="007419E1"/>
    <w:rsid w:val="007422AE"/>
    <w:rsid w:val="007436AD"/>
    <w:rsid w:val="00744C95"/>
    <w:rsid w:val="00746623"/>
    <w:rsid w:val="007467B7"/>
    <w:rsid w:val="00747667"/>
    <w:rsid w:val="007478AB"/>
    <w:rsid w:val="0075064A"/>
    <w:rsid w:val="007534C4"/>
    <w:rsid w:val="00762F8D"/>
    <w:rsid w:val="00763D08"/>
    <w:rsid w:val="00764E91"/>
    <w:rsid w:val="00770B9B"/>
    <w:rsid w:val="007767A2"/>
    <w:rsid w:val="00780B2C"/>
    <w:rsid w:val="007813D3"/>
    <w:rsid w:val="00785304"/>
    <w:rsid w:val="00790CCB"/>
    <w:rsid w:val="00790D60"/>
    <w:rsid w:val="00792F30"/>
    <w:rsid w:val="00795368"/>
    <w:rsid w:val="007954E0"/>
    <w:rsid w:val="00795A39"/>
    <w:rsid w:val="00795B73"/>
    <w:rsid w:val="00796082"/>
    <w:rsid w:val="0079642C"/>
    <w:rsid w:val="007A0958"/>
    <w:rsid w:val="007A160A"/>
    <w:rsid w:val="007A1871"/>
    <w:rsid w:val="007A2EFF"/>
    <w:rsid w:val="007A4FDB"/>
    <w:rsid w:val="007A5C06"/>
    <w:rsid w:val="007A675A"/>
    <w:rsid w:val="007A700C"/>
    <w:rsid w:val="007A77FA"/>
    <w:rsid w:val="007A7A66"/>
    <w:rsid w:val="007B06CF"/>
    <w:rsid w:val="007B1024"/>
    <w:rsid w:val="007B22AC"/>
    <w:rsid w:val="007B4324"/>
    <w:rsid w:val="007B4E34"/>
    <w:rsid w:val="007B5DA0"/>
    <w:rsid w:val="007B6728"/>
    <w:rsid w:val="007B7B4E"/>
    <w:rsid w:val="007C3D2D"/>
    <w:rsid w:val="007C535E"/>
    <w:rsid w:val="007C5D27"/>
    <w:rsid w:val="007C5F9A"/>
    <w:rsid w:val="007D38A7"/>
    <w:rsid w:val="007D4386"/>
    <w:rsid w:val="007D4B8C"/>
    <w:rsid w:val="007D69A6"/>
    <w:rsid w:val="007D7150"/>
    <w:rsid w:val="007E171C"/>
    <w:rsid w:val="007E1813"/>
    <w:rsid w:val="007E41F8"/>
    <w:rsid w:val="007E7171"/>
    <w:rsid w:val="007F2838"/>
    <w:rsid w:val="007F2F6B"/>
    <w:rsid w:val="007F3807"/>
    <w:rsid w:val="007F432D"/>
    <w:rsid w:val="007F4649"/>
    <w:rsid w:val="007F651C"/>
    <w:rsid w:val="007F7FC5"/>
    <w:rsid w:val="00801AF1"/>
    <w:rsid w:val="00803A1F"/>
    <w:rsid w:val="00804346"/>
    <w:rsid w:val="0080479B"/>
    <w:rsid w:val="00807379"/>
    <w:rsid w:val="00810A24"/>
    <w:rsid w:val="00811CF7"/>
    <w:rsid w:val="0081475E"/>
    <w:rsid w:val="00816D04"/>
    <w:rsid w:val="00817551"/>
    <w:rsid w:val="00817C5B"/>
    <w:rsid w:val="00820668"/>
    <w:rsid w:val="008211B6"/>
    <w:rsid w:val="008215BA"/>
    <w:rsid w:val="00821892"/>
    <w:rsid w:val="00823403"/>
    <w:rsid w:val="0082477F"/>
    <w:rsid w:val="008271BF"/>
    <w:rsid w:val="00827A10"/>
    <w:rsid w:val="00827F10"/>
    <w:rsid w:val="00831ED5"/>
    <w:rsid w:val="00833A84"/>
    <w:rsid w:val="00837369"/>
    <w:rsid w:val="008377AA"/>
    <w:rsid w:val="00837CFA"/>
    <w:rsid w:val="008407B0"/>
    <w:rsid w:val="00845CDF"/>
    <w:rsid w:val="00845E30"/>
    <w:rsid w:val="00850A0E"/>
    <w:rsid w:val="0085452B"/>
    <w:rsid w:val="00855C82"/>
    <w:rsid w:val="008560A3"/>
    <w:rsid w:val="00856A86"/>
    <w:rsid w:val="00861BC7"/>
    <w:rsid w:val="00861BF3"/>
    <w:rsid w:val="0086366E"/>
    <w:rsid w:val="00864D96"/>
    <w:rsid w:val="0086586E"/>
    <w:rsid w:val="0087038F"/>
    <w:rsid w:val="008706D7"/>
    <w:rsid w:val="008731C4"/>
    <w:rsid w:val="008746A1"/>
    <w:rsid w:val="008767C9"/>
    <w:rsid w:val="00880917"/>
    <w:rsid w:val="008815D2"/>
    <w:rsid w:val="00882163"/>
    <w:rsid w:val="00883A58"/>
    <w:rsid w:val="00883A8E"/>
    <w:rsid w:val="00884EF0"/>
    <w:rsid w:val="00886218"/>
    <w:rsid w:val="00887E2D"/>
    <w:rsid w:val="00893A74"/>
    <w:rsid w:val="0089584E"/>
    <w:rsid w:val="008960CA"/>
    <w:rsid w:val="00897377"/>
    <w:rsid w:val="0089773D"/>
    <w:rsid w:val="00897858"/>
    <w:rsid w:val="008A04B7"/>
    <w:rsid w:val="008A5EBF"/>
    <w:rsid w:val="008B041F"/>
    <w:rsid w:val="008B1821"/>
    <w:rsid w:val="008B38E2"/>
    <w:rsid w:val="008C3C46"/>
    <w:rsid w:val="008C426A"/>
    <w:rsid w:val="008D352D"/>
    <w:rsid w:val="008D3B8A"/>
    <w:rsid w:val="008D41EA"/>
    <w:rsid w:val="008D5BC4"/>
    <w:rsid w:val="008D6A50"/>
    <w:rsid w:val="008E3740"/>
    <w:rsid w:val="008E3D80"/>
    <w:rsid w:val="008E4E09"/>
    <w:rsid w:val="008F0425"/>
    <w:rsid w:val="008F0840"/>
    <w:rsid w:val="008F0FEA"/>
    <w:rsid w:val="008F3510"/>
    <w:rsid w:val="008F4A37"/>
    <w:rsid w:val="008F62AC"/>
    <w:rsid w:val="008F6BA8"/>
    <w:rsid w:val="008F76F1"/>
    <w:rsid w:val="009000BB"/>
    <w:rsid w:val="009010D4"/>
    <w:rsid w:val="009017E6"/>
    <w:rsid w:val="0090246F"/>
    <w:rsid w:val="00902FC4"/>
    <w:rsid w:val="00906BDE"/>
    <w:rsid w:val="00906DFB"/>
    <w:rsid w:val="00907115"/>
    <w:rsid w:val="00907DEB"/>
    <w:rsid w:val="00907F6E"/>
    <w:rsid w:val="00915477"/>
    <w:rsid w:val="009213FC"/>
    <w:rsid w:val="00923223"/>
    <w:rsid w:val="00923F43"/>
    <w:rsid w:val="00925789"/>
    <w:rsid w:val="009260BB"/>
    <w:rsid w:val="00927A54"/>
    <w:rsid w:val="00927A9C"/>
    <w:rsid w:val="009318FB"/>
    <w:rsid w:val="00933E4D"/>
    <w:rsid w:val="009344D1"/>
    <w:rsid w:val="009345A4"/>
    <w:rsid w:val="00935157"/>
    <w:rsid w:val="00937F0D"/>
    <w:rsid w:val="009400C5"/>
    <w:rsid w:val="0094025F"/>
    <w:rsid w:val="0094062D"/>
    <w:rsid w:val="009455F8"/>
    <w:rsid w:val="00945FF8"/>
    <w:rsid w:val="00947512"/>
    <w:rsid w:val="009517A7"/>
    <w:rsid w:val="00951F3E"/>
    <w:rsid w:val="00954D5A"/>
    <w:rsid w:val="0096040D"/>
    <w:rsid w:val="009706C5"/>
    <w:rsid w:val="00974449"/>
    <w:rsid w:val="00974CFD"/>
    <w:rsid w:val="0097624E"/>
    <w:rsid w:val="009763A3"/>
    <w:rsid w:val="00976991"/>
    <w:rsid w:val="00977AAC"/>
    <w:rsid w:val="0098046E"/>
    <w:rsid w:val="0098194C"/>
    <w:rsid w:val="0098227B"/>
    <w:rsid w:val="00982D7B"/>
    <w:rsid w:val="0098305E"/>
    <w:rsid w:val="00984E8E"/>
    <w:rsid w:val="009862F6"/>
    <w:rsid w:val="00990CBA"/>
    <w:rsid w:val="009976C6"/>
    <w:rsid w:val="009A00BC"/>
    <w:rsid w:val="009A0A70"/>
    <w:rsid w:val="009A3B85"/>
    <w:rsid w:val="009A4DD1"/>
    <w:rsid w:val="009A564F"/>
    <w:rsid w:val="009A681A"/>
    <w:rsid w:val="009A6D9F"/>
    <w:rsid w:val="009A7D28"/>
    <w:rsid w:val="009B0E85"/>
    <w:rsid w:val="009B0F3F"/>
    <w:rsid w:val="009B1908"/>
    <w:rsid w:val="009B420F"/>
    <w:rsid w:val="009B56A8"/>
    <w:rsid w:val="009C1336"/>
    <w:rsid w:val="009C16FB"/>
    <w:rsid w:val="009C5AA3"/>
    <w:rsid w:val="009C5D7C"/>
    <w:rsid w:val="009E03DF"/>
    <w:rsid w:val="009E0CEE"/>
    <w:rsid w:val="009E3337"/>
    <w:rsid w:val="009E5393"/>
    <w:rsid w:val="009E696B"/>
    <w:rsid w:val="009F1515"/>
    <w:rsid w:val="009F184C"/>
    <w:rsid w:val="009F2417"/>
    <w:rsid w:val="009F307B"/>
    <w:rsid w:val="009F324A"/>
    <w:rsid w:val="009F3C9D"/>
    <w:rsid w:val="009F3DA1"/>
    <w:rsid w:val="009F4204"/>
    <w:rsid w:val="009F5DC3"/>
    <w:rsid w:val="009F5EF7"/>
    <w:rsid w:val="009F65D0"/>
    <w:rsid w:val="009F7D0D"/>
    <w:rsid w:val="00A01BD4"/>
    <w:rsid w:val="00A03241"/>
    <w:rsid w:val="00A05938"/>
    <w:rsid w:val="00A12B8F"/>
    <w:rsid w:val="00A12C39"/>
    <w:rsid w:val="00A12ED5"/>
    <w:rsid w:val="00A1304D"/>
    <w:rsid w:val="00A14D52"/>
    <w:rsid w:val="00A15535"/>
    <w:rsid w:val="00A15773"/>
    <w:rsid w:val="00A1731B"/>
    <w:rsid w:val="00A2453C"/>
    <w:rsid w:val="00A272A8"/>
    <w:rsid w:val="00A27CDB"/>
    <w:rsid w:val="00A36AA7"/>
    <w:rsid w:val="00A40756"/>
    <w:rsid w:val="00A40E63"/>
    <w:rsid w:val="00A433D8"/>
    <w:rsid w:val="00A443D7"/>
    <w:rsid w:val="00A450B9"/>
    <w:rsid w:val="00A45F1F"/>
    <w:rsid w:val="00A50E5F"/>
    <w:rsid w:val="00A5238A"/>
    <w:rsid w:val="00A535B2"/>
    <w:rsid w:val="00A537DB"/>
    <w:rsid w:val="00A55F5E"/>
    <w:rsid w:val="00A57CCF"/>
    <w:rsid w:val="00A60D7F"/>
    <w:rsid w:val="00A64D52"/>
    <w:rsid w:val="00A650AF"/>
    <w:rsid w:val="00A65AE8"/>
    <w:rsid w:val="00A65E8D"/>
    <w:rsid w:val="00A71544"/>
    <w:rsid w:val="00A730E5"/>
    <w:rsid w:val="00A73858"/>
    <w:rsid w:val="00A751FA"/>
    <w:rsid w:val="00A7766B"/>
    <w:rsid w:val="00A777B9"/>
    <w:rsid w:val="00A7781C"/>
    <w:rsid w:val="00A83711"/>
    <w:rsid w:val="00A84A43"/>
    <w:rsid w:val="00A85829"/>
    <w:rsid w:val="00A865CF"/>
    <w:rsid w:val="00A86B2E"/>
    <w:rsid w:val="00A90D7E"/>
    <w:rsid w:val="00A91AB5"/>
    <w:rsid w:val="00A94160"/>
    <w:rsid w:val="00A953C6"/>
    <w:rsid w:val="00A974DC"/>
    <w:rsid w:val="00AA06CB"/>
    <w:rsid w:val="00AA1696"/>
    <w:rsid w:val="00AA186E"/>
    <w:rsid w:val="00AA34EC"/>
    <w:rsid w:val="00AA3B70"/>
    <w:rsid w:val="00AA3F60"/>
    <w:rsid w:val="00AA6209"/>
    <w:rsid w:val="00AA6C32"/>
    <w:rsid w:val="00AA7EC5"/>
    <w:rsid w:val="00AC08BB"/>
    <w:rsid w:val="00AC2537"/>
    <w:rsid w:val="00AC54A0"/>
    <w:rsid w:val="00AC5C81"/>
    <w:rsid w:val="00AC6D33"/>
    <w:rsid w:val="00AC6DFC"/>
    <w:rsid w:val="00AC78B6"/>
    <w:rsid w:val="00AD474F"/>
    <w:rsid w:val="00AD4ACA"/>
    <w:rsid w:val="00AD5257"/>
    <w:rsid w:val="00AE19F1"/>
    <w:rsid w:val="00AE25A5"/>
    <w:rsid w:val="00AE25F3"/>
    <w:rsid w:val="00AE4FBC"/>
    <w:rsid w:val="00AE6FEB"/>
    <w:rsid w:val="00AF05D2"/>
    <w:rsid w:val="00AF1AF0"/>
    <w:rsid w:val="00AF47AF"/>
    <w:rsid w:val="00AF48E0"/>
    <w:rsid w:val="00B0251D"/>
    <w:rsid w:val="00B02EF4"/>
    <w:rsid w:val="00B02F57"/>
    <w:rsid w:val="00B03CB8"/>
    <w:rsid w:val="00B044F6"/>
    <w:rsid w:val="00B06044"/>
    <w:rsid w:val="00B07228"/>
    <w:rsid w:val="00B078B5"/>
    <w:rsid w:val="00B10BD6"/>
    <w:rsid w:val="00B12C52"/>
    <w:rsid w:val="00B13F0F"/>
    <w:rsid w:val="00B15A25"/>
    <w:rsid w:val="00B216ED"/>
    <w:rsid w:val="00B24BDF"/>
    <w:rsid w:val="00B25A6A"/>
    <w:rsid w:val="00B25D4F"/>
    <w:rsid w:val="00B26762"/>
    <w:rsid w:val="00B31A90"/>
    <w:rsid w:val="00B33168"/>
    <w:rsid w:val="00B35331"/>
    <w:rsid w:val="00B372AC"/>
    <w:rsid w:val="00B37B1F"/>
    <w:rsid w:val="00B413A4"/>
    <w:rsid w:val="00B44793"/>
    <w:rsid w:val="00B50E35"/>
    <w:rsid w:val="00B535C8"/>
    <w:rsid w:val="00B55660"/>
    <w:rsid w:val="00B55770"/>
    <w:rsid w:val="00B56CE8"/>
    <w:rsid w:val="00B5769B"/>
    <w:rsid w:val="00B57A47"/>
    <w:rsid w:val="00B6097E"/>
    <w:rsid w:val="00B634F4"/>
    <w:rsid w:val="00B643EC"/>
    <w:rsid w:val="00B6499A"/>
    <w:rsid w:val="00B64AD3"/>
    <w:rsid w:val="00B70C94"/>
    <w:rsid w:val="00B7140A"/>
    <w:rsid w:val="00B721EC"/>
    <w:rsid w:val="00B72601"/>
    <w:rsid w:val="00B7367C"/>
    <w:rsid w:val="00B75EAF"/>
    <w:rsid w:val="00B77279"/>
    <w:rsid w:val="00B772A1"/>
    <w:rsid w:val="00B8160D"/>
    <w:rsid w:val="00B83E15"/>
    <w:rsid w:val="00B859DC"/>
    <w:rsid w:val="00B85DF4"/>
    <w:rsid w:val="00B87E13"/>
    <w:rsid w:val="00B9074C"/>
    <w:rsid w:val="00B90969"/>
    <w:rsid w:val="00B90FD4"/>
    <w:rsid w:val="00B922D6"/>
    <w:rsid w:val="00B94580"/>
    <w:rsid w:val="00B955C2"/>
    <w:rsid w:val="00B97DC1"/>
    <w:rsid w:val="00BA00B0"/>
    <w:rsid w:val="00BA39E2"/>
    <w:rsid w:val="00BA4332"/>
    <w:rsid w:val="00BB114B"/>
    <w:rsid w:val="00BB1FAD"/>
    <w:rsid w:val="00BB23B5"/>
    <w:rsid w:val="00BB3FF7"/>
    <w:rsid w:val="00BB7E93"/>
    <w:rsid w:val="00BC4566"/>
    <w:rsid w:val="00BC597A"/>
    <w:rsid w:val="00BD160C"/>
    <w:rsid w:val="00BD3761"/>
    <w:rsid w:val="00BD5021"/>
    <w:rsid w:val="00BD512D"/>
    <w:rsid w:val="00BD55FF"/>
    <w:rsid w:val="00BD6A48"/>
    <w:rsid w:val="00BE00E5"/>
    <w:rsid w:val="00BE09C2"/>
    <w:rsid w:val="00BE23C1"/>
    <w:rsid w:val="00BE2BF7"/>
    <w:rsid w:val="00BE57E8"/>
    <w:rsid w:val="00BE6740"/>
    <w:rsid w:val="00BE6DCC"/>
    <w:rsid w:val="00BF07D2"/>
    <w:rsid w:val="00BF11CD"/>
    <w:rsid w:val="00BF1C30"/>
    <w:rsid w:val="00BF280B"/>
    <w:rsid w:val="00BF2F41"/>
    <w:rsid w:val="00BF3668"/>
    <w:rsid w:val="00BF4577"/>
    <w:rsid w:val="00BF65DC"/>
    <w:rsid w:val="00BF6621"/>
    <w:rsid w:val="00BF6747"/>
    <w:rsid w:val="00BF7160"/>
    <w:rsid w:val="00C027C0"/>
    <w:rsid w:val="00C02BB6"/>
    <w:rsid w:val="00C12B48"/>
    <w:rsid w:val="00C14004"/>
    <w:rsid w:val="00C15A49"/>
    <w:rsid w:val="00C15E0D"/>
    <w:rsid w:val="00C20E45"/>
    <w:rsid w:val="00C20EA4"/>
    <w:rsid w:val="00C22D3A"/>
    <w:rsid w:val="00C234A3"/>
    <w:rsid w:val="00C243C0"/>
    <w:rsid w:val="00C24F47"/>
    <w:rsid w:val="00C25076"/>
    <w:rsid w:val="00C253A1"/>
    <w:rsid w:val="00C25456"/>
    <w:rsid w:val="00C26036"/>
    <w:rsid w:val="00C26954"/>
    <w:rsid w:val="00C26D0F"/>
    <w:rsid w:val="00C27434"/>
    <w:rsid w:val="00C301DF"/>
    <w:rsid w:val="00C30284"/>
    <w:rsid w:val="00C317AE"/>
    <w:rsid w:val="00C32394"/>
    <w:rsid w:val="00C34BC3"/>
    <w:rsid w:val="00C34FC7"/>
    <w:rsid w:val="00C42D2B"/>
    <w:rsid w:val="00C463A0"/>
    <w:rsid w:val="00C46D26"/>
    <w:rsid w:val="00C47BAE"/>
    <w:rsid w:val="00C53395"/>
    <w:rsid w:val="00C56D97"/>
    <w:rsid w:val="00C56E21"/>
    <w:rsid w:val="00C6113B"/>
    <w:rsid w:val="00C614F9"/>
    <w:rsid w:val="00C62B8D"/>
    <w:rsid w:val="00C63391"/>
    <w:rsid w:val="00C648A4"/>
    <w:rsid w:val="00C661DB"/>
    <w:rsid w:val="00C668BE"/>
    <w:rsid w:val="00C67688"/>
    <w:rsid w:val="00C67EA0"/>
    <w:rsid w:val="00C703BC"/>
    <w:rsid w:val="00C70D3E"/>
    <w:rsid w:val="00C7285A"/>
    <w:rsid w:val="00C742C6"/>
    <w:rsid w:val="00C75429"/>
    <w:rsid w:val="00C76E91"/>
    <w:rsid w:val="00C77D96"/>
    <w:rsid w:val="00C81391"/>
    <w:rsid w:val="00C819A2"/>
    <w:rsid w:val="00C874BB"/>
    <w:rsid w:val="00C9113A"/>
    <w:rsid w:val="00C914BB"/>
    <w:rsid w:val="00C92C32"/>
    <w:rsid w:val="00C935D4"/>
    <w:rsid w:val="00C955F9"/>
    <w:rsid w:val="00C9755B"/>
    <w:rsid w:val="00C976BA"/>
    <w:rsid w:val="00CA1093"/>
    <w:rsid w:val="00CA1CF4"/>
    <w:rsid w:val="00CA22E4"/>
    <w:rsid w:val="00CA3CA7"/>
    <w:rsid w:val="00CA4F4E"/>
    <w:rsid w:val="00CA6123"/>
    <w:rsid w:val="00CA6440"/>
    <w:rsid w:val="00CA6B4D"/>
    <w:rsid w:val="00CA7507"/>
    <w:rsid w:val="00CB2AF1"/>
    <w:rsid w:val="00CB36A5"/>
    <w:rsid w:val="00CB3CCD"/>
    <w:rsid w:val="00CB42F3"/>
    <w:rsid w:val="00CC0206"/>
    <w:rsid w:val="00CC14E3"/>
    <w:rsid w:val="00CC2BBE"/>
    <w:rsid w:val="00CC3CA5"/>
    <w:rsid w:val="00CC482B"/>
    <w:rsid w:val="00CC5BAA"/>
    <w:rsid w:val="00CC638E"/>
    <w:rsid w:val="00CC6A67"/>
    <w:rsid w:val="00CC6B40"/>
    <w:rsid w:val="00CD0DCC"/>
    <w:rsid w:val="00CD1BB7"/>
    <w:rsid w:val="00CD2B12"/>
    <w:rsid w:val="00CD462C"/>
    <w:rsid w:val="00CE0DC6"/>
    <w:rsid w:val="00CE114D"/>
    <w:rsid w:val="00CE2FA0"/>
    <w:rsid w:val="00CE4439"/>
    <w:rsid w:val="00CE54AF"/>
    <w:rsid w:val="00CE559E"/>
    <w:rsid w:val="00CF0622"/>
    <w:rsid w:val="00CF0A32"/>
    <w:rsid w:val="00D01D3B"/>
    <w:rsid w:val="00D03A81"/>
    <w:rsid w:val="00D05B45"/>
    <w:rsid w:val="00D06270"/>
    <w:rsid w:val="00D0642F"/>
    <w:rsid w:val="00D10410"/>
    <w:rsid w:val="00D129FB"/>
    <w:rsid w:val="00D1597C"/>
    <w:rsid w:val="00D1602D"/>
    <w:rsid w:val="00D22BF4"/>
    <w:rsid w:val="00D23093"/>
    <w:rsid w:val="00D24822"/>
    <w:rsid w:val="00D24C99"/>
    <w:rsid w:val="00D26DD1"/>
    <w:rsid w:val="00D30CCD"/>
    <w:rsid w:val="00D32146"/>
    <w:rsid w:val="00D32977"/>
    <w:rsid w:val="00D342BD"/>
    <w:rsid w:val="00D36EBE"/>
    <w:rsid w:val="00D37F82"/>
    <w:rsid w:val="00D41E78"/>
    <w:rsid w:val="00D42577"/>
    <w:rsid w:val="00D43E87"/>
    <w:rsid w:val="00D466FA"/>
    <w:rsid w:val="00D501A0"/>
    <w:rsid w:val="00D506CE"/>
    <w:rsid w:val="00D51537"/>
    <w:rsid w:val="00D5351F"/>
    <w:rsid w:val="00D54D69"/>
    <w:rsid w:val="00D55B45"/>
    <w:rsid w:val="00D56F51"/>
    <w:rsid w:val="00D6248E"/>
    <w:rsid w:val="00D6568F"/>
    <w:rsid w:val="00D6749A"/>
    <w:rsid w:val="00D71CF8"/>
    <w:rsid w:val="00D7296A"/>
    <w:rsid w:val="00D72E2D"/>
    <w:rsid w:val="00D734D5"/>
    <w:rsid w:val="00D76EE6"/>
    <w:rsid w:val="00D779EC"/>
    <w:rsid w:val="00D859C5"/>
    <w:rsid w:val="00D93B37"/>
    <w:rsid w:val="00D94682"/>
    <w:rsid w:val="00D94EFD"/>
    <w:rsid w:val="00D963D1"/>
    <w:rsid w:val="00DA63E2"/>
    <w:rsid w:val="00DB129C"/>
    <w:rsid w:val="00DB16F5"/>
    <w:rsid w:val="00DB2BF0"/>
    <w:rsid w:val="00DB2F57"/>
    <w:rsid w:val="00DB392B"/>
    <w:rsid w:val="00DB3DE5"/>
    <w:rsid w:val="00DC0D88"/>
    <w:rsid w:val="00DC1E12"/>
    <w:rsid w:val="00DC3ABB"/>
    <w:rsid w:val="00DC7C40"/>
    <w:rsid w:val="00DD0F69"/>
    <w:rsid w:val="00DD1854"/>
    <w:rsid w:val="00DD4E58"/>
    <w:rsid w:val="00DE0624"/>
    <w:rsid w:val="00DE0A86"/>
    <w:rsid w:val="00DE2951"/>
    <w:rsid w:val="00DE5528"/>
    <w:rsid w:val="00DE5917"/>
    <w:rsid w:val="00DE5931"/>
    <w:rsid w:val="00DE6827"/>
    <w:rsid w:val="00DE6AFD"/>
    <w:rsid w:val="00DF0FA7"/>
    <w:rsid w:val="00DF10D4"/>
    <w:rsid w:val="00DF1857"/>
    <w:rsid w:val="00DF62A0"/>
    <w:rsid w:val="00DF633E"/>
    <w:rsid w:val="00E010C0"/>
    <w:rsid w:val="00E01295"/>
    <w:rsid w:val="00E01F0D"/>
    <w:rsid w:val="00E04607"/>
    <w:rsid w:val="00E059C8"/>
    <w:rsid w:val="00E059F8"/>
    <w:rsid w:val="00E05ADB"/>
    <w:rsid w:val="00E05CF1"/>
    <w:rsid w:val="00E07941"/>
    <w:rsid w:val="00E07EF5"/>
    <w:rsid w:val="00E1208C"/>
    <w:rsid w:val="00E140DB"/>
    <w:rsid w:val="00E14FDA"/>
    <w:rsid w:val="00E16056"/>
    <w:rsid w:val="00E178CA"/>
    <w:rsid w:val="00E17A5C"/>
    <w:rsid w:val="00E21BFE"/>
    <w:rsid w:val="00E2392E"/>
    <w:rsid w:val="00E276DD"/>
    <w:rsid w:val="00E30027"/>
    <w:rsid w:val="00E313B2"/>
    <w:rsid w:val="00E33B2E"/>
    <w:rsid w:val="00E3680A"/>
    <w:rsid w:val="00E37113"/>
    <w:rsid w:val="00E4429D"/>
    <w:rsid w:val="00E44CBE"/>
    <w:rsid w:val="00E44D04"/>
    <w:rsid w:val="00E51D8E"/>
    <w:rsid w:val="00E530DA"/>
    <w:rsid w:val="00E532B2"/>
    <w:rsid w:val="00E5335D"/>
    <w:rsid w:val="00E53851"/>
    <w:rsid w:val="00E552A6"/>
    <w:rsid w:val="00E55BD5"/>
    <w:rsid w:val="00E55DF7"/>
    <w:rsid w:val="00E55F56"/>
    <w:rsid w:val="00E562E6"/>
    <w:rsid w:val="00E6125D"/>
    <w:rsid w:val="00E61B4A"/>
    <w:rsid w:val="00E63152"/>
    <w:rsid w:val="00E63313"/>
    <w:rsid w:val="00E63D93"/>
    <w:rsid w:val="00E641E6"/>
    <w:rsid w:val="00E66063"/>
    <w:rsid w:val="00E70536"/>
    <w:rsid w:val="00E70C3A"/>
    <w:rsid w:val="00E71A8E"/>
    <w:rsid w:val="00E720BC"/>
    <w:rsid w:val="00E725CC"/>
    <w:rsid w:val="00E72D5D"/>
    <w:rsid w:val="00E81C45"/>
    <w:rsid w:val="00E86294"/>
    <w:rsid w:val="00E86E78"/>
    <w:rsid w:val="00E97C70"/>
    <w:rsid w:val="00EA1A08"/>
    <w:rsid w:val="00EA1E8A"/>
    <w:rsid w:val="00EA22BA"/>
    <w:rsid w:val="00EA2CDD"/>
    <w:rsid w:val="00EA3112"/>
    <w:rsid w:val="00EA3D37"/>
    <w:rsid w:val="00EA3ED7"/>
    <w:rsid w:val="00EA53C8"/>
    <w:rsid w:val="00EA7AC0"/>
    <w:rsid w:val="00EB08A9"/>
    <w:rsid w:val="00EB2697"/>
    <w:rsid w:val="00EB46C8"/>
    <w:rsid w:val="00EB5EB4"/>
    <w:rsid w:val="00EC1483"/>
    <w:rsid w:val="00EC1F44"/>
    <w:rsid w:val="00EC1FE1"/>
    <w:rsid w:val="00EC334F"/>
    <w:rsid w:val="00EC3626"/>
    <w:rsid w:val="00EC36DA"/>
    <w:rsid w:val="00EC4580"/>
    <w:rsid w:val="00EC6347"/>
    <w:rsid w:val="00EC6F8F"/>
    <w:rsid w:val="00EC73E4"/>
    <w:rsid w:val="00ED2474"/>
    <w:rsid w:val="00ED27D0"/>
    <w:rsid w:val="00ED3864"/>
    <w:rsid w:val="00ED38F4"/>
    <w:rsid w:val="00ED5319"/>
    <w:rsid w:val="00ED5ABF"/>
    <w:rsid w:val="00ED70E0"/>
    <w:rsid w:val="00ED74FB"/>
    <w:rsid w:val="00ED7DE0"/>
    <w:rsid w:val="00ED7EC2"/>
    <w:rsid w:val="00EE0DF4"/>
    <w:rsid w:val="00EE1997"/>
    <w:rsid w:val="00EE253B"/>
    <w:rsid w:val="00EE2B30"/>
    <w:rsid w:val="00EE434C"/>
    <w:rsid w:val="00EE4CDD"/>
    <w:rsid w:val="00EE728E"/>
    <w:rsid w:val="00EE7A46"/>
    <w:rsid w:val="00EE7C73"/>
    <w:rsid w:val="00EE7DC0"/>
    <w:rsid w:val="00EF079E"/>
    <w:rsid w:val="00EF2071"/>
    <w:rsid w:val="00EF522F"/>
    <w:rsid w:val="00EF702B"/>
    <w:rsid w:val="00F03EFC"/>
    <w:rsid w:val="00F0466F"/>
    <w:rsid w:val="00F07CE3"/>
    <w:rsid w:val="00F12559"/>
    <w:rsid w:val="00F135B2"/>
    <w:rsid w:val="00F13B41"/>
    <w:rsid w:val="00F1506C"/>
    <w:rsid w:val="00F150DE"/>
    <w:rsid w:val="00F16317"/>
    <w:rsid w:val="00F21D3D"/>
    <w:rsid w:val="00F24D0B"/>
    <w:rsid w:val="00F25309"/>
    <w:rsid w:val="00F30442"/>
    <w:rsid w:val="00F326C6"/>
    <w:rsid w:val="00F357C4"/>
    <w:rsid w:val="00F37B69"/>
    <w:rsid w:val="00F37C20"/>
    <w:rsid w:val="00F42C88"/>
    <w:rsid w:val="00F45DF7"/>
    <w:rsid w:val="00F46196"/>
    <w:rsid w:val="00F50D6C"/>
    <w:rsid w:val="00F511DA"/>
    <w:rsid w:val="00F51774"/>
    <w:rsid w:val="00F523C9"/>
    <w:rsid w:val="00F543C1"/>
    <w:rsid w:val="00F55153"/>
    <w:rsid w:val="00F55BB8"/>
    <w:rsid w:val="00F56AEB"/>
    <w:rsid w:val="00F56D1A"/>
    <w:rsid w:val="00F60FDB"/>
    <w:rsid w:val="00F62582"/>
    <w:rsid w:val="00F62FBF"/>
    <w:rsid w:val="00F63164"/>
    <w:rsid w:val="00F6612D"/>
    <w:rsid w:val="00F70297"/>
    <w:rsid w:val="00F70A7F"/>
    <w:rsid w:val="00F70B1D"/>
    <w:rsid w:val="00F73220"/>
    <w:rsid w:val="00F7362E"/>
    <w:rsid w:val="00F74D6A"/>
    <w:rsid w:val="00F7579B"/>
    <w:rsid w:val="00F773CE"/>
    <w:rsid w:val="00F82BA8"/>
    <w:rsid w:val="00F83211"/>
    <w:rsid w:val="00F8550E"/>
    <w:rsid w:val="00F85900"/>
    <w:rsid w:val="00F86692"/>
    <w:rsid w:val="00F86B74"/>
    <w:rsid w:val="00F9080C"/>
    <w:rsid w:val="00F9193F"/>
    <w:rsid w:val="00F91DA7"/>
    <w:rsid w:val="00F92472"/>
    <w:rsid w:val="00F97E6D"/>
    <w:rsid w:val="00FA0626"/>
    <w:rsid w:val="00FA160E"/>
    <w:rsid w:val="00FA3B2F"/>
    <w:rsid w:val="00FB1EE3"/>
    <w:rsid w:val="00FB21F9"/>
    <w:rsid w:val="00FB2B79"/>
    <w:rsid w:val="00FB3832"/>
    <w:rsid w:val="00FB413E"/>
    <w:rsid w:val="00FB4244"/>
    <w:rsid w:val="00FB51B6"/>
    <w:rsid w:val="00FB744A"/>
    <w:rsid w:val="00FB77D6"/>
    <w:rsid w:val="00FC0B00"/>
    <w:rsid w:val="00FC2843"/>
    <w:rsid w:val="00FC2CE2"/>
    <w:rsid w:val="00FC3DBA"/>
    <w:rsid w:val="00FC6B84"/>
    <w:rsid w:val="00FC6EAA"/>
    <w:rsid w:val="00FD32B3"/>
    <w:rsid w:val="00FD428E"/>
    <w:rsid w:val="00FD43F8"/>
    <w:rsid w:val="00FD4840"/>
    <w:rsid w:val="00FE1BF4"/>
    <w:rsid w:val="00FE287F"/>
    <w:rsid w:val="00FE62C9"/>
    <w:rsid w:val="00FF18AB"/>
    <w:rsid w:val="00FF2D33"/>
    <w:rsid w:val="00FF3AC2"/>
    <w:rsid w:val="00FF49B3"/>
    <w:rsid w:val="00FF56B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5">
    <w:name w:val="heading 5"/>
    <w:basedOn w:val="Normal"/>
    <w:link w:val="Heading5Char"/>
    <w:uiPriority w:val="9"/>
    <w:qFormat/>
    <w:rsid w:val="00E5335D"/>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45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Strip,H&amp;P List Paragraph,Colorful List - Accent 12,Normal bullet 2,Bullet list,Saistīto dokumentu saraksts,Syle 1,Virsraksti,List Paragraph1,Numurets,PPS_Bullet,Bullets,Numbered List,Paragraph,Bullet point 1,list paragraph,syle 1,Dot pt"/>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2 Char,Strip Char,H&amp;P List Paragraph Char,Colorful List - Accent 12 Char,Normal bullet 2 Char,Bullet list Char,Saistīto dokumentu saraksts Char,Syle 1 Char,Virsraksti Char,List Paragraph1 Char,Numurets Char,PPS_Bullet Char"/>
    <w:basedOn w:val="DefaultParagraphFont"/>
    <w:link w:val="ListParagraph"/>
    <w:uiPriority w:val="34"/>
    <w:locked/>
    <w:rsid w:val="00F16317"/>
  </w:style>
  <w:style w:type="character" w:customStyle="1" w:styleId="Heading5Char">
    <w:name w:val="Heading 5 Char"/>
    <w:basedOn w:val="DefaultParagraphFont"/>
    <w:link w:val="Heading5"/>
    <w:uiPriority w:val="9"/>
    <w:rsid w:val="00E5335D"/>
    <w:rPr>
      <w:rFonts w:ascii="Times New Roman" w:eastAsia="Times New Roman" w:hAnsi="Times New Roman" w:cs="Times New Roman"/>
      <w:b/>
      <w:bCs/>
      <w:sz w:val="20"/>
      <w:szCs w:val="20"/>
      <w:lang w:eastAsia="lv-LV"/>
    </w:rPr>
  </w:style>
  <w:style w:type="character" w:styleId="Strong">
    <w:name w:val="Strong"/>
    <w:basedOn w:val="DefaultParagraphFont"/>
    <w:uiPriority w:val="22"/>
    <w:qFormat/>
    <w:rsid w:val="00E5335D"/>
    <w:rPr>
      <w:b/>
      <w:bCs/>
    </w:rPr>
  </w:style>
  <w:style w:type="paragraph" w:styleId="NormalWeb">
    <w:name w:val="Normal (Web)"/>
    <w:basedOn w:val="Normal"/>
    <w:uiPriority w:val="99"/>
    <w:semiHidden/>
    <w:unhideWhenUsed/>
    <w:rsid w:val="003467A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8402">
      <w:bodyDiv w:val="1"/>
      <w:marLeft w:val="0"/>
      <w:marRight w:val="0"/>
      <w:marTop w:val="0"/>
      <w:marBottom w:val="0"/>
      <w:divBdr>
        <w:top w:val="none" w:sz="0" w:space="0" w:color="auto"/>
        <w:left w:val="none" w:sz="0" w:space="0" w:color="auto"/>
        <w:bottom w:val="none" w:sz="0" w:space="0" w:color="auto"/>
        <w:right w:val="none" w:sz="0" w:space="0" w:color="auto"/>
      </w:divBdr>
    </w:div>
    <w:div w:id="1421607986">
      <w:bodyDiv w:val="1"/>
      <w:marLeft w:val="0"/>
      <w:marRight w:val="0"/>
      <w:marTop w:val="0"/>
      <w:marBottom w:val="0"/>
      <w:divBdr>
        <w:top w:val="none" w:sz="0" w:space="0" w:color="auto"/>
        <w:left w:val="none" w:sz="0" w:space="0" w:color="auto"/>
        <w:bottom w:val="none" w:sz="0" w:space="0" w:color="auto"/>
        <w:right w:val="none" w:sz="0" w:space="0" w:color="auto"/>
      </w:divBdr>
    </w:div>
    <w:div w:id="1445342313">
      <w:bodyDiv w:val="1"/>
      <w:marLeft w:val="0"/>
      <w:marRight w:val="0"/>
      <w:marTop w:val="0"/>
      <w:marBottom w:val="0"/>
      <w:divBdr>
        <w:top w:val="none" w:sz="0" w:space="0" w:color="auto"/>
        <w:left w:val="none" w:sz="0" w:space="0" w:color="auto"/>
        <w:bottom w:val="none" w:sz="0" w:space="0" w:color="auto"/>
        <w:right w:val="none" w:sz="0" w:space="0" w:color="auto"/>
      </w:divBdr>
    </w:div>
    <w:div w:id="1487278952">
      <w:bodyDiv w:val="1"/>
      <w:marLeft w:val="0"/>
      <w:marRight w:val="0"/>
      <w:marTop w:val="0"/>
      <w:marBottom w:val="0"/>
      <w:divBdr>
        <w:top w:val="none" w:sz="0" w:space="0" w:color="auto"/>
        <w:left w:val="none" w:sz="0" w:space="0" w:color="auto"/>
        <w:bottom w:val="none" w:sz="0" w:space="0" w:color="auto"/>
        <w:right w:val="none" w:sz="0" w:space="0" w:color="auto"/>
      </w:divBdr>
    </w:div>
    <w:div w:id="1610625143">
      <w:bodyDiv w:val="1"/>
      <w:marLeft w:val="0"/>
      <w:marRight w:val="0"/>
      <w:marTop w:val="0"/>
      <w:marBottom w:val="0"/>
      <w:divBdr>
        <w:top w:val="none" w:sz="0" w:space="0" w:color="auto"/>
        <w:left w:val="none" w:sz="0" w:space="0" w:color="auto"/>
        <w:bottom w:val="none" w:sz="0" w:space="0" w:color="auto"/>
        <w:right w:val="none" w:sz="0" w:space="0" w:color="auto"/>
      </w:divBdr>
    </w:div>
    <w:div w:id="18582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o.tenison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93D3A0AC-7EDD-4D99-921C-601FA9A719F6}">
  <ds:schemaRefs>
    <ds:schemaRef ds:uri="http://schemas.openxmlformats.org/officeDocument/2006/bibliography"/>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7515</Words>
  <Characters>4285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25</cp:revision>
  <cp:lastPrinted>2020-12-11T11:10:00Z</cp:lastPrinted>
  <dcterms:created xsi:type="dcterms:W3CDTF">2024-05-31T10:04:00Z</dcterms:created>
  <dcterms:modified xsi:type="dcterms:W3CDTF">2024-06-05T12:01:00Z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