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88C1C" w14:textId="77777777" w:rsidR="00801CF4" w:rsidRPr="003E5EEF" w:rsidRDefault="00801CF4" w:rsidP="00976A08">
      <w:pPr>
        <w:jc w:val="center"/>
        <w:rPr>
          <w:rFonts w:ascii="Times New Roman" w:hAnsi="Times New Roman" w:cs="Times New Roman"/>
          <w:b/>
          <w:sz w:val="24"/>
          <w:szCs w:val="24"/>
        </w:rPr>
      </w:pPr>
      <w:bookmarkStart w:id="0" w:name="_Hlk73697183"/>
      <w:r w:rsidRPr="003E5EEF">
        <w:rPr>
          <w:rFonts w:ascii="Times New Roman" w:hAnsi="Times New Roman" w:cs="Times New Roman"/>
          <w:b/>
          <w:sz w:val="24"/>
          <w:szCs w:val="24"/>
        </w:rPr>
        <w:t>TEHNISKĀ SPECIFIKĀCIJA</w:t>
      </w:r>
    </w:p>
    <w:p w14:paraId="491E43DC" w14:textId="45941E62" w:rsidR="00976A08" w:rsidRPr="003E5EEF" w:rsidRDefault="00524231" w:rsidP="00976A08">
      <w:pPr>
        <w:jc w:val="center"/>
        <w:rPr>
          <w:rFonts w:ascii="Times New Roman" w:hAnsi="Times New Roman" w:cs="Times New Roman"/>
          <w:b/>
          <w:sz w:val="24"/>
          <w:szCs w:val="24"/>
        </w:rPr>
      </w:pPr>
      <w:r w:rsidRPr="003E5EEF">
        <w:rPr>
          <w:rFonts w:ascii="Times New Roman" w:hAnsi="Times New Roman" w:cs="Times New Roman"/>
          <w:b/>
          <w:sz w:val="24"/>
          <w:szCs w:val="24"/>
        </w:rPr>
        <w:t>TEHNISKĀS DOKUMENTĀCIJAS IZSTRĀDES</w:t>
      </w:r>
      <w:r w:rsidR="00015FF4" w:rsidRPr="003E5EEF">
        <w:rPr>
          <w:rFonts w:ascii="Times New Roman" w:hAnsi="Times New Roman" w:cs="Times New Roman"/>
          <w:b/>
          <w:sz w:val="24"/>
          <w:szCs w:val="24"/>
        </w:rPr>
        <w:t xml:space="preserve"> UN </w:t>
      </w:r>
      <w:r w:rsidRPr="003E5EEF">
        <w:rPr>
          <w:rFonts w:ascii="Times New Roman" w:hAnsi="Times New Roman" w:cs="Times New Roman"/>
          <w:b/>
          <w:sz w:val="24"/>
          <w:szCs w:val="24"/>
        </w:rPr>
        <w:t>BŪVDARBU</w:t>
      </w:r>
      <w:r w:rsidR="00D008AE" w:rsidRPr="003E5EEF">
        <w:rPr>
          <w:rFonts w:ascii="Times New Roman" w:hAnsi="Times New Roman" w:cs="Times New Roman"/>
          <w:b/>
          <w:sz w:val="24"/>
          <w:szCs w:val="24"/>
        </w:rPr>
        <w:t xml:space="preserve"> UZDEVUMS</w:t>
      </w:r>
    </w:p>
    <w:p w14:paraId="35F131B2" w14:textId="010C420D" w:rsidR="00926279" w:rsidRDefault="00D008AE" w:rsidP="00926279">
      <w:pPr>
        <w:spacing w:after="0" w:line="240" w:lineRule="auto"/>
        <w:jc w:val="center"/>
        <w:rPr>
          <w:rFonts w:ascii="Times New Roman" w:hAnsi="Times New Roman" w:cs="Times New Roman"/>
          <w:b/>
          <w:sz w:val="24"/>
          <w:szCs w:val="24"/>
        </w:rPr>
      </w:pPr>
      <w:r w:rsidRPr="003E5EEF">
        <w:rPr>
          <w:rFonts w:ascii="Times New Roman" w:hAnsi="Times New Roman" w:cs="Times New Roman"/>
          <w:b/>
          <w:sz w:val="24"/>
          <w:szCs w:val="24"/>
        </w:rPr>
        <w:t>“</w:t>
      </w:r>
      <w:r w:rsidR="008B02CB" w:rsidRPr="003E5EEF">
        <w:rPr>
          <w:rFonts w:ascii="Times New Roman" w:hAnsi="Times New Roman" w:cs="Times New Roman"/>
          <w:b/>
          <w:sz w:val="24"/>
          <w:szCs w:val="24"/>
        </w:rPr>
        <w:t>Gāzes katlu maiņas</w:t>
      </w:r>
      <w:r w:rsidR="00F966D6" w:rsidRPr="003E5EEF">
        <w:rPr>
          <w:rFonts w:ascii="Times New Roman" w:hAnsi="Times New Roman" w:cs="Times New Roman"/>
          <w:b/>
          <w:sz w:val="24"/>
          <w:szCs w:val="24"/>
        </w:rPr>
        <w:t xml:space="preserve"> </w:t>
      </w:r>
      <w:r w:rsidR="00767AD6" w:rsidRPr="003E5EEF">
        <w:rPr>
          <w:rFonts w:ascii="Times New Roman" w:hAnsi="Times New Roman" w:cs="Times New Roman"/>
          <w:b/>
          <w:sz w:val="24"/>
          <w:szCs w:val="24"/>
        </w:rPr>
        <w:t>tehniskās dokumentācijas</w:t>
      </w:r>
      <w:r w:rsidR="00F966D6" w:rsidRPr="003E5EEF">
        <w:rPr>
          <w:rFonts w:ascii="Times New Roman" w:eastAsia="Times New Roman" w:hAnsi="Times New Roman" w:cs="Times New Roman"/>
          <w:color w:val="000000" w:themeColor="text1"/>
          <w:sz w:val="24"/>
          <w:szCs w:val="24"/>
          <w:vertAlign w:val="superscript"/>
          <w:lang w:eastAsia="lv-LV"/>
        </w:rPr>
        <w:footnoteReference w:id="1"/>
      </w:r>
      <w:r w:rsidR="00F966D6" w:rsidRPr="003E5EEF">
        <w:rPr>
          <w:rFonts w:ascii="Times New Roman" w:hAnsi="Times New Roman" w:cs="Times New Roman"/>
          <w:b/>
          <w:sz w:val="24"/>
          <w:szCs w:val="24"/>
        </w:rPr>
        <w:t xml:space="preserve"> </w:t>
      </w:r>
      <w:r w:rsidR="00015FF4" w:rsidRPr="003E5EEF">
        <w:rPr>
          <w:rFonts w:ascii="Times New Roman" w:hAnsi="Times New Roman" w:cs="Times New Roman"/>
          <w:b/>
          <w:sz w:val="24"/>
          <w:szCs w:val="24"/>
        </w:rPr>
        <w:t xml:space="preserve">izstrāde </w:t>
      </w:r>
      <w:r w:rsidR="00F966D6" w:rsidRPr="003E5EEF">
        <w:rPr>
          <w:rFonts w:ascii="Times New Roman" w:hAnsi="Times New Roman" w:cs="Times New Roman"/>
          <w:b/>
          <w:sz w:val="24"/>
          <w:szCs w:val="24"/>
        </w:rPr>
        <w:t>un būvniecība</w:t>
      </w:r>
      <w:r w:rsidR="00801CF4" w:rsidRPr="003E5EEF">
        <w:rPr>
          <w:rFonts w:ascii="Times New Roman" w:hAnsi="Times New Roman" w:cs="Times New Roman"/>
          <w:b/>
          <w:sz w:val="24"/>
          <w:szCs w:val="24"/>
        </w:rPr>
        <w:t>,</w:t>
      </w:r>
    </w:p>
    <w:p w14:paraId="640562D0" w14:textId="3650F9A3" w:rsidR="00D008AE" w:rsidRPr="003E5EEF" w:rsidRDefault="008B02CB" w:rsidP="00926279">
      <w:pPr>
        <w:spacing w:after="0" w:line="240" w:lineRule="auto"/>
        <w:jc w:val="center"/>
        <w:rPr>
          <w:rFonts w:ascii="Times New Roman" w:hAnsi="Times New Roman" w:cs="Times New Roman"/>
          <w:sz w:val="24"/>
          <w:szCs w:val="24"/>
          <w:lang w:eastAsia="lv-LV"/>
        </w:rPr>
      </w:pPr>
      <w:r w:rsidRPr="003E5EEF">
        <w:rPr>
          <w:rFonts w:ascii="Times New Roman" w:hAnsi="Times New Roman" w:cs="Times New Roman"/>
          <w:b/>
          <w:sz w:val="24"/>
          <w:szCs w:val="24"/>
        </w:rPr>
        <w:t>Atgāzenes</w:t>
      </w:r>
      <w:r w:rsidR="002F2A22" w:rsidRPr="003E5EEF">
        <w:rPr>
          <w:rFonts w:ascii="Times New Roman" w:hAnsi="Times New Roman" w:cs="Times New Roman"/>
          <w:b/>
          <w:sz w:val="24"/>
          <w:szCs w:val="24"/>
        </w:rPr>
        <w:t xml:space="preserve"> iela</w:t>
      </w:r>
      <w:r w:rsidR="00AE23F8" w:rsidRPr="003E5EEF">
        <w:rPr>
          <w:rFonts w:ascii="Times New Roman" w:hAnsi="Times New Roman" w:cs="Times New Roman"/>
          <w:b/>
          <w:sz w:val="24"/>
          <w:szCs w:val="24"/>
        </w:rPr>
        <w:t xml:space="preserve"> </w:t>
      </w:r>
      <w:r w:rsidR="002F2A22" w:rsidRPr="003E5EEF">
        <w:rPr>
          <w:rFonts w:ascii="Times New Roman" w:hAnsi="Times New Roman" w:cs="Times New Roman"/>
          <w:b/>
          <w:sz w:val="24"/>
          <w:szCs w:val="24"/>
        </w:rPr>
        <w:t>2</w:t>
      </w:r>
      <w:r w:rsidRPr="003E5EEF">
        <w:rPr>
          <w:rFonts w:ascii="Times New Roman" w:hAnsi="Times New Roman" w:cs="Times New Roman"/>
          <w:b/>
          <w:sz w:val="24"/>
          <w:szCs w:val="24"/>
        </w:rPr>
        <w:t>4A</w:t>
      </w:r>
      <w:r w:rsidR="0042295A" w:rsidRPr="003E5EEF">
        <w:rPr>
          <w:rFonts w:ascii="Times New Roman" w:hAnsi="Times New Roman" w:cs="Times New Roman"/>
          <w:b/>
          <w:sz w:val="24"/>
          <w:szCs w:val="24"/>
        </w:rPr>
        <w:t>”</w:t>
      </w:r>
    </w:p>
    <w:p w14:paraId="533A975E" w14:textId="25F2846C" w:rsidR="00D008AE" w:rsidRPr="003E5EEF" w:rsidRDefault="00D008AE" w:rsidP="0055395D">
      <w:pPr>
        <w:tabs>
          <w:tab w:val="left" w:pos="284"/>
        </w:tabs>
        <w:jc w:val="center"/>
        <w:rPr>
          <w:rFonts w:ascii="Times New Roman" w:hAnsi="Times New Roman" w:cs="Times New Roman"/>
          <w:b/>
          <w:sz w:val="24"/>
          <w:szCs w:val="24"/>
        </w:rPr>
      </w:pPr>
    </w:p>
    <w:tbl>
      <w:tblPr>
        <w:tblStyle w:val="TableGrid"/>
        <w:tblpPr w:leftFromText="180" w:rightFromText="180" w:vertAnchor="text" w:tblpX="-856" w:tblpY="1"/>
        <w:tblOverlap w:val="never"/>
        <w:tblW w:w="9918" w:type="dxa"/>
        <w:tblLayout w:type="fixed"/>
        <w:tblLook w:val="04A0" w:firstRow="1" w:lastRow="0" w:firstColumn="1" w:lastColumn="0" w:noHBand="0" w:noVBand="1"/>
      </w:tblPr>
      <w:tblGrid>
        <w:gridCol w:w="988"/>
        <w:gridCol w:w="4252"/>
        <w:gridCol w:w="4678"/>
      </w:tblGrid>
      <w:tr w:rsidR="00B116D3" w:rsidRPr="003E5EEF" w14:paraId="4BFA0AC0" w14:textId="57946A4B" w:rsidTr="00DB7A60">
        <w:trPr>
          <w:trHeight w:val="491"/>
        </w:trPr>
        <w:tc>
          <w:tcPr>
            <w:tcW w:w="988" w:type="dxa"/>
            <w:shd w:val="clear" w:color="auto" w:fill="E2EFD9" w:themeFill="accent6" w:themeFillTint="33"/>
          </w:tcPr>
          <w:bookmarkEnd w:id="0"/>
          <w:p w14:paraId="291E36A0" w14:textId="1EE9F19A" w:rsidR="00B116D3" w:rsidRPr="003E5EEF" w:rsidRDefault="00B116D3" w:rsidP="00F91351">
            <w:pPr>
              <w:pStyle w:val="NoSpacing"/>
              <w:jc w:val="center"/>
              <w:rPr>
                <w:rFonts w:ascii="Times New Roman" w:hAnsi="Times New Roman" w:cs="Times New Roman"/>
                <w:b/>
                <w:bCs/>
                <w:sz w:val="24"/>
                <w:szCs w:val="24"/>
              </w:rPr>
            </w:pPr>
            <w:r w:rsidRPr="003E5EEF">
              <w:rPr>
                <w:rFonts w:ascii="Times New Roman" w:hAnsi="Times New Roman" w:cs="Times New Roman"/>
                <w:b/>
                <w:bCs/>
                <w:sz w:val="24"/>
                <w:szCs w:val="24"/>
              </w:rPr>
              <w:t>I</w:t>
            </w:r>
          </w:p>
        </w:tc>
        <w:tc>
          <w:tcPr>
            <w:tcW w:w="8930" w:type="dxa"/>
            <w:gridSpan w:val="2"/>
            <w:shd w:val="clear" w:color="auto" w:fill="E2EFD9" w:themeFill="accent6" w:themeFillTint="33"/>
          </w:tcPr>
          <w:p w14:paraId="2B1FFA21" w14:textId="39D5F367" w:rsidR="00B116D3" w:rsidRPr="003E5EEF" w:rsidRDefault="00B116D3" w:rsidP="00B461AD">
            <w:pPr>
              <w:pStyle w:val="NoSpacing"/>
              <w:rPr>
                <w:rFonts w:ascii="Times New Roman" w:eastAsia="Times New Roman" w:hAnsi="Times New Roman" w:cs="Times New Roman"/>
                <w:iCs/>
                <w:sz w:val="24"/>
                <w:szCs w:val="24"/>
                <w:lang w:eastAsia="ar-SA"/>
              </w:rPr>
            </w:pPr>
            <w:r w:rsidRPr="003E5EEF">
              <w:rPr>
                <w:rFonts w:ascii="Times New Roman" w:eastAsia="Times New Roman" w:hAnsi="Times New Roman" w:cs="Times New Roman"/>
                <w:b/>
                <w:bCs/>
                <w:iCs/>
                <w:sz w:val="24"/>
                <w:szCs w:val="24"/>
                <w:lang w:eastAsia="ar-SA"/>
              </w:rPr>
              <w:t>PASŪTĪTĀJS</w:t>
            </w:r>
            <w:r w:rsidRPr="003E5EEF">
              <w:rPr>
                <w:rFonts w:ascii="Times New Roman" w:eastAsia="Times New Roman" w:hAnsi="Times New Roman" w:cs="Times New Roman"/>
                <w:iCs/>
                <w:sz w:val="24"/>
                <w:szCs w:val="24"/>
                <w:lang w:eastAsia="ar-SA"/>
              </w:rPr>
              <w:t xml:space="preserve"> – RP SIA “Rīgas satiksme”</w:t>
            </w:r>
          </w:p>
          <w:p w14:paraId="69AB8442" w14:textId="33F382CA" w:rsidR="00012988" w:rsidRPr="003E5EEF" w:rsidRDefault="00607B73" w:rsidP="00B461AD">
            <w:pPr>
              <w:pStyle w:val="NoSpacing"/>
              <w:rPr>
                <w:rFonts w:ascii="Times New Roman" w:eastAsia="Times New Roman" w:hAnsi="Times New Roman" w:cs="Times New Roman"/>
                <w:iCs/>
                <w:sz w:val="24"/>
                <w:szCs w:val="24"/>
                <w:lang w:eastAsia="ar-SA"/>
              </w:rPr>
            </w:pPr>
            <w:r w:rsidRPr="003E5EEF">
              <w:rPr>
                <w:rFonts w:ascii="Times New Roman" w:eastAsia="Times New Roman" w:hAnsi="Times New Roman" w:cs="Times New Roman"/>
                <w:b/>
                <w:bCs/>
                <w:iCs/>
                <w:sz w:val="24"/>
                <w:szCs w:val="24"/>
                <w:lang w:eastAsia="ar-SA"/>
              </w:rPr>
              <w:t>TEHNISKĀS DOKUMENTĀCIJAS</w:t>
            </w:r>
            <w:r w:rsidR="00B116D3" w:rsidRPr="003E5EEF">
              <w:rPr>
                <w:rFonts w:ascii="Times New Roman" w:eastAsia="Times New Roman" w:hAnsi="Times New Roman" w:cs="Times New Roman"/>
                <w:b/>
                <w:bCs/>
                <w:iCs/>
                <w:sz w:val="24"/>
                <w:szCs w:val="24"/>
                <w:lang w:eastAsia="ar-SA"/>
              </w:rPr>
              <w:t xml:space="preserve"> IZSTRĀDES </w:t>
            </w:r>
            <w:r w:rsidR="00D83776" w:rsidRPr="003E5EEF">
              <w:rPr>
                <w:rFonts w:ascii="Times New Roman" w:eastAsia="Times New Roman" w:hAnsi="Times New Roman" w:cs="Times New Roman"/>
                <w:b/>
                <w:bCs/>
                <w:iCs/>
                <w:sz w:val="24"/>
                <w:szCs w:val="24"/>
                <w:lang w:eastAsia="ar-SA"/>
              </w:rPr>
              <w:t xml:space="preserve">UN BŪVDARBU </w:t>
            </w:r>
            <w:r w:rsidR="00B116D3" w:rsidRPr="003E5EEF">
              <w:rPr>
                <w:rFonts w:ascii="Times New Roman" w:eastAsia="Times New Roman" w:hAnsi="Times New Roman" w:cs="Times New Roman"/>
                <w:b/>
                <w:bCs/>
                <w:iCs/>
                <w:sz w:val="24"/>
                <w:szCs w:val="24"/>
                <w:lang w:eastAsia="ar-SA"/>
              </w:rPr>
              <w:t>NEPIECIEŠAMĪBAS PAMATOJUMS</w:t>
            </w:r>
            <w:r w:rsidR="00CA6CBE" w:rsidRPr="003E5EEF">
              <w:rPr>
                <w:rFonts w:ascii="Times New Roman" w:eastAsia="Times New Roman" w:hAnsi="Times New Roman" w:cs="Times New Roman"/>
                <w:iCs/>
                <w:sz w:val="24"/>
                <w:szCs w:val="24"/>
                <w:lang w:eastAsia="ar-SA"/>
              </w:rPr>
              <w:t>:</w:t>
            </w:r>
          </w:p>
          <w:p w14:paraId="73BEAA64" w14:textId="401636BC" w:rsidR="00CA6CBE" w:rsidRPr="003E5EEF" w:rsidRDefault="008B02CB" w:rsidP="00B461AD">
            <w:pPr>
              <w:pStyle w:val="NoSpacing"/>
              <w:rPr>
                <w:rFonts w:ascii="Times New Roman" w:eastAsia="Times New Roman" w:hAnsi="Times New Roman" w:cs="Times New Roman"/>
                <w:iCs/>
                <w:sz w:val="24"/>
                <w:szCs w:val="24"/>
                <w:lang w:eastAsia="ar-SA"/>
              </w:rPr>
            </w:pPr>
            <w:r w:rsidRPr="003E5EEF">
              <w:rPr>
                <w:rFonts w:ascii="Times New Roman" w:eastAsia="Times New Roman" w:hAnsi="Times New Roman" w:cs="Times New Roman"/>
                <w:iCs/>
                <w:sz w:val="24"/>
                <w:szCs w:val="24"/>
                <w:lang w:eastAsia="ar-SA"/>
              </w:rPr>
              <w:t>Gāzes katlu</w:t>
            </w:r>
            <w:r w:rsidR="00012988" w:rsidRPr="003E5EEF">
              <w:rPr>
                <w:rFonts w:ascii="Times New Roman" w:eastAsia="Times New Roman" w:hAnsi="Times New Roman" w:cs="Times New Roman"/>
                <w:iCs/>
                <w:sz w:val="24"/>
                <w:szCs w:val="24"/>
                <w:lang w:eastAsia="ar-SA"/>
              </w:rPr>
              <w:t xml:space="preserve"> izmantošanai paredzēto tehnoloģisko iekārtu </w:t>
            </w:r>
            <w:r w:rsidR="00D83776" w:rsidRPr="003E5EEF">
              <w:rPr>
                <w:rFonts w:ascii="Times New Roman" w:eastAsia="Times New Roman" w:hAnsi="Times New Roman" w:cs="Times New Roman"/>
                <w:iCs/>
                <w:sz w:val="24"/>
                <w:szCs w:val="24"/>
                <w:lang w:eastAsia="ar-SA"/>
              </w:rPr>
              <w:t>tehniskās dokumentācijas</w:t>
            </w:r>
            <w:r w:rsidR="00012988" w:rsidRPr="003E5EEF">
              <w:rPr>
                <w:rFonts w:ascii="Times New Roman" w:eastAsia="Times New Roman" w:hAnsi="Times New Roman" w:cs="Times New Roman"/>
                <w:iCs/>
                <w:sz w:val="24"/>
                <w:szCs w:val="24"/>
                <w:lang w:eastAsia="ar-SA"/>
              </w:rPr>
              <w:t xml:space="preserve"> izstrāde, iekārtu iegāde, uzstādīšana un ieregulēšana</w:t>
            </w:r>
          </w:p>
        </w:tc>
      </w:tr>
      <w:tr w:rsidR="007531A3" w:rsidRPr="003E5EEF" w14:paraId="5BD71B0A" w14:textId="749BB4C9" w:rsidTr="00DB7A60">
        <w:trPr>
          <w:trHeight w:val="283"/>
        </w:trPr>
        <w:tc>
          <w:tcPr>
            <w:tcW w:w="988" w:type="dxa"/>
            <w:shd w:val="clear" w:color="auto" w:fill="E2EFD9" w:themeFill="accent6" w:themeFillTint="33"/>
          </w:tcPr>
          <w:p w14:paraId="2C156017" w14:textId="58599D37" w:rsidR="007531A3" w:rsidRPr="003E5EEF" w:rsidRDefault="007531A3" w:rsidP="00F91351">
            <w:pPr>
              <w:pStyle w:val="NoSpacing"/>
              <w:spacing w:after="240"/>
              <w:jc w:val="center"/>
              <w:rPr>
                <w:rFonts w:ascii="Times New Roman" w:hAnsi="Times New Roman" w:cs="Times New Roman"/>
                <w:b/>
                <w:bCs/>
                <w:sz w:val="24"/>
                <w:szCs w:val="24"/>
              </w:rPr>
            </w:pPr>
            <w:r w:rsidRPr="003E5EEF">
              <w:rPr>
                <w:rFonts w:ascii="Times New Roman" w:hAnsi="Times New Roman" w:cs="Times New Roman"/>
                <w:b/>
                <w:bCs/>
                <w:sz w:val="24"/>
                <w:szCs w:val="24"/>
              </w:rPr>
              <w:t>II</w:t>
            </w:r>
          </w:p>
        </w:tc>
        <w:tc>
          <w:tcPr>
            <w:tcW w:w="8930" w:type="dxa"/>
            <w:gridSpan w:val="2"/>
            <w:shd w:val="clear" w:color="auto" w:fill="E2EFD9" w:themeFill="accent6" w:themeFillTint="33"/>
          </w:tcPr>
          <w:p w14:paraId="147389F8" w14:textId="240EA56D" w:rsidR="007531A3" w:rsidRPr="003E5EEF" w:rsidRDefault="007531A3" w:rsidP="00B461AD">
            <w:pPr>
              <w:pStyle w:val="NoSpacing"/>
              <w:ind w:right="-101"/>
              <w:rPr>
                <w:rFonts w:ascii="Times New Roman" w:eastAsia="Times New Roman" w:hAnsi="Times New Roman" w:cs="Times New Roman"/>
                <w:b/>
                <w:bCs/>
                <w:iCs/>
                <w:sz w:val="24"/>
                <w:szCs w:val="24"/>
                <w:lang w:eastAsia="ar-SA"/>
              </w:rPr>
            </w:pPr>
            <w:r w:rsidRPr="003E5EEF">
              <w:rPr>
                <w:rFonts w:ascii="Times New Roman" w:eastAsia="Times New Roman" w:hAnsi="Times New Roman" w:cs="Times New Roman"/>
                <w:b/>
                <w:bCs/>
                <w:iCs/>
                <w:sz w:val="24"/>
                <w:szCs w:val="24"/>
                <w:lang w:eastAsia="ar-SA"/>
              </w:rPr>
              <w:t>ZIŅAS PAR OBJEKTU</w:t>
            </w:r>
          </w:p>
        </w:tc>
      </w:tr>
      <w:tr w:rsidR="002F2A22" w:rsidRPr="003E5EEF" w14:paraId="1DA73F3A" w14:textId="2F80A7D1" w:rsidTr="00DB7A60">
        <w:tc>
          <w:tcPr>
            <w:tcW w:w="988" w:type="dxa"/>
            <w:vMerge w:val="restart"/>
          </w:tcPr>
          <w:p w14:paraId="527B54EB" w14:textId="0A828A1B" w:rsidR="002F2A22" w:rsidRPr="003E5EEF" w:rsidRDefault="002F2A22" w:rsidP="00F91351">
            <w:pPr>
              <w:pStyle w:val="NoSpacing"/>
              <w:spacing w:after="240"/>
              <w:jc w:val="center"/>
              <w:rPr>
                <w:rFonts w:ascii="Times New Roman" w:hAnsi="Times New Roman" w:cs="Times New Roman"/>
                <w:sz w:val="24"/>
                <w:szCs w:val="24"/>
              </w:rPr>
            </w:pPr>
          </w:p>
        </w:tc>
        <w:tc>
          <w:tcPr>
            <w:tcW w:w="4252" w:type="dxa"/>
          </w:tcPr>
          <w:p w14:paraId="6075AE29" w14:textId="070829EA" w:rsidR="002F2A22" w:rsidRPr="003E5EEF" w:rsidRDefault="002F2A22" w:rsidP="00B461AD">
            <w:pPr>
              <w:pStyle w:val="NoSpacing"/>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Objekta nosaukums:</w:t>
            </w:r>
          </w:p>
        </w:tc>
        <w:tc>
          <w:tcPr>
            <w:tcW w:w="4678" w:type="dxa"/>
          </w:tcPr>
          <w:p w14:paraId="75B2C3A8" w14:textId="0A38192B" w:rsidR="002F2A22" w:rsidRPr="003E5EEF" w:rsidRDefault="008B02CB" w:rsidP="00537369">
            <w:pPr>
              <w:pStyle w:val="NoSpacing"/>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iCs/>
                <w:sz w:val="24"/>
                <w:szCs w:val="24"/>
                <w:lang w:eastAsia="ar-SA"/>
              </w:rPr>
              <w:t>Gāzes katlu</w:t>
            </w:r>
            <w:r w:rsidR="002F2A22" w:rsidRPr="003E5EEF">
              <w:rPr>
                <w:rFonts w:ascii="Times New Roman" w:eastAsia="Times New Roman" w:hAnsi="Times New Roman" w:cs="Times New Roman"/>
                <w:iCs/>
                <w:sz w:val="24"/>
                <w:szCs w:val="24"/>
                <w:lang w:eastAsia="ar-SA"/>
              </w:rPr>
              <w:t xml:space="preserve"> uzstādīšana, </w:t>
            </w:r>
            <w:proofErr w:type="spellStart"/>
            <w:r w:rsidR="002F2A22" w:rsidRPr="003E5EEF">
              <w:rPr>
                <w:rFonts w:ascii="Times New Roman" w:eastAsia="Times New Roman" w:hAnsi="Times New Roman" w:cs="Times New Roman"/>
                <w:iCs/>
                <w:sz w:val="24"/>
                <w:szCs w:val="24"/>
                <w:lang w:eastAsia="ar-SA"/>
              </w:rPr>
              <w:t>administācijas</w:t>
            </w:r>
            <w:proofErr w:type="spellEnd"/>
            <w:r w:rsidR="002F2A22" w:rsidRPr="003E5EEF">
              <w:rPr>
                <w:rFonts w:ascii="Times New Roman" w:eastAsia="Times New Roman" w:hAnsi="Times New Roman" w:cs="Times New Roman"/>
                <w:iCs/>
                <w:sz w:val="24"/>
                <w:szCs w:val="24"/>
                <w:lang w:eastAsia="ar-SA"/>
              </w:rPr>
              <w:t xml:space="preserve"> ēkā </w:t>
            </w:r>
            <w:r w:rsidRPr="003E5EEF">
              <w:rPr>
                <w:rFonts w:ascii="Times New Roman" w:eastAsia="Times New Roman" w:hAnsi="Times New Roman" w:cs="Times New Roman"/>
                <w:iCs/>
                <w:sz w:val="24"/>
                <w:szCs w:val="24"/>
                <w:lang w:eastAsia="ar-SA"/>
              </w:rPr>
              <w:t>Atgāzenes ielā 24A</w:t>
            </w:r>
            <w:r w:rsidR="002F2A22" w:rsidRPr="003E5EEF">
              <w:rPr>
                <w:rFonts w:ascii="Times New Roman" w:eastAsia="Times New Roman" w:hAnsi="Times New Roman" w:cs="Times New Roman"/>
                <w:iCs/>
                <w:sz w:val="24"/>
                <w:szCs w:val="24"/>
                <w:lang w:eastAsia="ar-SA"/>
              </w:rPr>
              <w:t>, Rīga</w:t>
            </w:r>
          </w:p>
        </w:tc>
      </w:tr>
      <w:tr w:rsidR="002F2A22" w:rsidRPr="003E5EEF" w14:paraId="3331FF5D" w14:textId="6608EFDA" w:rsidTr="00DB7A60">
        <w:trPr>
          <w:trHeight w:val="536"/>
        </w:trPr>
        <w:tc>
          <w:tcPr>
            <w:tcW w:w="988" w:type="dxa"/>
            <w:vMerge/>
          </w:tcPr>
          <w:p w14:paraId="78855B53" w14:textId="77777777" w:rsidR="002F2A22" w:rsidRPr="003E5EEF" w:rsidRDefault="002F2A22" w:rsidP="00F91351">
            <w:pPr>
              <w:pStyle w:val="NoSpacing"/>
              <w:jc w:val="center"/>
              <w:rPr>
                <w:rFonts w:ascii="Times New Roman" w:hAnsi="Times New Roman" w:cs="Times New Roman"/>
                <w:sz w:val="24"/>
                <w:szCs w:val="24"/>
              </w:rPr>
            </w:pPr>
          </w:p>
        </w:tc>
        <w:tc>
          <w:tcPr>
            <w:tcW w:w="4252" w:type="dxa"/>
          </w:tcPr>
          <w:p w14:paraId="138DDC26" w14:textId="77777777" w:rsidR="002F2A22" w:rsidRPr="003E5EEF" w:rsidRDefault="002F2A22" w:rsidP="00B461AD">
            <w:pPr>
              <w:pStyle w:val="NoSpacing"/>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 xml:space="preserve">Objekta adrese,  </w:t>
            </w:r>
          </w:p>
          <w:p w14:paraId="2F0D7AEF" w14:textId="261543DB" w:rsidR="002F2A22" w:rsidRPr="003E5EEF" w:rsidRDefault="002F2A22" w:rsidP="00B461AD">
            <w:pPr>
              <w:pStyle w:val="NoSpacing"/>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 xml:space="preserve">būves kadastra apzīmējums  </w:t>
            </w:r>
          </w:p>
        </w:tc>
        <w:tc>
          <w:tcPr>
            <w:tcW w:w="4678" w:type="dxa"/>
          </w:tcPr>
          <w:p w14:paraId="1B8AF313" w14:textId="21BCB712" w:rsidR="002F2A22" w:rsidRPr="003E5EEF" w:rsidRDefault="008B02CB" w:rsidP="002F2A22">
            <w:pPr>
              <w:pStyle w:val="NoSpacing"/>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Atgāzenes ielā 24A</w:t>
            </w:r>
            <w:proofErr w:type="gramStart"/>
            <w:r w:rsidRPr="003E5EEF">
              <w:rPr>
                <w:rFonts w:ascii="Times New Roman" w:eastAsia="Times New Roman" w:hAnsi="Times New Roman" w:cs="Times New Roman"/>
                <w:color w:val="000000" w:themeColor="text1"/>
                <w:sz w:val="24"/>
                <w:szCs w:val="24"/>
                <w:lang w:eastAsia="lv-LV"/>
              </w:rPr>
              <w:t xml:space="preserve"> </w:t>
            </w:r>
            <w:r w:rsidR="002F2A22" w:rsidRPr="003E5EEF">
              <w:rPr>
                <w:rFonts w:ascii="Times New Roman" w:eastAsia="Times New Roman" w:hAnsi="Times New Roman" w:cs="Times New Roman"/>
                <w:color w:val="000000" w:themeColor="text1"/>
                <w:sz w:val="24"/>
                <w:szCs w:val="24"/>
                <w:lang w:eastAsia="lv-LV"/>
              </w:rPr>
              <w:t xml:space="preserve">, </w:t>
            </w:r>
            <w:proofErr w:type="gramEnd"/>
            <w:r w:rsidR="002F2A22" w:rsidRPr="003E5EEF">
              <w:rPr>
                <w:rFonts w:ascii="Times New Roman" w:eastAsia="Times New Roman" w:hAnsi="Times New Roman" w:cs="Times New Roman"/>
                <w:color w:val="000000" w:themeColor="text1"/>
                <w:sz w:val="24"/>
                <w:szCs w:val="24"/>
                <w:lang w:eastAsia="lv-LV"/>
              </w:rPr>
              <w:t>Rīga , LV-</w:t>
            </w:r>
            <w:r w:rsidR="002F2A22" w:rsidRPr="003E5EEF">
              <w:rPr>
                <w:rFonts w:ascii="Times New Roman" w:hAnsi="Times New Roman" w:cs="Times New Roman"/>
                <w:sz w:val="24"/>
                <w:szCs w:val="24"/>
              </w:rPr>
              <w:t xml:space="preserve"> </w:t>
            </w:r>
            <w:r w:rsidR="002F2A22" w:rsidRPr="003E5EEF">
              <w:rPr>
                <w:rFonts w:ascii="Times New Roman" w:eastAsia="Times New Roman" w:hAnsi="Times New Roman" w:cs="Times New Roman"/>
                <w:color w:val="000000" w:themeColor="text1"/>
                <w:sz w:val="24"/>
                <w:szCs w:val="24"/>
                <w:lang w:eastAsia="lv-LV"/>
              </w:rPr>
              <w:t>10</w:t>
            </w:r>
            <w:r w:rsidRPr="003E5EEF">
              <w:rPr>
                <w:rFonts w:ascii="Times New Roman" w:eastAsia="Times New Roman" w:hAnsi="Times New Roman" w:cs="Times New Roman"/>
                <w:color w:val="000000" w:themeColor="text1"/>
                <w:sz w:val="24"/>
                <w:szCs w:val="24"/>
                <w:lang w:eastAsia="lv-LV"/>
              </w:rPr>
              <w:t>04</w:t>
            </w:r>
          </w:p>
          <w:p w14:paraId="7FE666B7" w14:textId="1CC812AD" w:rsidR="002F2A22" w:rsidRPr="003E5EEF" w:rsidRDefault="002F2A22" w:rsidP="00537369">
            <w:pPr>
              <w:pStyle w:val="NoSpacing"/>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0100</w:t>
            </w:r>
            <w:r w:rsidR="008B02CB" w:rsidRPr="003E5EEF">
              <w:rPr>
                <w:rFonts w:ascii="Times New Roman" w:eastAsia="Times New Roman" w:hAnsi="Times New Roman" w:cs="Times New Roman"/>
                <w:color w:val="000000" w:themeColor="text1"/>
                <w:sz w:val="24"/>
                <w:szCs w:val="24"/>
                <w:lang w:eastAsia="lv-LV"/>
              </w:rPr>
              <w:t>0740148001</w:t>
            </w:r>
          </w:p>
        </w:tc>
      </w:tr>
      <w:tr w:rsidR="002F2A22" w:rsidRPr="003E5EEF" w14:paraId="54146207" w14:textId="44FF8998" w:rsidTr="00DB7A60">
        <w:tc>
          <w:tcPr>
            <w:tcW w:w="988" w:type="dxa"/>
            <w:vMerge/>
          </w:tcPr>
          <w:p w14:paraId="7EA09403" w14:textId="77777777" w:rsidR="002F2A22" w:rsidRPr="003E5EEF" w:rsidRDefault="002F2A22" w:rsidP="00F91351">
            <w:pPr>
              <w:pStyle w:val="NoSpacing"/>
              <w:jc w:val="center"/>
              <w:rPr>
                <w:rFonts w:ascii="Times New Roman" w:hAnsi="Times New Roman" w:cs="Times New Roman"/>
                <w:sz w:val="24"/>
                <w:szCs w:val="24"/>
              </w:rPr>
            </w:pPr>
          </w:p>
        </w:tc>
        <w:tc>
          <w:tcPr>
            <w:tcW w:w="4252" w:type="dxa"/>
          </w:tcPr>
          <w:p w14:paraId="715B3BDC" w14:textId="6E894D66" w:rsidR="002F2A22" w:rsidRPr="003E5EEF" w:rsidRDefault="002F2A22" w:rsidP="00B461AD">
            <w:pPr>
              <w:pStyle w:val="NoSpacing"/>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Ēkas grupa</w:t>
            </w:r>
          </w:p>
        </w:tc>
        <w:tc>
          <w:tcPr>
            <w:tcW w:w="4678" w:type="dxa"/>
          </w:tcPr>
          <w:p w14:paraId="1A4E63AA" w14:textId="65462C5E" w:rsidR="002F2A22" w:rsidRPr="003E5EEF" w:rsidRDefault="002F2A22" w:rsidP="00B461AD">
            <w:pPr>
              <w:pStyle w:val="NoSpacing"/>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II</w:t>
            </w:r>
          </w:p>
        </w:tc>
      </w:tr>
      <w:tr w:rsidR="002F2A22" w:rsidRPr="003E5EEF" w14:paraId="58269AEC" w14:textId="77777777" w:rsidTr="00DB7A60">
        <w:tc>
          <w:tcPr>
            <w:tcW w:w="988" w:type="dxa"/>
            <w:vMerge/>
          </w:tcPr>
          <w:p w14:paraId="49D03DF2" w14:textId="77777777" w:rsidR="002F2A22" w:rsidRPr="003E5EEF" w:rsidRDefault="002F2A22" w:rsidP="00F91351">
            <w:pPr>
              <w:pStyle w:val="NoSpacing"/>
              <w:jc w:val="center"/>
              <w:rPr>
                <w:rFonts w:ascii="Times New Roman" w:hAnsi="Times New Roman" w:cs="Times New Roman"/>
                <w:sz w:val="24"/>
                <w:szCs w:val="24"/>
              </w:rPr>
            </w:pPr>
          </w:p>
        </w:tc>
        <w:tc>
          <w:tcPr>
            <w:tcW w:w="4252" w:type="dxa"/>
          </w:tcPr>
          <w:p w14:paraId="54E5403C" w14:textId="5B0080BC" w:rsidR="002F2A22" w:rsidRPr="003E5EEF" w:rsidRDefault="002F2A22" w:rsidP="00B461AD">
            <w:pPr>
              <w:pStyle w:val="NoSpacing"/>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Ēkas iedalījums</w:t>
            </w:r>
          </w:p>
        </w:tc>
        <w:tc>
          <w:tcPr>
            <w:tcW w:w="4678" w:type="dxa"/>
          </w:tcPr>
          <w:p w14:paraId="79DE1709" w14:textId="408CA35A" w:rsidR="002F2A22" w:rsidRPr="003E5EEF" w:rsidRDefault="002F2A22" w:rsidP="00B461AD">
            <w:pPr>
              <w:pStyle w:val="NoSpacing"/>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Administratīvā ēka</w:t>
            </w:r>
          </w:p>
        </w:tc>
      </w:tr>
      <w:tr w:rsidR="002F2A22" w:rsidRPr="003E5EEF" w14:paraId="1678B410" w14:textId="77777777" w:rsidTr="00DB7A60">
        <w:tc>
          <w:tcPr>
            <w:tcW w:w="988" w:type="dxa"/>
            <w:vMerge/>
          </w:tcPr>
          <w:p w14:paraId="4620B10A" w14:textId="77777777" w:rsidR="002F2A22" w:rsidRPr="003E5EEF" w:rsidRDefault="002F2A22" w:rsidP="00F91351">
            <w:pPr>
              <w:pStyle w:val="NoSpacing"/>
              <w:jc w:val="center"/>
              <w:rPr>
                <w:rFonts w:ascii="Times New Roman" w:hAnsi="Times New Roman" w:cs="Times New Roman"/>
                <w:sz w:val="24"/>
                <w:szCs w:val="24"/>
              </w:rPr>
            </w:pPr>
          </w:p>
        </w:tc>
        <w:tc>
          <w:tcPr>
            <w:tcW w:w="4252" w:type="dxa"/>
          </w:tcPr>
          <w:p w14:paraId="6F34A199" w14:textId="543B7550" w:rsidR="002F2A22" w:rsidRPr="003E5EEF" w:rsidRDefault="002F2A22" w:rsidP="00B461AD">
            <w:pPr>
              <w:pStyle w:val="NoSpacing"/>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Ēkas galvenais lietošanas veids/tips</w:t>
            </w:r>
          </w:p>
        </w:tc>
        <w:tc>
          <w:tcPr>
            <w:tcW w:w="4678" w:type="dxa"/>
          </w:tcPr>
          <w:p w14:paraId="51286A09" w14:textId="636A01D7" w:rsidR="002F2A22" w:rsidRPr="003E5EEF" w:rsidRDefault="002F2A22" w:rsidP="00B461AD">
            <w:pPr>
              <w:pStyle w:val="NoSpacing"/>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sz w:val="24"/>
                <w:szCs w:val="24"/>
                <w:lang w:eastAsia="lv-LV"/>
              </w:rPr>
              <w:t xml:space="preserve">1220 - </w:t>
            </w:r>
            <w:r w:rsidRPr="003E5EEF">
              <w:rPr>
                <w:rFonts w:ascii="Times New Roman" w:hAnsi="Times New Roman" w:cs="Times New Roman"/>
                <w:sz w:val="24"/>
                <w:szCs w:val="24"/>
              </w:rPr>
              <w:t xml:space="preserve"> </w:t>
            </w:r>
            <w:r w:rsidRPr="003E5EEF">
              <w:rPr>
                <w:rFonts w:ascii="Times New Roman" w:eastAsia="Times New Roman" w:hAnsi="Times New Roman" w:cs="Times New Roman"/>
                <w:sz w:val="24"/>
                <w:szCs w:val="24"/>
                <w:lang w:eastAsia="lv-LV"/>
              </w:rPr>
              <w:t>Biroju ēkas</w:t>
            </w:r>
          </w:p>
        </w:tc>
      </w:tr>
      <w:tr w:rsidR="002F2A22" w:rsidRPr="003E5EEF" w14:paraId="3B96F118" w14:textId="4C522342" w:rsidTr="00DB7A60">
        <w:tc>
          <w:tcPr>
            <w:tcW w:w="988" w:type="dxa"/>
            <w:vMerge/>
          </w:tcPr>
          <w:p w14:paraId="082E35AB" w14:textId="77777777" w:rsidR="002F2A22" w:rsidRPr="003E5EEF" w:rsidRDefault="002F2A22" w:rsidP="00F91351">
            <w:pPr>
              <w:pStyle w:val="NoSpacing"/>
              <w:jc w:val="center"/>
              <w:rPr>
                <w:rFonts w:ascii="Times New Roman" w:hAnsi="Times New Roman" w:cs="Times New Roman"/>
                <w:sz w:val="24"/>
                <w:szCs w:val="24"/>
              </w:rPr>
            </w:pPr>
          </w:p>
        </w:tc>
        <w:tc>
          <w:tcPr>
            <w:tcW w:w="4252" w:type="dxa"/>
          </w:tcPr>
          <w:p w14:paraId="6FCD8C94" w14:textId="285EC564" w:rsidR="002F2A22" w:rsidRPr="003E5EEF" w:rsidRDefault="002F2A22" w:rsidP="00B461AD">
            <w:pPr>
              <w:pStyle w:val="NoSpacing"/>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 xml:space="preserve">Ēkas kopējā platība </w:t>
            </w:r>
          </w:p>
        </w:tc>
        <w:tc>
          <w:tcPr>
            <w:tcW w:w="4678" w:type="dxa"/>
          </w:tcPr>
          <w:p w14:paraId="061F8527" w14:textId="5A809A42" w:rsidR="002F2A22" w:rsidRPr="003E5EEF" w:rsidRDefault="008B02CB" w:rsidP="00B461AD">
            <w:pPr>
              <w:pStyle w:val="NoSpacing"/>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426.8</w:t>
            </w:r>
            <w:r w:rsidR="002F2A22" w:rsidRPr="003E5EEF">
              <w:rPr>
                <w:rFonts w:ascii="Times New Roman" w:eastAsia="Times New Roman" w:hAnsi="Times New Roman" w:cs="Times New Roman"/>
                <w:color w:val="000000" w:themeColor="text1"/>
                <w:sz w:val="24"/>
                <w:szCs w:val="24"/>
                <w:lang w:eastAsia="lv-LV"/>
              </w:rPr>
              <w:t xml:space="preserve"> m2</w:t>
            </w:r>
          </w:p>
        </w:tc>
      </w:tr>
      <w:tr w:rsidR="002F2A22" w:rsidRPr="003E5EEF" w14:paraId="377220C8" w14:textId="77777777" w:rsidTr="00DB7A60">
        <w:tc>
          <w:tcPr>
            <w:tcW w:w="988" w:type="dxa"/>
            <w:vMerge/>
          </w:tcPr>
          <w:p w14:paraId="0BB69F16" w14:textId="77777777" w:rsidR="002F2A22" w:rsidRPr="003E5EEF" w:rsidRDefault="002F2A22" w:rsidP="00F91351">
            <w:pPr>
              <w:pStyle w:val="NoSpacing"/>
              <w:jc w:val="center"/>
              <w:rPr>
                <w:rFonts w:ascii="Times New Roman" w:hAnsi="Times New Roman" w:cs="Times New Roman"/>
                <w:sz w:val="24"/>
                <w:szCs w:val="24"/>
              </w:rPr>
            </w:pPr>
          </w:p>
        </w:tc>
        <w:tc>
          <w:tcPr>
            <w:tcW w:w="4252" w:type="dxa"/>
          </w:tcPr>
          <w:p w14:paraId="7801C995" w14:textId="30F8FC49" w:rsidR="002F2A22" w:rsidRPr="003E5EEF" w:rsidRDefault="002F2A22" w:rsidP="00B461AD">
            <w:pPr>
              <w:pStyle w:val="NoSpacing"/>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Ēkas virszemes stāvu skaits</w:t>
            </w:r>
          </w:p>
        </w:tc>
        <w:tc>
          <w:tcPr>
            <w:tcW w:w="4678" w:type="dxa"/>
          </w:tcPr>
          <w:p w14:paraId="779F5AFA" w14:textId="3B863B4F" w:rsidR="002F2A22" w:rsidRPr="003E5EEF" w:rsidRDefault="008B02CB" w:rsidP="00B461AD">
            <w:pPr>
              <w:pStyle w:val="NoSpacing"/>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2</w:t>
            </w:r>
          </w:p>
        </w:tc>
      </w:tr>
      <w:tr w:rsidR="006E3DEC" w:rsidRPr="003E5EEF" w14:paraId="5ED48914" w14:textId="77777777" w:rsidTr="00DB7A60">
        <w:trPr>
          <w:trHeight w:val="415"/>
        </w:trPr>
        <w:tc>
          <w:tcPr>
            <w:tcW w:w="988" w:type="dxa"/>
            <w:tcBorders>
              <w:bottom w:val="single" w:sz="4" w:space="0" w:color="auto"/>
            </w:tcBorders>
            <w:shd w:val="clear" w:color="auto" w:fill="E2EFD9" w:themeFill="accent6" w:themeFillTint="33"/>
          </w:tcPr>
          <w:p w14:paraId="17032E84" w14:textId="2F1DEC95" w:rsidR="006E3DEC" w:rsidRPr="003E5EEF" w:rsidRDefault="006E3DEC" w:rsidP="00F91351">
            <w:pPr>
              <w:pStyle w:val="NoSpacing"/>
              <w:jc w:val="center"/>
              <w:rPr>
                <w:rFonts w:ascii="Times New Roman" w:hAnsi="Times New Roman" w:cs="Times New Roman"/>
                <w:sz w:val="24"/>
                <w:szCs w:val="24"/>
              </w:rPr>
            </w:pPr>
            <w:r w:rsidRPr="003E5EEF">
              <w:rPr>
                <w:rFonts w:ascii="Times New Roman" w:hAnsi="Times New Roman" w:cs="Times New Roman"/>
                <w:b/>
                <w:bCs/>
                <w:sz w:val="24"/>
                <w:szCs w:val="24"/>
              </w:rPr>
              <w:t>III</w:t>
            </w:r>
          </w:p>
        </w:tc>
        <w:tc>
          <w:tcPr>
            <w:tcW w:w="8930" w:type="dxa"/>
            <w:gridSpan w:val="2"/>
            <w:tcBorders>
              <w:bottom w:val="single" w:sz="4" w:space="0" w:color="auto"/>
            </w:tcBorders>
            <w:shd w:val="clear" w:color="auto" w:fill="E2EFD9" w:themeFill="accent6" w:themeFillTint="33"/>
          </w:tcPr>
          <w:p w14:paraId="04C39916" w14:textId="5C3E45F8" w:rsidR="006E3DEC" w:rsidRPr="003E5EEF" w:rsidRDefault="00251288" w:rsidP="00B461AD">
            <w:pPr>
              <w:pStyle w:val="NoSpacing"/>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b/>
                <w:bCs/>
                <w:color w:val="000000" w:themeColor="text1"/>
                <w:sz w:val="24"/>
                <w:szCs w:val="24"/>
                <w:lang w:eastAsia="lv-LV"/>
              </w:rPr>
              <w:t>TEHNISKĀS</w:t>
            </w:r>
            <w:r w:rsidR="006E3DEC" w:rsidRPr="003E5EEF">
              <w:rPr>
                <w:rFonts w:ascii="Times New Roman" w:eastAsia="Times New Roman" w:hAnsi="Times New Roman" w:cs="Times New Roman"/>
                <w:b/>
                <w:bCs/>
                <w:color w:val="000000" w:themeColor="text1"/>
                <w:sz w:val="24"/>
                <w:szCs w:val="24"/>
                <w:lang w:eastAsia="lv-LV"/>
              </w:rPr>
              <w:t xml:space="preserve"> DOKUMENTĀCIJAS IZSTRĀDES MĒRĶIS, IZSTRĀDES NOSACĪJUMI</w:t>
            </w:r>
            <w:r w:rsidR="00012988" w:rsidRPr="003E5EEF">
              <w:rPr>
                <w:rFonts w:ascii="Times New Roman" w:eastAsia="Times New Roman" w:hAnsi="Times New Roman" w:cs="Times New Roman"/>
                <w:b/>
                <w:bCs/>
                <w:color w:val="000000" w:themeColor="text1"/>
                <w:sz w:val="24"/>
                <w:szCs w:val="24"/>
                <w:lang w:eastAsia="lv-LV"/>
              </w:rPr>
              <w:t>,</w:t>
            </w:r>
            <w:r w:rsidR="006E3DEC" w:rsidRPr="003E5EEF">
              <w:rPr>
                <w:rFonts w:ascii="Times New Roman" w:eastAsia="Times New Roman" w:hAnsi="Times New Roman" w:cs="Times New Roman"/>
                <w:b/>
                <w:bCs/>
                <w:color w:val="000000" w:themeColor="text1"/>
                <w:sz w:val="24"/>
                <w:szCs w:val="24"/>
                <w:lang w:eastAsia="lv-LV"/>
              </w:rPr>
              <w:t xml:space="preserve"> SASKAŅOŠANA</w:t>
            </w:r>
            <w:r w:rsidR="00012988" w:rsidRPr="003E5EEF">
              <w:rPr>
                <w:rFonts w:ascii="Times New Roman" w:eastAsia="Times New Roman" w:hAnsi="Times New Roman" w:cs="Times New Roman"/>
                <w:b/>
                <w:bCs/>
                <w:color w:val="000000" w:themeColor="text1"/>
                <w:sz w:val="24"/>
                <w:szCs w:val="24"/>
                <w:lang w:eastAsia="lv-LV"/>
              </w:rPr>
              <w:t xml:space="preserve"> UN BŪVDARBI</w:t>
            </w:r>
          </w:p>
        </w:tc>
      </w:tr>
      <w:tr w:rsidR="00CB1307" w:rsidRPr="003E5EEF" w14:paraId="4169C173" w14:textId="77777777" w:rsidTr="00DB7A60">
        <w:trPr>
          <w:trHeight w:val="132"/>
        </w:trPr>
        <w:tc>
          <w:tcPr>
            <w:tcW w:w="988" w:type="dxa"/>
            <w:tcBorders>
              <w:top w:val="single" w:sz="4" w:space="0" w:color="auto"/>
              <w:left w:val="single" w:sz="4" w:space="0" w:color="auto"/>
              <w:bottom w:val="single" w:sz="4" w:space="0" w:color="auto"/>
              <w:right w:val="single" w:sz="4" w:space="0" w:color="auto"/>
            </w:tcBorders>
          </w:tcPr>
          <w:p w14:paraId="6079B275" w14:textId="77777777" w:rsidR="00CB1307" w:rsidRPr="003E5EEF" w:rsidRDefault="00CB1307" w:rsidP="00F91351">
            <w:pPr>
              <w:pStyle w:val="NoSpacing"/>
              <w:jc w:val="center"/>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1.</w:t>
            </w:r>
          </w:p>
          <w:p w14:paraId="45B233F9" w14:textId="00F12CBD" w:rsidR="00CB1307" w:rsidRPr="003E5EEF" w:rsidRDefault="00CB1307" w:rsidP="00F91351">
            <w:pPr>
              <w:pStyle w:val="NoSpacing"/>
              <w:jc w:val="center"/>
              <w:rPr>
                <w:rFonts w:ascii="Times New Roman" w:eastAsia="Times New Roman" w:hAnsi="Times New Roman" w:cs="Times New Roman"/>
                <w:color w:val="000000" w:themeColor="text1"/>
                <w:sz w:val="24"/>
                <w:szCs w:val="24"/>
                <w:lang w:eastAsia="lv-LV"/>
              </w:rPr>
            </w:pPr>
          </w:p>
        </w:tc>
        <w:tc>
          <w:tcPr>
            <w:tcW w:w="8930" w:type="dxa"/>
            <w:gridSpan w:val="2"/>
            <w:tcBorders>
              <w:top w:val="single" w:sz="4" w:space="0" w:color="auto"/>
              <w:left w:val="single" w:sz="4" w:space="0" w:color="auto"/>
              <w:bottom w:val="single" w:sz="4" w:space="0" w:color="auto"/>
              <w:right w:val="single" w:sz="4" w:space="0" w:color="auto"/>
            </w:tcBorders>
          </w:tcPr>
          <w:p w14:paraId="456018C1" w14:textId="60072C3B" w:rsidR="00A77DB3" w:rsidRPr="003E5EEF" w:rsidRDefault="00A77DB3" w:rsidP="00A77DB3">
            <w:pPr>
              <w:spacing w:after="0" w:line="240" w:lineRule="auto"/>
              <w:jc w:val="both"/>
              <w:rPr>
                <w:rFonts w:ascii="Times New Roman" w:eastAsia="Times New Roman" w:hAnsi="Times New Roman" w:cs="Times New Roman"/>
                <w:sz w:val="24"/>
                <w:szCs w:val="24"/>
                <w:lang w:eastAsia="lv-LV"/>
              </w:rPr>
            </w:pPr>
            <w:r w:rsidRPr="003E5EEF">
              <w:rPr>
                <w:rFonts w:ascii="Times New Roman" w:eastAsia="Times New Roman" w:hAnsi="Times New Roman" w:cs="Times New Roman"/>
                <w:color w:val="000000" w:themeColor="text1"/>
                <w:sz w:val="24"/>
                <w:szCs w:val="24"/>
                <w:lang w:eastAsia="lv-LV"/>
              </w:rPr>
              <w:t>3.1</w:t>
            </w:r>
            <w:r w:rsidR="00003844" w:rsidRPr="003E5EEF">
              <w:rPr>
                <w:rFonts w:ascii="Times New Roman" w:eastAsia="Times New Roman" w:hAnsi="Times New Roman" w:cs="Times New Roman"/>
                <w:color w:val="000000" w:themeColor="text1"/>
                <w:sz w:val="24"/>
                <w:szCs w:val="24"/>
                <w:lang w:eastAsia="lv-LV"/>
              </w:rPr>
              <w:t xml:space="preserve">. </w:t>
            </w:r>
            <w:r w:rsidRPr="003E5EEF">
              <w:rPr>
                <w:rFonts w:ascii="Times New Roman" w:eastAsia="Times New Roman" w:hAnsi="Times New Roman" w:cs="Times New Roman"/>
                <w:sz w:val="24"/>
                <w:szCs w:val="24"/>
                <w:lang w:eastAsia="lv-LV"/>
              </w:rPr>
              <w:t xml:space="preserve">Lai Pasūtītāja valdījumā esošajos objektos nodrošinātu telpu klimatu atbilstoši 2009.gada 28.aprīļa Ministru kabineta noteikumu Nr.359 “Darba aizsardzības prasības darba vietā” prasībām, ir nepieciešams izstrādāt </w:t>
            </w:r>
            <w:r w:rsidR="00910632" w:rsidRPr="003E5EEF">
              <w:rPr>
                <w:rFonts w:ascii="Times New Roman" w:eastAsia="Times New Roman" w:hAnsi="Times New Roman" w:cs="Times New Roman"/>
                <w:sz w:val="24"/>
                <w:szCs w:val="24"/>
                <w:lang w:eastAsia="lv-LV"/>
              </w:rPr>
              <w:t>tehnisko dokumentāciju</w:t>
            </w:r>
            <w:r w:rsidRPr="003E5EEF">
              <w:rPr>
                <w:rFonts w:ascii="Times New Roman" w:eastAsia="Times New Roman" w:hAnsi="Times New Roman" w:cs="Times New Roman"/>
                <w:sz w:val="24"/>
                <w:szCs w:val="24"/>
                <w:lang w:eastAsia="lv-LV"/>
              </w:rPr>
              <w:t xml:space="preserve"> tehniski pareizai un funkcionējošai </w:t>
            </w:r>
            <w:r w:rsidR="00003844" w:rsidRPr="003E5EEF">
              <w:rPr>
                <w:rFonts w:ascii="Times New Roman" w:eastAsia="Times New Roman" w:hAnsi="Times New Roman" w:cs="Times New Roman"/>
                <w:sz w:val="24"/>
                <w:szCs w:val="24"/>
                <w:lang w:eastAsia="lv-LV"/>
              </w:rPr>
              <w:t xml:space="preserve">katlu telpas apkures un ūdens sistēmas </w:t>
            </w:r>
            <w:r w:rsidRPr="003E5EEF">
              <w:rPr>
                <w:rFonts w:ascii="Times New Roman" w:eastAsia="Times New Roman" w:hAnsi="Times New Roman" w:cs="Times New Roman"/>
                <w:sz w:val="24"/>
                <w:szCs w:val="24"/>
                <w:lang w:eastAsia="lv-LV"/>
              </w:rPr>
              <w:t>pārbūvei</w:t>
            </w:r>
            <w:r w:rsidR="00015FF4" w:rsidRPr="003E5EEF">
              <w:rPr>
                <w:rFonts w:ascii="Times New Roman" w:eastAsia="Times New Roman" w:hAnsi="Times New Roman" w:cs="Times New Roman"/>
                <w:sz w:val="24"/>
                <w:szCs w:val="24"/>
                <w:lang w:eastAsia="lv-LV"/>
              </w:rPr>
              <w:t xml:space="preserve"> un </w:t>
            </w:r>
            <w:r w:rsidR="009D51DC" w:rsidRPr="003E5EEF">
              <w:rPr>
                <w:rFonts w:ascii="Times New Roman" w:hAnsi="Times New Roman" w:cs="Times New Roman"/>
                <w:sz w:val="24"/>
                <w:szCs w:val="24"/>
              </w:rPr>
              <w:t xml:space="preserve"> </w:t>
            </w:r>
            <w:r w:rsidR="009D51DC" w:rsidRPr="003E5EEF">
              <w:rPr>
                <w:rFonts w:ascii="Times New Roman" w:eastAsia="Times New Roman" w:hAnsi="Times New Roman" w:cs="Times New Roman"/>
                <w:sz w:val="24"/>
                <w:szCs w:val="24"/>
                <w:lang w:eastAsia="lv-LV"/>
              </w:rPr>
              <w:t>gāzes kondensācijas apkures katlu</w:t>
            </w:r>
            <w:r w:rsidR="008B02CB" w:rsidRPr="003E5EEF">
              <w:rPr>
                <w:rFonts w:ascii="Times New Roman" w:eastAsia="Times New Roman" w:hAnsi="Times New Roman" w:cs="Times New Roman"/>
                <w:sz w:val="24"/>
                <w:szCs w:val="24"/>
                <w:lang w:eastAsia="lv-LV"/>
              </w:rPr>
              <w:t xml:space="preserve"> uzstādīšanai</w:t>
            </w:r>
            <w:r w:rsidR="00015FF4" w:rsidRPr="003E5EEF">
              <w:rPr>
                <w:rFonts w:ascii="Times New Roman" w:eastAsia="Times New Roman" w:hAnsi="Times New Roman" w:cs="Times New Roman"/>
                <w:sz w:val="24"/>
                <w:szCs w:val="24"/>
                <w:lang w:eastAsia="lv-LV"/>
              </w:rPr>
              <w:t>.</w:t>
            </w:r>
          </w:p>
          <w:p w14:paraId="4408B666" w14:textId="4D025BC7" w:rsidR="000D56F9" w:rsidRPr="00877DFE" w:rsidRDefault="00012988" w:rsidP="00012988">
            <w:pPr>
              <w:spacing w:after="0" w:line="240" w:lineRule="auto"/>
              <w:jc w:val="both"/>
              <w:rPr>
                <w:rFonts w:ascii="Times New Roman" w:eastAsia="Times New Roman" w:hAnsi="Times New Roman" w:cs="Times New Roman"/>
                <w:b/>
                <w:bCs/>
                <w:sz w:val="24"/>
                <w:szCs w:val="24"/>
                <w:lang w:eastAsia="lv-LV"/>
              </w:rPr>
            </w:pPr>
            <w:r w:rsidRPr="003E5EEF">
              <w:rPr>
                <w:rFonts w:ascii="Times New Roman" w:eastAsia="Times New Roman" w:hAnsi="Times New Roman" w:cs="Times New Roman"/>
                <w:color w:val="000000" w:themeColor="text1"/>
                <w:sz w:val="24"/>
                <w:szCs w:val="24"/>
                <w:lang w:eastAsia="lv-LV"/>
              </w:rPr>
              <w:t>3.2</w:t>
            </w:r>
            <w:r w:rsidR="00003844" w:rsidRPr="003E5EEF">
              <w:rPr>
                <w:rFonts w:ascii="Times New Roman" w:eastAsia="Times New Roman" w:hAnsi="Times New Roman" w:cs="Times New Roman"/>
                <w:color w:val="000000" w:themeColor="text1"/>
                <w:sz w:val="24"/>
                <w:szCs w:val="24"/>
                <w:lang w:eastAsia="lv-LV"/>
              </w:rPr>
              <w:t>.</w:t>
            </w:r>
            <w:r w:rsidR="003E5EEF" w:rsidRPr="003E5EEF">
              <w:rPr>
                <w:rFonts w:ascii="Times New Roman" w:eastAsia="Times New Roman" w:hAnsi="Times New Roman" w:cs="Times New Roman"/>
                <w:color w:val="000000" w:themeColor="text1"/>
                <w:sz w:val="24"/>
                <w:szCs w:val="24"/>
                <w:lang w:eastAsia="lv-LV"/>
              </w:rPr>
              <w:t xml:space="preserve"> </w:t>
            </w:r>
            <w:r w:rsidRPr="003E5EEF">
              <w:rPr>
                <w:rFonts w:ascii="Times New Roman" w:eastAsia="Times New Roman" w:hAnsi="Times New Roman" w:cs="Times New Roman"/>
                <w:color w:val="000000" w:themeColor="text1"/>
                <w:sz w:val="24"/>
                <w:szCs w:val="24"/>
                <w:lang w:eastAsia="lv-LV"/>
              </w:rPr>
              <w:t>Administrācijas ēkai (lit.00</w:t>
            </w:r>
            <w:r w:rsidR="009D51DC" w:rsidRPr="003E5EEF">
              <w:rPr>
                <w:rFonts w:ascii="Times New Roman" w:eastAsia="Times New Roman" w:hAnsi="Times New Roman" w:cs="Times New Roman"/>
                <w:color w:val="000000" w:themeColor="text1"/>
                <w:sz w:val="24"/>
                <w:szCs w:val="24"/>
                <w:lang w:eastAsia="lv-LV"/>
              </w:rPr>
              <w:t>1</w:t>
            </w:r>
            <w:r w:rsidRPr="003E5EEF">
              <w:rPr>
                <w:rFonts w:ascii="Times New Roman" w:eastAsia="Times New Roman" w:hAnsi="Times New Roman" w:cs="Times New Roman"/>
                <w:color w:val="000000" w:themeColor="text1"/>
                <w:sz w:val="24"/>
                <w:szCs w:val="24"/>
                <w:lang w:eastAsia="lv-LV"/>
              </w:rPr>
              <w:t xml:space="preserve">) plānots uzstādīt </w:t>
            </w:r>
            <w:r w:rsidR="009D51DC" w:rsidRPr="00877DFE">
              <w:rPr>
                <w:rFonts w:ascii="Times New Roman" w:eastAsia="Times New Roman" w:hAnsi="Times New Roman" w:cs="Times New Roman"/>
                <w:b/>
                <w:bCs/>
                <w:sz w:val="24"/>
                <w:szCs w:val="24"/>
                <w:lang w:eastAsia="lv-LV"/>
              </w:rPr>
              <w:t>divus</w:t>
            </w:r>
            <w:r w:rsidRPr="00877DFE">
              <w:rPr>
                <w:rFonts w:ascii="Times New Roman" w:eastAsia="Times New Roman" w:hAnsi="Times New Roman" w:cs="Times New Roman"/>
                <w:b/>
                <w:bCs/>
                <w:sz w:val="24"/>
                <w:szCs w:val="24"/>
                <w:lang w:eastAsia="lv-LV"/>
              </w:rPr>
              <w:t xml:space="preserve"> </w:t>
            </w:r>
            <w:r w:rsidR="002D1A0F" w:rsidRPr="00877DFE">
              <w:t xml:space="preserve"> </w:t>
            </w:r>
            <w:r w:rsidR="002D1A0F" w:rsidRPr="00877DFE">
              <w:rPr>
                <w:rFonts w:ascii="Times New Roman" w:eastAsia="Times New Roman" w:hAnsi="Times New Roman" w:cs="Times New Roman"/>
                <w:b/>
                <w:bCs/>
                <w:sz w:val="24"/>
                <w:szCs w:val="24"/>
                <w:lang w:eastAsia="lv-LV"/>
              </w:rPr>
              <w:t xml:space="preserve">kondensācijas apkures katlus ar kopējo jaudu no 56-60 </w:t>
            </w:r>
            <w:proofErr w:type="spellStart"/>
            <w:r w:rsidR="002D1A0F" w:rsidRPr="00877DFE">
              <w:rPr>
                <w:rFonts w:ascii="Times New Roman" w:eastAsia="Times New Roman" w:hAnsi="Times New Roman" w:cs="Times New Roman"/>
                <w:b/>
                <w:bCs/>
                <w:sz w:val="24"/>
                <w:szCs w:val="24"/>
                <w:lang w:eastAsia="lv-LV"/>
              </w:rPr>
              <w:t>kW</w:t>
            </w:r>
            <w:proofErr w:type="spellEnd"/>
            <w:r w:rsidR="002D1A0F" w:rsidRPr="00877DFE">
              <w:rPr>
                <w:rFonts w:ascii="Times New Roman" w:eastAsia="Times New Roman" w:hAnsi="Times New Roman" w:cs="Times New Roman"/>
                <w:b/>
                <w:bCs/>
                <w:sz w:val="24"/>
                <w:szCs w:val="24"/>
                <w:lang w:eastAsia="lv-LV"/>
              </w:rPr>
              <w:t xml:space="preserve"> un kaskādes moduli, ar prasībām vismaz:</w:t>
            </w:r>
          </w:p>
          <w:p w14:paraId="07DFD88C" w14:textId="0821A13C" w:rsidR="002D1A0F" w:rsidRPr="00877DFE" w:rsidRDefault="002D1A0F" w:rsidP="00012988">
            <w:pPr>
              <w:spacing w:after="0" w:line="240" w:lineRule="auto"/>
              <w:jc w:val="both"/>
              <w:rPr>
                <w:rFonts w:ascii="Times New Roman" w:eastAsia="Times New Roman" w:hAnsi="Times New Roman" w:cs="Times New Roman"/>
                <w:b/>
                <w:bCs/>
                <w:sz w:val="24"/>
                <w:szCs w:val="24"/>
                <w:lang w:eastAsia="lv-LV"/>
              </w:rPr>
            </w:pPr>
            <w:r w:rsidRPr="00877DFE">
              <w:rPr>
                <w:rFonts w:ascii="Times New Roman" w:eastAsia="Times New Roman" w:hAnsi="Times New Roman" w:cs="Times New Roman"/>
                <w:b/>
                <w:bCs/>
                <w:sz w:val="24"/>
                <w:szCs w:val="24"/>
                <w:lang w:eastAsia="lv-LV"/>
              </w:rPr>
              <w:t>3.2.1. Energoefektivitātes klase – A</w:t>
            </w:r>
          </w:p>
          <w:p w14:paraId="3C73EC4C" w14:textId="0D19F833" w:rsidR="002D1A0F" w:rsidRPr="00877DFE" w:rsidRDefault="002D1A0F" w:rsidP="00012988">
            <w:pPr>
              <w:spacing w:after="0" w:line="240" w:lineRule="auto"/>
              <w:jc w:val="both"/>
              <w:rPr>
                <w:rFonts w:ascii="Times New Roman" w:eastAsia="Times New Roman" w:hAnsi="Times New Roman" w:cs="Times New Roman"/>
                <w:b/>
                <w:bCs/>
                <w:sz w:val="24"/>
                <w:szCs w:val="24"/>
                <w:lang w:eastAsia="lv-LV"/>
              </w:rPr>
            </w:pPr>
            <w:r w:rsidRPr="00877DFE">
              <w:rPr>
                <w:rFonts w:ascii="Times New Roman" w:eastAsia="Times New Roman" w:hAnsi="Times New Roman" w:cs="Times New Roman"/>
                <w:b/>
                <w:bCs/>
                <w:sz w:val="24"/>
                <w:szCs w:val="24"/>
                <w:lang w:eastAsia="lv-LV"/>
              </w:rPr>
              <w:t xml:space="preserve">3.2.2. Ūdens uzsildīšanas </w:t>
            </w:r>
            <w:r w:rsidRPr="00877DFE">
              <w:t xml:space="preserve"> </w:t>
            </w:r>
            <w:r w:rsidRPr="00877DFE">
              <w:rPr>
                <w:rFonts w:ascii="Times New Roman" w:eastAsia="Times New Roman" w:hAnsi="Times New Roman" w:cs="Times New Roman"/>
                <w:b/>
                <w:bCs/>
                <w:sz w:val="24"/>
                <w:szCs w:val="24"/>
                <w:lang w:eastAsia="lv-LV"/>
              </w:rPr>
              <w:t>energoefektivitātes klase – A</w:t>
            </w:r>
          </w:p>
          <w:p w14:paraId="0D3D9A57" w14:textId="7209094A" w:rsidR="002D1A0F" w:rsidRPr="00877DFE" w:rsidRDefault="002D1A0F" w:rsidP="00012988">
            <w:pPr>
              <w:spacing w:after="0" w:line="240" w:lineRule="auto"/>
              <w:jc w:val="both"/>
              <w:rPr>
                <w:rFonts w:ascii="Times New Roman" w:eastAsia="Times New Roman" w:hAnsi="Times New Roman" w:cs="Times New Roman"/>
                <w:b/>
                <w:bCs/>
                <w:sz w:val="24"/>
                <w:szCs w:val="24"/>
                <w:lang w:eastAsia="lv-LV"/>
              </w:rPr>
            </w:pPr>
            <w:r w:rsidRPr="00877DFE">
              <w:rPr>
                <w:rFonts w:ascii="Times New Roman" w:eastAsia="Times New Roman" w:hAnsi="Times New Roman" w:cs="Times New Roman"/>
                <w:b/>
                <w:bCs/>
                <w:sz w:val="24"/>
                <w:szCs w:val="24"/>
                <w:lang w:eastAsia="lv-LV"/>
              </w:rPr>
              <w:t xml:space="preserve">3.2.3. Gada </w:t>
            </w:r>
            <w:proofErr w:type="spellStart"/>
            <w:r w:rsidRPr="00877DFE">
              <w:rPr>
                <w:rFonts w:ascii="Times New Roman" w:eastAsia="Times New Roman" w:hAnsi="Times New Roman" w:cs="Times New Roman"/>
                <w:b/>
                <w:bCs/>
                <w:sz w:val="24"/>
                <w:szCs w:val="24"/>
                <w:lang w:eastAsia="lv-LV"/>
              </w:rPr>
              <w:t>energopatēriņš</w:t>
            </w:r>
            <w:proofErr w:type="spellEnd"/>
            <w:r w:rsidRPr="00877DFE">
              <w:rPr>
                <w:rFonts w:ascii="Times New Roman" w:eastAsia="Times New Roman" w:hAnsi="Times New Roman" w:cs="Times New Roman"/>
                <w:b/>
                <w:bCs/>
                <w:sz w:val="24"/>
                <w:szCs w:val="24"/>
                <w:lang w:eastAsia="lv-LV"/>
              </w:rPr>
              <w:t xml:space="preserve"> </w:t>
            </w:r>
            <w:proofErr w:type="spellStart"/>
            <w:r w:rsidRPr="00877DFE">
              <w:rPr>
                <w:rFonts w:ascii="Times New Roman" w:eastAsia="Times New Roman" w:hAnsi="Times New Roman" w:cs="Times New Roman"/>
                <w:b/>
                <w:bCs/>
                <w:sz w:val="24"/>
                <w:szCs w:val="24"/>
                <w:lang w:eastAsia="lv-LV"/>
              </w:rPr>
              <w:t>Qhe</w:t>
            </w:r>
            <w:proofErr w:type="spellEnd"/>
            <w:r w:rsidRPr="00877DFE">
              <w:rPr>
                <w:rFonts w:ascii="Times New Roman" w:eastAsia="Times New Roman" w:hAnsi="Times New Roman" w:cs="Times New Roman"/>
                <w:b/>
                <w:bCs/>
                <w:sz w:val="24"/>
                <w:szCs w:val="24"/>
                <w:lang w:eastAsia="lv-LV"/>
              </w:rPr>
              <w:t xml:space="preserve"> – 56-58 GJ</w:t>
            </w:r>
          </w:p>
          <w:p w14:paraId="6FEF4138" w14:textId="0C67C235" w:rsidR="002D1A0F" w:rsidRPr="00877DFE" w:rsidRDefault="002D1A0F" w:rsidP="00012988">
            <w:pPr>
              <w:spacing w:after="0" w:line="240" w:lineRule="auto"/>
              <w:jc w:val="both"/>
              <w:rPr>
                <w:rFonts w:ascii="Times New Roman" w:eastAsia="Times New Roman" w:hAnsi="Times New Roman" w:cs="Times New Roman"/>
                <w:b/>
                <w:bCs/>
                <w:sz w:val="24"/>
                <w:szCs w:val="24"/>
                <w:lang w:eastAsia="lv-LV"/>
              </w:rPr>
            </w:pPr>
            <w:r w:rsidRPr="00877DFE">
              <w:rPr>
                <w:rFonts w:ascii="Times New Roman" w:eastAsia="Times New Roman" w:hAnsi="Times New Roman" w:cs="Times New Roman"/>
                <w:b/>
                <w:bCs/>
                <w:sz w:val="24"/>
                <w:szCs w:val="24"/>
                <w:lang w:eastAsia="lv-LV"/>
              </w:rPr>
              <w:t xml:space="preserve">3.2.4. Akustiskās jaudas līmenis telpās </w:t>
            </w:r>
            <w:proofErr w:type="spellStart"/>
            <w:r w:rsidRPr="00877DFE">
              <w:rPr>
                <w:rFonts w:ascii="Times New Roman" w:eastAsia="Times New Roman" w:hAnsi="Times New Roman" w:cs="Times New Roman"/>
                <w:b/>
                <w:bCs/>
                <w:sz w:val="24"/>
                <w:szCs w:val="24"/>
                <w:lang w:eastAsia="lv-LV"/>
              </w:rPr>
              <w:t>Lwa</w:t>
            </w:r>
            <w:proofErr w:type="spellEnd"/>
            <w:r w:rsidRPr="00877DFE">
              <w:rPr>
                <w:rFonts w:ascii="Times New Roman" w:eastAsia="Times New Roman" w:hAnsi="Times New Roman" w:cs="Times New Roman"/>
                <w:b/>
                <w:bCs/>
                <w:sz w:val="24"/>
                <w:szCs w:val="24"/>
                <w:lang w:eastAsia="lv-LV"/>
              </w:rPr>
              <w:t xml:space="preserve"> – 48-50 </w:t>
            </w:r>
            <w:proofErr w:type="spellStart"/>
            <w:r w:rsidRPr="00877DFE">
              <w:rPr>
                <w:rFonts w:ascii="Times New Roman" w:eastAsia="Times New Roman" w:hAnsi="Times New Roman" w:cs="Times New Roman"/>
                <w:b/>
                <w:bCs/>
                <w:sz w:val="24"/>
                <w:szCs w:val="24"/>
                <w:lang w:eastAsia="lv-LV"/>
              </w:rPr>
              <w:t>dB</w:t>
            </w:r>
            <w:proofErr w:type="spellEnd"/>
          </w:p>
          <w:p w14:paraId="12A2781C" w14:textId="154B848A" w:rsidR="00A77DB3" w:rsidRPr="00871BAE" w:rsidRDefault="00A77DB3" w:rsidP="00A77DB3">
            <w:pPr>
              <w:spacing w:after="0" w:line="240" w:lineRule="auto"/>
              <w:jc w:val="both"/>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3.</w:t>
            </w:r>
            <w:r w:rsidR="00FD7DBA" w:rsidRPr="003E5EEF">
              <w:rPr>
                <w:rFonts w:ascii="Times New Roman" w:eastAsia="Times New Roman" w:hAnsi="Times New Roman" w:cs="Times New Roman"/>
                <w:color w:val="000000" w:themeColor="text1"/>
                <w:sz w:val="24"/>
                <w:szCs w:val="24"/>
                <w:lang w:eastAsia="lv-LV"/>
              </w:rPr>
              <w:t>3</w:t>
            </w:r>
            <w:r w:rsidR="00003844" w:rsidRPr="003E5EEF">
              <w:rPr>
                <w:rFonts w:ascii="Times New Roman" w:eastAsia="Times New Roman" w:hAnsi="Times New Roman" w:cs="Times New Roman"/>
                <w:color w:val="000000" w:themeColor="text1"/>
                <w:sz w:val="24"/>
                <w:szCs w:val="24"/>
                <w:lang w:eastAsia="lv-LV"/>
              </w:rPr>
              <w:t xml:space="preserve">. </w:t>
            </w:r>
            <w:r w:rsidR="004F1A3F" w:rsidRPr="003E5EEF">
              <w:rPr>
                <w:rFonts w:ascii="Times New Roman" w:eastAsia="Times New Roman" w:hAnsi="Times New Roman" w:cs="Times New Roman"/>
                <w:color w:val="000000" w:themeColor="text1"/>
                <w:sz w:val="24"/>
                <w:szCs w:val="24"/>
                <w:lang w:eastAsia="lv-LV"/>
              </w:rPr>
              <w:t>Tehniskās dokumentācijas</w:t>
            </w:r>
            <w:r w:rsidRPr="003E5EEF">
              <w:rPr>
                <w:rFonts w:ascii="Times New Roman" w:eastAsia="Times New Roman" w:hAnsi="Times New Roman" w:cs="Times New Roman"/>
                <w:color w:val="000000" w:themeColor="text1"/>
                <w:sz w:val="24"/>
                <w:szCs w:val="24"/>
                <w:lang w:eastAsia="lv-LV"/>
              </w:rPr>
              <w:t xml:space="preserve"> izstrādātājs (</w:t>
            </w:r>
            <w:r w:rsidRPr="00871BAE">
              <w:rPr>
                <w:rFonts w:ascii="Times New Roman" w:eastAsia="Times New Roman" w:hAnsi="Times New Roman" w:cs="Times New Roman"/>
                <w:color w:val="000000" w:themeColor="text1"/>
                <w:sz w:val="24"/>
                <w:szCs w:val="24"/>
                <w:lang w:eastAsia="lv-LV"/>
              </w:rPr>
              <w:t>turpmāk – Izstrādātājs)</w:t>
            </w:r>
            <w:r w:rsidR="002212BF" w:rsidRPr="00871BAE">
              <w:rPr>
                <w:rFonts w:ascii="Times New Roman" w:eastAsia="Times New Roman" w:hAnsi="Times New Roman" w:cs="Times New Roman"/>
                <w:color w:val="000000" w:themeColor="text1"/>
                <w:sz w:val="24"/>
                <w:szCs w:val="24"/>
                <w:lang w:eastAsia="lv-LV"/>
              </w:rPr>
              <w:t xml:space="preserve"> </w:t>
            </w:r>
            <w:r w:rsidR="00346022" w:rsidRPr="00871BAE">
              <w:rPr>
                <w:rFonts w:ascii="Times New Roman" w:eastAsia="Times New Roman" w:hAnsi="Times New Roman" w:cs="Times New Roman"/>
                <w:color w:val="000000" w:themeColor="text1"/>
                <w:sz w:val="24"/>
                <w:szCs w:val="24"/>
                <w:lang w:eastAsia="lv-LV"/>
              </w:rPr>
              <w:t>paredz</w:t>
            </w:r>
            <w:r w:rsidRPr="00871BAE">
              <w:rPr>
                <w:rFonts w:ascii="Times New Roman" w:eastAsia="Times New Roman" w:hAnsi="Times New Roman" w:cs="Times New Roman"/>
                <w:color w:val="000000" w:themeColor="text1"/>
                <w:sz w:val="24"/>
                <w:szCs w:val="24"/>
                <w:lang w:eastAsia="lv-LV"/>
              </w:rPr>
              <w:t xml:space="preserve"> esošā</w:t>
            </w:r>
            <w:r w:rsidR="009D51DC" w:rsidRPr="00871BAE">
              <w:rPr>
                <w:rFonts w:ascii="Times New Roman" w:eastAsia="Times New Roman" w:hAnsi="Times New Roman" w:cs="Times New Roman"/>
                <w:color w:val="000000" w:themeColor="text1"/>
                <w:sz w:val="24"/>
                <w:szCs w:val="24"/>
                <w:lang w:eastAsia="lv-LV"/>
              </w:rPr>
              <w:t>s katlu telpas</w:t>
            </w:r>
            <w:r w:rsidR="00A972DB" w:rsidRPr="00871BAE">
              <w:rPr>
                <w:rFonts w:ascii="Times New Roman" w:eastAsia="Times New Roman" w:hAnsi="Times New Roman" w:cs="Times New Roman"/>
                <w:color w:val="000000" w:themeColor="text1"/>
                <w:sz w:val="24"/>
                <w:szCs w:val="24"/>
                <w:lang w:eastAsia="lv-LV"/>
              </w:rPr>
              <w:t xml:space="preserve"> </w:t>
            </w:r>
            <w:r w:rsidR="009D51DC" w:rsidRPr="00871BAE">
              <w:rPr>
                <w:rFonts w:ascii="Times New Roman" w:eastAsia="Times New Roman" w:hAnsi="Times New Roman" w:cs="Times New Roman"/>
                <w:color w:val="000000" w:themeColor="text1"/>
                <w:sz w:val="24"/>
                <w:szCs w:val="24"/>
                <w:lang w:eastAsia="lv-LV"/>
              </w:rPr>
              <w:t>apkures un ūdens</w:t>
            </w:r>
            <w:r w:rsidR="00003844" w:rsidRPr="00871BAE">
              <w:rPr>
                <w:rFonts w:ascii="Times New Roman" w:eastAsia="Times New Roman" w:hAnsi="Times New Roman" w:cs="Times New Roman"/>
                <w:color w:val="000000" w:themeColor="text1"/>
                <w:sz w:val="24"/>
                <w:szCs w:val="24"/>
                <w:lang w:eastAsia="lv-LV"/>
              </w:rPr>
              <w:t xml:space="preserve"> </w:t>
            </w:r>
            <w:r w:rsidR="009D51DC" w:rsidRPr="00871BAE">
              <w:rPr>
                <w:rFonts w:ascii="Times New Roman" w:eastAsia="Times New Roman" w:hAnsi="Times New Roman" w:cs="Times New Roman"/>
                <w:color w:val="000000" w:themeColor="text1"/>
                <w:sz w:val="24"/>
                <w:szCs w:val="24"/>
                <w:lang w:eastAsia="lv-LV"/>
              </w:rPr>
              <w:t>sistēmas</w:t>
            </w:r>
            <w:r w:rsidRPr="00871BAE">
              <w:rPr>
                <w:rFonts w:ascii="Times New Roman" w:eastAsia="Times New Roman" w:hAnsi="Times New Roman" w:cs="Times New Roman"/>
                <w:color w:val="000000" w:themeColor="text1"/>
                <w:sz w:val="24"/>
                <w:szCs w:val="24"/>
                <w:lang w:eastAsia="lv-LV"/>
              </w:rPr>
              <w:t xml:space="preserve"> </w:t>
            </w:r>
            <w:r w:rsidR="002212BF" w:rsidRPr="00871BAE">
              <w:rPr>
                <w:rFonts w:ascii="Times New Roman" w:eastAsia="Times New Roman" w:hAnsi="Times New Roman" w:cs="Times New Roman"/>
                <w:color w:val="000000" w:themeColor="text1"/>
                <w:sz w:val="24"/>
                <w:szCs w:val="24"/>
                <w:lang w:eastAsia="lv-LV"/>
              </w:rPr>
              <w:t>pārbūvi</w:t>
            </w:r>
            <w:r w:rsidRPr="00871BAE">
              <w:rPr>
                <w:rFonts w:ascii="Times New Roman" w:eastAsia="Times New Roman" w:hAnsi="Times New Roman" w:cs="Times New Roman"/>
                <w:color w:val="000000" w:themeColor="text1"/>
                <w:sz w:val="24"/>
                <w:szCs w:val="24"/>
                <w:lang w:eastAsia="lv-LV"/>
              </w:rPr>
              <w:t xml:space="preserve"> </w:t>
            </w:r>
            <w:r w:rsidR="002212BF" w:rsidRPr="00871BAE">
              <w:rPr>
                <w:rFonts w:ascii="Times New Roman" w:eastAsia="Times New Roman" w:hAnsi="Times New Roman" w:cs="Times New Roman"/>
                <w:color w:val="000000" w:themeColor="text1"/>
                <w:sz w:val="24"/>
                <w:szCs w:val="24"/>
                <w:lang w:eastAsia="lv-LV"/>
              </w:rPr>
              <w:t>tādā</w:t>
            </w:r>
            <w:r w:rsidRPr="00871BAE">
              <w:rPr>
                <w:rFonts w:ascii="Times New Roman" w:eastAsia="Times New Roman" w:hAnsi="Times New Roman" w:cs="Times New Roman"/>
                <w:color w:val="000000" w:themeColor="text1"/>
                <w:sz w:val="24"/>
                <w:szCs w:val="24"/>
                <w:lang w:eastAsia="lv-LV"/>
              </w:rPr>
              <w:t xml:space="preserve"> apjomā,</w:t>
            </w:r>
            <w:r w:rsidR="002212BF" w:rsidRPr="00871BAE">
              <w:rPr>
                <w:rFonts w:ascii="Times New Roman" w:eastAsia="Times New Roman" w:hAnsi="Times New Roman" w:cs="Times New Roman"/>
                <w:color w:val="000000" w:themeColor="text1"/>
                <w:sz w:val="24"/>
                <w:szCs w:val="24"/>
                <w:lang w:eastAsia="lv-LV"/>
              </w:rPr>
              <w:t xml:space="preserve"> cik tas ir nepieciešams </w:t>
            </w:r>
            <w:r w:rsidR="009D51DC" w:rsidRPr="00871BAE">
              <w:rPr>
                <w:rFonts w:ascii="Times New Roman" w:hAnsi="Times New Roman" w:cs="Times New Roman"/>
                <w:sz w:val="24"/>
                <w:szCs w:val="24"/>
              </w:rPr>
              <w:t xml:space="preserve"> </w:t>
            </w:r>
            <w:r w:rsidR="009D51DC" w:rsidRPr="00871BAE">
              <w:rPr>
                <w:rFonts w:ascii="Times New Roman" w:eastAsia="Times New Roman" w:hAnsi="Times New Roman" w:cs="Times New Roman"/>
                <w:color w:val="000000" w:themeColor="text1"/>
                <w:sz w:val="24"/>
                <w:szCs w:val="24"/>
                <w:lang w:eastAsia="lv-LV"/>
              </w:rPr>
              <w:t>kondensācijas apkures katlu</w:t>
            </w:r>
            <w:r w:rsidR="0066652F" w:rsidRPr="00871BAE">
              <w:rPr>
                <w:rFonts w:ascii="Times New Roman" w:eastAsia="Times New Roman" w:hAnsi="Times New Roman" w:cs="Times New Roman"/>
                <w:color w:val="000000" w:themeColor="text1"/>
                <w:sz w:val="24"/>
                <w:szCs w:val="24"/>
                <w:lang w:eastAsia="lv-LV"/>
              </w:rPr>
              <w:t xml:space="preserve"> savienošanai ar esošo </w:t>
            </w:r>
            <w:r w:rsidR="009D51DC" w:rsidRPr="00871BAE">
              <w:rPr>
                <w:rFonts w:ascii="Times New Roman" w:eastAsia="Times New Roman" w:hAnsi="Times New Roman" w:cs="Times New Roman"/>
                <w:color w:val="000000" w:themeColor="text1"/>
                <w:sz w:val="24"/>
                <w:szCs w:val="24"/>
                <w:lang w:eastAsia="lv-LV"/>
              </w:rPr>
              <w:t>apkures un ūdens sistēmu.</w:t>
            </w:r>
          </w:p>
          <w:p w14:paraId="6BFD0971" w14:textId="687292C5" w:rsidR="009D51DC" w:rsidRPr="00871BAE" w:rsidRDefault="009D51DC" w:rsidP="00A77DB3">
            <w:pPr>
              <w:spacing w:after="0" w:line="240" w:lineRule="auto"/>
              <w:jc w:val="both"/>
              <w:rPr>
                <w:rFonts w:ascii="Times New Roman" w:eastAsia="Times New Roman" w:hAnsi="Times New Roman" w:cs="Times New Roman"/>
                <w:color w:val="000000" w:themeColor="text1"/>
                <w:sz w:val="24"/>
                <w:szCs w:val="24"/>
                <w:lang w:eastAsia="lv-LV"/>
              </w:rPr>
            </w:pPr>
            <w:r w:rsidRPr="00871BAE">
              <w:rPr>
                <w:rFonts w:ascii="Times New Roman" w:eastAsia="Times New Roman" w:hAnsi="Times New Roman" w:cs="Times New Roman"/>
                <w:color w:val="000000" w:themeColor="text1"/>
                <w:sz w:val="24"/>
                <w:szCs w:val="24"/>
                <w:lang w:eastAsia="lv-LV"/>
              </w:rPr>
              <w:t>3.4</w:t>
            </w:r>
            <w:r w:rsidR="00003844" w:rsidRPr="00871BAE">
              <w:rPr>
                <w:rFonts w:ascii="Times New Roman" w:eastAsia="Times New Roman" w:hAnsi="Times New Roman" w:cs="Times New Roman"/>
                <w:color w:val="000000" w:themeColor="text1"/>
                <w:sz w:val="24"/>
                <w:szCs w:val="24"/>
                <w:lang w:eastAsia="lv-LV"/>
              </w:rPr>
              <w:t xml:space="preserve">. </w:t>
            </w:r>
            <w:r w:rsidRPr="00871BAE">
              <w:rPr>
                <w:rFonts w:ascii="Times New Roman" w:eastAsia="Times New Roman" w:hAnsi="Times New Roman" w:cs="Times New Roman"/>
                <w:color w:val="000000" w:themeColor="text1"/>
                <w:sz w:val="24"/>
                <w:szCs w:val="24"/>
                <w:lang w:eastAsia="lv-LV"/>
              </w:rPr>
              <w:t>Izstrādātājs paredz jaun</w:t>
            </w:r>
            <w:r w:rsidR="00E15131" w:rsidRPr="00871BAE">
              <w:rPr>
                <w:rFonts w:ascii="Times New Roman" w:eastAsia="Times New Roman" w:hAnsi="Times New Roman" w:cs="Times New Roman"/>
                <w:color w:val="000000" w:themeColor="text1"/>
                <w:sz w:val="24"/>
                <w:szCs w:val="24"/>
                <w:lang w:eastAsia="lv-LV"/>
              </w:rPr>
              <w:t>u</w:t>
            </w:r>
            <w:r w:rsidRPr="00871BAE">
              <w:rPr>
                <w:rFonts w:ascii="Times New Roman" w:eastAsia="Times New Roman" w:hAnsi="Times New Roman" w:cs="Times New Roman"/>
                <w:color w:val="000000" w:themeColor="text1"/>
                <w:sz w:val="24"/>
                <w:szCs w:val="24"/>
                <w:lang w:eastAsia="lv-LV"/>
              </w:rPr>
              <w:t xml:space="preserve"> </w:t>
            </w:r>
            <w:r w:rsidR="00E15131" w:rsidRPr="00871BAE">
              <w:rPr>
                <w:rFonts w:ascii="Times New Roman" w:hAnsi="Times New Roman" w:cs="Times New Roman"/>
                <w:sz w:val="24"/>
                <w:szCs w:val="24"/>
              </w:rPr>
              <w:t xml:space="preserve"> </w:t>
            </w:r>
            <w:r w:rsidR="00E15131" w:rsidRPr="00871BAE">
              <w:rPr>
                <w:rFonts w:ascii="Times New Roman" w:eastAsia="Times New Roman" w:hAnsi="Times New Roman" w:cs="Times New Roman"/>
                <w:color w:val="000000" w:themeColor="text1"/>
                <w:sz w:val="24"/>
                <w:szCs w:val="24"/>
                <w:lang w:eastAsia="lv-LV"/>
              </w:rPr>
              <w:t xml:space="preserve">kondensācijas apkures katlu dūmvadu, atbilstoši katla ražotāja </w:t>
            </w:r>
            <w:r w:rsidR="00E15131" w:rsidRPr="00871BAE">
              <w:rPr>
                <w:rFonts w:ascii="Times New Roman" w:hAnsi="Times New Roman" w:cs="Times New Roman"/>
                <w:sz w:val="24"/>
                <w:szCs w:val="24"/>
              </w:rPr>
              <w:t xml:space="preserve"> </w:t>
            </w:r>
            <w:r w:rsidR="00E15131" w:rsidRPr="00871BAE">
              <w:rPr>
                <w:rFonts w:ascii="Times New Roman" w:eastAsia="Times New Roman" w:hAnsi="Times New Roman" w:cs="Times New Roman"/>
                <w:color w:val="000000" w:themeColor="text1"/>
                <w:sz w:val="24"/>
                <w:szCs w:val="24"/>
                <w:lang w:eastAsia="lv-LV"/>
              </w:rPr>
              <w:t>montāžas instrukcijai.</w:t>
            </w:r>
          </w:p>
          <w:p w14:paraId="40261C92" w14:textId="672A9A69" w:rsidR="003F3147" w:rsidRPr="00871BAE" w:rsidRDefault="003F3147" w:rsidP="00A77DB3">
            <w:pPr>
              <w:spacing w:after="0" w:line="240" w:lineRule="auto"/>
              <w:jc w:val="both"/>
              <w:rPr>
                <w:rFonts w:ascii="Times New Roman" w:eastAsia="Times New Roman" w:hAnsi="Times New Roman" w:cs="Times New Roman"/>
                <w:color w:val="000000" w:themeColor="text1"/>
                <w:sz w:val="24"/>
                <w:szCs w:val="24"/>
                <w:lang w:eastAsia="lv-LV"/>
              </w:rPr>
            </w:pPr>
            <w:r w:rsidRPr="00871BAE">
              <w:rPr>
                <w:rFonts w:ascii="Times New Roman" w:eastAsia="Times New Roman" w:hAnsi="Times New Roman" w:cs="Times New Roman"/>
                <w:color w:val="000000" w:themeColor="text1"/>
                <w:sz w:val="24"/>
                <w:szCs w:val="24"/>
                <w:lang w:eastAsia="lv-LV"/>
              </w:rPr>
              <w:t>3.5. Izstrādātājs paredz iekšējo gāzes vadu pārbūvi.</w:t>
            </w:r>
          </w:p>
          <w:p w14:paraId="7DE69565" w14:textId="5E7C71E7" w:rsidR="00A77DB3" w:rsidRPr="003E5EEF" w:rsidRDefault="00A77DB3" w:rsidP="00A77DB3">
            <w:pPr>
              <w:spacing w:after="0" w:line="240" w:lineRule="auto"/>
              <w:jc w:val="both"/>
              <w:rPr>
                <w:rFonts w:ascii="Times New Roman" w:eastAsia="Times New Roman" w:hAnsi="Times New Roman" w:cs="Times New Roman"/>
                <w:color w:val="000000" w:themeColor="text1"/>
                <w:sz w:val="24"/>
                <w:szCs w:val="24"/>
                <w:lang w:eastAsia="lv-LV"/>
              </w:rPr>
            </w:pPr>
            <w:r w:rsidRPr="00871BAE">
              <w:rPr>
                <w:rFonts w:ascii="Times New Roman" w:eastAsia="Times New Roman" w:hAnsi="Times New Roman" w:cs="Times New Roman"/>
                <w:color w:val="000000" w:themeColor="text1"/>
                <w:sz w:val="24"/>
                <w:szCs w:val="24"/>
                <w:lang w:eastAsia="lv-LV"/>
              </w:rPr>
              <w:t>3.</w:t>
            </w:r>
            <w:r w:rsidR="003F3147" w:rsidRPr="00871BAE">
              <w:rPr>
                <w:rFonts w:ascii="Times New Roman" w:eastAsia="Times New Roman" w:hAnsi="Times New Roman" w:cs="Times New Roman"/>
                <w:color w:val="000000" w:themeColor="text1"/>
                <w:sz w:val="24"/>
                <w:szCs w:val="24"/>
                <w:lang w:eastAsia="lv-LV"/>
              </w:rPr>
              <w:t>6</w:t>
            </w:r>
            <w:r w:rsidR="00003844" w:rsidRPr="00871BAE">
              <w:rPr>
                <w:rFonts w:ascii="Times New Roman" w:eastAsia="Times New Roman" w:hAnsi="Times New Roman" w:cs="Times New Roman"/>
                <w:color w:val="000000" w:themeColor="text1"/>
                <w:sz w:val="24"/>
                <w:szCs w:val="24"/>
                <w:lang w:eastAsia="lv-LV"/>
              </w:rPr>
              <w:t xml:space="preserve">. </w:t>
            </w:r>
            <w:r w:rsidR="004F1A3F" w:rsidRPr="00871BAE">
              <w:rPr>
                <w:rFonts w:ascii="Times New Roman" w:eastAsia="Times New Roman" w:hAnsi="Times New Roman" w:cs="Times New Roman"/>
                <w:color w:val="000000" w:themeColor="text1"/>
                <w:sz w:val="24"/>
                <w:szCs w:val="24"/>
                <w:lang w:eastAsia="lv-LV"/>
              </w:rPr>
              <w:t>Tehniskā dokumentācija</w:t>
            </w:r>
            <w:r w:rsidRPr="00871BAE">
              <w:rPr>
                <w:rFonts w:ascii="Times New Roman" w:eastAsia="Times New Roman" w:hAnsi="Times New Roman" w:cs="Times New Roman"/>
                <w:color w:val="000000" w:themeColor="text1"/>
                <w:sz w:val="24"/>
                <w:szCs w:val="24"/>
                <w:lang w:eastAsia="lv-LV"/>
              </w:rPr>
              <w:t xml:space="preserve"> jāizstrādā izsmeļoši formulējot visas tehniskās prasības, kas nepieciešamas kvalitātes nodrošināšanai</w:t>
            </w:r>
            <w:r w:rsidR="00871BAE" w:rsidRPr="00871BAE">
              <w:rPr>
                <w:rFonts w:ascii="Times New Roman" w:eastAsia="Times New Roman" w:hAnsi="Times New Roman" w:cs="Times New Roman"/>
                <w:color w:val="000000" w:themeColor="text1"/>
                <w:sz w:val="24"/>
                <w:szCs w:val="24"/>
                <w:lang w:eastAsia="lv-LV"/>
              </w:rPr>
              <w:t>.</w:t>
            </w:r>
          </w:p>
          <w:p w14:paraId="11FE51FC" w14:textId="1F261E58" w:rsidR="00A77DB3" w:rsidRPr="003E5EEF" w:rsidRDefault="00A77DB3" w:rsidP="00A77DB3">
            <w:pPr>
              <w:spacing w:after="0" w:line="240" w:lineRule="auto"/>
              <w:jc w:val="both"/>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3.</w:t>
            </w:r>
            <w:r w:rsidR="003F3147" w:rsidRPr="003E5EEF">
              <w:rPr>
                <w:rFonts w:ascii="Times New Roman" w:eastAsia="Times New Roman" w:hAnsi="Times New Roman" w:cs="Times New Roman"/>
                <w:color w:val="000000" w:themeColor="text1"/>
                <w:sz w:val="24"/>
                <w:szCs w:val="24"/>
                <w:lang w:eastAsia="lv-LV"/>
              </w:rPr>
              <w:t>7</w:t>
            </w:r>
            <w:r w:rsidR="00003844" w:rsidRPr="003E5EEF">
              <w:rPr>
                <w:rFonts w:ascii="Times New Roman" w:eastAsia="Times New Roman" w:hAnsi="Times New Roman" w:cs="Times New Roman"/>
                <w:color w:val="000000" w:themeColor="text1"/>
                <w:sz w:val="24"/>
                <w:szCs w:val="24"/>
                <w:lang w:eastAsia="lv-LV"/>
              </w:rPr>
              <w:t xml:space="preserve">. </w:t>
            </w:r>
            <w:r w:rsidRPr="003E5EEF">
              <w:rPr>
                <w:rFonts w:ascii="Times New Roman" w:eastAsia="Times New Roman" w:hAnsi="Times New Roman" w:cs="Times New Roman"/>
                <w:color w:val="000000" w:themeColor="text1"/>
                <w:sz w:val="24"/>
                <w:szCs w:val="24"/>
                <w:lang w:eastAsia="lv-LV"/>
              </w:rPr>
              <w:t>Izstrādātājs veic</w:t>
            </w:r>
            <w:r w:rsidR="00010ADE" w:rsidRPr="003E5EEF">
              <w:rPr>
                <w:rFonts w:ascii="Times New Roman" w:eastAsia="Times New Roman" w:hAnsi="Times New Roman" w:cs="Times New Roman"/>
                <w:color w:val="000000" w:themeColor="text1"/>
                <w:sz w:val="24"/>
                <w:szCs w:val="24"/>
                <w:lang w:eastAsia="lv-LV"/>
              </w:rPr>
              <w:t xml:space="preserve"> tehniskās dokumentācijas </w:t>
            </w:r>
            <w:r w:rsidRPr="003E5EEF">
              <w:rPr>
                <w:rFonts w:ascii="Times New Roman" w:eastAsia="Times New Roman" w:hAnsi="Times New Roman" w:cs="Times New Roman"/>
                <w:color w:val="000000" w:themeColor="text1"/>
                <w:sz w:val="24"/>
                <w:szCs w:val="24"/>
                <w:lang w:eastAsia="lv-LV"/>
              </w:rPr>
              <w:t xml:space="preserve">izstrādi ar saviem materiāliem, izstrādājumiem, iekārtām, darbaspēku u.c. resursiem. Visus ar </w:t>
            </w:r>
            <w:r w:rsidR="00671039" w:rsidRPr="003E5EEF">
              <w:rPr>
                <w:rFonts w:ascii="Times New Roman" w:eastAsia="Times New Roman" w:hAnsi="Times New Roman" w:cs="Times New Roman"/>
                <w:color w:val="000000" w:themeColor="text1"/>
                <w:sz w:val="24"/>
                <w:szCs w:val="24"/>
                <w:lang w:eastAsia="lv-LV"/>
              </w:rPr>
              <w:t>tehniskās dokumentācijas</w:t>
            </w:r>
            <w:r w:rsidRPr="003E5EEF">
              <w:rPr>
                <w:rFonts w:ascii="Times New Roman" w:eastAsia="Times New Roman" w:hAnsi="Times New Roman" w:cs="Times New Roman"/>
                <w:color w:val="000000" w:themeColor="text1"/>
                <w:sz w:val="24"/>
                <w:szCs w:val="24"/>
                <w:lang w:eastAsia="lv-LV"/>
              </w:rPr>
              <w:t xml:space="preserve"> izstrādi saistītos izdevumus sedz Izstrādātājs.</w:t>
            </w:r>
          </w:p>
          <w:p w14:paraId="559295F0" w14:textId="1466EB17" w:rsidR="009D51DC" w:rsidRPr="003E5EEF" w:rsidRDefault="009D51DC" w:rsidP="00A77DB3">
            <w:pPr>
              <w:spacing w:after="0" w:line="240" w:lineRule="auto"/>
              <w:jc w:val="both"/>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lastRenderedPageBreak/>
              <w:t>3.</w:t>
            </w:r>
            <w:r w:rsidR="003F3147" w:rsidRPr="003E5EEF">
              <w:rPr>
                <w:rFonts w:ascii="Times New Roman" w:eastAsia="Times New Roman" w:hAnsi="Times New Roman" w:cs="Times New Roman"/>
                <w:color w:val="000000" w:themeColor="text1"/>
                <w:sz w:val="24"/>
                <w:szCs w:val="24"/>
                <w:lang w:eastAsia="lv-LV"/>
              </w:rPr>
              <w:t>8</w:t>
            </w:r>
            <w:r w:rsidRPr="003E5EEF">
              <w:rPr>
                <w:rFonts w:ascii="Times New Roman" w:eastAsia="Times New Roman" w:hAnsi="Times New Roman" w:cs="Times New Roman"/>
                <w:color w:val="000000" w:themeColor="text1"/>
                <w:sz w:val="24"/>
                <w:szCs w:val="24"/>
                <w:lang w:eastAsia="lv-LV"/>
              </w:rPr>
              <w:t>.</w:t>
            </w:r>
            <w:r w:rsidR="00003844" w:rsidRPr="003E5EEF">
              <w:rPr>
                <w:rFonts w:ascii="Times New Roman" w:eastAsia="Times New Roman" w:hAnsi="Times New Roman" w:cs="Times New Roman"/>
                <w:color w:val="000000" w:themeColor="text1"/>
                <w:sz w:val="24"/>
                <w:szCs w:val="24"/>
                <w:lang w:eastAsia="lv-LV"/>
              </w:rPr>
              <w:t xml:space="preserve"> Visus saskaņojumus ar nepieciešamām institūcijām un trešajām personām veic Izstrādātājs atbilstoši spēkā esošo normatīvo aktu prasībām.</w:t>
            </w:r>
          </w:p>
          <w:p w14:paraId="0BDEC7C3" w14:textId="4B559205" w:rsidR="00AD0B5C" w:rsidRPr="003E5EEF" w:rsidRDefault="00A77DB3" w:rsidP="00AD0B5C">
            <w:pPr>
              <w:spacing w:after="0" w:line="240" w:lineRule="auto"/>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3.</w:t>
            </w:r>
            <w:r w:rsidR="003F3147" w:rsidRPr="003E5EEF">
              <w:rPr>
                <w:rFonts w:ascii="Times New Roman" w:eastAsia="Times New Roman" w:hAnsi="Times New Roman" w:cs="Times New Roman"/>
                <w:color w:val="000000" w:themeColor="text1"/>
                <w:sz w:val="24"/>
                <w:szCs w:val="24"/>
                <w:lang w:eastAsia="lv-LV"/>
              </w:rPr>
              <w:t>9</w:t>
            </w:r>
            <w:r w:rsidR="00003844" w:rsidRPr="003E5EEF">
              <w:rPr>
                <w:rFonts w:ascii="Times New Roman" w:eastAsia="Times New Roman" w:hAnsi="Times New Roman" w:cs="Times New Roman"/>
                <w:color w:val="000000" w:themeColor="text1"/>
                <w:sz w:val="24"/>
                <w:szCs w:val="24"/>
                <w:lang w:eastAsia="lv-LV"/>
              </w:rPr>
              <w:t xml:space="preserve">. </w:t>
            </w:r>
            <w:r w:rsidR="00D24EB5" w:rsidRPr="003E5EEF">
              <w:rPr>
                <w:rFonts w:ascii="Times New Roman" w:eastAsia="Times New Roman" w:hAnsi="Times New Roman" w:cs="Times New Roman"/>
                <w:color w:val="000000"/>
                <w:sz w:val="24"/>
                <w:szCs w:val="24"/>
              </w:rPr>
              <w:t>Tehniskās dokumentācijas</w:t>
            </w:r>
            <w:r w:rsidR="00AD0B5C" w:rsidRPr="003E5EEF">
              <w:rPr>
                <w:rFonts w:ascii="Times New Roman" w:eastAsia="Times New Roman" w:hAnsi="Times New Roman" w:cs="Times New Roman"/>
                <w:color w:val="000000"/>
                <w:sz w:val="24"/>
                <w:szCs w:val="24"/>
              </w:rPr>
              <w:t xml:space="preserve"> risinājumi jāsaskaņo ar RP SIA “Rīgas satiksme”</w:t>
            </w:r>
            <w:r w:rsidR="008215C7" w:rsidRPr="003E5EEF">
              <w:rPr>
                <w:rFonts w:ascii="Times New Roman" w:eastAsia="Times New Roman" w:hAnsi="Times New Roman" w:cs="Times New Roman"/>
                <w:color w:val="000000" w:themeColor="text1"/>
                <w:sz w:val="24"/>
                <w:szCs w:val="24"/>
                <w:lang w:eastAsia="lv-LV"/>
              </w:rPr>
              <w:t>.</w:t>
            </w:r>
          </w:p>
          <w:p w14:paraId="31F926B6" w14:textId="2CCF9A4A" w:rsidR="00251288" w:rsidRPr="003E5EEF" w:rsidRDefault="00012988" w:rsidP="00AD0B5C">
            <w:pPr>
              <w:spacing w:after="0" w:line="240" w:lineRule="auto"/>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3.</w:t>
            </w:r>
            <w:r w:rsidR="00314587" w:rsidRPr="003E5EEF">
              <w:rPr>
                <w:rFonts w:ascii="Times New Roman" w:eastAsia="Times New Roman" w:hAnsi="Times New Roman" w:cs="Times New Roman"/>
                <w:color w:val="000000" w:themeColor="text1"/>
                <w:sz w:val="24"/>
                <w:szCs w:val="24"/>
                <w:lang w:eastAsia="lv-LV"/>
              </w:rPr>
              <w:t>10</w:t>
            </w:r>
            <w:r w:rsidRPr="003E5EEF">
              <w:rPr>
                <w:rFonts w:ascii="Times New Roman" w:eastAsia="Times New Roman" w:hAnsi="Times New Roman" w:cs="Times New Roman"/>
                <w:color w:val="000000" w:themeColor="text1"/>
                <w:sz w:val="24"/>
                <w:szCs w:val="24"/>
                <w:lang w:eastAsia="lv-LV"/>
              </w:rPr>
              <w:t>.</w:t>
            </w:r>
            <w:r w:rsidR="003E5EEF" w:rsidRPr="003E5EEF">
              <w:rPr>
                <w:rFonts w:ascii="Times New Roman" w:eastAsia="Times New Roman" w:hAnsi="Times New Roman" w:cs="Times New Roman"/>
                <w:color w:val="000000" w:themeColor="text1"/>
                <w:sz w:val="24"/>
                <w:szCs w:val="24"/>
                <w:lang w:eastAsia="lv-LV"/>
              </w:rPr>
              <w:t xml:space="preserve"> </w:t>
            </w:r>
            <w:r w:rsidRPr="003E5EEF">
              <w:rPr>
                <w:rFonts w:ascii="Times New Roman" w:eastAsia="Times New Roman" w:hAnsi="Times New Roman" w:cs="Times New Roman"/>
                <w:color w:val="000000" w:themeColor="text1"/>
                <w:sz w:val="24"/>
                <w:szCs w:val="24"/>
                <w:lang w:eastAsia="lv-LV"/>
              </w:rPr>
              <w:t xml:space="preserve">Pretendentam jāveic tehniskajā </w:t>
            </w:r>
            <w:r w:rsidR="00FC0F94" w:rsidRPr="003E5EEF">
              <w:rPr>
                <w:rFonts w:ascii="Times New Roman" w:eastAsia="Times New Roman" w:hAnsi="Times New Roman" w:cs="Times New Roman"/>
                <w:color w:val="000000" w:themeColor="text1"/>
                <w:sz w:val="24"/>
                <w:szCs w:val="24"/>
                <w:lang w:eastAsia="lv-LV"/>
              </w:rPr>
              <w:t>dokumentācijā</w:t>
            </w:r>
            <w:r w:rsidRPr="003E5EEF">
              <w:rPr>
                <w:rFonts w:ascii="Times New Roman" w:eastAsia="Times New Roman" w:hAnsi="Times New Roman" w:cs="Times New Roman"/>
                <w:color w:val="000000" w:themeColor="text1"/>
                <w:sz w:val="24"/>
                <w:szCs w:val="24"/>
                <w:lang w:eastAsia="lv-LV"/>
              </w:rPr>
              <w:t xml:space="preserve"> iekļauto iekārtu iegāde, piegāde, uzstādīšana un saistītie būvdarbi</w:t>
            </w:r>
            <w:r w:rsidR="008B576C" w:rsidRPr="003E5EEF">
              <w:rPr>
                <w:rFonts w:ascii="Times New Roman" w:eastAsia="Times New Roman" w:hAnsi="Times New Roman" w:cs="Times New Roman"/>
                <w:color w:val="000000" w:themeColor="text1"/>
                <w:sz w:val="24"/>
                <w:szCs w:val="24"/>
                <w:lang w:eastAsia="lv-LV"/>
              </w:rPr>
              <w:t xml:space="preserve">, </w:t>
            </w:r>
            <w:r w:rsidRPr="003E5EEF">
              <w:rPr>
                <w:rFonts w:ascii="Times New Roman" w:eastAsia="Times New Roman" w:hAnsi="Times New Roman" w:cs="Times New Roman"/>
                <w:color w:val="000000" w:themeColor="text1"/>
                <w:sz w:val="24"/>
                <w:szCs w:val="24"/>
                <w:lang w:eastAsia="lv-LV"/>
              </w:rPr>
              <w:t xml:space="preserve">tai skaitā </w:t>
            </w:r>
            <w:r w:rsidR="00003844" w:rsidRPr="003E5EEF">
              <w:rPr>
                <w:rFonts w:ascii="Times New Roman" w:hAnsi="Times New Roman" w:cs="Times New Roman"/>
                <w:sz w:val="24"/>
                <w:szCs w:val="24"/>
              </w:rPr>
              <w:t xml:space="preserve"> </w:t>
            </w:r>
            <w:r w:rsidR="00003844" w:rsidRPr="003E5EEF">
              <w:rPr>
                <w:rFonts w:ascii="Times New Roman" w:eastAsia="Times New Roman" w:hAnsi="Times New Roman" w:cs="Times New Roman"/>
                <w:color w:val="000000" w:themeColor="text1"/>
                <w:sz w:val="24"/>
                <w:szCs w:val="24"/>
                <w:lang w:eastAsia="lv-LV"/>
              </w:rPr>
              <w:t>kondensācijas apkures katlu</w:t>
            </w:r>
            <w:r w:rsidRPr="003E5EEF">
              <w:rPr>
                <w:rFonts w:ascii="Times New Roman" w:eastAsia="Times New Roman" w:hAnsi="Times New Roman" w:cs="Times New Roman"/>
                <w:color w:val="000000" w:themeColor="text1"/>
                <w:sz w:val="24"/>
                <w:szCs w:val="24"/>
                <w:lang w:eastAsia="lv-LV"/>
              </w:rPr>
              <w:t xml:space="preserve"> apkalpojošo speciālistu apmācība</w:t>
            </w:r>
            <w:r w:rsidR="008B576C" w:rsidRPr="003E5EEF">
              <w:rPr>
                <w:rFonts w:ascii="Times New Roman" w:eastAsia="Times New Roman" w:hAnsi="Times New Roman" w:cs="Times New Roman"/>
                <w:color w:val="000000" w:themeColor="text1"/>
                <w:sz w:val="24"/>
                <w:szCs w:val="24"/>
                <w:lang w:eastAsia="lv-LV"/>
              </w:rPr>
              <w:t>.</w:t>
            </w:r>
          </w:p>
          <w:p w14:paraId="60809F3D" w14:textId="3A096080" w:rsidR="00314587" w:rsidRPr="003E5EEF" w:rsidRDefault="00314587" w:rsidP="00AD0B5C">
            <w:pPr>
              <w:spacing w:after="0" w:line="240" w:lineRule="auto"/>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3.11</w:t>
            </w:r>
            <w:r w:rsidR="003E5EEF" w:rsidRPr="003E5EEF">
              <w:rPr>
                <w:rFonts w:ascii="Times New Roman" w:eastAsia="Times New Roman" w:hAnsi="Times New Roman" w:cs="Times New Roman"/>
                <w:color w:val="000000" w:themeColor="text1"/>
                <w:sz w:val="24"/>
                <w:szCs w:val="24"/>
                <w:lang w:eastAsia="lv-LV"/>
              </w:rPr>
              <w:t>.</w:t>
            </w:r>
            <w:r w:rsidRPr="003E5EEF">
              <w:rPr>
                <w:rFonts w:ascii="Times New Roman" w:eastAsia="Times New Roman" w:hAnsi="Times New Roman" w:cs="Times New Roman"/>
                <w:color w:val="000000" w:themeColor="text1"/>
                <w:sz w:val="24"/>
                <w:szCs w:val="24"/>
                <w:lang w:eastAsia="lv-LV"/>
              </w:rPr>
              <w:t xml:space="preserve"> Izstrādātājs nodrošina iekārtu un dūmvadu saskaņošanu un nodošanu</w:t>
            </w:r>
            <w:r w:rsidR="004C3C2A">
              <w:rPr>
                <w:rFonts w:ascii="Times New Roman" w:eastAsia="Times New Roman" w:hAnsi="Times New Roman" w:cs="Times New Roman"/>
                <w:color w:val="000000" w:themeColor="text1"/>
                <w:sz w:val="24"/>
                <w:szCs w:val="24"/>
                <w:lang w:eastAsia="lv-LV"/>
              </w:rPr>
              <w:t xml:space="preserve"> </w:t>
            </w:r>
            <w:r w:rsidRPr="003E5EEF">
              <w:rPr>
                <w:rFonts w:ascii="Times New Roman" w:eastAsia="Times New Roman" w:hAnsi="Times New Roman" w:cs="Times New Roman"/>
                <w:color w:val="000000" w:themeColor="text1"/>
                <w:sz w:val="24"/>
                <w:szCs w:val="24"/>
                <w:lang w:eastAsia="lv-LV"/>
              </w:rPr>
              <w:t>ar AS “GASO” atbildīgajām personām.</w:t>
            </w:r>
          </w:p>
        </w:tc>
      </w:tr>
      <w:tr w:rsidR="000432FF" w:rsidRPr="003E5EEF" w14:paraId="1E816CF1" w14:textId="77777777" w:rsidTr="00DB7A60">
        <w:trPr>
          <w:trHeight w:val="175"/>
        </w:trPr>
        <w:tc>
          <w:tcPr>
            <w:tcW w:w="9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AAAE781" w14:textId="50ADA5C1" w:rsidR="000432FF" w:rsidRPr="003E5EEF" w:rsidRDefault="000432FF" w:rsidP="00F91351">
            <w:pPr>
              <w:pStyle w:val="NoSpacing"/>
              <w:jc w:val="center"/>
              <w:rPr>
                <w:rFonts w:ascii="Times New Roman" w:eastAsia="Times New Roman" w:hAnsi="Times New Roman" w:cs="Times New Roman"/>
                <w:color w:val="000000" w:themeColor="text1"/>
                <w:sz w:val="24"/>
                <w:szCs w:val="24"/>
                <w:lang w:eastAsia="lv-LV"/>
              </w:rPr>
            </w:pPr>
            <w:r w:rsidRPr="003E5EEF">
              <w:rPr>
                <w:rFonts w:ascii="Times New Roman" w:hAnsi="Times New Roman" w:cs="Times New Roman"/>
                <w:b/>
                <w:bCs/>
                <w:sz w:val="24"/>
                <w:szCs w:val="24"/>
              </w:rPr>
              <w:lastRenderedPageBreak/>
              <w:t>IV</w:t>
            </w:r>
          </w:p>
        </w:tc>
        <w:tc>
          <w:tcPr>
            <w:tcW w:w="893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97FFFB3" w14:textId="156463A0" w:rsidR="000432FF" w:rsidRPr="003E5EEF" w:rsidRDefault="00251288" w:rsidP="00B461AD">
            <w:pPr>
              <w:pStyle w:val="NoSpacing"/>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b/>
                <w:bCs/>
                <w:color w:val="000000" w:themeColor="text1"/>
                <w:sz w:val="24"/>
                <w:szCs w:val="24"/>
                <w:lang w:eastAsia="lv-LV"/>
              </w:rPr>
              <w:t>TEHNISKĀS DOKUMENTĀCIJAS</w:t>
            </w:r>
            <w:r w:rsidR="000432FF" w:rsidRPr="003E5EEF">
              <w:rPr>
                <w:rFonts w:ascii="Times New Roman" w:eastAsia="Times New Roman" w:hAnsi="Times New Roman" w:cs="Times New Roman"/>
                <w:b/>
                <w:bCs/>
                <w:color w:val="000000" w:themeColor="text1"/>
                <w:sz w:val="24"/>
                <w:szCs w:val="24"/>
                <w:lang w:eastAsia="lv-LV"/>
              </w:rPr>
              <w:t xml:space="preserve"> SATURS UN NOFORMĒŠANA</w:t>
            </w:r>
          </w:p>
        </w:tc>
      </w:tr>
      <w:tr w:rsidR="00374C81" w:rsidRPr="003E5EEF" w14:paraId="2996C847" w14:textId="77777777" w:rsidTr="00DB7A60">
        <w:trPr>
          <w:trHeight w:val="268"/>
        </w:trPr>
        <w:tc>
          <w:tcPr>
            <w:tcW w:w="988" w:type="dxa"/>
            <w:tcBorders>
              <w:top w:val="single" w:sz="4" w:space="0" w:color="auto"/>
              <w:left w:val="single" w:sz="4" w:space="0" w:color="auto"/>
              <w:bottom w:val="single" w:sz="4" w:space="0" w:color="auto"/>
              <w:right w:val="single" w:sz="4" w:space="0" w:color="auto"/>
            </w:tcBorders>
          </w:tcPr>
          <w:p w14:paraId="1EA72477" w14:textId="575D830A" w:rsidR="00374C81" w:rsidRPr="003E5EEF" w:rsidRDefault="00374C81" w:rsidP="00F91351">
            <w:pPr>
              <w:pStyle w:val="NoSpacing"/>
              <w:jc w:val="center"/>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1.</w:t>
            </w:r>
          </w:p>
          <w:p w14:paraId="0D2E9A9D" w14:textId="77777777" w:rsidR="00374C81" w:rsidRPr="003E5EEF" w:rsidRDefault="00374C81" w:rsidP="00F91351">
            <w:pPr>
              <w:pStyle w:val="NoSpacing"/>
              <w:jc w:val="center"/>
              <w:rPr>
                <w:rFonts w:ascii="Times New Roman" w:eastAsia="Times New Roman" w:hAnsi="Times New Roman" w:cs="Times New Roman"/>
                <w:color w:val="000000" w:themeColor="text1"/>
                <w:sz w:val="24"/>
                <w:szCs w:val="24"/>
                <w:lang w:eastAsia="lv-LV"/>
              </w:rPr>
            </w:pPr>
          </w:p>
          <w:p w14:paraId="18DCF5DA" w14:textId="202C58D3" w:rsidR="00374C81" w:rsidRPr="003E5EEF" w:rsidRDefault="00374C81" w:rsidP="00F91351">
            <w:pPr>
              <w:pStyle w:val="NoSpacing"/>
              <w:jc w:val="center"/>
              <w:rPr>
                <w:rFonts w:ascii="Times New Roman" w:eastAsia="Times New Roman" w:hAnsi="Times New Roman" w:cs="Times New Roman"/>
                <w:color w:val="000000" w:themeColor="text1"/>
                <w:sz w:val="24"/>
                <w:szCs w:val="24"/>
                <w:lang w:eastAsia="lv-LV"/>
              </w:rPr>
            </w:pP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14:paraId="46897820" w14:textId="0CEA61E3" w:rsidR="003C3386" w:rsidRPr="003E5EEF" w:rsidRDefault="003C3386" w:rsidP="003C3386">
            <w:pPr>
              <w:pStyle w:val="NoSpacing"/>
              <w:jc w:val="both"/>
              <w:rPr>
                <w:rFonts w:ascii="Times New Roman" w:hAnsi="Times New Roman" w:cs="Times New Roman"/>
                <w:color w:val="000000"/>
                <w:sz w:val="24"/>
                <w:szCs w:val="24"/>
              </w:rPr>
            </w:pPr>
            <w:r w:rsidRPr="003E5EEF">
              <w:rPr>
                <w:rFonts w:ascii="Times New Roman" w:hAnsi="Times New Roman" w:cs="Times New Roman"/>
                <w:color w:val="000000"/>
                <w:sz w:val="24"/>
                <w:szCs w:val="24"/>
              </w:rPr>
              <w:t xml:space="preserve">4.1.  Būvprojekta saturam jāatbilst vismaz Būvniecības likuma, </w:t>
            </w:r>
          </w:p>
          <w:p w14:paraId="22D22BEF" w14:textId="77777777" w:rsidR="003C3386" w:rsidRPr="003E5EEF" w:rsidRDefault="003C3386" w:rsidP="003C3386">
            <w:pPr>
              <w:pStyle w:val="NoSpacing"/>
              <w:numPr>
                <w:ilvl w:val="0"/>
                <w:numId w:val="25"/>
              </w:numPr>
              <w:jc w:val="both"/>
              <w:rPr>
                <w:rFonts w:ascii="Times New Roman" w:hAnsi="Times New Roman" w:cs="Times New Roman"/>
                <w:color w:val="000000"/>
                <w:sz w:val="24"/>
                <w:szCs w:val="24"/>
              </w:rPr>
            </w:pPr>
            <w:r w:rsidRPr="003E5EEF">
              <w:rPr>
                <w:rFonts w:ascii="Times New Roman" w:hAnsi="Times New Roman" w:cs="Times New Roman"/>
                <w:color w:val="000000"/>
                <w:sz w:val="24"/>
                <w:szCs w:val="24"/>
              </w:rPr>
              <w:t xml:space="preserve">Ministru kabineta 19.08.2014. noteikumu Nr.500 “Vispārīgie būvnoteikumi”, </w:t>
            </w:r>
          </w:p>
          <w:p w14:paraId="73EC2E29" w14:textId="77777777" w:rsidR="003C3386" w:rsidRPr="003E5EEF" w:rsidRDefault="003C3386" w:rsidP="003C3386">
            <w:pPr>
              <w:pStyle w:val="NoSpacing"/>
              <w:numPr>
                <w:ilvl w:val="0"/>
                <w:numId w:val="25"/>
              </w:numPr>
              <w:jc w:val="both"/>
              <w:rPr>
                <w:rFonts w:ascii="Times New Roman" w:hAnsi="Times New Roman" w:cs="Times New Roman"/>
                <w:color w:val="000000"/>
                <w:sz w:val="24"/>
                <w:szCs w:val="24"/>
              </w:rPr>
            </w:pPr>
            <w:r w:rsidRPr="003E5EEF">
              <w:rPr>
                <w:rFonts w:ascii="Times New Roman" w:hAnsi="Times New Roman" w:cs="Times New Roman"/>
                <w:color w:val="000000"/>
                <w:sz w:val="24"/>
                <w:szCs w:val="24"/>
              </w:rPr>
              <w:t xml:space="preserve">Ministru kabineta 02.09.2014. noteikumu Nr.529 “Ēku būvnoteikumi”, </w:t>
            </w:r>
          </w:p>
          <w:p w14:paraId="46B3DFE4" w14:textId="77777777" w:rsidR="003C3386" w:rsidRPr="003E5EEF" w:rsidRDefault="003C3386" w:rsidP="003C3386">
            <w:pPr>
              <w:pStyle w:val="NoSpacing"/>
              <w:numPr>
                <w:ilvl w:val="0"/>
                <w:numId w:val="25"/>
              </w:numPr>
              <w:jc w:val="both"/>
              <w:rPr>
                <w:rFonts w:ascii="Times New Roman" w:hAnsi="Times New Roman" w:cs="Times New Roman"/>
                <w:color w:val="000000"/>
                <w:sz w:val="24"/>
                <w:szCs w:val="24"/>
              </w:rPr>
            </w:pPr>
            <w:r w:rsidRPr="003E5EEF">
              <w:rPr>
                <w:rFonts w:ascii="Times New Roman" w:hAnsi="Times New Roman" w:cs="Times New Roman"/>
                <w:color w:val="000000"/>
                <w:sz w:val="24"/>
                <w:szCs w:val="24"/>
              </w:rPr>
              <w:t xml:space="preserve">Ministra kabineta 30.06.2015 noteikumi Nr.336 Noteikumi par Latvijas būvnormatīvu LBN 241-15 “Dabasgāzes iekšējo gāzesvadu sistēma”, </w:t>
            </w:r>
          </w:p>
          <w:p w14:paraId="7DA1178C" w14:textId="77777777" w:rsidR="003C3386" w:rsidRPr="003E5EEF" w:rsidRDefault="003C3386" w:rsidP="003C3386">
            <w:pPr>
              <w:pStyle w:val="NoSpacing"/>
              <w:numPr>
                <w:ilvl w:val="0"/>
                <w:numId w:val="25"/>
              </w:numPr>
              <w:jc w:val="both"/>
              <w:rPr>
                <w:rFonts w:ascii="Times New Roman" w:hAnsi="Times New Roman" w:cs="Times New Roman"/>
                <w:color w:val="000000"/>
                <w:sz w:val="24"/>
                <w:szCs w:val="24"/>
              </w:rPr>
            </w:pPr>
            <w:r w:rsidRPr="003E5EEF">
              <w:rPr>
                <w:rFonts w:ascii="Times New Roman" w:hAnsi="Times New Roman" w:cs="Times New Roman"/>
                <w:color w:val="000000"/>
                <w:sz w:val="24"/>
                <w:szCs w:val="24"/>
              </w:rPr>
              <w:t xml:space="preserve">LVS 419:2020 “Iekšējie gāzes vadi. Ierīkošana”, </w:t>
            </w:r>
          </w:p>
          <w:p w14:paraId="28116161" w14:textId="77777777" w:rsidR="003C3386" w:rsidRPr="003E5EEF" w:rsidRDefault="003C3386" w:rsidP="003C3386">
            <w:pPr>
              <w:pStyle w:val="NoSpacing"/>
              <w:numPr>
                <w:ilvl w:val="0"/>
                <w:numId w:val="25"/>
              </w:numPr>
              <w:jc w:val="both"/>
              <w:rPr>
                <w:rFonts w:ascii="Times New Roman" w:hAnsi="Times New Roman" w:cs="Times New Roman"/>
                <w:color w:val="000000"/>
                <w:sz w:val="24"/>
                <w:szCs w:val="24"/>
              </w:rPr>
            </w:pPr>
            <w:r w:rsidRPr="003E5EEF">
              <w:rPr>
                <w:rFonts w:ascii="Times New Roman" w:hAnsi="Times New Roman" w:cs="Times New Roman"/>
                <w:color w:val="000000"/>
                <w:sz w:val="24"/>
                <w:szCs w:val="24"/>
              </w:rPr>
              <w:t>LVS 420:2020 “Gāzes iekārtas. Gāzes aparātu uzstādīšanas noteikumi”,</w:t>
            </w:r>
          </w:p>
          <w:p w14:paraId="3DD1821B" w14:textId="77777777" w:rsidR="003C3386" w:rsidRPr="003E5EEF" w:rsidRDefault="003C3386" w:rsidP="003C3386">
            <w:pPr>
              <w:pStyle w:val="NoSpacing"/>
              <w:numPr>
                <w:ilvl w:val="0"/>
                <w:numId w:val="25"/>
              </w:numPr>
              <w:jc w:val="both"/>
              <w:rPr>
                <w:rFonts w:ascii="Times New Roman" w:hAnsi="Times New Roman" w:cs="Times New Roman"/>
                <w:color w:val="000000"/>
                <w:sz w:val="24"/>
                <w:szCs w:val="24"/>
              </w:rPr>
            </w:pPr>
            <w:r w:rsidRPr="003E5EEF">
              <w:rPr>
                <w:rFonts w:ascii="Times New Roman" w:hAnsi="Times New Roman" w:cs="Times New Roman"/>
                <w:color w:val="000000"/>
                <w:sz w:val="24"/>
                <w:szCs w:val="24"/>
              </w:rPr>
              <w:t xml:space="preserve">LVS 445-1:2011  “Dabasgāzes sadales sistēmas un lietotāja dabasgāzes apgādes sistēmas ar maksimālo darba spiedienu līdz 1,6 </w:t>
            </w:r>
            <w:proofErr w:type="spellStart"/>
            <w:r w:rsidRPr="003E5EEF">
              <w:rPr>
                <w:rFonts w:ascii="Times New Roman" w:hAnsi="Times New Roman" w:cs="Times New Roman"/>
                <w:color w:val="000000"/>
                <w:sz w:val="24"/>
                <w:szCs w:val="24"/>
              </w:rPr>
              <w:t>Mpa</w:t>
            </w:r>
            <w:proofErr w:type="spellEnd"/>
            <w:r w:rsidRPr="003E5EEF">
              <w:rPr>
                <w:rFonts w:ascii="Times New Roman" w:hAnsi="Times New Roman" w:cs="Times New Roman"/>
                <w:color w:val="000000"/>
                <w:sz w:val="24"/>
                <w:szCs w:val="24"/>
              </w:rPr>
              <w:t xml:space="preserve"> (16 bar) ekspluatācija un tehniskā apkope. 1. daļa: Vispārīgās prasības”,</w:t>
            </w:r>
          </w:p>
          <w:p w14:paraId="297924AB" w14:textId="77777777" w:rsidR="003C3386" w:rsidRPr="003E5EEF" w:rsidRDefault="003C3386" w:rsidP="003C3386">
            <w:pPr>
              <w:pStyle w:val="NoSpacing"/>
              <w:numPr>
                <w:ilvl w:val="0"/>
                <w:numId w:val="25"/>
              </w:numPr>
              <w:jc w:val="both"/>
              <w:rPr>
                <w:rFonts w:ascii="Times New Roman" w:hAnsi="Times New Roman" w:cs="Times New Roman"/>
                <w:color w:val="000000"/>
                <w:sz w:val="24"/>
                <w:szCs w:val="24"/>
              </w:rPr>
            </w:pPr>
            <w:r w:rsidRPr="003E5EEF">
              <w:rPr>
                <w:rFonts w:ascii="Times New Roman" w:hAnsi="Times New Roman" w:cs="Times New Roman"/>
                <w:color w:val="000000"/>
                <w:sz w:val="24"/>
                <w:szCs w:val="24"/>
              </w:rPr>
              <w:t xml:space="preserve">LVS 445-2:2011 “Dabasgāzes sadales sistēmas un lietotāja dabasgāzes apgādes sistēmas ar maksimālo darba spiedienu līdz 1,6 </w:t>
            </w:r>
            <w:proofErr w:type="spellStart"/>
            <w:r w:rsidRPr="003E5EEF">
              <w:rPr>
                <w:rFonts w:ascii="Times New Roman" w:hAnsi="Times New Roman" w:cs="Times New Roman"/>
                <w:color w:val="000000"/>
                <w:sz w:val="24"/>
                <w:szCs w:val="24"/>
              </w:rPr>
              <w:t>Mpa</w:t>
            </w:r>
            <w:proofErr w:type="spellEnd"/>
            <w:r w:rsidRPr="003E5EEF">
              <w:rPr>
                <w:rFonts w:ascii="Times New Roman" w:hAnsi="Times New Roman" w:cs="Times New Roman"/>
                <w:color w:val="000000"/>
                <w:sz w:val="24"/>
                <w:szCs w:val="24"/>
              </w:rPr>
              <w:t xml:space="preserve"> (16 bar) ekspluatācija un tehniskā apkope. 2. daļa:</w:t>
            </w:r>
            <w:r w:rsidRPr="003E5EEF">
              <w:rPr>
                <w:rFonts w:ascii="Times New Roman" w:hAnsi="Times New Roman" w:cs="Times New Roman"/>
                <w:color w:val="333333"/>
                <w:sz w:val="24"/>
                <w:szCs w:val="24"/>
                <w:shd w:val="clear" w:color="auto" w:fill="FFFFFF"/>
              </w:rPr>
              <w:t xml:space="preserve"> Apkopes termiņi, darbu apraksts un to izpildes dokumentācija;</w:t>
            </w:r>
            <w:r w:rsidRPr="003E5EEF">
              <w:rPr>
                <w:rFonts w:ascii="Times New Roman" w:hAnsi="Times New Roman" w:cs="Times New Roman"/>
                <w:color w:val="000000"/>
                <w:sz w:val="24"/>
                <w:szCs w:val="24"/>
              </w:rPr>
              <w:t xml:space="preserve"> </w:t>
            </w:r>
          </w:p>
          <w:p w14:paraId="27808C50" w14:textId="77777777" w:rsidR="003C3386" w:rsidRPr="003E5EEF" w:rsidRDefault="003C3386" w:rsidP="003C3386">
            <w:pPr>
              <w:pStyle w:val="NoSpacing"/>
              <w:numPr>
                <w:ilvl w:val="0"/>
                <w:numId w:val="25"/>
              </w:numPr>
              <w:jc w:val="both"/>
              <w:rPr>
                <w:rFonts w:ascii="Times New Roman" w:hAnsi="Times New Roman" w:cs="Times New Roman"/>
                <w:color w:val="000000"/>
                <w:sz w:val="24"/>
                <w:szCs w:val="24"/>
              </w:rPr>
            </w:pPr>
            <w:r w:rsidRPr="003E5EEF">
              <w:rPr>
                <w:rFonts w:ascii="Times New Roman" w:hAnsi="Times New Roman" w:cs="Times New Roman"/>
                <w:color w:val="000000"/>
                <w:sz w:val="24"/>
                <w:szCs w:val="24"/>
              </w:rPr>
              <w:t>Ministru kabineta 19.04.2016. noteikumu Nr.238 “Ugunsdrošības noteikumu”,</w:t>
            </w:r>
          </w:p>
          <w:p w14:paraId="0993AAE3" w14:textId="77777777" w:rsidR="003C3386" w:rsidRPr="003E5EEF" w:rsidRDefault="003C3386" w:rsidP="003C3386">
            <w:pPr>
              <w:pStyle w:val="NoSpacing"/>
              <w:numPr>
                <w:ilvl w:val="0"/>
                <w:numId w:val="25"/>
              </w:numPr>
              <w:jc w:val="both"/>
              <w:rPr>
                <w:rFonts w:ascii="Times New Roman" w:hAnsi="Times New Roman" w:cs="Times New Roman"/>
                <w:color w:val="000000"/>
                <w:sz w:val="24"/>
                <w:szCs w:val="24"/>
              </w:rPr>
            </w:pPr>
            <w:r w:rsidRPr="003E5EEF">
              <w:rPr>
                <w:rFonts w:ascii="Times New Roman" w:hAnsi="Times New Roman" w:cs="Times New Roman"/>
                <w:color w:val="000000"/>
                <w:sz w:val="24"/>
                <w:szCs w:val="24"/>
              </w:rPr>
              <w:t>Ministru kabineta 30.06.2015. noteikumu Nr.333 “Noteikumi par Latvijas būvnormatīvu LBN 201-15 “Būvju ugunsdrošība”,</w:t>
            </w:r>
          </w:p>
          <w:p w14:paraId="010F876F" w14:textId="77777777" w:rsidR="003C3386" w:rsidRPr="003E5EEF" w:rsidRDefault="003C3386" w:rsidP="003C3386">
            <w:pPr>
              <w:pStyle w:val="NoSpacing"/>
              <w:numPr>
                <w:ilvl w:val="0"/>
                <w:numId w:val="25"/>
              </w:numPr>
              <w:jc w:val="both"/>
              <w:rPr>
                <w:rFonts w:ascii="Times New Roman" w:hAnsi="Times New Roman" w:cs="Times New Roman"/>
                <w:color w:val="000000"/>
                <w:sz w:val="24"/>
                <w:szCs w:val="24"/>
              </w:rPr>
            </w:pPr>
            <w:r w:rsidRPr="003E5EEF">
              <w:rPr>
                <w:rFonts w:ascii="Times New Roman" w:hAnsi="Times New Roman" w:cs="Times New Roman"/>
                <w:color w:val="000000"/>
                <w:sz w:val="24"/>
                <w:szCs w:val="24"/>
              </w:rPr>
              <w:t>Ministru kabineta 30.09.2014. noteikumu Nr.574 “Noteikumi par Latvijas būvnormatīvu LBN 008-14 “Inženiertīklu izvietojums”,</w:t>
            </w:r>
          </w:p>
          <w:p w14:paraId="4BCB4CF2" w14:textId="77777777" w:rsidR="003C3386" w:rsidRPr="003E5EEF" w:rsidRDefault="003C3386" w:rsidP="003C3386">
            <w:pPr>
              <w:pStyle w:val="NoSpacing"/>
              <w:numPr>
                <w:ilvl w:val="0"/>
                <w:numId w:val="25"/>
              </w:numPr>
              <w:jc w:val="both"/>
              <w:rPr>
                <w:rFonts w:ascii="Times New Roman" w:hAnsi="Times New Roman" w:cs="Times New Roman"/>
                <w:color w:val="000000"/>
                <w:sz w:val="24"/>
                <w:szCs w:val="24"/>
              </w:rPr>
            </w:pPr>
            <w:r w:rsidRPr="003E5EEF">
              <w:rPr>
                <w:rFonts w:ascii="Times New Roman" w:hAnsi="Times New Roman" w:cs="Times New Roman"/>
                <w:color w:val="000000"/>
                <w:sz w:val="24"/>
                <w:szCs w:val="24"/>
              </w:rPr>
              <w:t xml:space="preserve">Ministru kabineta 17.09.2019. noteikumu Nr.432 “Noteikumi par Latvijas būvnormatīvu LBN 003-19 “Būvklimatoloģija”, </w:t>
            </w:r>
          </w:p>
          <w:p w14:paraId="5153AC6B" w14:textId="77777777" w:rsidR="003C3386" w:rsidRPr="003E5EEF" w:rsidRDefault="003C3386" w:rsidP="003C3386">
            <w:pPr>
              <w:pStyle w:val="NoSpacing"/>
              <w:numPr>
                <w:ilvl w:val="0"/>
                <w:numId w:val="25"/>
              </w:numPr>
              <w:jc w:val="both"/>
              <w:rPr>
                <w:rFonts w:ascii="Times New Roman" w:hAnsi="Times New Roman" w:cs="Times New Roman"/>
                <w:color w:val="000000"/>
                <w:sz w:val="24"/>
                <w:szCs w:val="24"/>
              </w:rPr>
            </w:pPr>
            <w:r w:rsidRPr="003E5EEF">
              <w:rPr>
                <w:rFonts w:ascii="Times New Roman" w:hAnsi="Times New Roman" w:cs="Times New Roman"/>
                <w:color w:val="000000"/>
                <w:sz w:val="24"/>
                <w:szCs w:val="24"/>
              </w:rPr>
              <w:t>Ministru kabineta 16.06.2015. noteikumu Nr.310 “Noteikumi par Latvijas būvnormatīvu LBN 231-15 “Dzīvojamo un publisko ēku apkure un ventilācija”,</w:t>
            </w:r>
          </w:p>
          <w:p w14:paraId="120A5546" w14:textId="77777777" w:rsidR="003C3386" w:rsidRPr="003E5EEF" w:rsidRDefault="003C3386" w:rsidP="003C3386">
            <w:pPr>
              <w:pStyle w:val="NoSpacing"/>
              <w:numPr>
                <w:ilvl w:val="0"/>
                <w:numId w:val="25"/>
              </w:numPr>
              <w:jc w:val="both"/>
              <w:rPr>
                <w:rFonts w:ascii="Times New Roman" w:hAnsi="Times New Roman" w:cs="Times New Roman"/>
                <w:color w:val="000000"/>
                <w:sz w:val="24"/>
                <w:szCs w:val="24"/>
              </w:rPr>
            </w:pPr>
            <w:r w:rsidRPr="003E5EEF">
              <w:rPr>
                <w:rFonts w:ascii="Times New Roman" w:hAnsi="Times New Roman" w:cs="Times New Roman"/>
                <w:color w:val="000000"/>
                <w:sz w:val="24"/>
                <w:szCs w:val="24"/>
              </w:rPr>
              <w:t>Ministru kabineta 25.06.2019. noteikumu Nr.280 “Noteikumi par Latvijas būvnormatīvu LBN 002-19 “Ēku norobežojošo konstrukciju siltumtehnika”,</w:t>
            </w:r>
          </w:p>
          <w:p w14:paraId="31760E16" w14:textId="77777777" w:rsidR="003C3386" w:rsidRPr="003E5EEF" w:rsidRDefault="003C3386" w:rsidP="003C3386">
            <w:pPr>
              <w:pStyle w:val="NoSpacing"/>
              <w:numPr>
                <w:ilvl w:val="0"/>
                <w:numId w:val="25"/>
              </w:numPr>
              <w:jc w:val="both"/>
              <w:rPr>
                <w:rFonts w:ascii="Times New Roman" w:hAnsi="Times New Roman" w:cs="Times New Roman"/>
                <w:color w:val="000000"/>
                <w:sz w:val="24"/>
                <w:szCs w:val="24"/>
              </w:rPr>
            </w:pPr>
            <w:r w:rsidRPr="003E5EEF">
              <w:rPr>
                <w:rFonts w:ascii="Times New Roman" w:hAnsi="Times New Roman" w:cs="Times New Roman"/>
                <w:color w:val="000000"/>
                <w:sz w:val="24"/>
                <w:szCs w:val="24"/>
              </w:rPr>
              <w:t>Ministru kabineta 03.05.2017. noteikumu Nr.239 Noteikumi par Latvijas būvnormatīvu LBN 501-17 “</w:t>
            </w:r>
            <w:proofErr w:type="spellStart"/>
            <w:r w:rsidRPr="003E5EEF">
              <w:rPr>
                <w:rFonts w:ascii="Times New Roman" w:hAnsi="Times New Roman" w:cs="Times New Roman"/>
                <w:sz w:val="24"/>
                <w:szCs w:val="24"/>
              </w:rPr>
              <w:t>Būvizmaksu</w:t>
            </w:r>
            <w:proofErr w:type="spellEnd"/>
            <w:r w:rsidRPr="003E5EEF">
              <w:rPr>
                <w:rFonts w:ascii="Times New Roman" w:hAnsi="Times New Roman" w:cs="Times New Roman"/>
                <w:sz w:val="24"/>
                <w:szCs w:val="24"/>
              </w:rPr>
              <w:t xml:space="preserve"> noteikšanas kārtība</w:t>
            </w:r>
            <w:r w:rsidRPr="003E5EEF">
              <w:rPr>
                <w:rFonts w:ascii="Times New Roman" w:hAnsi="Times New Roman" w:cs="Times New Roman"/>
                <w:color w:val="000000"/>
                <w:sz w:val="24"/>
                <w:szCs w:val="24"/>
              </w:rPr>
              <w:t>”,</w:t>
            </w:r>
          </w:p>
          <w:p w14:paraId="3B9C7CF6" w14:textId="277752C4" w:rsidR="003C3386" w:rsidRPr="003E5EEF" w:rsidRDefault="003C3386" w:rsidP="003C3386">
            <w:pPr>
              <w:pStyle w:val="NoSpacing"/>
              <w:numPr>
                <w:ilvl w:val="0"/>
                <w:numId w:val="25"/>
              </w:numPr>
              <w:jc w:val="both"/>
              <w:rPr>
                <w:rFonts w:ascii="Times New Roman" w:hAnsi="Times New Roman" w:cs="Times New Roman"/>
                <w:color w:val="000000"/>
                <w:sz w:val="24"/>
                <w:szCs w:val="24"/>
              </w:rPr>
            </w:pPr>
            <w:r w:rsidRPr="003E5EEF">
              <w:rPr>
                <w:rFonts w:ascii="Times New Roman" w:hAnsi="Times New Roman" w:cs="Times New Roman"/>
                <w:color w:val="000000"/>
                <w:sz w:val="24"/>
                <w:szCs w:val="24"/>
              </w:rPr>
              <w:t>Ministru kabineta 28.08.2018. noteikumu Nr.545 Noteikumi par Latvijas būvnormatīvu LBN 202-18 “Būvniecības ieceres dokumentācijas noformēšana”.</w:t>
            </w:r>
          </w:p>
          <w:p w14:paraId="7C6B78D3" w14:textId="77777777" w:rsidR="003C3386" w:rsidRPr="003E5EEF" w:rsidRDefault="003C3386" w:rsidP="003C3386">
            <w:pPr>
              <w:pStyle w:val="NoSpacing"/>
              <w:ind w:left="720"/>
              <w:jc w:val="both"/>
              <w:rPr>
                <w:rFonts w:ascii="Times New Roman" w:hAnsi="Times New Roman" w:cs="Times New Roman"/>
                <w:color w:val="000000"/>
                <w:sz w:val="24"/>
                <w:szCs w:val="24"/>
              </w:rPr>
            </w:pPr>
          </w:p>
          <w:p w14:paraId="3F28135A" w14:textId="022DA942" w:rsidR="00D9727C" w:rsidRPr="003E5EEF" w:rsidRDefault="003C3386" w:rsidP="00B461AD">
            <w:pPr>
              <w:pStyle w:val="NoSpacing"/>
              <w:rPr>
                <w:rFonts w:ascii="Times New Roman" w:hAnsi="Times New Roman" w:cs="Times New Roman"/>
                <w:sz w:val="24"/>
                <w:szCs w:val="24"/>
              </w:rPr>
            </w:pPr>
            <w:r w:rsidRPr="003E5EEF">
              <w:rPr>
                <w:rFonts w:ascii="Times New Roman" w:hAnsi="Times New Roman" w:cs="Times New Roman"/>
                <w:sz w:val="24"/>
                <w:szCs w:val="24"/>
              </w:rPr>
              <w:t xml:space="preserve">4.3.  </w:t>
            </w:r>
            <w:r w:rsidR="0032431C" w:rsidRPr="003E5EEF">
              <w:rPr>
                <w:rFonts w:ascii="Times New Roman" w:hAnsi="Times New Roman" w:cs="Times New Roman"/>
                <w:sz w:val="24"/>
                <w:szCs w:val="24"/>
              </w:rPr>
              <w:t xml:space="preserve">Tehniskajā dokumentācijā </w:t>
            </w:r>
            <w:r w:rsidR="00374C81" w:rsidRPr="003E5EEF">
              <w:rPr>
                <w:rFonts w:ascii="Times New Roman" w:hAnsi="Times New Roman" w:cs="Times New Roman"/>
                <w:sz w:val="24"/>
                <w:szCs w:val="24"/>
              </w:rPr>
              <w:t xml:space="preserve"> ietvert šādas daļas:</w:t>
            </w:r>
          </w:p>
          <w:p w14:paraId="110D6042" w14:textId="5A75C97B" w:rsidR="00374C81" w:rsidRPr="003E5EEF" w:rsidRDefault="00253155" w:rsidP="00C9088D">
            <w:pPr>
              <w:pStyle w:val="NoSpacing"/>
              <w:numPr>
                <w:ilvl w:val="0"/>
                <w:numId w:val="25"/>
              </w:numPr>
              <w:rPr>
                <w:rFonts w:ascii="Times New Roman" w:hAnsi="Times New Roman" w:cs="Times New Roman"/>
                <w:sz w:val="24"/>
                <w:szCs w:val="24"/>
              </w:rPr>
            </w:pPr>
            <w:proofErr w:type="spellStart"/>
            <w:r w:rsidRPr="003E5EEF">
              <w:rPr>
                <w:rFonts w:ascii="Times New Roman" w:hAnsi="Times New Roman" w:cs="Times New Roman"/>
                <w:sz w:val="24"/>
                <w:szCs w:val="24"/>
              </w:rPr>
              <w:t>Pricipiālā</w:t>
            </w:r>
            <w:proofErr w:type="spellEnd"/>
            <w:r w:rsidRPr="003E5EEF">
              <w:rPr>
                <w:rFonts w:ascii="Times New Roman" w:hAnsi="Times New Roman" w:cs="Times New Roman"/>
                <w:sz w:val="24"/>
                <w:szCs w:val="24"/>
              </w:rPr>
              <w:t xml:space="preserve"> tehnoloģiskā shēma</w:t>
            </w:r>
            <w:r w:rsidR="00374C81" w:rsidRPr="003E5EEF">
              <w:rPr>
                <w:rFonts w:ascii="Times New Roman" w:hAnsi="Times New Roman" w:cs="Times New Roman"/>
                <w:sz w:val="24"/>
                <w:szCs w:val="24"/>
              </w:rPr>
              <w:t>;</w:t>
            </w:r>
          </w:p>
          <w:p w14:paraId="49328876" w14:textId="2921493C" w:rsidR="00374C81" w:rsidRPr="003E5EEF" w:rsidRDefault="00253155" w:rsidP="00C9088D">
            <w:pPr>
              <w:pStyle w:val="NoSpacing"/>
              <w:numPr>
                <w:ilvl w:val="0"/>
                <w:numId w:val="25"/>
              </w:numPr>
              <w:rPr>
                <w:rFonts w:ascii="Times New Roman" w:hAnsi="Times New Roman" w:cs="Times New Roman"/>
                <w:sz w:val="24"/>
                <w:szCs w:val="24"/>
              </w:rPr>
            </w:pPr>
            <w:r w:rsidRPr="003E5EEF">
              <w:rPr>
                <w:rFonts w:ascii="Times New Roman" w:hAnsi="Times New Roman" w:cs="Times New Roman"/>
                <w:sz w:val="24"/>
                <w:szCs w:val="24"/>
              </w:rPr>
              <w:t>Tehnoloģisko iekārtu, cauruļvadu specifikācija;</w:t>
            </w:r>
          </w:p>
          <w:p w14:paraId="507F5F32" w14:textId="3EDFE944" w:rsidR="00253155" w:rsidRPr="003E5EEF" w:rsidRDefault="00253155" w:rsidP="00C9088D">
            <w:pPr>
              <w:pStyle w:val="NoSpacing"/>
              <w:numPr>
                <w:ilvl w:val="0"/>
                <w:numId w:val="25"/>
              </w:numPr>
              <w:rPr>
                <w:rFonts w:ascii="Times New Roman" w:hAnsi="Times New Roman" w:cs="Times New Roman"/>
                <w:sz w:val="24"/>
                <w:szCs w:val="24"/>
              </w:rPr>
            </w:pPr>
            <w:r w:rsidRPr="003E5EEF">
              <w:rPr>
                <w:rFonts w:ascii="Times New Roman" w:hAnsi="Times New Roman" w:cs="Times New Roman"/>
                <w:sz w:val="24"/>
                <w:szCs w:val="24"/>
              </w:rPr>
              <w:t>EL un VAS galveno materiālu specifikācija;</w:t>
            </w:r>
          </w:p>
          <w:p w14:paraId="621CD5AD" w14:textId="459EE1AB" w:rsidR="00253155" w:rsidRPr="003E5EEF" w:rsidRDefault="00253155" w:rsidP="00C9088D">
            <w:pPr>
              <w:pStyle w:val="NoSpacing"/>
              <w:numPr>
                <w:ilvl w:val="0"/>
                <w:numId w:val="25"/>
              </w:numPr>
              <w:rPr>
                <w:rFonts w:ascii="Times New Roman" w:hAnsi="Times New Roman" w:cs="Times New Roman"/>
                <w:sz w:val="24"/>
                <w:szCs w:val="24"/>
              </w:rPr>
            </w:pPr>
            <w:r w:rsidRPr="003E5EEF">
              <w:rPr>
                <w:rFonts w:ascii="Times New Roman" w:hAnsi="Times New Roman" w:cs="Times New Roman"/>
                <w:sz w:val="24"/>
                <w:szCs w:val="24"/>
              </w:rPr>
              <w:t>Lokālā tāme.</w:t>
            </w:r>
          </w:p>
          <w:p w14:paraId="16CE352B" w14:textId="56D79782" w:rsidR="00374C81" w:rsidRPr="003E5EEF" w:rsidRDefault="008A2A92" w:rsidP="00660341">
            <w:pPr>
              <w:pStyle w:val="NoSpacing"/>
              <w:jc w:val="both"/>
              <w:rPr>
                <w:rFonts w:ascii="Times New Roman" w:hAnsi="Times New Roman" w:cs="Times New Roman"/>
                <w:color w:val="000000"/>
                <w:sz w:val="24"/>
                <w:szCs w:val="24"/>
              </w:rPr>
            </w:pPr>
            <w:r w:rsidRPr="003E5EEF">
              <w:rPr>
                <w:rFonts w:ascii="Times New Roman" w:eastAsia="Times New Roman" w:hAnsi="Times New Roman" w:cs="Times New Roman"/>
                <w:color w:val="000000"/>
                <w:sz w:val="24"/>
                <w:szCs w:val="24"/>
              </w:rPr>
              <w:t>Vis</w:t>
            </w:r>
            <w:r w:rsidR="00997D22" w:rsidRPr="003E5EEF">
              <w:rPr>
                <w:rFonts w:ascii="Times New Roman" w:eastAsia="Times New Roman" w:hAnsi="Times New Roman" w:cs="Times New Roman"/>
                <w:color w:val="000000"/>
                <w:sz w:val="24"/>
                <w:szCs w:val="24"/>
              </w:rPr>
              <w:t xml:space="preserve">a tehniskā dokumentācija </w:t>
            </w:r>
            <w:r w:rsidRPr="003E5EEF">
              <w:rPr>
                <w:rFonts w:ascii="Times New Roman" w:eastAsia="Times New Roman" w:hAnsi="Times New Roman" w:cs="Times New Roman"/>
                <w:color w:val="000000"/>
                <w:sz w:val="24"/>
                <w:szCs w:val="24"/>
              </w:rPr>
              <w:t>jāiesniedz Pasūtītājam p</w:t>
            </w:r>
            <w:r w:rsidRPr="003E5EEF">
              <w:rPr>
                <w:rFonts w:ascii="Times New Roman" w:eastAsia="Times New Roman" w:hAnsi="Times New Roman" w:cs="Times New Roman"/>
                <w:sz w:val="24"/>
                <w:szCs w:val="24"/>
              </w:rPr>
              <w:t>ilnā apjomā -</w:t>
            </w:r>
            <w:r w:rsidR="00374C81" w:rsidRPr="003E5EEF">
              <w:rPr>
                <w:rFonts w:ascii="Times New Roman" w:hAnsi="Times New Roman" w:cs="Times New Roman"/>
                <w:sz w:val="24"/>
                <w:szCs w:val="24"/>
              </w:rPr>
              <w:t xml:space="preserve"> 2 (divus) oriģināla eksemplārus </w:t>
            </w:r>
            <w:r w:rsidR="008B576C" w:rsidRPr="003E5EEF">
              <w:rPr>
                <w:rFonts w:ascii="Times New Roman" w:hAnsi="Times New Roman" w:cs="Times New Roman"/>
                <w:sz w:val="24"/>
                <w:szCs w:val="24"/>
              </w:rPr>
              <w:t xml:space="preserve">, </w:t>
            </w:r>
            <w:r w:rsidR="00374C81" w:rsidRPr="003E5EEF">
              <w:rPr>
                <w:rFonts w:ascii="Times New Roman" w:hAnsi="Times New Roman" w:cs="Times New Roman"/>
                <w:sz w:val="24"/>
                <w:szCs w:val="24"/>
              </w:rPr>
              <w:t>kā arī 1 (vienu) kopiju elektroniskā formātā, kurā jābūt ieskenēta</w:t>
            </w:r>
            <w:r w:rsidR="00924D1C" w:rsidRPr="003E5EEF">
              <w:rPr>
                <w:rFonts w:ascii="Times New Roman" w:hAnsi="Times New Roman" w:cs="Times New Roman"/>
                <w:sz w:val="24"/>
                <w:szCs w:val="24"/>
              </w:rPr>
              <w:t>i</w:t>
            </w:r>
            <w:r w:rsidR="00374C81" w:rsidRPr="003E5EEF">
              <w:rPr>
                <w:rFonts w:ascii="Times New Roman" w:hAnsi="Times New Roman" w:cs="Times New Roman"/>
                <w:sz w:val="24"/>
                <w:szCs w:val="24"/>
              </w:rPr>
              <w:t xml:space="preserve"> pilna</w:t>
            </w:r>
            <w:r w:rsidR="00DB01D0" w:rsidRPr="003E5EEF">
              <w:rPr>
                <w:rFonts w:ascii="Times New Roman" w:hAnsi="Times New Roman" w:cs="Times New Roman"/>
                <w:sz w:val="24"/>
                <w:szCs w:val="24"/>
              </w:rPr>
              <w:t xml:space="preserve">i </w:t>
            </w:r>
            <w:r w:rsidR="00924D1C" w:rsidRPr="003E5EEF">
              <w:rPr>
                <w:rFonts w:ascii="Times New Roman" w:hAnsi="Times New Roman" w:cs="Times New Roman"/>
                <w:sz w:val="24"/>
                <w:szCs w:val="24"/>
              </w:rPr>
              <w:t>tehniska</w:t>
            </w:r>
            <w:r w:rsidR="00176B90" w:rsidRPr="003E5EEF">
              <w:rPr>
                <w:rFonts w:ascii="Times New Roman" w:hAnsi="Times New Roman" w:cs="Times New Roman"/>
                <w:sz w:val="24"/>
                <w:szCs w:val="24"/>
              </w:rPr>
              <w:t>ja</w:t>
            </w:r>
            <w:r w:rsidR="00924D1C" w:rsidRPr="003E5EEF">
              <w:rPr>
                <w:rFonts w:ascii="Times New Roman" w:hAnsi="Times New Roman" w:cs="Times New Roman"/>
                <w:sz w:val="24"/>
                <w:szCs w:val="24"/>
              </w:rPr>
              <w:t>i dokumentācijai</w:t>
            </w:r>
            <w:r w:rsidR="008B576C" w:rsidRPr="003E5EEF">
              <w:rPr>
                <w:rFonts w:ascii="Times New Roman" w:hAnsi="Times New Roman" w:cs="Times New Roman"/>
                <w:sz w:val="24"/>
                <w:szCs w:val="24"/>
              </w:rPr>
              <w:t>.</w:t>
            </w:r>
          </w:p>
          <w:p w14:paraId="238A6286" w14:textId="29DBC0CA" w:rsidR="00374C81" w:rsidRPr="003E5EEF" w:rsidRDefault="00374C81" w:rsidP="00B461AD">
            <w:pPr>
              <w:pStyle w:val="NoSpacing"/>
              <w:jc w:val="both"/>
              <w:rPr>
                <w:rFonts w:ascii="Times New Roman" w:hAnsi="Times New Roman" w:cs="Times New Roman"/>
                <w:color w:val="000000"/>
                <w:sz w:val="24"/>
                <w:szCs w:val="24"/>
              </w:rPr>
            </w:pPr>
            <w:r w:rsidRPr="003E5EEF">
              <w:rPr>
                <w:rFonts w:ascii="Times New Roman" w:hAnsi="Times New Roman" w:cs="Times New Roman"/>
                <w:sz w:val="24"/>
                <w:szCs w:val="24"/>
              </w:rPr>
              <w:t>4.</w:t>
            </w:r>
            <w:r w:rsidR="003C3386" w:rsidRPr="003E5EEF">
              <w:rPr>
                <w:rFonts w:ascii="Times New Roman" w:hAnsi="Times New Roman" w:cs="Times New Roman"/>
                <w:sz w:val="24"/>
                <w:szCs w:val="24"/>
              </w:rPr>
              <w:t>4</w:t>
            </w:r>
            <w:r w:rsidRPr="003E5EEF">
              <w:rPr>
                <w:rFonts w:ascii="Times New Roman" w:hAnsi="Times New Roman" w:cs="Times New Roman"/>
                <w:sz w:val="24"/>
                <w:szCs w:val="24"/>
              </w:rPr>
              <w:t xml:space="preserve">. Ja Izstrādātājs uzskata, ka saturu ir lietderīgi papildināt, tad, pamatojoties uz savu profesionālo un praktisko pieredzi, papildina </w:t>
            </w:r>
            <w:r w:rsidR="00D11A53" w:rsidRPr="003E5EEF">
              <w:rPr>
                <w:rFonts w:ascii="Times New Roman" w:hAnsi="Times New Roman" w:cs="Times New Roman"/>
                <w:sz w:val="24"/>
                <w:szCs w:val="24"/>
              </w:rPr>
              <w:t xml:space="preserve"> tehniskās dokumentācijas </w:t>
            </w:r>
            <w:r w:rsidRPr="003E5EEF">
              <w:rPr>
                <w:rFonts w:ascii="Times New Roman" w:hAnsi="Times New Roman" w:cs="Times New Roman"/>
                <w:sz w:val="24"/>
                <w:szCs w:val="24"/>
              </w:rPr>
              <w:t xml:space="preserve"> saturu.</w:t>
            </w:r>
            <w:r w:rsidR="00C87A58" w:rsidRPr="003E5EEF">
              <w:rPr>
                <w:rFonts w:ascii="Times New Roman" w:eastAsia="Times New Roman" w:hAnsi="Times New Roman" w:cs="Times New Roman"/>
                <w:sz w:val="24"/>
                <w:szCs w:val="24"/>
              </w:rPr>
              <w:t xml:space="preserve"> Šajā gadījumā Izstrādātājs iesniedz Pasūtītājam objektīvu pamatojumu.</w:t>
            </w:r>
          </w:p>
          <w:p w14:paraId="736E6507" w14:textId="39251094" w:rsidR="00374C81" w:rsidRPr="003E5EEF" w:rsidRDefault="00374C81" w:rsidP="00B461AD">
            <w:pPr>
              <w:pStyle w:val="NoSpacing"/>
              <w:jc w:val="both"/>
              <w:rPr>
                <w:rFonts w:ascii="Times New Roman" w:eastAsia="Times New Roman" w:hAnsi="Times New Roman" w:cs="Times New Roman"/>
                <w:sz w:val="24"/>
                <w:szCs w:val="24"/>
                <w:lang w:eastAsia="lv-LV"/>
              </w:rPr>
            </w:pPr>
            <w:r w:rsidRPr="003E5EEF">
              <w:rPr>
                <w:rFonts w:ascii="Times New Roman" w:eastAsia="Times New Roman" w:hAnsi="Times New Roman" w:cs="Times New Roman"/>
                <w:sz w:val="24"/>
                <w:szCs w:val="24"/>
                <w:lang w:eastAsia="lv-LV"/>
              </w:rPr>
              <w:lastRenderedPageBreak/>
              <w:t>4.</w:t>
            </w:r>
            <w:r w:rsidR="003C3386" w:rsidRPr="003E5EEF">
              <w:rPr>
                <w:rFonts w:ascii="Times New Roman" w:eastAsia="Times New Roman" w:hAnsi="Times New Roman" w:cs="Times New Roman"/>
                <w:sz w:val="24"/>
                <w:szCs w:val="24"/>
                <w:lang w:eastAsia="lv-LV"/>
              </w:rPr>
              <w:t>5</w:t>
            </w:r>
            <w:r w:rsidRPr="003E5EEF">
              <w:rPr>
                <w:rFonts w:ascii="Times New Roman" w:eastAsia="Times New Roman" w:hAnsi="Times New Roman" w:cs="Times New Roman"/>
                <w:sz w:val="24"/>
                <w:szCs w:val="24"/>
                <w:lang w:eastAsia="lv-LV"/>
              </w:rPr>
              <w:t xml:space="preserve">. </w:t>
            </w:r>
            <w:r w:rsidR="00D11A53" w:rsidRPr="003E5EEF">
              <w:rPr>
                <w:rFonts w:ascii="Times New Roman" w:eastAsia="Times New Roman" w:hAnsi="Times New Roman" w:cs="Times New Roman"/>
                <w:sz w:val="24"/>
                <w:szCs w:val="24"/>
                <w:lang w:eastAsia="lv-LV"/>
              </w:rPr>
              <w:t xml:space="preserve">Tehniskās dokumentācijas </w:t>
            </w:r>
            <w:r w:rsidRPr="003E5EEF">
              <w:rPr>
                <w:rFonts w:ascii="Times New Roman" w:eastAsia="Times New Roman" w:hAnsi="Times New Roman" w:cs="Times New Roman"/>
                <w:sz w:val="24"/>
                <w:szCs w:val="24"/>
                <w:lang w:eastAsia="lv-LV"/>
              </w:rPr>
              <w:t xml:space="preserve">ekonomiskajā daļā jāveido vienots būvdarbu daudzumu saraksts, norādot </w:t>
            </w:r>
            <w:r w:rsidRPr="003E5EEF">
              <w:rPr>
                <w:rFonts w:ascii="Times New Roman" w:eastAsia="Times New Roman" w:hAnsi="Times New Roman" w:cs="Times New Roman"/>
                <w:sz w:val="24"/>
                <w:szCs w:val="24"/>
                <w:u w:val="single"/>
                <w:lang w:eastAsia="lv-LV"/>
              </w:rPr>
              <w:t>visus darbu veidus un materiālus</w:t>
            </w:r>
            <w:r w:rsidRPr="003E5EEF">
              <w:rPr>
                <w:rFonts w:ascii="Times New Roman" w:eastAsia="Times New Roman" w:hAnsi="Times New Roman" w:cs="Times New Roman"/>
                <w:sz w:val="24"/>
                <w:szCs w:val="24"/>
                <w:lang w:eastAsia="lv-LV"/>
              </w:rPr>
              <w:t>, kas nepieciešami</w:t>
            </w:r>
            <w:r w:rsidR="00D11A53" w:rsidRPr="003E5EEF">
              <w:rPr>
                <w:rFonts w:ascii="Times New Roman" w:eastAsia="Times New Roman" w:hAnsi="Times New Roman" w:cs="Times New Roman"/>
                <w:sz w:val="24"/>
                <w:szCs w:val="24"/>
                <w:lang w:eastAsia="lv-LV"/>
              </w:rPr>
              <w:t xml:space="preserve"> Tehniskās dokumentācijas </w:t>
            </w:r>
            <w:r w:rsidRPr="003E5EEF">
              <w:rPr>
                <w:rFonts w:ascii="Times New Roman" w:eastAsia="Times New Roman" w:hAnsi="Times New Roman" w:cs="Times New Roman"/>
                <w:sz w:val="24"/>
                <w:szCs w:val="24"/>
                <w:lang w:eastAsia="lv-LV"/>
              </w:rPr>
              <w:t xml:space="preserve"> realizācijai.</w:t>
            </w:r>
            <w:r w:rsidR="00D55263" w:rsidRPr="003E5EEF">
              <w:rPr>
                <w:rFonts w:ascii="Times New Roman" w:eastAsia="Times New Roman" w:hAnsi="Times New Roman" w:cs="Times New Roman"/>
                <w:sz w:val="24"/>
                <w:szCs w:val="24"/>
                <w:lang w:eastAsia="lv-LV"/>
              </w:rPr>
              <w:t xml:space="preserve"> </w:t>
            </w:r>
          </w:p>
          <w:p w14:paraId="6FD06A9C" w14:textId="5669549D" w:rsidR="000C7846" w:rsidRPr="003E5EEF" w:rsidRDefault="00374C81" w:rsidP="00B461AD">
            <w:pPr>
              <w:pStyle w:val="NoSpacing"/>
              <w:jc w:val="both"/>
              <w:rPr>
                <w:rFonts w:ascii="Times New Roman" w:hAnsi="Times New Roman" w:cs="Times New Roman"/>
                <w:sz w:val="24"/>
                <w:szCs w:val="24"/>
              </w:rPr>
            </w:pPr>
            <w:r w:rsidRPr="003E5EEF">
              <w:rPr>
                <w:rFonts w:ascii="Times New Roman" w:hAnsi="Times New Roman" w:cs="Times New Roman"/>
                <w:sz w:val="24"/>
                <w:szCs w:val="24"/>
              </w:rPr>
              <w:t>4.</w:t>
            </w:r>
            <w:r w:rsidR="003C3386" w:rsidRPr="003E5EEF">
              <w:rPr>
                <w:rFonts w:ascii="Times New Roman" w:hAnsi="Times New Roman" w:cs="Times New Roman"/>
                <w:sz w:val="24"/>
                <w:szCs w:val="24"/>
              </w:rPr>
              <w:t>6</w:t>
            </w:r>
            <w:r w:rsidRPr="003E5EEF">
              <w:rPr>
                <w:rFonts w:ascii="Times New Roman" w:hAnsi="Times New Roman" w:cs="Times New Roman"/>
                <w:sz w:val="24"/>
                <w:szCs w:val="24"/>
              </w:rPr>
              <w:t>. Izstrādāt</w:t>
            </w:r>
            <w:r w:rsidR="00B93FAF" w:rsidRPr="003E5EEF">
              <w:rPr>
                <w:rFonts w:ascii="Times New Roman" w:hAnsi="Times New Roman" w:cs="Times New Roman"/>
                <w:sz w:val="24"/>
                <w:szCs w:val="24"/>
              </w:rPr>
              <w:t>ā</w:t>
            </w:r>
            <w:r w:rsidRPr="003E5EEF">
              <w:rPr>
                <w:rFonts w:ascii="Times New Roman" w:hAnsi="Times New Roman" w:cs="Times New Roman"/>
                <w:sz w:val="24"/>
                <w:szCs w:val="24"/>
              </w:rPr>
              <w:t>jam</w:t>
            </w:r>
            <w:r w:rsidR="00334CD9" w:rsidRPr="003E5EEF">
              <w:rPr>
                <w:rFonts w:ascii="Times New Roman" w:hAnsi="Times New Roman" w:cs="Times New Roman"/>
                <w:sz w:val="24"/>
                <w:szCs w:val="24"/>
              </w:rPr>
              <w:t xml:space="preserve"> jāizvērtē iespēja </w:t>
            </w:r>
            <w:r w:rsidR="0011430D" w:rsidRPr="003E5EEF">
              <w:rPr>
                <w:rFonts w:ascii="Times New Roman" w:hAnsi="Times New Roman" w:cs="Times New Roman"/>
                <w:sz w:val="24"/>
                <w:szCs w:val="24"/>
              </w:rPr>
              <w:t>ievērot</w:t>
            </w:r>
            <w:r w:rsidRPr="003E5EEF">
              <w:rPr>
                <w:rFonts w:ascii="Times New Roman" w:hAnsi="Times New Roman" w:cs="Times New Roman"/>
                <w:sz w:val="24"/>
                <w:szCs w:val="24"/>
              </w:rPr>
              <w:t xml:space="preserve"> Ministru kabineta 2017.gada 20.jūnija noteikumu Nr.353 “Prasības zaļajam publiskajam iepirkumam un to piemērošanas kārtība” prasības.</w:t>
            </w:r>
          </w:p>
        </w:tc>
      </w:tr>
      <w:tr w:rsidR="000107C1" w:rsidRPr="003E5EEF" w14:paraId="317892C0" w14:textId="77777777" w:rsidTr="00DB7A60">
        <w:trPr>
          <w:trHeight w:val="175"/>
        </w:trPr>
        <w:tc>
          <w:tcPr>
            <w:tcW w:w="9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D158BC9" w14:textId="79A29E46" w:rsidR="000107C1" w:rsidRPr="003E5EEF" w:rsidRDefault="000107C1" w:rsidP="00B461AD">
            <w:pPr>
              <w:pStyle w:val="NoSpacing"/>
              <w:jc w:val="center"/>
              <w:rPr>
                <w:rFonts w:ascii="Times New Roman" w:eastAsia="Times New Roman" w:hAnsi="Times New Roman" w:cs="Times New Roman"/>
                <w:color w:val="000000" w:themeColor="text1"/>
                <w:sz w:val="24"/>
                <w:szCs w:val="24"/>
                <w:lang w:eastAsia="lv-LV"/>
              </w:rPr>
            </w:pPr>
            <w:r w:rsidRPr="003E5EEF">
              <w:rPr>
                <w:rFonts w:ascii="Times New Roman" w:hAnsi="Times New Roman" w:cs="Times New Roman"/>
                <w:b/>
                <w:bCs/>
                <w:sz w:val="24"/>
                <w:szCs w:val="24"/>
              </w:rPr>
              <w:lastRenderedPageBreak/>
              <w:t>V</w:t>
            </w:r>
          </w:p>
        </w:tc>
        <w:tc>
          <w:tcPr>
            <w:tcW w:w="893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EA094C8" w14:textId="68F52A4D" w:rsidR="000107C1" w:rsidRPr="003E5EEF" w:rsidRDefault="00BA3A19" w:rsidP="00B461AD">
            <w:pPr>
              <w:pStyle w:val="NoSpacing"/>
              <w:rPr>
                <w:rFonts w:ascii="Times New Roman" w:eastAsia="Times New Roman" w:hAnsi="Times New Roman" w:cs="Times New Roman"/>
                <w:b/>
                <w:bCs/>
                <w:color w:val="000000" w:themeColor="text1"/>
                <w:sz w:val="24"/>
                <w:szCs w:val="24"/>
                <w:lang w:eastAsia="lv-LV"/>
              </w:rPr>
            </w:pPr>
            <w:r w:rsidRPr="003E5EEF">
              <w:rPr>
                <w:rFonts w:ascii="Times New Roman" w:eastAsia="Times New Roman" w:hAnsi="Times New Roman" w:cs="Times New Roman"/>
                <w:b/>
                <w:bCs/>
                <w:color w:val="000000" w:themeColor="text1"/>
                <w:sz w:val="24"/>
                <w:szCs w:val="24"/>
                <w:lang w:eastAsia="lv-LV"/>
              </w:rPr>
              <w:t>ESOŠĀS SITUĀCIJAS APRAKSTS</w:t>
            </w:r>
            <w:r w:rsidR="001B4DAA" w:rsidRPr="003E5EEF">
              <w:rPr>
                <w:rFonts w:ascii="Times New Roman" w:eastAsia="Times New Roman" w:hAnsi="Times New Roman" w:cs="Times New Roman"/>
                <w:b/>
                <w:bCs/>
                <w:color w:val="000000" w:themeColor="text1"/>
                <w:sz w:val="24"/>
                <w:szCs w:val="24"/>
                <w:lang w:eastAsia="lv-LV"/>
              </w:rPr>
              <w:t xml:space="preserve">, </w:t>
            </w:r>
            <w:r w:rsidR="000107C1" w:rsidRPr="003E5EEF">
              <w:rPr>
                <w:rFonts w:ascii="Times New Roman" w:eastAsia="Times New Roman" w:hAnsi="Times New Roman" w:cs="Times New Roman"/>
                <w:b/>
                <w:bCs/>
                <w:color w:val="000000" w:themeColor="text1"/>
                <w:sz w:val="24"/>
                <w:szCs w:val="24"/>
                <w:lang w:eastAsia="lv-LV"/>
              </w:rPr>
              <w:t>NOSACĪJUMI</w:t>
            </w:r>
            <w:r w:rsidR="001B4DAA" w:rsidRPr="003E5EEF">
              <w:rPr>
                <w:rFonts w:ascii="Times New Roman" w:eastAsia="Times New Roman" w:hAnsi="Times New Roman" w:cs="Times New Roman"/>
                <w:b/>
                <w:bCs/>
                <w:color w:val="000000" w:themeColor="text1"/>
                <w:sz w:val="24"/>
                <w:szCs w:val="24"/>
                <w:lang w:eastAsia="lv-LV"/>
              </w:rPr>
              <w:t xml:space="preserve">, </w:t>
            </w:r>
            <w:r w:rsidR="000107C1" w:rsidRPr="003E5EEF">
              <w:rPr>
                <w:rFonts w:ascii="Times New Roman" w:eastAsia="Times New Roman" w:hAnsi="Times New Roman" w:cs="Times New Roman"/>
                <w:b/>
                <w:bCs/>
                <w:color w:val="000000" w:themeColor="text1"/>
                <w:sz w:val="24"/>
                <w:szCs w:val="24"/>
                <w:lang w:eastAsia="lv-LV"/>
              </w:rPr>
              <w:t xml:space="preserve">TEHNISKĀS PRASĪBAS </w:t>
            </w:r>
            <w:r w:rsidR="001B4DAA" w:rsidRPr="003E5EEF">
              <w:rPr>
                <w:rFonts w:ascii="Times New Roman" w:eastAsia="Times New Roman" w:hAnsi="Times New Roman" w:cs="Times New Roman"/>
                <w:b/>
                <w:bCs/>
                <w:color w:val="000000" w:themeColor="text1"/>
                <w:sz w:val="24"/>
                <w:szCs w:val="24"/>
                <w:lang w:eastAsia="lv-LV"/>
              </w:rPr>
              <w:t xml:space="preserve">UN </w:t>
            </w:r>
            <w:r w:rsidR="00F43B45" w:rsidRPr="003E5EEF">
              <w:rPr>
                <w:rFonts w:ascii="Times New Roman" w:eastAsia="Times New Roman" w:hAnsi="Times New Roman" w:cs="Times New Roman"/>
                <w:b/>
                <w:bCs/>
                <w:color w:val="000000" w:themeColor="text1"/>
                <w:sz w:val="24"/>
                <w:szCs w:val="24"/>
                <w:lang w:eastAsia="lv-LV"/>
              </w:rPr>
              <w:t>TEHNISKĀS DOKUMENTĀCIJAS</w:t>
            </w:r>
            <w:r w:rsidR="000107C1" w:rsidRPr="003E5EEF">
              <w:rPr>
                <w:rFonts w:ascii="Times New Roman" w:eastAsia="Times New Roman" w:hAnsi="Times New Roman" w:cs="Times New Roman"/>
                <w:b/>
                <w:bCs/>
                <w:color w:val="000000" w:themeColor="text1"/>
                <w:sz w:val="24"/>
                <w:szCs w:val="24"/>
                <w:lang w:eastAsia="lv-LV"/>
              </w:rPr>
              <w:t xml:space="preserve"> RISINĀJUM</w:t>
            </w:r>
            <w:r w:rsidR="001B4DAA" w:rsidRPr="003E5EEF">
              <w:rPr>
                <w:rFonts w:ascii="Times New Roman" w:eastAsia="Times New Roman" w:hAnsi="Times New Roman" w:cs="Times New Roman"/>
                <w:b/>
                <w:bCs/>
                <w:color w:val="000000" w:themeColor="text1"/>
                <w:sz w:val="24"/>
                <w:szCs w:val="24"/>
                <w:lang w:eastAsia="lv-LV"/>
              </w:rPr>
              <w:t>I</w:t>
            </w:r>
            <w:r w:rsidR="000107C1" w:rsidRPr="003E5EEF">
              <w:rPr>
                <w:rFonts w:ascii="Times New Roman" w:eastAsia="Times New Roman" w:hAnsi="Times New Roman" w:cs="Times New Roman"/>
                <w:b/>
                <w:bCs/>
                <w:color w:val="000000" w:themeColor="text1"/>
                <w:sz w:val="24"/>
                <w:szCs w:val="24"/>
                <w:lang w:eastAsia="lv-LV"/>
              </w:rPr>
              <w:t xml:space="preserve"> IZSTRĀDEI</w:t>
            </w:r>
          </w:p>
        </w:tc>
      </w:tr>
      <w:tr w:rsidR="00B461AD" w:rsidRPr="003E5EEF" w14:paraId="476C9F44" w14:textId="77777777" w:rsidTr="00DB7A60">
        <w:trPr>
          <w:trHeight w:val="2537"/>
        </w:trPr>
        <w:tc>
          <w:tcPr>
            <w:tcW w:w="988" w:type="dxa"/>
            <w:tcBorders>
              <w:top w:val="single" w:sz="4" w:space="0" w:color="auto"/>
              <w:left w:val="single" w:sz="4" w:space="0" w:color="auto"/>
              <w:right w:val="single" w:sz="4" w:space="0" w:color="auto"/>
            </w:tcBorders>
            <w:shd w:val="clear" w:color="auto" w:fill="auto"/>
          </w:tcPr>
          <w:p w14:paraId="383113B5" w14:textId="77777777" w:rsidR="00B461AD" w:rsidRPr="003E5EEF" w:rsidRDefault="00B461AD" w:rsidP="00B461AD">
            <w:pPr>
              <w:pStyle w:val="NoSpacing"/>
              <w:jc w:val="center"/>
              <w:rPr>
                <w:rFonts w:ascii="Times New Roman" w:hAnsi="Times New Roman" w:cs="Times New Roman"/>
                <w:b/>
                <w:bCs/>
                <w:sz w:val="24"/>
                <w:szCs w:val="24"/>
              </w:rPr>
            </w:pPr>
            <w:r w:rsidRPr="003E5EEF">
              <w:rPr>
                <w:rFonts w:ascii="Times New Roman" w:eastAsia="Times New Roman" w:hAnsi="Times New Roman" w:cs="Times New Roman"/>
                <w:color w:val="000000" w:themeColor="text1"/>
                <w:sz w:val="24"/>
                <w:szCs w:val="24"/>
                <w:lang w:eastAsia="lv-LV"/>
              </w:rPr>
              <w:t>1.</w:t>
            </w:r>
          </w:p>
          <w:p w14:paraId="7260B8AF" w14:textId="1E795369" w:rsidR="00B461AD" w:rsidRPr="003E5EEF" w:rsidRDefault="00B461AD" w:rsidP="00B461AD">
            <w:pPr>
              <w:pStyle w:val="NoSpacing"/>
              <w:jc w:val="center"/>
              <w:rPr>
                <w:rFonts w:ascii="Times New Roman" w:hAnsi="Times New Roman" w:cs="Times New Roman"/>
                <w:b/>
                <w:bCs/>
                <w:sz w:val="24"/>
                <w:szCs w:val="24"/>
              </w:rPr>
            </w:pPr>
          </w:p>
        </w:tc>
        <w:tc>
          <w:tcPr>
            <w:tcW w:w="8930" w:type="dxa"/>
            <w:gridSpan w:val="2"/>
            <w:tcBorders>
              <w:top w:val="single" w:sz="4" w:space="0" w:color="auto"/>
              <w:left w:val="single" w:sz="4" w:space="0" w:color="auto"/>
              <w:right w:val="single" w:sz="4" w:space="0" w:color="auto"/>
            </w:tcBorders>
            <w:shd w:val="clear" w:color="auto" w:fill="auto"/>
          </w:tcPr>
          <w:p w14:paraId="571E4322" w14:textId="01010860" w:rsidR="00A47CE4" w:rsidRPr="003E5EEF" w:rsidRDefault="007E2633" w:rsidP="0044232B">
            <w:pPr>
              <w:pStyle w:val="NoSpacing"/>
              <w:jc w:val="both"/>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5</w:t>
            </w:r>
            <w:r w:rsidR="00537369" w:rsidRPr="003E5EEF">
              <w:rPr>
                <w:rFonts w:ascii="Times New Roman" w:eastAsia="Times New Roman" w:hAnsi="Times New Roman" w:cs="Times New Roman"/>
                <w:color w:val="000000" w:themeColor="text1"/>
                <w:sz w:val="24"/>
                <w:szCs w:val="24"/>
                <w:lang w:eastAsia="lv-LV"/>
              </w:rPr>
              <w:t>.</w:t>
            </w:r>
            <w:r w:rsidR="0044232B" w:rsidRPr="003E5EEF">
              <w:rPr>
                <w:rFonts w:ascii="Times New Roman" w:eastAsia="Times New Roman" w:hAnsi="Times New Roman" w:cs="Times New Roman"/>
                <w:color w:val="000000" w:themeColor="text1"/>
                <w:sz w:val="24"/>
                <w:szCs w:val="24"/>
                <w:lang w:eastAsia="lv-LV"/>
              </w:rPr>
              <w:t>1</w:t>
            </w:r>
            <w:r w:rsidR="003F3147" w:rsidRPr="003E5EEF">
              <w:rPr>
                <w:rFonts w:ascii="Times New Roman" w:eastAsia="Times New Roman" w:hAnsi="Times New Roman" w:cs="Times New Roman"/>
                <w:color w:val="000000" w:themeColor="text1"/>
                <w:sz w:val="24"/>
                <w:szCs w:val="24"/>
                <w:lang w:eastAsia="lv-LV"/>
              </w:rPr>
              <w:t xml:space="preserve">.  </w:t>
            </w:r>
            <w:r w:rsidR="0044232B" w:rsidRPr="003E5EEF">
              <w:rPr>
                <w:rFonts w:ascii="Times New Roman" w:eastAsia="Times New Roman" w:hAnsi="Times New Roman" w:cs="Times New Roman"/>
                <w:color w:val="000000" w:themeColor="text1"/>
                <w:sz w:val="24"/>
                <w:szCs w:val="24"/>
                <w:lang w:eastAsia="lv-LV"/>
              </w:rPr>
              <w:t>Situācijas apraksts:</w:t>
            </w:r>
          </w:p>
          <w:p w14:paraId="3C3D0DA7" w14:textId="32F58B90" w:rsidR="0044232B" w:rsidRPr="003E5EEF" w:rsidRDefault="0044232B" w:rsidP="0044232B">
            <w:pPr>
              <w:pStyle w:val="NoSpacing"/>
              <w:jc w:val="both"/>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Siltumenerģija apkures</w:t>
            </w:r>
            <w:r w:rsidR="003F3147" w:rsidRPr="003E5EEF">
              <w:rPr>
                <w:rFonts w:ascii="Times New Roman" w:eastAsia="Times New Roman" w:hAnsi="Times New Roman" w:cs="Times New Roman"/>
                <w:color w:val="000000" w:themeColor="text1"/>
                <w:sz w:val="24"/>
                <w:szCs w:val="24"/>
                <w:lang w:eastAsia="lv-LV"/>
              </w:rPr>
              <w:t xml:space="preserve"> </w:t>
            </w:r>
            <w:r w:rsidRPr="003E5EEF">
              <w:rPr>
                <w:rFonts w:ascii="Times New Roman" w:eastAsia="Times New Roman" w:hAnsi="Times New Roman" w:cs="Times New Roman"/>
                <w:color w:val="000000" w:themeColor="text1"/>
                <w:sz w:val="24"/>
                <w:szCs w:val="24"/>
                <w:lang w:eastAsia="lv-LV"/>
              </w:rPr>
              <w:t xml:space="preserve">vajadzībām </w:t>
            </w:r>
            <w:r w:rsidR="008B1AEF" w:rsidRPr="003E5EEF">
              <w:rPr>
                <w:rFonts w:ascii="Times New Roman" w:eastAsia="Times New Roman" w:hAnsi="Times New Roman" w:cs="Times New Roman"/>
                <w:color w:val="000000" w:themeColor="text1"/>
                <w:sz w:val="24"/>
                <w:szCs w:val="24"/>
                <w:lang w:eastAsia="lv-LV"/>
              </w:rPr>
              <w:t>un karstā ūdens sagata</w:t>
            </w:r>
            <w:r w:rsidR="003F3147" w:rsidRPr="003E5EEF">
              <w:rPr>
                <w:rFonts w:ascii="Times New Roman" w:eastAsia="Times New Roman" w:hAnsi="Times New Roman" w:cs="Times New Roman"/>
                <w:color w:val="000000" w:themeColor="text1"/>
                <w:sz w:val="24"/>
                <w:szCs w:val="24"/>
                <w:lang w:eastAsia="lv-LV"/>
              </w:rPr>
              <w:t xml:space="preserve">vošana </w:t>
            </w:r>
            <w:r w:rsidR="00E73F7A" w:rsidRPr="003E5EEF">
              <w:rPr>
                <w:rFonts w:ascii="Times New Roman" w:eastAsia="Times New Roman" w:hAnsi="Times New Roman" w:cs="Times New Roman"/>
                <w:color w:val="000000" w:themeColor="text1"/>
                <w:sz w:val="24"/>
                <w:szCs w:val="24"/>
                <w:lang w:eastAsia="lv-LV"/>
              </w:rPr>
              <w:t xml:space="preserve">Administrācijas ēkai </w:t>
            </w:r>
            <w:r w:rsidRPr="003E5EEF">
              <w:rPr>
                <w:rFonts w:ascii="Times New Roman" w:eastAsia="Times New Roman" w:hAnsi="Times New Roman" w:cs="Times New Roman"/>
                <w:color w:val="000000" w:themeColor="text1"/>
                <w:sz w:val="24"/>
                <w:szCs w:val="24"/>
                <w:lang w:eastAsia="lv-LV"/>
              </w:rPr>
              <w:t xml:space="preserve">tiek nodrošināta </w:t>
            </w:r>
            <w:r w:rsidR="003F3147" w:rsidRPr="003E5EEF">
              <w:rPr>
                <w:rFonts w:ascii="Times New Roman" w:eastAsia="Times New Roman" w:hAnsi="Times New Roman" w:cs="Times New Roman"/>
                <w:color w:val="000000" w:themeColor="text1"/>
                <w:sz w:val="24"/>
                <w:szCs w:val="24"/>
                <w:lang w:eastAsia="lv-LV"/>
              </w:rPr>
              <w:t xml:space="preserve">no </w:t>
            </w:r>
            <w:r w:rsidR="003F3147" w:rsidRPr="003E5EEF">
              <w:rPr>
                <w:rFonts w:ascii="Times New Roman" w:hAnsi="Times New Roman" w:cs="Times New Roman"/>
                <w:sz w:val="24"/>
                <w:szCs w:val="24"/>
              </w:rPr>
              <w:t xml:space="preserve"> </w:t>
            </w:r>
            <w:r w:rsidR="003F3147" w:rsidRPr="003E5EEF">
              <w:rPr>
                <w:rFonts w:ascii="Times New Roman" w:eastAsia="Times New Roman" w:hAnsi="Times New Roman" w:cs="Times New Roman"/>
                <w:color w:val="000000" w:themeColor="text1"/>
                <w:sz w:val="24"/>
                <w:szCs w:val="24"/>
                <w:lang w:eastAsia="lv-LV"/>
              </w:rPr>
              <w:t>apkures katla "</w:t>
            </w:r>
            <w:proofErr w:type="spellStart"/>
            <w:r w:rsidR="003F3147" w:rsidRPr="003E5EEF">
              <w:rPr>
                <w:rFonts w:ascii="Times New Roman" w:eastAsia="Times New Roman" w:hAnsi="Times New Roman" w:cs="Times New Roman"/>
                <w:color w:val="000000" w:themeColor="text1"/>
                <w:sz w:val="24"/>
                <w:szCs w:val="24"/>
                <w:lang w:eastAsia="lv-LV"/>
              </w:rPr>
              <w:t>Wolf</w:t>
            </w:r>
            <w:proofErr w:type="spellEnd"/>
            <w:r w:rsidR="003F3147" w:rsidRPr="003E5EEF">
              <w:rPr>
                <w:rFonts w:ascii="Times New Roman" w:eastAsia="Times New Roman" w:hAnsi="Times New Roman" w:cs="Times New Roman"/>
                <w:color w:val="000000" w:themeColor="text1"/>
                <w:sz w:val="24"/>
                <w:szCs w:val="24"/>
                <w:lang w:eastAsia="lv-LV"/>
              </w:rPr>
              <w:t xml:space="preserve">" ar jaudu 60 </w:t>
            </w:r>
            <w:proofErr w:type="spellStart"/>
            <w:r w:rsidR="003F3147" w:rsidRPr="003E5EEF">
              <w:rPr>
                <w:rFonts w:ascii="Times New Roman" w:eastAsia="Times New Roman" w:hAnsi="Times New Roman" w:cs="Times New Roman"/>
                <w:color w:val="000000" w:themeColor="text1"/>
                <w:sz w:val="24"/>
                <w:szCs w:val="24"/>
                <w:lang w:eastAsia="lv-LV"/>
              </w:rPr>
              <w:t>kW</w:t>
            </w:r>
            <w:proofErr w:type="spellEnd"/>
            <w:r w:rsidR="003F3147" w:rsidRPr="003E5EEF">
              <w:rPr>
                <w:rFonts w:ascii="Times New Roman" w:eastAsia="Times New Roman" w:hAnsi="Times New Roman" w:cs="Times New Roman"/>
                <w:color w:val="000000" w:themeColor="text1"/>
                <w:sz w:val="24"/>
                <w:szCs w:val="24"/>
                <w:lang w:eastAsia="lv-LV"/>
              </w:rPr>
              <w:t>.</w:t>
            </w:r>
            <w:r w:rsidRPr="003E5EEF">
              <w:rPr>
                <w:rFonts w:ascii="Times New Roman" w:eastAsia="Times New Roman" w:hAnsi="Times New Roman" w:cs="Times New Roman"/>
                <w:color w:val="000000" w:themeColor="text1"/>
                <w:sz w:val="24"/>
                <w:szCs w:val="24"/>
                <w:lang w:eastAsia="lv-LV"/>
              </w:rPr>
              <w:t xml:space="preserve"> </w:t>
            </w:r>
          </w:p>
          <w:p w14:paraId="390EA0F9" w14:textId="28E1CB5E" w:rsidR="00577EAE" w:rsidRPr="003E5EEF" w:rsidRDefault="004D7F9E" w:rsidP="00577EAE">
            <w:pPr>
              <w:pStyle w:val="NoSpacing"/>
              <w:jc w:val="both"/>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ab/>
            </w:r>
            <w:r w:rsidR="003F3147" w:rsidRPr="003E5EEF">
              <w:rPr>
                <w:rFonts w:ascii="Times New Roman" w:eastAsia="Times New Roman" w:hAnsi="Times New Roman" w:cs="Times New Roman"/>
                <w:color w:val="000000" w:themeColor="text1"/>
                <w:sz w:val="24"/>
                <w:szCs w:val="24"/>
                <w:lang w:eastAsia="lv-LV"/>
              </w:rPr>
              <w:t>Gāzes katls</w:t>
            </w:r>
            <w:r w:rsidRPr="003E5EEF">
              <w:rPr>
                <w:rFonts w:ascii="Times New Roman" w:eastAsia="Times New Roman" w:hAnsi="Times New Roman" w:cs="Times New Roman"/>
                <w:color w:val="000000" w:themeColor="text1"/>
                <w:sz w:val="24"/>
                <w:szCs w:val="24"/>
                <w:lang w:eastAsia="lv-LV"/>
              </w:rPr>
              <w:t xml:space="preserve"> atrodas </w:t>
            </w:r>
            <w:r w:rsidR="003F3147" w:rsidRPr="003E5EEF">
              <w:rPr>
                <w:rFonts w:ascii="Times New Roman" w:hAnsi="Times New Roman" w:cs="Times New Roman"/>
                <w:sz w:val="24"/>
                <w:szCs w:val="24"/>
              </w:rPr>
              <w:t xml:space="preserve"> </w:t>
            </w:r>
            <w:r w:rsidR="003F3147" w:rsidRPr="003E5EEF">
              <w:rPr>
                <w:rFonts w:ascii="Times New Roman" w:eastAsia="Times New Roman" w:hAnsi="Times New Roman" w:cs="Times New Roman"/>
                <w:color w:val="000000" w:themeColor="text1"/>
                <w:sz w:val="24"/>
                <w:szCs w:val="24"/>
                <w:lang w:eastAsia="lv-LV"/>
              </w:rPr>
              <w:t xml:space="preserve">Administrācijas ēkas 1.stāvā </w:t>
            </w:r>
            <w:r w:rsidRPr="003E5EEF">
              <w:rPr>
                <w:rFonts w:ascii="Times New Roman" w:eastAsia="Times New Roman" w:hAnsi="Times New Roman" w:cs="Times New Roman"/>
                <w:color w:val="000000" w:themeColor="text1"/>
                <w:sz w:val="24"/>
                <w:szCs w:val="24"/>
                <w:lang w:eastAsia="lv-LV"/>
              </w:rPr>
              <w:t>telpā Nr.</w:t>
            </w:r>
            <w:r w:rsidR="003F3147" w:rsidRPr="003E5EEF">
              <w:rPr>
                <w:rFonts w:ascii="Times New Roman" w:eastAsia="Times New Roman" w:hAnsi="Times New Roman" w:cs="Times New Roman"/>
                <w:color w:val="000000" w:themeColor="text1"/>
                <w:sz w:val="24"/>
                <w:szCs w:val="24"/>
                <w:lang w:eastAsia="lv-LV"/>
              </w:rPr>
              <w:t>6.</w:t>
            </w:r>
          </w:p>
          <w:p w14:paraId="7F0F087B" w14:textId="77777777" w:rsidR="008B576C" w:rsidRPr="003E5EEF" w:rsidRDefault="008B576C" w:rsidP="0044232B">
            <w:pPr>
              <w:pStyle w:val="NoSpacing"/>
              <w:jc w:val="both"/>
              <w:rPr>
                <w:rFonts w:ascii="Times New Roman" w:eastAsia="Times New Roman" w:hAnsi="Times New Roman" w:cs="Times New Roman"/>
                <w:color w:val="000000" w:themeColor="text1"/>
                <w:sz w:val="24"/>
                <w:szCs w:val="24"/>
                <w:lang w:eastAsia="lv-LV"/>
              </w:rPr>
            </w:pPr>
          </w:p>
          <w:p w14:paraId="6F016B5D" w14:textId="2FD202CD" w:rsidR="0044232B" w:rsidRPr="003E5EEF" w:rsidRDefault="0044232B" w:rsidP="0044232B">
            <w:pPr>
              <w:pStyle w:val="NoSpacing"/>
              <w:jc w:val="both"/>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5.2</w:t>
            </w:r>
            <w:r w:rsidR="003F3147" w:rsidRPr="003E5EEF">
              <w:rPr>
                <w:rFonts w:ascii="Times New Roman" w:eastAsia="Times New Roman" w:hAnsi="Times New Roman" w:cs="Times New Roman"/>
                <w:color w:val="000000" w:themeColor="text1"/>
                <w:sz w:val="24"/>
                <w:szCs w:val="24"/>
                <w:lang w:eastAsia="lv-LV"/>
              </w:rPr>
              <w:t xml:space="preserve">. </w:t>
            </w:r>
            <w:r w:rsidRPr="003E5EEF">
              <w:rPr>
                <w:rFonts w:ascii="Times New Roman" w:eastAsia="Times New Roman" w:hAnsi="Times New Roman" w:cs="Times New Roman"/>
                <w:color w:val="000000" w:themeColor="text1"/>
                <w:sz w:val="24"/>
                <w:szCs w:val="24"/>
                <w:lang w:eastAsia="lv-LV"/>
              </w:rPr>
              <w:t>Nosacījumi:</w:t>
            </w:r>
          </w:p>
          <w:p w14:paraId="63DB19AA" w14:textId="26C23C5B" w:rsidR="00577EAE" w:rsidRPr="003E5EEF" w:rsidRDefault="0044232B" w:rsidP="0044232B">
            <w:pPr>
              <w:pStyle w:val="NoSpacing"/>
              <w:jc w:val="both"/>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5.2.</w:t>
            </w:r>
            <w:r w:rsidR="007003E7" w:rsidRPr="003E5EEF">
              <w:rPr>
                <w:rFonts w:ascii="Times New Roman" w:eastAsia="Times New Roman" w:hAnsi="Times New Roman" w:cs="Times New Roman"/>
                <w:color w:val="000000" w:themeColor="text1"/>
                <w:sz w:val="24"/>
                <w:szCs w:val="24"/>
                <w:lang w:eastAsia="lv-LV"/>
              </w:rPr>
              <w:t>1</w:t>
            </w:r>
            <w:r w:rsidR="003F3147" w:rsidRPr="003E5EEF">
              <w:rPr>
                <w:rFonts w:ascii="Times New Roman" w:eastAsia="Times New Roman" w:hAnsi="Times New Roman" w:cs="Times New Roman"/>
                <w:color w:val="000000" w:themeColor="text1"/>
                <w:sz w:val="24"/>
                <w:szCs w:val="24"/>
                <w:lang w:eastAsia="lv-LV"/>
              </w:rPr>
              <w:t xml:space="preserve">. </w:t>
            </w:r>
            <w:r w:rsidR="00845DED" w:rsidRPr="003E5EEF">
              <w:rPr>
                <w:rFonts w:ascii="Times New Roman" w:eastAsia="Times New Roman" w:hAnsi="Times New Roman" w:cs="Times New Roman"/>
                <w:color w:val="000000" w:themeColor="text1"/>
                <w:sz w:val="24"/>
                <w:szCs w:val="24"/>
                <w:lang w:eastAsia="lv-LV"/>
              </w:rPr>
              <w:t xml:space="preserve">Tehniskajā dokumentācijā </w:t>
            </w:r>
            <w:r w:rsidRPr="003E5EEF">
              <w:rPr>
                <w:rFonts w:ascii="Times New Roman" w:eastAsia="Times New Roman" w:hAnsi="Times New Roman" w:cs="Times New Roman"/>
                <w:color w:val="000000" w:themeColor="text1"/>
                <w:sz w:val="24"/>
                <w:szCs w:val="24"/>
                <w:lang w:eastAsia="lv-LV"/>
              </w:rPr>
              <w:t xml:space="preserve">jāparedz </w:t>
            </w:r>
            <w:r w:rsidR="003F3147" w:rsidRPr="003E5EEF">
              <w:rPr>
                <w:rFonts w:ascii="Times New Roman" w:eastAsia="Times New Roman" w:hAnsi="Times New Roman" w:cs="Times New Roman"/>
                <w:color w:val="000000" w:themeColor="text1"/>
                <w:sz w:val="24"/>
                <w:szCs w:val="24"/>
                <w:lang w:eastAsia="lv-LV"/>
              </w:rPr>
              <w:t xml:space="preserve">divu </w:t>
            </w:r>
            <w:r w:rsidR="003F3147" w:rsidRPr="003E5EEF">
              <w:rPr>
                <w:rFonts w:ascii="Times New Roman" w:hAnsi="Times New Roman" w:cs="Times New Roman"/>
                <w:sz w:val="24"/>
                <w:szCs w:val="24"/>
              </w:rPr>
              <w:t xml:space="preserve"> </w:t>
            </w:r>
            <w:r w:rsidR="003F3147" w:rsidRPr="003E5EEF">
              <w:rPr>
                <w:rFonts w:ascii="Times New Roman" w:eastAsia="Times New Roman" w:hAnsi="Times New Roman" w:cs="Times New Roman"/>
                <w:color w:val="000000" w:themeColor="text1"/>
                <w:sz w:val="24"/>
                <w:szCs w:val="24"/>
                <w:lang w:eastAsia="lv-LV"/>
              </w:rPr>
              <w:t xml:space="preserve">kondensācijas apkures katlu ar kopējo jaudu 56-60 </w:t>
            </w:r>
            <w:proofErr w:type="spellStart"/>
            <w:r w:rsidR="003F3147" w:rsidRPr="003E5EEF">
              <w:rPr>
                <w:rFonts w:ascii="Times New Roman" w:eastAsia="Times New Roman" w:hAnsi="Times New Roman" w:cs="Times New Roman"/>
                <w:color w:val="000000" w:themeColor="text1"/>
                <w:sz w:val="24"/>
                <w:szCs w:val="24"/>
                <w:lang w:eastAsia="lv-LV"/>
              </w:rPr>
              <w:t>kW</w:t>
            </w:r>
            <w:proofErr w:type="spellEnd"/>
            <w:r w:rsidR="003F3147" w:rsidRPr="003E5EEF">
              <w:rPr>
                <w:rFonts w:ascii="Times New Roman" w:eastAsia="Times New Roman" w:hAnsi="Times New Roman" w:cs="Times New Roman"/>
                <w:color w:val="000000" w:themeColor="text1"/>
                <w:sz w:val="24"/>
                <w:szCs w:val="24"/>
                <w:lang w:eastAsia="lv-LV"/>
              </w:rPr>
              <w:t xml:space="preserve"> </w:t>
            </w:r>
            <w:r w:rsidRPr="003E5EEF">
              <w:rPr>
                <w:rFonts w:ascii="Times New Roman" w:eastAsia="Times New Roman" w:hAnsi="Times New Roman" w:cs="Times New Roman"/>
                <w:color w:val="000000" w:themeColor="text1"/>
                <w:sz w:val="24"/>
                <w:szCs w:val="24"/>
                <w:lang w:eastAsia="lv-LV"/>
              </w:rPr>
              <w:t>pieslēgšan</w:t>
            </w:r>
            <w:r w:rsidR="007003E7" w:rsidRPr="003E5EEF">
              <w:rPr>
                <w:rFonts w:ascii="Times New Roman" w:eastAsia="Times New Roman" w:hAnsi="Times New Roman" w:cs="Times New Roman"/>
                <w:color w:val="000000" w:themeColor="text1"/>
                <w:sz w:val="24"/>
                <w:szCs w:val="24"/>
                <w:lang w:eastAsia="lv-LV"/>
              </w:rPr>
              <w:t>u</w:t>
            </w:r>
            <w:r w:rsidRPr="003E5EEF">
              <w:rPr>
                <w:rFonts w:ascii="Times New Roman" w:eastAsia="Times New Roman" w:hAnsi="Times New Roman" w:cs="Times New Roman"/>
                <w:color w:val="000000" w:themeColor="text1"/>
                <w:sz w:val="24"/>
                <w:szCs w:val="24"/>
                <w:lang w:eastAsia="lv-LV"/>
              </w:rPr>
              <w:t xml:space="preserve"> pie esošajiem</w:t>
            </w:r>
            <w:r w:rsidR="007003E7" w:rsidRPr="003E5EEF">
              <w:rPr>
                <w:rFonts w:ascii="Times New Roman" w:eastAsia="Times New Roman" w:hAnsi="Times New Roman" w:cs="Times New Roman"/>
                <w:color w:val="000000" w:themeColor="text1"/>
                <w:sz w:val="24"/>
                <w:szCs w:val="24"/>
                <w:lang w:eastAsia="lv-LV"/>
              </w:rPr>
              <w:t xml:space="preserve"> Administrācijas ēkas</w:t>
            </w:r>
            <w:r w:rsidRPr="003E5EEF">
              <w:rPr>
                <w:rFonts w:ascii="Times New Roman" w:eastAsia="Times New Roman" w:hAnsi="Times New Roman" w:cs="Times New Roman"/>
                <w:color w:val="000000" w:themeColor="text1"/>
                <w:sz w:val="24"/>
                <w:szCs w:val="24"/>
                <w:lang w:eastAsia="lv-LV"/>
              </w:rPr>
              <w:t xml:space="preserve"> </w:t>
            </w:r>
            <w:proofErr w:type="spellStart"/>
            <w:r w:rsidR="003F3147" w:rsidRPr="003E5EEF">
              <w:rPr>
                <w:rFonts w:ascii="Times New Roman" w:eastAsia="Times New Roman" w:hAnsi="Times New Roman" w:cs="Times New Roman"/>
                <w:color w:val="000000" w:themeColor="text1"/>
                <w:sz w:val="24"/>
                <w:szCs w:val="24"/>
                <w:lang w:eastAsia="lv-LV"/>
              </w:rPr>
              <w:t>ūdensapgades</w:t>
            </w:r>
            <w:proofErr w:type="spellEnd"/>
            <w:r w:rsidR="003F3147" w:rsidRPr="003E5EEF">
              <w:rPr>
                <w:rFonts w:ascii="Times New Roman" w:eastAsia="Times New Roman" w:hAnsi="Times New Roman" w:cs="Times New Roman"/>
                <w:color w:val="000000" w:themeColor="text1"/>
                <w:sz w:val="24"/>
                <w:szCs w:val="24"/>
                <w:lang w:eastAsia="lv-LV"/>
              </w:rPr>
              <w:t xml:space="preserve"> un </w:t>
            </w:r>
            <w:r w:rsidRPr="003E5EEF">
              <w:rPr>
                <w:rFonts w:ascii="Times New Roman" w:eastAsia="Times New Roman" w:hAnsi="Times New Roman" w:cs="Times New Roman"/>
                <w:color w:val="000000" w:themeColor="text1"/>
                <w:sz w:val="24"/>
                <w:szCs w:val="24"/>
                <w:lang w:eastAsia="lv-LV"/>
              </w:rPr>
              <w:t>siltumtīkliem</w:t>
            </w:r>
            <w:r w:rsidR="007003E7" w:rsidRPr="003E5EEF">
              <w:rPr>
                <w:rFonts w:ascii="Times New Roman" w:eastAsia="Times New Roman" w:hAnsi="Times New Roman" w:cs="Times New Roman"/>
                <w:color w:val="000000" w:themeColor="text1"/>
                <w:sz w:val="24"/>
                <w:szCs w:val="24"/>
                <w:lang w:eastAsia="lv-LV"/>
              </w:rPr>
              <w:t>.</w:t>
            </w:r>
            <w:r w:rsidR="00577EAE" w:rsidRPr="003E5EEF">
              <w:rPr>
                <w:rFonts w:ascii="Times New Roman" w:hAnsi="Times New Roman" w:cs="Times New Roman"/>
                <w:sz w:val="24"/>
                <w:szCs w:val="24"/>
              </w:rPr>
              <w:t xml:space="preserve"> </w:t>
            </w:r>
          </w:p>
          <w:p w14:paraId="7AEDE489" w14:textId="52637666" w:rsidR="0044232B" w:rsidRPr="00685696" w:rsidRDefault="0044232B" w:rsidP="0044232B">
            <w:pPr>
              <w:pStyle w:val="NoSpacing"/>
              <w:jc w:val="both"/>
              <w:rPr>
                <w:rFonts w:ascii="Times New Roman" w:eastAsia="Times New Roman" w:hAnsi="Times New Roman" w:cs="Times New Roman"/>
                <w:sz w:val="24"/>
                <w:szCs w:val="24"/>
                <w:lang w:eastAsia="lv-LV"/>
              </w:rPr>
            </w:pPr>
            <w:r w:rsidRPr="00685696">
              <w:rPr>
                <w:rFonts w:ascii="Times New Roman" w:eastAsia="Times New Roman" w:hAnsi="Times New Roman" w:cs="Times New Roman"/>
                <w:sz w:val="24"/>
                <w:szCs w:val="24"/>
                <w:lang w:eastAsia="lv-LV"/>
              </w:rPr>
              <w:t>5.2.</w:t>
            </w:r>
            <w:r w:rsidR="00113B85" w:rsidRPr="00685696">
              <w:rPr>
                <w:rFonts w:ascii="Times New Roman" w:eastAsia="Times New Roman" w:hAnsi="Times New Roman" w:cs="Times New Roman"/>
                <w:sz w:val="24"/>
                <w:szCs w:val="24"/>
                <w:lang w:eastAsia="lv-LV"/>
              </w:rPr>
              <w:t>2</w:t>
            </w:r>
            <w:r w:rsidRPr="00685696">
              <w:rPr>
                <w:rFonts w:ascii="Times New Roman" w:eastAsia="Times New Roman" w:hAnsi="Times New Roman" w:cs="Times New Roman"/>
                <w:sz w:val="24"/>
                <w:szCs w:val="24"/>
                <w:lang w:eastAsia="lv-LV"/>
              </w:rPr>
              <w:t xml:space="preserve">. </w:t>
            </w:r>
            <w:r w:rsidR="003F3147" w:rsidRPr="00685696">
              <w:rPr>
                <w:rFonts w:ascii="Times New Roman" w:eastAsia="Times New Roman" w:hAnsi="Times New Roman" w:cs="Times New Roman"/>
                <w:sz w:val="24"/>
                <w:szCs w:val="24"/>
                <w:lang w:eastAsia="lv-LV"/>
              </w:rPr>
              <w:t>Gāzes katlu vadību</w:t>
            </w:r>
            <w:r w:rsidRPr="00685696">
              <w:rPr>
                <w:rFonts w:ascii="Times New Roman" w:eastAsia="Times New Roman" w:hAnsi="Times New Roman" w:cs="Times New Roman"/>
                <w:sz w:val="24"/>
                <w:szCs w:val="24"/>
                <w:lang w:eastAsia="lv-LV"/>
              </w:rPr>
              <w:t xml:space="preserve"> paredzēts pilnībā automatizēt</w:t>
            </w:r>
            <w:r w:rsidR="009D07A0" w:rsidRPr="00685696">
              <w:rPr>
                <w:rFonts w:ascii="Times New Roman" w:eastAsia="Times New Roman" w:hAnsi="Times New Roman" w:cs="Times New Roman"/>
                <w:sz w:val="24"/>
                <w:szCs w:val="24"/>
                <w:lang w:eastAsia="lv-LV"/>
              </w:rPr>
              <w:t>,</w:t>
            </w:r>
            <w:r w:rsidRPr="00685696">
              <w:rPr>
                <w:rFonts w:ascii="Times New Roman" w:eastAsia="Times New Roman" w:hAnsi="Times New Roman" w:cs="Times New Roman"/>
                <w:sz w:val="24"/>
                <w:szCs w:val="24"/>
                <w:lang w:eastAsia="lv-LV"/>
              </w:rPr>
              <w:t xml:space="preserve"> izmantojot vadības un automatizācijas sistēmu </w:t>
            </w:r>
            <w:r w:rsidR="002D1A0F" w:rsidRPr="00685696">
              <w:rPr>
                <w:rFonts w:ascii="Times New Roman" w:eastAsia="Times New Roman" w:hAnsi="Times New Roman" w:cs="Times New Roman"/>
                <w:sz w:val="24"/>
                <w:szCs w:val="24"/>
                <w:lang w:eastAsia="lv-LV"/>
              </w:rPr>
              <w:t xml:space="preserve">rūpnieciski ražotu, savietojamu </w:t>
            </w:r>
            <w:r w:rsidRPr="00685696">
              <w:rPr>
                <w:rFonts w:ascii="Times New Roman" w:eastAsia="Times New Roman" w:hAnsi="Times New Roman" w:cs="Times New Roman"/>
                <w:sz w:val="24"/>
                <w:szCs w:val="24"/>
                <w:lang w:eastAsia="lv-LV"/>
              </w:rPr>
              <w:t>kontrolier</w:t>
            </w:r>
            <w:r w:rsidR="003F3147" w:rsidRPr="00685696">
              <w:rPr>
                <w:rFonts w:ascii="Times New Roman" w:eastAsia="Times New Roman" w:hAnsi="Times New Roman" w:cs="Times New Roman"/>
                <w:sz w:val="24"/>
                <w:szCs w:val="24"/>
                <w:lang w:eastAsia="lv-LV"/>
              </w:rPr>
              <w:t>i</w:t>
            </w:r>
            <w:r w:rsidR="002D1A0F" w:rsidRPr="00685696">
              <w:rPr>
                <w:rFonts w:ascii="Times New Roman" w:eastAsia="Times New Roman" w:hAnsi="Times New Roman" w:cs="Times New Roman"/>
                <w:sz w:val="24"/>
                <w:szCs w:val="24"/>
                <w:lang w:eastAsia="lv-LV"/>
              </w:rPr>
              <w:t xml:space="preserve">. </w:t>
            </w:r>
            <w:r w:rsidRPr="00685696">
              <w:rPr>
                <w:rFonts w:ascii="Times New Roman" w:eastAsia="Times New Roman" w:hAnsi="Times New Roman" w:cs="Times New Roman"/>
                <w:sz w:val="24"/>
                <w:szCs w:val="24"/>
                <w:lang w:eastAsia="lv-LV"/>
              </w:rPr>
              <w:t xml:space="preserve">Automatizācijas līmenim jābūt pietiekamam, lai varētu </w:t>
            </w:r>
            <w:r w:rsidR="006172A4" w:rsidRPr="00685696">
              <w:rPr>
                <w:rFonts w:ascii="Times New Roman" w:eastAsia="Times New Roman" w:hAnsi="Times New Roman" w:cs="Times New Roman"/>
                <w:sz w:val="24"/>
                <w:szCs w:val="24"/>
                <w:lang w:eastAsia="lv-LV"/>
              </w:rPr>
              <w:t xml:space="preserve">veikt </w:t>
            </w:r>
            <w:proofErr w:type="spellStart"/>
            <w:r w:rsidR="00577EAE" w:rsidRPr="00685696">
              <w:rPr>
                <w:rFonts w:ascii="Times New Roman" w:eastAsia="Times New Roman" w:hAnsi="Times New Roman" w:cs="Times New Roman"/>
                <w:sz w:val="24"/>
                <w:szCs w:val="24"/>
                <w:lang w:eastAsia="lv-LV"/>
              </w:rPr>
              <w:t>siltumsūkņu</w:t>
            </w:r>
            <w:proofErr w:type="spellEnd"/>
            <w:r w:rsidRPr="00685696">
              <w:rPr>
                <w:rFonts w:ascii="Times New Roman" w:eastAsia="Times New Roman" w:hAnsi="Times New Roman" w:cs="Times New Roman"/>
                <w:sz w:val="24"/>
                <w:szCs w:val="24"/>
                <w:lang w:eastAsia="lv-LV"/>
              </w:rPr>
              <w:t xml:space="preserve"> vadīšanu gan uz vietas</w:t>
            </w:r>
            <w:r w:rsidR="006172A4" w:rsidRPr="00685696">
              <w:rPr>
                <w:rFonts w:ascii="Times New Roman" w:eastAsia="Times New Roman" w:hAnsi="Times New Roman" w:cs="Times New Roman"/>
                <w:sz w:val="24"/>
                <w:szCs w:val="24"/>
                <w:lang w:eastAsia="lv-LV"/>
              </w:rPr>
              <w:t xml:space="preserve"> un</w:t>
            </w:r>
            <w:r w:rsidRPr="00685696">
              <w:rPr>
                <w:rFonts w:ascii="Times New Roman" w:eastAsia="Times New Roman" w:hAnsi="Times New Roman" w:cs="Times New Roman"/>
                <w:sz w:val="24"/>
                <w:szCs w:val="24"/>
                <w:lang w:eastAsia="lv-LV"/>
              </w:rPr>
              <w:t xml:space="preserve"> attālināti.</w:t>
            </w:r>
          </w:p>
          <w:p w14:paraId="64F7BAE3" w14:textId="77777777" w:rsidR="00762979" w:rsidRPr="003E5EEF" w:rsidRDefault="00762979" w:rsidP="0044232B">
            <w:pPr>
              <w:pStyle w:val="NoSpacing"/>
              <w:jc w:val="both"/>
              <w:rPr>
                <w:rFonts w:ascii="Times New Roman" w:eastAsia="Times New Roman" w:hAnsi="Times New Roman" w:cs="Times New Roman"/>
                <w:color w:val="000000" w:themeColor="text1"/>
                <w:sz w:val="24"/>
                <w:szCs w:val="24"/>
                <w:lang w:eastAsia="lv-LV"/>
              </w:rPr>
            </w:pPr>
          </w:p>
          <w:p w14:paraId="1365565B" w14:textId="77777777" w:rsidR="0044232B" w:rsidRPr="003E5EEF" w:rsidRDefault="0044232B" w:rsidP="0044232B">
            <w:pPr>
              <w:pStyle w:val="NoSpacing"/>
              <w:jc w:val="both"/>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5.3. Prasības:</w:t>
            </w:r>
          </w:p>
          <w:p w14:paraId="31AE9AD4" w14:textId="3897FD87" w:rsidR="0044232B" w:rsidRPr="003E5EEF" w:rsidRDefault="0044232B" w:rsidP="0044232B">
            <w:pPr>
              <w:pStyle w:val="NoSpacing"/>
              <w:jc w:val="both"/>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 xml:space="preserve">5.3.1. Pasūtītājs var apstiprināt cita alternatīva (ekvivalenta) standarta lietošanu, ja šis ekvivalents ir atzīts un tiek piemērots praksē siltumenerģijas ražošanas nozarē un par to atbilstošā veidā ir norādīts pasūtītājam </w:t>
            </w:r>
            <w:r w:rsidR="00055DDF" w:rsidRPr="003E5EEF">
              <w:rPr>
                <w:rFonts w:ascii="Times New Roman" w:hAnsi="Times New Roman" w:cs="Times New Roman"/>
                <w:sz w:val="24"/>
                <w:szCs w:val="24"/>
              </w:rPr>
              <w:t xml:space="preserve"> </w:t>
            </w:r>
            <w:r w:rsidR="00055DDF" w:rsidRPr="003E5EEF">
              <w:rPr>
                <w:rFonts w:ascii="Times New Roman" w:eastAsia="Times New Roman" w:hAnsi="Times New Roman" w:cs="Times New Roman"/>
                <w:color w:val="000000" w:themeColor="text1"/>
                <w:sz w:val="24"/>
                <w:szCs w:val="24"/>
                <w:lang w:eastAsia="lv-LV"/>
              </w:rPr>
              <w:t xml:space="preserve">tehniskās dokumentācijas </w:t>
            </w:r>
            <w:r w:rsidRPr="003E5EEF">
              <w:rPr>
                <w:rFonts w:ascii="Times New Roman" w:eastAsia="Times New Roman" w:hAnsi="Times New Roman" w:cs="Times New Roman"/>
                <w:color w:val="000000" w:themeColor="text1"/>
                <w:sz w:val="24"/>
                <w:szCs w:val="24"/>
                <w:lang w:eastAsia="lv-LV"/>
              </w:rPr>
              <w:t xml:space="preserve"> izstrādē;</w:t>
            </w:r>
          </w:p>
          <w:p w14:paraId="12769295" w14:textId="31074C39" w:rsidR="0044232B" w:rsidRPr="003E5EEF" w:rsidRDefault="0044232B" w:rsidP="0044232B">
            <w:pPr>
              <w:pStyle w:val="NoSpacing"/>
              <w:jc w:val="both"/>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 xml:space="preserve">5.3.2. </w:t>
            </w:r>
            <w:r w:rsidR="009A0BA1" w:rsidRPr="003E5EEF">
              <w:rPr>
                <w:rFonts w:ascii="Times New Roman" w:eastAsia="Times New Roman" w:hAnsi="Times New Roman" w:cs="Times New Roman"/>
                <w:color w:val="000000" w:themeColor="text1"/>
                <w:sz w:val="24"/>
                <w:szCs w:val="24"/>
                <w:lang w:eastAsia="lv-LV"/>
              </w:rPr>
              <w:t xml:space="preserve">Tehniskās dokumentācijas </w:t>
            </w:r>
            <w:r w:rsidRPr="003E5EEF">
              <w:rPr>
                <w:rFonts w:ascii="Times New Roman" w:eastAsia="Times New Roman" w:hAnsi="Times New Roman" w:cs="Times New Roman"/>
                <w:color w:val="000000" w:themeColor="text1"/>
                <w:sz w:val="24"/>
                <w:szCs w:val="24"/>
                <w:lang w:eastAsia="lv-LV"/>
              </w:rPr>
              <w:t>uzdevumā minētie projektēšanas kritēriji un piedāvātie konceptuālie risinājumi neatbrīvo projekta autoru no atbildības par iepirkuma priekšmeta izpildi pilnā apmērā un apjomā;</w:t>
            </w:r>
          </w:p>
          <w:p w14:paraId="69E21041" w14:textId="04922649" w:rsidR="0044232B" w:rsidRPr="003E5EEF" w:rsidRDefault="0044232B" w:rsidP="0044232B">
            <w:pPr>
              <w:pStyle w:val="NoSpacing"/>
              <w:jc w:val="both"/>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 xml:space="preserve">5.3.4. Sagatavojot </w:t>
            </w:r>
            <w:r w:rsidR="009A0BA1" w:rsidRPr="003E5EEF">
              <w:rPr>
                <w:rFonts w:ascii="Times New Roman" w:hAnsi="Times New Roman" w:cs="Times New Roman"/>
                <w:sz w:val="24"/>
                <w:szCs w:val="24"/>
              </w:rPr>
              <w:t xml:space="preserve"> </w:t>
            </w:r>
            <w:r w:rsidR="009A0BA1" w:rsidRPr="003E5EEF">
              <w:rPr>
                <w:rFonts w:ascii="Times New Roman" w:eastAsia="Times New Roman" w:hAnsi="Times New Roman" w:cs="Times New Roman"/>
                <w:color w:val="000000" w:themeColor="text1"/>
                <w:sz w:val="24"/>
                <w:szCs w:val="24"/>
                <w:lang w:eastAsia="lv-LV"/>
              </w:rPr>
              <w:t>tehnisko dokumentāciju</w:t>
            </w:r>
            <w:r w:rsidRPr="003E5EEF">
              <w:rPr>
                <w:rFonts w:ascii="Times New Roman" w:eastAsia="Times New Roman" w:hAnsi="Times New Roman" w:cs="Times New Roman"/>
                <w:color w:val="000000" w:themeColor="text1"/>
                <w:sz w:val="24"/>
                <w:szCs w:val="24"/>
                <w:lang w:eastAsia="lv-LV"/>
              </w:rPr>
              <w:t xml:space="preserve"> </w:t>
            </w:r>
            <w:r w:rsidR="002A1BA0" w:rsidRPr="003E5EEF">
              <w:rPr>
                <w:rFonts w:ascii="Times New Roman" w:hAnsi="Times New Roman" w:cs="Times New Roman"/>
                <w:sz w:val="24"/>
                <w:szCs w:val="24"/>
              </w:rPr>
              <w:t xml:space="preserve"> </w:t>
            </w:r>
            <w:r w:rsidR="002A1BA0" w:rsidRPr="003E5EEF">
              <w:rPr>
                <w:rFonts w:ascii="Times New Roman" w:eastAsia="Times New Roman" w:hAnsi="Times New Roman" w:cs="Times New Roman"/>
                <w:color w:val="000000" w:themeColor="text1"/>
                <w:sz w:val="24"/>
                <w:szCs w:val="24"/>
                <w:lang w:eastAsia="lv-LV"/>
              </w:rPr>
              <w:t xml:space="preserve">Izstrādātājam </w:t>
            </w:r>
            <w:r w:rsidRPr="003E5EEF">
              <w:rPr>
                <w:rFonts w:ascii="Times New Roman" w:eastAsia="Times New Roman" w:hAnsi="Times New Roman" w:cs="Times New Roman"/>
                <w:color w:val="000000" w:themeColor="text1"/>
                <w:sz w:val="24"/>
                <w:szCs w:val="24"/>
                <w:lang w:eastAsia="lv-LV"/>
              </w:rPr>
              <w:t xml:space="preserve"> jānoskaidro prasības, ko saskaņā ar Latvijas likumdošanu un spēkā esošajiem normatīvajiem aktiem izvirzījušas visas iesaistītās valsts un pašvaldības iestādes un uzņēmumi un jāiestrādā tās projekta dokumentācijā;</w:t>
            </w:r>
          </w:p>
          <w:p w14:paraId="20967B4F" w14:textId="06966655" w:rsidR="0044232B" w:rsidRPr="003E5EEF" w:rsidRDefault="0044232B" w:rsidP="0044232B">
            <w:pPr>
              <w:pStyle w:val="NoSpacing"/>
              <w:jc w:val="both"/>
              <w:rPr>
                <w:rFonts w:ascii="Times New Roman" w:hAnsi="Times New Roman" w:cs="Times New Roman"/>
                <w:sz w:val="24"/>
                <w:szCs w:val="24"/>
              </w:rPr>
            </w:pPr>
            <w:r w:rsidRPr="003E5EEF">
              <w:rPr>
                <w:rFonts w:ascii="Times New Roman" w:eastAsia="Times New Roman" w:hAnsi="Times New Roman" w:cs="Times New Roman"/>
                <w:color w:val="000000" w:themeColor="text1"/>
                <w:sz w:val="24"/>
                <w:szCs w:val="24"/>
                <w:lang w:eastAsia="lv-LV"/>
              </w:rPr>
              <w:t>5.3.5. Izstrādātājs ir pilnībā atbildīgs par visu šajā dokumentā doto projekta parametru pārbaudi</w:t>
            </w:r>
            <w:r w:rsidR="00EC4FEB" w:rsidRPr="003E5EEF">
              <w:rPr>
                <w:rFonts w:ascii="Times New Roman" w:eastAsia="Times New Roman" w:hAnsi="Times New Roman" w:cs="Times New Roman"/>
                <w:color w:val="000000" w:themeColor="text1"/>
                <w:sz w:val="24"/>
                <w:szCs w:val="24"/>
                <w:lang w:eastAsia="lv-LV"/>
              </w:rPr>
              <w:t>.</w:t>
            </w:r>
            <w:r w:rsidR="00537369" w:rsidRPr="003E5EEF">
              <w:rPr>
                <w:rFonts w:ascii="Times New Roman" w:hAnsi="Times New Roman" w:cs="Times New Roman"/>
                <w:sz w:val="24"/>
                <w:szCs w:val="24"/>
              </w:rPr>
              <w:t xml:space="preserve"> </w:t>
            </w:r>
          </w:p>
          <w:p w14:paraId="3C9107E7" w14:textId="77777777" w:rsidR="003E5B22" w:rsidRPr="003E5EEF" w:rsidRDefault="003E5B22" w:rsidP="0044232B">
            <w:pPr>
              <w:pStyle w:val="NoSpacing"/>
              <w:jc w:val="both"/>
              <w:rPr>
                <w:rFonts w:ascii="Times New Roman" w:eastAsia="Times New Roman" w:hAnsi="Times New Roman" w:cs="Times New Roman"/>
                <w:color w:val="000000" w:themeColor="text1"/>
                <w:sz w:val="24"/>
                <w:szCs w:val="24"/>
                <w:lang w:eastAsia="lv-LV"/>
              </w:rPr>
            </w:pPr>
          </w:p>
          <w:p w14:paraId="607E624C" w14:textId="75B3FC6A" w:rsidR="0044232B" w:rsidRPr="003E5EEF" w:rsidRDefault="0044232B" w:rsidP="0044232B">
            <w:pPr>
              <w:pStyle w:val="NoSpacing"/>
              <w:jc w:val="both"/>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5.</w:t>
            </w:r>
            <w:r w:rsidR="008B576C" w:rsidRPr="003E5EEF">
              <w:rPr>
                <w:rFonts w:ascii="Times New Roman" w:eastAsia="Times New Roman" w:hAnsi="Times New Roman" w:cs="Times New Roman"/>
                <w:color w:val="000000" w:themeColor="text1"/>
                <w:sz w:val="24"/>
                <w:szCs w:val="24"/>
                <w:lang w:eastAsia="lv-LV"/>
              </w:rPr>
              <w:t>4</w:t>
            </w:r>
            <w:r w:rsidRPr="003E5EEF">
              <w:rPr>
                <w:rFonts w:ascii="Times New Roman" w:eastAsia="Times New Roman" w:hAnsi="Times New Roman" w:cs="Times New Roman"/>
                <w:color w:val="000000" w:themeColor="text1"/>
                <w:sz w:val="24"/>
                <w:szCs w:val="24"/>
                <w:lang w:eastAsia="lv-LV"/>
              </w:rPr>
              <w:t>. Risinājumi:</w:t>
            </w:r>
          </w:p>
          <w:p w14:paraId="3CC912DF" w14:textId="48885E13" w:rsidR="00581738" w:rsidRPr="00685696" w:rsidRDefault="0044232B" w:rsidP="0044232B">
            <w:pPr>
              <w:pStyle w:val="NoSpacing"/>
              <w:jc w:val="both"/>
              <w:rPr>
                <w:rFonts w:ascii="Times New Roman" w:hAnsi="Times New Roman" w:cs="Times New Roman"/>
                <w:sz w:val="24"/>
                <w:szCs w:val="24"/>
              </w:rPr>
            </w:pPr>
            <w:r w:rsidRPr="003E5EEF">
              <w:rPr>
                <w:rFonts w:ascii="Times New Roman" w:eastAsia="Times New Roman" w:hAnsi="Times New Roman" w:cs="Times New Roman"/>
                <w:color w:val="000000" w:themeColor="text1"/>
                <w:sz w:val="24"/>
                <w:szCs w:val="24"/>
                <w:lang w:eastAsia="lv-LV"/>
              </w:rPr>
              <w:t>5.</w:t>
            </w:r>
            <w:r w:rsidR="008B576C" w:rsidRPr="003E5EEF">
              <w:rPr>
                <w:rFonts w:ascii="Times New Roman" w:eastAsia="Times New Roman" w:hAnsi="Times New Roman" w:cs="Times New Roman"/>
                <w:color w:val="000000" w:themeColor="text1"/>
                <w:sz w:val="24"/>
                <w:szCs w:val="24"/>
                <w:lang w:eastAsia="lv-LV"/>
              </w:rPr>
              <w:t>4</w:t>
            </w:r>
            <w:r w:rsidRPr="003E5EEF">
              <w:rPr>
                <w:rFonts w:ascii="Times New Roman" w:eastAsia="Times New Roman" w:hAnsi="Times New Roman" w:cs="Times New Roman"/>
                <w:color w:val="000000" w:themeColor="text1"/>
                <w:sz w:val="24"/>
                <w:szCs w:val="24"/>
                <w:lang w:eastAsia="lv-LV"/>
              </w:rPr>
              <w:t>.1</w:t>
            </w:r>
            <w:r w:rsidR="003C3386" w:rsidRPr="003E5EEF">
              <w:rPr>
                <w:rFonts w:ascii="Times New Roman" w:eastAsia="Times New Roman" w:hAnsi="Times New Roman" w:cs="Times New Roman"/>
                <w:color w:val="000000" w:themeColor="text1"/>
                <w:sz w:val="24"/>
                <w:szCs w:val="24"/>
                <w:lang w:eastAsia="lv-LV"/>
              </w:rPr>
              <w:t xml:space="preserve">. </w:t>
            </w:r>
            <w:r w:rsidR="00581738" w:rsidRPr="003E5EEF">
              <w:rPr>
                <w:rFonts w:ascii="Times New Roman" w:hAnsi="Times New Roman" w:cs="Times New Roman"/>
                <w:sz w:val="24"/>
                <w:szCs w:val="24"/>
              </w:rPr>
              <w:t>Paredzēt</w:t>
            </w:r>
            <w:r w:rsidR="003C3386" w:rsidRPr="003E5EEF">
              <w:rPr>
                <w:rFonts w:ascii="Times New Roman" w:hAnsi="Times New Roman" w:cs="Times New Roman"/>
                <w:sz w:val="24"/>
                <w:szCs w:val="24"/>
              </w:rPr>
              <w:t xml:space="preserve"> uzstādīt divus GC7000iW 30/35 C 23 (vai </w:t>
            </w:r>
            <w:r w:rsidR="008A7B2D">
              <w:rPr>
                <w:rFonts w:ascii="Times New Roman" w:hAnsi="Times New Roman" w:cs="Times New Roman"/>
                <w:sz w:val="24"/>
                <w:szCs w:val="24"/>
              </w:rPr>
              <w:t>ekvivalents</w:t>
            </w:r>
            <w:r w:rsidR="003C3386" w:rsidRPr="003E5EEF">
              <w:rPr>
                <w:rFonts w:ascii="Times New Roman" w:hAnsi="Times New Roman" w:cs="Times New Roman"/>
                <w:sz w:val="24"/>
                <w:szCs w:val="24"/>
              </w:rPr>
              <w:t xml:space="preserve">) gāzes kondensācijas apkures katlus ar kopējo jaudu </w:t>
            </w:r>
            <w:r w:rsidR="003C3386" w:rsidRPr="00685696">
              <w:rPr>
                <w:rFonts w:ascii="Times New Roman" w:hAnsi="Times New Roman" w:cs="Times New Roman"/>
                <w:sz w:val="24"/>
                <w:szCs w:val="24"/>
              </w:rPr>
              <w:t xml:space="preserve">no 56-60 </w:t>
            </w:r>
            <w:proofErr w:type="spellStart"/>
            <w:r w:rsidR="003C3386" w:rsidRPr="00685696">
              <w:rPr>
                <w:rFonts w:ascii="Times New Roman" w:hAnsi="Times New Roman" w:cs="Times New Roman"/>
                <w:sz w:val="24"/>
                <w:szCs w:val="24"/>
              </w:rPr>
              <w:t>kW</w:t>
            </w:r>
            <w:proofErr w:type="spellEnd"/>
            <w:r w:rsidR="003C3386" w:rsidRPr="00685696">
              <w:rPr>
                <w:rFonts w:ascii="Times New Roman" w:hAnsi="Times New Roman" w:cs="Times New Roman"/>
                <w:sz w:val="24"/>
                <w:szCs w:val="24"/>
              </w:rPr>
              <w:t xml:space="preserve"> un kaskādes moduli</w:t>
            </w:r>
            <w:r w:rsidR="002D1A0F" w:rsidRPr="00685696">
              <w:rPr>
                <w:rFonts w:ascii="Times New Roman" w:hAnsi="Times New Roman" w:cs="Times New Roman"/>
                <w:sz w:val="24"/>
                <w:szCs w:val="24"/>
              </w:rPr>
              <w:t>.</w:t>
            </w:r>
          </w:p>
          <w:p w14:paraId="64F82E50" w14:textId="4B087DF9" w:rsidR="00EA53A9" w:rsidRPr="00685696" w:rsidRDefault="00EA53A9" w:rsidP="003C3386">
            <w:pPr>
              <w:pStyle w:val="NoSpacing"/>
              <w:jc w:val="both"/>
              <w:rPr>
                <w:rFonts w:ascii="Times New Roman" w:hAnsi="Times New Roman" w:cs="Times New Roman"/>
                <w:sz w:val="24"/>
                <w:szCs w:val="24"/>
              </w:rPr>
            </w:pPr>
            <w:r w:rsidRPr="00685696">
              <w:rPr>
                <w:rFonts w:ascii="Times New Roman" w:hAnsi="Times New Roman" w:cs="Times New Roman"/>
                <w:sz w:val="24"/>
                <w:szCs w:val="24"/>
              </w:rPr>
              <w:t>5.</w:t>
            </w:r>
            <w:r w:rsidR="008B576C" w:rsidRPr="00685696">
              <w:rPr>
                <w:rFonts w:ascii="Times New Roman" w:hAnsi="Times New Roman" w:cs="Times New Roman"/>
                <w:sz w:val="24"/>
                <w:szCs w:val="24"/>
              </w:rPr>
              <w:t>4</w:t>
            </w:r>
            <w:r w:rsidRPr="00685696">
              <w:rPr>
                <w:rFonts w:ascii="Times New Roman" w:hAnsi="Times New Roman" w:cs="Times New Roman"/>
                <w:sz w:val="24"/>
                <w:szCs w:val="24"/>
              </w:rPr>
              <w:t>.</w:t>
            </w:r>
            <w:r w:rsidR="00B3384F" w:rsidRPr="00685696">
              <w:rPr>
                <w:rFonts w:ascii="Times New Roman" w:hAnsi="Times New Roman" w:cs="Times New Roman"/>
                <w:sz w:val="24"/>
                <w:szCs w:val="24"/>
              </w:rPr>
              <w:t>2</w:t>
            </w:r>
            <w:r w:rsidRPr="00685696">
              <w:rPr>
                <w:rFonts w:ascii="Times New Roman" w:hAnsi="Times New Roman" w:cs="Times New Roman"/>
                <w:sz w:val="24"/>
                <w:szCs w:val="24"/>
              </w:rPr>
              <w:t>.</w:t>
            </w:r>
            <w:r w:rsidR="003C3386" w:rsidRPr="00685696">
              <w:rPr>
                <w:rFonts w:ascii="Times New Roman" w:hAnsi="Times New Roman" w:cs="Times New Roman"/>
                <w:sz w:val="24"/>
                <w:szCs w:val="24"/>
              </w:rPr>
              <w:t xml:space="preserve"> </w:t>
            </w:r>
            <w:r w:rsidRPr="00685696">
              <w:rPr>
                <w:rFonts w:ascii="Times New Roman" w:hAnsi="Times New Roman" w:cs="Times New Roman"/>
                <w:sz w:val="24"/>
                <w:szCs w:val="24"/>
              </w:rPr>
              <w:t>Plānotais iekārtu skaits</w:t>
            </w:r>
            <w:r w:rsidR="00DF40D1" w:rsidRPr="00685696">
              <w:rPr>
                <w:rFonts w:ascii="Times New Roman" w:hAnsi="Times New Roman" w:cs="Times New Roman"/>
                <w:sz w:val="24"/>
                <w:szCs w:val="24"/>
              </w:rPr>
              <w:t xml:space="preserve"> </w:t>
            </w:r>
            <w:r w:rsidRPr="00685696">
              <w:rPr>
                <w:rFonts w:ascii="Times New Roman" w:hAnsi="Times New Roman" w:cs="Times New Roman"/>
                <w:sz w:val="24"/>
                <w:szCs w:val="24"/>
              </w:rPr>
              <w:t>–</w:t>
            </w:r>
            <w:r w:rsidR="00DF40D1" w:rsidRPr="00685696">
              <w:rPr>
                <w:rFonts w:ascii="Times New Roman" w:hAnsi="Times New Roman" w:cs="Times New Roman"/>
                <w:sz w:val="24"/>
                <w:szCs w:val="24"/>
              </w:rPr>
              <w:t xml:space="preserve"> </w:t>
            </w:r>
            <w:r w:rsidR="006A4839" w:rsidRPr="00685696">
              <w:rPr>
                <w:rFonts w:ascii="Times New Roman" w:hAnsi="Times New Roman" w:cs="Times New Roman"/>
                <w:sz w:val="24"/>
                <w:szCs w:val="24"/>
              </w:rPr>
              <w:t>2</w:t>
            </w:r>
            <w:r w:rsidRPr="00685696">
              <w:rPr>
                <w:rFonts w:ascii="Times New Roman" w:hAnsi="Times New Roman" w:cs="Times New Roman"/>
                <w:sz w:val="24"/>
                <w:szCs w:val="24"/>
              </w:rPr>
              <w:t xml:space="preserve"> komplekti.</w:t>
            </w:r>
          </w:p>
          <w:p w14:paraId="60F7A55D" w14:textId="1FD59A7E" w:rsidR="00EA53A9" w:rsidRPr="00685696" w:rsidRDefault="00EA53A9" w:rsidP="0044232B">
            <w:pPr>
              <w:pStyle w:val="NoSpacing"/>
              <w:jc w:val="both"/>
              <w:rPr>
                <w:rFonts w:ascii="Times New Roman" w:hAnsi="Times New Roman" w:cs="Times New Roman"/>
                <w:sz w:val="24"/>
                <w:szCs w:val="24"/>
              </w:rPr>
            </w:pPr>
            <w:r w:rsidRPr="00685696">
              <w:rPr>
                <w:rFonts w:ascii="Times New Roman" w:hAnsi="Times New Roman" w:cs="Times New Roman"/>
                <w:sz w:val="24"/>
                <w:szCs w:val="24"/>
              </w:rPr>
              <w:t>5.</w:t>
            </w:r>
            <w:r w:rsidR="008B576C" w:rsidRPr="00685696">
              <w:rPr>
                <w:rFonts w:ascii="Times New Roman" w:hAnsi="Times New Roman" w:cs="Times New Roman"/>
                <w:sz w:val="24"/>
                <w:szCs w:val="24"/>
              </w:rPr>
              <w:t>4</w:t>
            </w:r>
            <w:r w:rsidRPr="00685696">
              <w:rPr>
                <w:rFonts w:ascii="Times New Roman" w:hAnsi="Times New Roman" w:cs="Times New Roman"/>
                <w:sz w:val="24"/>
                <w:szCs w:val="24"/>
              </w:rPr>
              <w:t>.</w:t>
            </w:r>
            <w:r w:rsidR="003C3386" w:rsidRPr="00685696">
              <w:rPr>
                <w:rFonts w:ascii="Times New Roman" w:hAnsi="Times New Roman" w:cs="Times New Roman"/>
                <w:sz w:val="24"/>
                <w:szCs w:val="24"/>
              </w:rPr>
              <w:t>3</w:t>
            </w:r>
            <w:r w:rsidRPr="00685696">
              <w:rPr>
                <w:rFonts w:ascii="Times New Roman" w:hAnsi="Times New Roman" w:cs="Times New Roman"/>
                <w:sz w:val="24"/>
                <w:szCs w:val="24"/>
              </w:rPr>
              <w:t xml:space="preserve">. Paredzēt </w:t>
            </w:r>
            <w:proofErr w:type="spellStart"/>
            <w:r w:rsidRPr="00685696">
              <w:rPr>
                <w:rFonts w:ascii="Times New Roman" w:hAnsi="Times New Roman" w:cs="Times New Roman"/>
                <w:sz w:val="24"/>
                <w:szCs w:val="24"/>
              </w:rPr>
              <w:t>siltumsūkņus</w:t>
            </w:r>
            <w:proofErr w:type="spellEnd"/>
            <w:r w:rsidRPr="00685696">
              <w:rPr>
                <w:rFonts w:ascii="Times New Roman" w:hAnsi="Times New Roman" w:cs="Times New Roman"/>
                <w:sz w:val="24"/>
                <w:szCs w:val="24"/>
              </w:rPr>
              <w:t xml:space="preserve"> saslēgt kaskādē</w:t>
            </w:r>
            <w:r w:rsidR="00DF40D1" w:rsidRPr="00685696">
              <w:rPr>
                <w:rFonts w:ascii="Times New Roman" w:hAnsi="Times New Roman" w:cs="Times New Roman"/>
                <w:sz w:val="24"/>
                <w:szCs w:val="24"/>
              </w:rPr>
              <w:t>.</w:t>
            </w:r>
          </w:p>
          <w:p w14:paraId="296ED58F" w14:textId="328DCFAD" w:rsidR="003C3386" w:rsidRPr="00685696" w:rsidRDefault="003C3386" w:rsidP="0044232B">
            <w:pPr>
              <w:pStyle w:val="NoSpacing"/>
              <w:jc w:val="both"/>
              <w:rPr>
                <w:rFonts w:ascii="Times New Roman" w:hAnsi="Times New Roman" w:cs="Times New Roman"/>
                <w:sz w:val="24"/>
                <w:szCs w:val="24"/>
              </w:rPr>
            </w:pPr>
            <w:r w:rsidRPr="00685696">
              <w:rPr>
                <w:rFonts w:ascii="Times New Roman" w:hAnsi="Times New Roman" w:cs="Times New Roman"/>
                <w:sz w:val="24"/>
                <w:szCs w:val="24"/>
              </w:rPr>
              <w:t>5.4.4. Paredzēt jaunu  kondensācijas apkures katlu dūmvadu, atbilstoši katla ražotāja  montāžas instrukcijai</w:t>
            </w:r>
            <w:r w:rsidR="002D1A0F" w:rsidRPr="00685696">
              <w:rPr>
                <w:rFonts w:ascii="Times New Roman" w:hAnsi="Times New Roman" w:cs="Times New Roman"/>
                <w:sz w:val="24"/>
                <w:szCs w:val="24"/>
              </w:rPr>
              <w:t>.</w:t>
            </w:r>
          </w:p>
          <w:p w14:paraId="0CB1F349" w14:textId="24258904" w:rsidR="002D1A0F" w:rsidRPr="00685696" w:rsidRDefault="002D1A0F" w:rsidP="0044232B">
            <w:pPr>
              <w:pStyle w:val="NoSpacing"/>
              <w:jc w:val="both"/>
              <w:rPr>
                <w:rFonts w:ascii="Times New Roman" w:hAnsi="Times New Roman" w:cs="Times New Roman"/>
                <w:sz w:val="24"/>
                <w:szCs w:val="24"/>
              </w:rPr>
            </w:pPr>
            <w:r w:rsidRPr="00685696">
              <w:rPr>
                <w:rFonts w:ascii="Times New Roman" w:hAnsi="Times New Roman" w:cs="Times New Roman"/>
                <w:sz w:val="24"/>
                <w:szCs w:val="24"/>
              </w:rPr>
              <w:t>5.4.5. Demontēto katlu, dūmvadu un apkures aprīkojuma utilizācija. Pēc pieprasījuma, nepieciešamās demontētās iekārtas nodot Pasūtītājam.</w:t>
            </w:r>
          </w:p>
          <w:p w14:paraId="6A986F4B" w14:textId="1BF75BA6" w:rsidR="0044232B" w:rsidRPr="003E5EEF" w:rsidRDefault="00EA53A9" w:rsidP="00EA53A9">
            <w:pPr>
              <w:pStyle w:val="NoSpacing"/>
              <w:jc w:val="both"/>
              <w:rPr>
                <w:rFonts w:ascii="Times New Roman" w:hAnsi="Times New Roman" w:cs="Times New Roman"/>
                <w:color w:val="000000"/>
                <w:sz w:val="24"/>
                <w:szCs w:val="24"/>
                <w:lang w:eastAsia="lv-LV"/>
              </w:rPr>
            </w:pPr>
            <w:r w:rsidRPr="003E5EEF">
              <w:rPr>
                <w:rFonts w:ascii="Times New Roman" w:hAnsi="Times New Roman" w:cs="Times New Roman"/>
                <w:color w:val="000000"/>
                <w:sz w:val="24"/>
                <w:szCs w:val="24"/>
                <w:lang w:eastAsia="lv-LV"/>
              </w:rPr>
              <w:t>5.</w:t>
            </w:r>
            <w:r w:rsidR="008B576C" w:rsidRPr="003E5EEF">
              <w:rPr>
                <w:rFonts w:ascii="Times New Roman" w:hAnsi="Times New Roman" w:cs="Times New Roman"/>
                <w:color w:val="000000"/>
                <w:sz w:val="24"/>
                <w:szCs w:val="24"/>
                <w:lang w:eastAsia="lv-LV"/>
              </w:rPr>
              <w:t>4</w:t>
            </w:r>
            <w:r w:rsidRPr="003E5EEF">
              <w:rPr>
                <w:rFonts w:ascii="Times New Roman" w:hAnsi="Times New Roman" w:cs="Times New Roman"/>
                <w:color w:val="000000"/>
                <w:sz w:val="24"/>
                <w:szCs w:val="24"/>
                <w:lang w:eastAsia="lv-LV"/>
              </w:rPr>
              <w:t>.</w:t>
            </w:r>
            <w:r w:rsidR="002D1A0F">
              <w:rPr>
                <w:rFonts w:ascii="Times New Roman" w:hAnsi="Times New Roman" w:cs="Times New Roman"/>
                <w:color w:val="000000"/>
                <w:sz w:val="24"/>
                <w:szCs w:val="24"/>
                <w:lang w:eastAsia="lv-LV"/>
              </w:rPr>
              <w:t>6</w:t>
            </w:r>
            <w:r w:rsidRPr="003E5EEF">
              <w:rPr>
                <w:rFonts w:ascii="Times New Roman" w:hAnsi="Times New Roman" w:cs="Times New Roman"/>
                <w:color w:val="000000"/>
                <w:sz w:val="24"/>
                <w:szCs w:val="24"/>
                <w:lang w:eastAsia="lv-LV"/>
              </w:rPr>
              <w:t xml:space="preserve">. </w:t>
            </w:r>
            <w:r w:rsidR="00955C32" w:rsidRPr="003E5EEF">
              <w:rPr>
                <w:rFonts w:ascii="Times New Roman" w:hAnsi="Times New Roman" w:cs="Times New Roman"/>
                <w:color w:val="000000"/>
                <w:sz w:val="24"/>
                <w:szCs w:val="24"/>
                <w:lang w:eastAsia="lv-LV"/>
              </w:rPr>
              <w:t>Paredzēt saražotās siltumenerģijas uzskaiti</w:t>
            </w:r>
            <w:r w:rsidR="003C3386" w:rsidRPr="003E5EEF">
              <w:rPr>
                <w:rFonts w:ascii="Times New Roman" w:hAnsi="Times New Roman" w:cs="Times New Roman"/>
                <w:color w:val="000000"/>
                <w:sz w:val="24"/>
                <w:szCs w:val="24"/>
                <w:lang w:eastAsia="lv-LV"/>
              </w:rPr>
              <w:t xml:space="preserve"> apkurei un karstam ūdenim.</w:t>
            </w:r>
          </w:p>
          <w:p w14:paraId="4B6392D0" w14:textId="08473372" w:rsidR="00EA53A9" w:rsidRPr="003E5EEF" w:rsidRDefault="0044232B" w:rsidP="00EA53A9">
            <w:pPr>
              <w:spacing w:after="0" w:line="240" w:lineRule="auto"/>
              <w:jc w:val="both"/>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5.</w:t>
            </w:r>
            <w:r w:rsidR="008B576C" w:rsidRPr="003E5EEF">
              <w:rPr>
                <w:rFonts w:ascii="Times New Roman" w:eastAsia="Times New Roman" w:hAnsi="Times New Roman" w:cs="Times New Roman"/>
                <w:color w:val="000000" w:themeColor="text1"/>
                <w:sz w:val="24"/>
                <w:szCs w:val="24"/>
                <w:lang w:eastAsia="lv-LV"/>
              </w:rPr>
              <w:t>4</w:t>
            </w:r>
            <w:r w:rsidRPr="003E5EEF">
              <w:rPr>
                <w:rFonts w:ascii="Times New Roman" w:eastAsia="Times New Roman" w:hAnsi="Times New Roman" w:cs="Times New Roman"/>
                <w:color w:val="000000" w:themeColor="text1"/>
                <w:sz w:val="24"/>
                <w:szCs w:val="24"/>
                <w:lang w:eastAsia="lv-LV"/>
              </w:rPr>
              <w:t>.</w:t>
            </w:r>
            <w:r w:rsidR="002D1A0F">
              <w:rPr>
                <w:rFonts w:ascii="Times New Roman" w:eastAsia="Times New Roman" w:hAnsi="Times New Roman" w:cs="Times New Roman"/>
                <w:color w:val="000000" w:themeColor="text1"/>
                <w:sz w:val="24"/>
                <w:szCs w:val="24"/>
                <w:lang w:eastAsia="lv-LV"/>
              </w:rPr>
              <w:t>7</w:t>
            </w:r>
            <w:r w:rsidRPr="003E5EEF">
              <w:rPr>
                <w:rFonts w:ascii="Times New Roman" w:eastAsia="Times New Roman" w:hAnsi="Times New Roman" w:cs="Times New Roman"/>
                <w:color w:val="000000" w:themeColor="text1"/>
                <w:sz w:val="24"/>
                <w:szCs w:val="24"/>
                <w:lang w:eastAsia="lv-LV"/>
              </w:rPr>
              <w:t>. Katla drošības aprīkojumam jāatbilst standarta LVS EN 12953 prasībām un iekārtu ražotāja rekomendācijām. Drošības aprīkojums jānodrošina katram katlam atsevišķi;</w:t>
            </w:r>
          </w:p>
          <w:p w14:paraId="5FC8AC44" w14:textId="00721628" w:rsidR="00A47CE4" w:rsidRPr="003E5EEF" w:rsidRDefault="001F49E8" w:rsidP="00A47CE4">
            <w:pPr>
              <w:spacing w:after="0" w:line="240" w:lineRule="auto"/>
              <w:jc w:val="both"/>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5.</w:t>
            </w:r>
            <w:r w:rsidR="008B576C" w:rsidRPr="003E5EEF">
              <w:rPr>
                <w:rFonts w:ascii="Times New Roman" w:eastAsia="Times New Roman" w:hAnsi="Times New Roman" w:cs="Times New Roman"/>
                <w:color w:val="000000" w:themeColor="text1"/>
                <w:sz w:val="24"/>
                <w:szCs w:val="24"/>
                <w:lang w:eastAsia="lv-LV"/>
              </w:rPr>
              <w:t>4</w:t>
            </w:r>
            <w:r w:rsidRPr="003E5EEF">
              <w:rPr>
                <w:rFonts w:ascii="Times New Roman" w:eastAsia="Times New Roman" w:hAnsi="Times New Roman" w:cs="Times New Roman"/>
                <w:color w:val="000000" w:themeColor="text1"/>
                <w:sz w:val="24"/>
                <w:szCs w:val="24"/>
                <w:lang w:eastAsia="lv-LV"/>
              </w:rPr>
              <w:t>.</w:t>
            </w:r>
            <w:r w:rsidR="002D1A0F">
              <w:rPr>
                <w:rFonts w:ascii="Times New Roman" w:eastAsia="Times New Roman" w:hAnsi="Times New Roman" w:cs="Times New Roman"/>
                <w:color w:val="000000" w:themeColor="text1"/>
                <w:sz w:val="24"/>
                <w:szCs w:val="24"/>
                <w:lang w:eastAsia="lv-LV"/>
              </w:rPr>
              <w:t>8</w:t>
            </w:r>
            <w:r w:rsidRPr="003E5EEF">
              <w:rPr>
                <w:rFonts w:ascii="Times New Roman" w:eastAsia="Times New Roman" w:hAnsi="Times New Roman" w:cs="Times New Roman"/>
                <w:color w:val="000000" w:themeColor="text1"/>
                <w:sz w:val="24"/>
                <w:szCs w:val="24"/>
                <w:lang w:eastAsia="lv-LV"/>
              </w:rPr>
              <w:t xml:space="preserve">. </w:t>
            </w:r>
            <w:r w:rsidR="00A47CE4" w:rsidRPr="003E5EEF">
              <w:rPr>
                <w:rFonts w:ascii="Times New Roman" w:eastAsia="Times New Roman" w:hAnsi="Times New Roman" w:cs="Times New Roman"/>
                <w:color w:val="000000" w:themeColor="text1"/>
                <w:sz w:val="24"/>
                <w:szCs w:val="24"/>
                <w:lang w:eastAsia="lv-LV"/>
              </w:rPr>
              <w:t>Apkures c</w:t>
            </w:r>
            <w:r w:rsidRPr="003E5EEF">
              <w:rPr>
                <w:rFonts w:ascii="Times New Roman" w:eastAsia="Times New Roman" w:hAnsi="Times New Roman" w:cs="Times New Roman"/>
                <w:color w:val="000000" w:themeColor="text1"/>
                <w:sz w:val="24"/>
                <w:szCs w:val="24"/>
                <w:lang w:eastAsia="lv-LV"/>
              </w:rPr>
              <w:t>irkulācijas sūkņ</w:t>
            </w:r>
            <w:r w:rsidR="00A47CE4" w:rsidRPr="003E5EEF">
              <w:rPr>
                <w:rFonts w:ascii="Times New Roman" w:eastAsia="Times New Roman" w:hAnsi="Times New Roman" w:cs="Times New Roman"/>
                <w:color w:val="000000" w:themeColor="text1"/>
                <w:sz w:val="24"/>
                <w:szCs w:val="24"/>
                <w:lang w:eastAsia="lv-LV"/>
              </w:rPr>
              <w:t xml:space="preserve">iem jābūt </w:t>
            </w:r>
            <w:r w:rsidR="00A47CE4" w:rsidRPr="003E5EEF">
              <w:rPr>
                <w:rFonts w:ascii="Times New Roman" w:hAnsi="Times New Roman" w:cs="Times New Roman"/>
                <w:sz w:val="24"/>
                <w:szCs w:val="24"/>
              </w:rPr>
              <w:t xml:space="preserve"> </w:t>
            </w:r>
            <w:r w:rsidR="00A47CE4" w:rsidRPr="003E5EEF">
              <w:rPr>
                <w:rFonts w:ascii="Times New Roman" w:eastAsia="Times New Roman" w:hAnsi="Times New Roman" w:cs="Times New Roman"/>
                <w:color w:val="000000" w:themeColor="text1"/>
                <w:sz w:val="24"/>
                <w:szCs w:val="24"/>
                <w:lang w:eastAsia="lv-LV"/>
              </w:rPr>
              <w:t>au</w:t>
            </w:r>
            <w:r w:rsidR="007D0E5C">
              <w:rPr>
                <w:rFonts w:ascii="Times New Roman" w:eastAsia="Times New Roman" w:hAnsi="Times New Roman" w:cs="Times New Roman"/>
                <w:color w:val="000000" w:themeColor="text1"/>
                <w:sz w:val="24"/>
                <w:szCs w:val="24"/>
                <w:lang w:eastAsia="lv-LV"/>
              </w:rPr>
              <w:t>g</w:t>
            </w:r>
            <w:r w:rsidR="00A47CE4" w:rsidRPr="003E5EEF">
              <w:rPr>
                <w:rFonts w:ascii="Times New Roman" w:eastAsia="Times New Roman" w:hAnsi="Times New Roman" w:cs="Times New Roman"/>
                <w:color w:val="000000" w:themeColor="text1"/>
                <w:sz w:val="24"/>
                <w:szCs w:val="24"/>
                <w:lang w:eastAsia="lv-LV"/>
              </w:rPr>
              <w:t>stas efektivitātes, elektroniski regulējamiem.</w:t>
            </w:r>
            <w:r w:rsidRPr="003E5EEF">
              <w:rPr>
                <w:rFonts w:ascii="Times New Roman" w:eastAsia="Times New Roman" w:hAnsi="Times New Roman" w:cs="Times New Roman"/>
                <w:color w:val="000000" w:themeColor="text1"/>
                <w:sz w:val="24"/>
                <w:szCs w:val="24"/>
                <w:lang w:eastAsia="lv-LV"/>
              </w:rPr>
              <w:t xml:space="preserve"> Cirkulācijas sūkņiem jānodrošina caurplūdi visu katlu jaudas diapazonā: no minimālās vasarā līdz maksimālai ziemā;</w:t>
            </w:r>
          </w:p>
          <w:p w14:paraId="5A790C87" w14:textId="34B352CC" w:rsidR="008968B7" w:rsidRPr="003E5EEF" w:rsidRDefault="001F49E8" w:rsidP="008968B7">
            <w:pPr>
              <w:spacing w:after="0" w:line="240" w:lineRule="auto"/>
              <w:jc w:val="both"/>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5.</w:t>
            </w:r>
            <w:r w:rsidR="008B576C" w:rsidRPr="003E5EEF">
              <w:rPr>
                <w:rFonts w:ascii="Times New Roman" w:eastAsia="Times New Roman" w:hAnsi="Times New Roman" w:cs="Times New Roman"/>
                <w:color w:val="000000" w:themeColor="text1"/>
                <w:sz w:val="24"/>
                <w:szCs w:val="24"/>
                <w:lang w:eastAsia="lv-LV"/>
              </w:rPr>
              <w:t>4</w:t>
            </w:r>
            <w:r w:rsidRPr="003E5EEF">
              <w:rPr>
                <w:rFonts w:ascii="Times New Roman" w:eastAsia="Times New Roman" w:hAnsi="Times New Roman" w:cs="Times New Roman"/>
                <w:color w:val="000000" w:themeColor="text1"/>
                <w:sz w:val="24"/>
                <w:szCs w:val="24"/>
                <w:lang w:eastAsia="lv-LV"/>
              </w:rPr>
              <w:t>.</w:t>
            </w:r>
            <w:r w:rsidR="002D1A0F">
              <w:rPr>
                <w:rFonts w:ascii="Times New Roman" w:eastAsia="Times New Roman" w:hAnsi="Times New Roman" w:cs="Times New Roman"/>
                <w:color w:val="000000" w:themeColor="text1"/>
                <w:sz w:val="24"/>
                <w:szCs w:val="24"/>
                <w:lang w:eastAsia="lv-LV"/>
              </w:rPr>
              <w:t>9</w:t>
            </w:r>
            <w:r w:rsidRPr="003E5EEF">
              <w:rPr>
                <w:rFonts w:ascii="Times New Roman" w:eastAsia="Times New Roman" w:hAnsi="Times New Roman" w:cs="Times New Roman"/>
                <w:color w:val="000000" w:themeColor="text1"/>
                <w:sz w:val="24"/>
                <w:szCs w:val="24"/>
                <w:lang w:eastAsia="lv-LV"/>
              </w:rPr>
              <w:t xml:space="preserve">. Visus cauruļvadus ar siltumnesēja temperatūru 35˚C un vairāk jāizolē tā, lai nodrošinot izolācijas virsmu temperatūru zem 35˚C pie apkārtējās telpas temperatūras </w:t>
            </w:r>
            <w:r w:rsidRPr="003E5EEF">
              <w:rPr>
                <w:rFonts w:ascii="Times New Roman" w:eastAsia="Times New Roman" w:hAnsi="Times New Roman" w:cs="Times New Roman"/>
                <w:color w:val="000000" w:themeColor="text1"/>
                <w:sz w:val="24"/>
                <w:szCs w:val="24"/>
                <w:lang w:eastAsia="lv-LV"/>
              </w:rPr>
              <w:lastRenderedPageBreak/>
              <w:t>+20˚C. Cauruļvadiem DN32 un vairāk ar akmens vati; cauruļvadiem līdz DN25 ar kaučuka izolāciju, arī pret kondensāta veidošanos;</w:t>
            </w:r>
          </w:p>
          <w:p w14:paraId="092AAFBB" w14:textId="3247D836" w:rsidR="008968B7" w:rsidRPr="003E5EEF" w:rsidRDefault="001F49E8" w:rsidP="008968B7">
            <w:pPr>
              <w:spacing w:after="0" w:line="240" w:lineRule="auto"/>
              <w:jc w:val="both"/>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5.</w:t>
            </w:r>
            <w:r w:rsidR="008B576C" w:rsidRPr="003E5EEF">
              <w:rPr>
                <w:rFonts w:ascii="Times New Roman" w:eastAsia="Times New Roman" w:hAnsi="Times New Roman" w:cs="Times New Roman"/>
                <w:color w:val="000000" w:themeColor="text1"/>
                <w:sz w:val="24"/>
                <w:szCs w:val="24"/>
                <w:lang w:eastAsia="lv-LV"/>
              </w:rPr>
              <w:t>4</w:t>
            </w:r>
            <w:r w:rsidRPr="003E5EEF">
              <w:rPr>
                <w:rFonts w:ascii="Times New Roman" w:eastAsia="Times New Roman" w:hAnsi="Times New Roman" w:cs="Times New Roman"/>
                <w:color w:val="000000" w:themeColor="text1"/>
                <w:sz w:val="24"/>
                <w:szCs w:val="24"/>
                <w:lang w:eastAsia="lv-LV"/>
              </w:rPr>
              <w:t>.</w:t>
            </w:r>
            <w:r w:rsidR="002D1A0F">
              <w:rPr>
                <w:rFonts w:ascii="Times New Roman" w:eastAsia="Times New Roman" w:hAnsi="Times New Roman" w:cs="Times New Roman"/>
                <w:color w:val="000000" w:themeColor="text1"/>
                <w:sz w:val="24"/>
                <w:szCs w:val="24"/>
                <w:lang w:eastAsia="lv-LV"/>
              </w:rPr>
              <w:t>10</w:t>
            </w:r>
            <w:r w:rsidRPr="003E5EEF">
              <w:rPr>
                <w:rFonts w:ascii="Times New Roman" w:eastAsia="Times New Roman" w:hAnsi="Times New Roman" w:cs="Times New Roman"/>
                <w:color w:val="000000" w:themeColor="text1"/>
                <w:sz w:val="24"/>
                <w:szCs w:val="24"/>
                <w:lang w:eastAsia="lv-LV"/>
              </w:rPr>
              <w:t>.</w:t>
            </w:r>
            <w:r w:rsidR="003C3386" w:rsidRPr="003E5EEF">
              <w:rPr>
                <w:rFonts w:ascii="Times New Roman" w:eastAsia="Times New Roman" w:hAnsi="Times New Roman" w:cs="Times New Roman"/>
                <w:color w:val="000000" w:themeColor="text1"/>
                <w:sz w:val="24"/>
                <w:szCs w:val="24"/>
                <w:lang w:eastAsia="lv-LV"/>
              </w:rPr>
              <w:t xml:space="preserve"> </w:t>
            </w:r>
            <w:r w:rsidR="00735B49" w:rsidRPr="003E5EEF">
              <w:rPr>
                <w:rFonts w:ascii="Times New Roman" w:eastAsia="Times New Roman" w:hAnsi="Times New Roman" w:cs="Times New Roman"/>
                <w:color w:val="000000" w:themeColor="text1"/>
                <w:sz w:val="24"/>
                <w:szCs w:val="24"/>
                <w:lang w:eastAsia="lv-LV"/>
              </w:rPr>
              <w:t xml:space="preserve">Tehniskajā dokumentācijā </w:t>
            </w:r>
            <w:r w:rsidRPr="003E5EEF">
              <w:rPr>
                <w:rFonts w:ascii="Times New Roman" w:eastAsia="Times New Roman" w:hAnsi="Times New Roman" w:cs="Times New Roman"/>
                <w:color w:val="000000" w:themeColor="text1"/>
                <w:sz w:val="24"/>
                <w:szCs w:val="24"/>
                <w:lang w:eastAsia="lv-LV"/>
              </w:rPr>
              <w:t>paredzēt</w:t>
            </w:r>
            <w:r w:rsidR="00735B49" w:rsidRPr="003E5EEF">
              <w:rPr>
                <w:rFonts w:ascii="Times New Roman" w:eastAsia="Times New Roman" w:hAnsi="Times New Roman" w:cs="Times New Roman"/>
                <w:color w:val="000000" w:themeColor="text1"/>
                <w:sz w:val="24"/>
                <w:szCs w:val="24"/>
                <w:lang w:eastAsia="lv-LV"/>
              </w:rPr>
              <w:t xml:space="preserve"> </w:t>
            </w:r>
            <w:proofErr w:type="spellStart"/>
            <w:r w:rsidRPr="003E5EEF">
              <w:rPr>
                <w:rFonts w:ascii="Times New Roman" w:eastAsia="Times New Roman" w:hAnsi="Times New Roman" w:cs="Times New Roman"/>
                <w:color w:val="000000" w:themeColor="text1"/>
                <w:sz w:val="24"/>
                <w:szCs w:val="24"/>
                <w:lang w:eastAsia="lv-LV"/>
              </w:rPr>
              <w:t>elektrosadalnes</w:t>
            </w:r>
            <w:proofErr w:type="spellEnd"/>
            <w:r w:rsidRPr="003E5EEF">
              <w:rPr>
                <w:rFonts w:ascii="Times New Roman" w:eastAsia="Times New Roman" w:hAnsi="Times New Roman" w:cs="Times New Roman"/>
                <w:color w:val="000000" w:themeColor="text1"/>
                <w:sz w:val="24"/>
                <w:szCs w:val="24"/>
                <w:lang w:eastAsia="lv-LV"/>
              </w:rPr>
              <w:t xml:space="preserve"> ierīkošanu jauno iekārtu pie</w:t>
            </w:r>
            <w:r w:rsidR="00E53039">
              <w:rPr>
                <w:rFonts w:ascii="Times New Roman" w:eastAsia="Times New Roman" w:hAnsi="Times New Roman" w:cs="Times New Roman"/>
                <w:color w:val="000000" w:themeColor="text1"/>
                <w:sz w:val="24"/>
                <w:szCs w:val="24"/>
                <w:lang w:eastAsia="lv-LV"/>
              </w:rPr>
              <w:t>s</w:t>
            </w:r>
            <w:r w:rsidRPr="003E5EEF">
              <w:rPr>
                <w:rFonts w:ascii="Times New Roman" w:eastAsia="Times New Roman" w:hAnsi="Times New Roman" w:cs="Times New Roman"/>
                <w:color w:val="000000" w:themeColor="text1"/>
                <w:sz w:val="24"/>
                <w:szCs w:val="24"/>
                <w:lang w:eastAsia="lv-LV"/>
              </w:rPr>
              <w:t>lēgšanai</w:t>
            </w:r>
            <w:r w:rsidR="00E44B8A" w:rsidRPr="003E5EEF">
              <w:rPr>
                <w:rFonts w:ascii="Times New Roman" w:eastAsia="Times New Roman" w:hAnsi="Times New Roman" w:cs="Times New Roman"/>
                <w:color w:val="000000" w:themeColor="text1"/>
                <w:sz w:val="24"/>
                <w:szCs w:val="24"/>
                <w:lang w:eastAsia="lv-LV"/>
              </w:rPr>
              <w:t>.</w:t>
            </w:r>
          </w:p>
          <w:p w14:paraId="226C4222" w14:textId="3C044163" w:rsidR="001F49E8" w:rsidRPr="00064553" w:rsidRDefault="001F49E8" w:rsidP="008968B7">
            <w:pPr>
              <w:spacing w:after="0" w:line="240" w:lineRule="auto"/>
              <w:jc w:val="both"/>
              <w:rPr>
                <w:rFonts w:ascii="Times New Roman" w:eastAsia="Times New Roman" w:hAnsi="Times New Roman" w:cs="Times New Roman"/>
                <w:color w:val="000000" w:themeColor="text1"/>
                <w:sz w:val="24"/>
                <w:szCs w:val="24"/>
                <w:lang w:eastAsia="lv-LV"/>
              </w:rPr>
            </w:pPr>
            <w:r w:rsidRPr="00FD70B7">
              <w:rPr>
                <w:rFonts w:ascii="Times New Roman" w:eastAsia="Times New Roman" w:hAnsi="Times New Roman" w:cs="Times New Roman"/>
                <w:color w:val="000000" w:themeColor="text1"/>
                <w:sz w:val="24"/>
                <w:szCs w:val="24"/>
                <w:lang w:eastAsia="lv-LV"/>
              </w:rPr>
              <w:t>5.</w:t>
            </w:r>
            <w:r w:rsidR="008B576C" w:rsidRPr="00FD70B7">
              <w:rPr>
                <w:rFonts w:ascii="Times New Roman" w:eastAsia="Times New Roman" w:hAnsi="Times New Roman" w:cs="Times New Roman"/>
                <w:color w:val="000000" w:themeColor="text1"/>
                <w:sz w:val="24"/>
                <w:szCs w:val="24"/>
                <w:lang w:eastAsia="lv-LV"/>
              </w:rPr>
              <w:t>4</w:t>
            </w:r>
            <w:r w:rsidRPr="00FD70B7">
              <w:rPr>
                <w:rFonts w:ascii="Times New Roman" w:eastAsia="Times New Roman" w:hAnsi="Times New Roman" w:cs="Times New Roman"/>
                <w:color w:val="000000" w:themeColor="text1"/>
                <w:sz w:val="24"/>
                <w:szCs w:val="24"/>
                <w:lang w:eastAsia="lv-LV"/>
              </w:rPr>
              <w:t>.</w:t>
            </w:r>
            <w:r w:rsidR="008968B7" w:rsidRPr="00FD70B7">
              <w:rPr>
                <w:rFonts w:ascii="Times New Roman" w:eastAsia="Times New Roman" w:hAnsi="Times New Roman" w:cs="Times New Roman"/>
                <w:color w:val="000000" w:themeColor="text1"/>
                <w:sz w:val="24"/>
                <w:szCs w:val="24"/>
                <w:lang w:eastAsia="lv-LV"/>
              </w:rPr>
              <w:t>1</w:t>
            </w:r>
            <w:r w:rsidR="002D1A0F" w:rsidRPr="00FD70B7">
              <w:rPr>
                <w:rFonts w:ascii="Times New Roman" w:eastAsia="Times New Roman" w:hAnsi="Times New Roman" w:cs="Times New Roman"/>
                <w:color w:val="000000" w:themeColor="text1"/>
                <w:sz w:val="24"/>
                <w:szCs w:val="24"/>
                <w:lang w:eastAsia="lv-LV"/>
              </w:rPr>
              <w:t>1</w:t>
            </w:r>
            <w:r w:rsidRPr="00FD70B7">
              <w:rPr>
                <w:rFonts w:ascii="Times New Roman" w:eastAsia="Times New Roman" w:hAnsi="Times New Roman" w:cs="Times New Roman"/>
                <w:color w:val="000000" w:themeColor="text1"/>
                <w:sz w:val="24"/>
                <w:szCs w:val="24"/>
                <w:lang w:eastAsia="lv-LV"/>
              </w:rPr>
              <w:t>.</w:t>
            </w:r>
            <w:r w:rsidR="00314587" w:rsidRPr="00FD70B7">
              <w:rPr>
                <w:rFonts w:ascii="Times New Roman" w:eastAsia="Times New Roman" w:hAnsi="Times New Roman" w:cs="Times New Roman"/>
                <w:color w:val="000000" w:themeColor="text1"/>
                <w:sz w:val="24"/>
                <w:szCs w:val="24"/>
                <w:lang w:eastAsia="lv-LV"/>
              </w:rPr>
              <w:t xml:space="preserve"> </w:t>
            </w:r>
            <w:r w:rsidRPr="00FD70B7">
              <w:rPr>
                <w:rFonts w:ascii="Times New Roman" w:eastAsia="Times New Roman" w:hAnsi="Times New Roman" w:cs="Times New Roman"/>
                <w:color w:val="000000" w:themeColor="text1"/>
                <w:sz w:val="24"/>
                <w:szCs w:val="24"/>
                <w:lang w:eastAsia="lv-LV"/>
              </w:rPr>
              <w:t>Vadības un automatizācijas sistēmas</w:t>
            </w:r>
            <w:r w:rsidR="00F87CF8" w:rsidRPr="00FD70B7">
              <w:rPr>
                <w:rFonts w:ascii="Times New Roman" w:eastAsia="Times New Roman" w:hAnsi="Times New Roman" w:cs="Times New Roman"/>
                <w:color w:val="000000" w:themeColor="text1"/>
                <w:sz w:val="24"/>
                <w:szCs w:val="24"/>
                <w:lang w:eastAsia="lv-LV"/>
              </w:rPr>
              <w:t xml:space="preserve"> tehniskā dokumentācija</w:t>
            </w:r>
            <w:r w:rsidRPr="00FD70B7">
              <w:rPr>
                <w:rFonts w:ascii="Times New Roman" w:eastAsia="Times New Roman" w:hAnsi="Times New Roman" w:cs="Times New Roman"/>
                <w:color w:val="000000" w:themeColor="text1"/>
                <w:sz w:val="24"/>
                <w:szCs w:val="24"/>
                <w:lang w:eastAsia="lv-LV"/>
              </w:rPr>
              <w:t xml:space="preserve"> jāizstrādā balstoties uz LBN un LVS standartu prasībām. Sistēmai jānodrošina efektīvs un drošs katlu mājas ekspluatācijas process, nodrošinot gan iekārtu, gan aizsardzību, gan informācijas sagatavošanu un glabāšanu katlu mājas darbības efektivitātes monitoringam;</w:t>
            </w:r>
          </w:p>
          <w:p w14:paraId="01B31751" w14:textId="25D1F81D" w:rsidR="008968B7" w:rsidRDefault="001F49E8" w:rsidP="008968B7">
            <w:pPr>
              <w:spacing w:after="0" w:line="240" w:lineRule="auto"/>
              <w:jc w:val="both"/>
              <w:rPr>
                <w:rFonts w:ascii="Times New Roman" w:eastAsia="Times New Roman" w:hAnsi="Times New Roman" w:cs="Times New Roman"/>
                <w:color w:val="000000" w:themeColor="text1"/>
                <w:sz w:val="24"/>
                <w:szCs w:val="24"/>
                <w:lang w:eastAsia="lv-LV"/>
              </w:rPr>
            </w:pPr>
            <w:r w:rsidRPr="00064553">
              <w:rPr>
                <w:rFonts w:ascii="Times New Roman" w:eastAsia="Times New Roman" w:hAnsi="Times New Roman" w:cs="Times New Roman"/>
                <w:color w:val="000000" w:themeColor="text1"/>
                <w:sz w:val="24"/>
                <w:szCs w:val="24"/>
                <w:lang w:eastAsia="lv-LV"/>
              </w:rPr>
              <w:t>5.</w:t>
            </w:r>
            <w:r w:rsidR="008B576C" w:rsidRPr="00064553">
              <w:rPr>
                <w:rFonts w:ascii="Times New Roman" w:eastAsia="Times New Roman" w:hAnsi="Times New Roman" w:cs="Times New Roman"/>
                <w:color w:val="000000" w:themeColor="text1"/>
                <w:sz w:val="24"/>
                <w:szCs w:val="24"/>
                <w:lang w:eastAsia="lv-LV"/>
              </w:rPr>
              <w:t>4</w:t>
            </w:r>
            <w:r w:rsidRPr="00064553">
              <w:rPr>
                <w:rFonts w:ascii="Times New Roman" w:eastAsia="Times New Roman" w:hAnsi="Times New Roman" w:cs="Times New Roman"/>
                <w:color w:val="000000" w:themeColor="text1"/>
                <w:sz w:val="24"/>
                <w:szCs w:val="24"/>
                <w:lang w:eastAsia="lv-LV"/>
              </w:rPr>
              <w:t>.</w:t>
            </w:r>
            <w:r w:rsidR="008968B7" w:rsidRPr="00064553">
              <w:rPr>
                <w:rFonts w:ascii="Times New Roman" w:eastAsia="Times New Roman" w:hAnsi="Times New Roman" w:cs="Times New Roman"/>
                <w:color w:val="000000" w:themeColor="text1"/>
                <w:sz w:val="24"/>
                <w:szCs w:val="24"/>
                <w:lang w:eastAsia="lv-LV"/>
              </w:rPr>
              <w:t>1</w:t>
            </w:r>
            <w:r w:rsidR="002D1A0F" w:rsidRPr="00064553">
              <w:rPr>
                <w:rFonts w:ascii="Times New Roman" w:eastAsia="Times New Roman" w:hAnsi="Times New Roman" w:cs="Times New Roman"/>
                <w:color w:val="000000" w:themeColor="text1"/>
                <w:sz w:val="24"/>
                <w:szCs w:val="24"/>
                <w:lang w:eastAsia="lv-LV"/>
              </w:rPr>
              <w:t>2</w:t>
            </w:r>
            <w:r w:rsidRPr="00064553">
              <w:rPr>
                <w:rFonts w:ascii="Times New Roman" w:eastAsia="Times New Roman" w:hAnsi="Times New Roman" w:cs="Times New Roman"/>
                <w:color w:val="000000" w:themeColor="text1"/>
                <w:sz w:val="24"/>
                <w:szCs w:val="24"/>
                <w:lang w:eastAsia="lv-LV"/>
              </w:rPr>
              <w:t>.</w:t>
            </w:r>
            <w:r w:rsidR="00314587" w:rsidRPr="00064553">
              <w:rPr>
                <w:rFonts w:ascii="Times New Roman" w:eastAsia="Times New Roman" w:hAnsi="Times New Roman" w:cs="Times New Roman"/>
                <w:color w:val="000000" w:themeColor="text1"/>
                <w:sz w:val="24"/>
                <w:szCs w:val="24"/>
                <w:lang w:eastAsia="lv-LV"/>
              </w:rPr>
              <w:t xml:space="preserve"> </w:t>
            </w:r>
            <w:r w:rsidRPr="00064553">
              <w:rPr>
                <w:rFonts w:ascii="Times New Roman" w:eastAsia="Times New Roman" w:hAnsi="Times New Roman" w:cs="Times New Roman"/>
                <w:color w:val="000000" w:themeColor="text1"/>
                <w:sz w:val="24"/>
                <w:szCs w:val="24"/>
                <w:lang w:eastAsia="lv-LV"/>
              </w:rPr>
              <w:t>Vadības un automatizācijas sistēmai jābūt veidotai no rūpnieciski sērijveidā ražotiem un Eiropas savienībā tirgū sertificētiem elementiem, izmantojamajam kontrolierim ir jābūt veidotam uz mūsdienīgiem ātrdarbīgiem mikroprocesoriem. Kontrolierim ir jābūt veidotam pēc moduļa principa, kuru skaitu un veidu variējot</w:t>
            </w:r>
            <w:r w:rsidR="00D63C47" w:rsidRPr="00064553">
              <w:rPr>
                <w:rFonts w:ascii="Times New Roman" w:eastAsia="Times New Roman" w:hAnsi="Times New Roman" w:cs="Times New Roman"/>
                <w:color w:val="000000" w:themeColor="text1"/>
                <w:sz w:val="24"/>
                <w:szCs w:val="24"/>
                <w:lang w:eastAsia="lv-LV"/>
              </w:rPr>
              <w:t>,</w:t>
            </w:r>
            <w:r w:rsidRPr="00064553">
              <w:rPr>
                <w:rFonts w:ascii="Times New Roman" w:eastAsia="Times New Roman" w:hAnsi="Times New Roman" w:cs="Times New Roman"/>
                <w:color w:val="000000" w:themeColor="text1"/>
                <w:sz w:val="24"/>
                <w:szCs w:val="24"/>
                <w:lang w:eastAsia="lv-LV"/>
              </w:rPr>
              <w:t xml:space="preserve"> ir iespējams veidot dažādas </w:t>
            </w:r>
            <w:proofErr w:type="gramStart"/>
            <w:r w:rsidRPr="00064553">
              <w:rPr>
                <w:rFonts w:ascii="Times New Roman" w:eastAsia="Times New Roman" w:hAnsi="Times New Roman" w:cs="Times New Roman"/>
                <w:color w:val="000000" w:themeColor="text1"/>
                <w:sz w:val="24"/>
                <w:szCs w:val="24"/>
                <w:lang w:eastAsia="lv-LV"/>
              </w:rPr>
              <w:t>informatīvas jauda</w:t>
            </w:r>
            <w:proofErr w:type="gramEnd"/>
            <w:r w:rsidRPr="00064553">
              <w:rPr>
                <w:rFonts w:ascii="Times New Roman" w:eastAsia="Times New Roman" w:hAnsi="Times New Roman" w:cs="Times New Roman"/>
                <w:color w:val="000000" w:themeColor="text1"/>
                <w:sz w:val="24"/>
                <w:szCs w:val="24"/>
                <w:lang w:eastAsia="lv-LV"/>
              </w:rPr>
              <w:t xml:space="preserve"> sistēmas, kuras var mainīt un papildināt ekspluatācijas laikā;</w:t>
            </w:r>
          </w:p>
          <w:p w14:paraId="45DBA62C" w14:textId="77777777" w:rsidR="004618D2" w:rsidRDefault="004618D2" w:rsidP="008968B7">
            <w:pPr>
              <w:spacing w:after="0" w:line="240" w:lineRule="auto"/>
              <w:jc w:val="both"/>
              <w:rPr>
                <w:rFonts w:ascii="Times New Roman" w:eastAsia="Times New Roman" w:hAnsi="Times New Roman" w:cs="Times New Roman"/>
                <w:color w:val="000000" w:themeColor="text1"/>
                <w:sz w:val="24"/>
                <w:szCs w:val="24"/>
                <w:lang w:eastAsia="lv-LV"/>
              </w:rPr>
            </w:pPr>
          </w:p>
          <w:tbl>
            <w:tblPr>
              <w:tblStyle w:val="TableGrid"/>
              <w:tblW w:w="0" w:type="auto"/>
              <w:tblLayout w:type="fixed"/>
              <w:tblLook w:val="04A0" w:firstRow="1" w:lastRow="0" w:firstColumn="1" w:lastColumn="0" w:noHBand="0" w:noVBand="1"/>
            </w:tblPr>
            <w:tblGrid>
              <w:gridCol w:w="8704"/>
            </w:tblGrid>
            <w:tr w:rsidR="004618D2" w14:paraId="2C8C8F02" w14:textId="77777777" w:rsidTr="004618D2">
              <w:tc>
                <w:tcPr>
                  <w:tcW w:w="8704" w:type="dxa"/>
                </w:tcPr>
                <w:p w14:paraId="49081321" w14:textId="11173AC9" w:rsidR="004618D2" w:rsidRDefault="004618D2" w:rsidP="00E652C4">
                  <w:pPr>
                    <w:pStyle w:val="ListParagraph"/>
                    <w:framePr w:hSpace="180" w:wrap="around" w:vAnchor="text" w:hAnchor="text" w:x="-856" w:y="1"/>
                    <w:numPr>
                      <w:ilvl w:val="0"/>
                      <w:numId w:val="50"/>
                    </w:numPr>
                    <w:spacing w:after="0" w:line="240" w:lineRule="auto"/>
                    <w:suppressOverlap/>
                    <w:jc w:val="both"/>
                    <w:rPr>
                      <w:rFonts w:ascii="Times New Roman" w:eastAsia="Times New Roman" w:hAnsi="Times New Roman" w:cs="Times New Roman"/>
                      <w:i/>
                      <w:iCs/>
                      <w:color w:val="FF0000"/>
                      <w:sz w:val="24"/>
                      <w:szCs w:val="24"/>
                      <w:lang w:eastAsia="lv-LV"/>
                    </w:rPr>
                  </w:pPr>
                  <w:r w:rsidRPr="00E652C4">
                    <w:rPr>
                      <w:rFonts w:ascii="Times New Roman" w:eastAsia="Times New Roman" w:hAnsi="Times New Roman" w:cs="Times New Roman"/>
                      <w:i/>
                      <w:iCs/>
                      <w:color w:val="FF0000"/>
                      <w:sz w:val="24"/>
                      <w:szCs w:val="24"/>
                      <w:lang w:eastAsia="lv-LV"/>
                    </w:rPr>
                    <w:t xml:space="preserve">Lūdzu norādīt, vai </w:t>
                  </w:r>
                  <w:r w:rsidR="00B53A09" w:rsidRPr="00E652C4">
                    <w:rPr>
                      <w:rFonts w:ascii="Times New Roman" w:eastAsia="Times New Roman" w:hAnsi="Times New Roman" w:cs="Times New Roman"/>
                      <w:i/>
                      <w:iCs/>
                      <w:color w:val="FF0000"/>
                      <w:sz w:val="24"/>
                      <w:szCs w:val="24"/>
                      <w:lang w:eastAsia="lv-LV"/>
                    </w:rPr>
                    <w:t xml:space="preserve">produkta tehniskā risinājuma ietvaros ir iespējams nodrošināt </w:t>
                  </w:r>
                  <w:r w:rsidR="00255C3F" w:rsidRPr="00E652C4">
                    <w:rPr>
                      <w:rFonts w:ascii="Times New Roman" w:eastAsia="Times New Roman" w:hAnsi="Times New Roman" w:cs="Times New Roman"/>
                      <w:i/>
                      <w:iCs/>
                      <w:color w:val="FF0000"/>
                      <w:sz w:val="24"/>
                      <w:szCs w:val="24"/>
                      <w:lang w:eastAsia="lv-LV"/>
                    </w:rPr>
                    <w:t>monitoringa un pārvaldības sistēmu pasūtītāja infrastruktūrā.</w:t>
                  </w:r>
                </w:p>
                <w:p w14:paraId="37AAD61E" w14:textId="3354823E" w:rsidR="00E652C4" w:rsidRDefault="00210E92" w:rsidP="00E652C4">
                  <w:pPr>
                    <w:framePr w:hSpace="180" w:wrap="around" w:vAnchor="text" w:hAnchor="text" w:x="-856" w:y="1"/>
                    <w:spacing w:after="0" w:line="240" w:lineRule="auto"/>
                    <w:suppressOverlap/>
                    <w:jc w:val="both"/>
                    <w:rPr>
                      <w:rFonts w:ascii="Times New Roman" w:eastAsia="Times New Roman" w:hAnsi="Times New Roman" w:cs="Times New Roman"/>
                      <w:i/>
                      <w:iCs/>
                      <w:color w:val="FF0000"/>
                      <w:sz w:val="24"/>
                      <w:szCs w:val="24"/>
                      <w:lang w:eastAsia="lv-LV"/>
                    </w:rPr>
                  </w:pPr>
                  <w:r>
                    <w:rPr>
                      <w:rFonts w:ascii="Times New Roman" w:eastAsia="Times New Roman" w:hAnsi="Times New Roman" w:cs="Times New Roman"/>
                      <w:i/>
                      <w:iCs/>
                      <w:color w:val="FF0000"/>
                      <w:sz w:val="24"/>
                      <w:szCs w:val="24"/>
                      <w:lang w:eastAsia="lv-LV"/>
                    </w:rPr>
                    <w:t xml:space="preserve">Atbilde: </w:t>
                  </w:r>
                </w:p>
                <w:p w14:paraId="74E646A5" w14:textId="1B1F632D" w:rsidR="00E652C4" w:rsidRDefault="00E652C4" w:rsidP="00E652C4">
                  <w:pPr>
                    <w:pStyle w:val="ListParagraph"/>
                    <w:framePr w:hSpace="180" w:wrap="around" w:vAnchor="text" w:hAnchor="text" w:x="-856" w:y="1"/>
                    <w:numPr>
                      <w:ilvl w:val="0"/>
                      <w:numId w:val="50"/>
                    </w:numPr>
                    <w:spacing w:after="0" w:line="240" w:lineRule="auto"/>
                    <w:suppressOverlap/>
                    <w:jc w:val="both"/>
                    <w:rPr>
                      <w:rFonts w:ascii="Times New Roman" w:eastAsia="Times New Roman" w:hAnsi="Times New Roman" w:cs="Times New Roman"/>
                      <w:i/>
                      <w:iCs/>
                      <w:color w:val="FF0000"/>
                      <w:sz w:val="24"/>
                      <w:szCs w:val="24"/>
                      <w:lang w:eastAsia="lv-LV"/>
                    </w:rPr>
                  </w:pPr>
                  <w:r>
                    <w:rPr>
                      <w:rFonts w:ascii="Times New Roman" w:eastAsia="Times New Roman" w:hAnsi="Times New Roman" w:cs="Times New Roman"/>
                      <w:i/>
                      <w:iCs/>
                      <w:color w:val="FF0000"/>
                      <w:sz w:val="24"/>
                      <w:szCs w:val="24"/>
                      <w:lang w:eastAsia="lv-LV"/>
                    </w:rPr>
                    <w:t xml:space="preserve">Lūdzu </w:t>
                  </w:r>
                  <w:r w:rsidR="00E03996" w:rsidRPr="00E03996">
                    <w:rPr>
                      <w:rFonts w:ascii="Times New Roman" w:eastAsia="Times New Roman" w:hAnsi="Times New Roman" w:cs="Times New Roman"/>
                      <w:i/>
                      <w:iCs/>
                      <w:color w:val="FF0000"/>
                      <w:sz w:val="24"/>
                      <w:szCs w:val="24"/>
                      <w:u w:val="single"/>
                      <w:lang w:eastAsia="lv-LV"/>
                    </w:rPr>
                    <w:t xml:space="preserve">obligāti </w:t>
                  </w:r>
                  <w:r>
                    <w:rPr>
                      <w:rFonts w:ascii="Times New Roman" w:eastAsia="Times New Roman" w:hAnsi="Times New Roman" w:cs="Times New Roman"/>
                      <w:i/>
                      <w:iCs/>
                      <w:color w:val="FF0000"/>
                      <w:sz w:val="24"/>
                      <w:szCs w:val="24"/>
                      <w:lang w:eastAsia="lv-LV"/>
                    </w:rPr>
                    <w:t>norādīt</w:t>
                  </w:r>
                  <w:r w:rsidR="00E03996">
                    <w:rPr>
                      <w:rFonts w:ascii="Times New Roman" w:eastAsia="Times New Roman" w:hAnsi="Times New Roman" w:cs="Times New Roman"/>
                      <w:i/>
                      <w:iCs/>
                      <w:color w:val="FF0000"/>
                      <w:sz w:val="24"/>
                      <w:szCs w:val="24"/>
                      <w:lang w:eastAsia="lv-LV"/>
                    </w:rPr>
                    <w:t xml:space="preserve"> visas </w:t>
                  </w:r>
                  <w:r>
                    <w:rPr>
                      <w:rFonts w:ascii="Times New Roman" w:eastAsia="Times New Roman" w:hAnsi="Times New Roman" w:cs="Times New Roman"/>
                      <w:i/>
                      <w:iCs/>
                      <w:color w:val="FF0000"/>
                      <w:sz w:val="24"/>
                      <w:szCs w:val="24"/>
                      <w:lang w:eastAsia="lv-LV"/>
                    </w:rPr>
                    <w:t>licences</w:t>
                  </w:r>
                  <w:r w:rsidR="00E03996">
                    <w:rPr>
                      <w:rFonts w:ascii="Times New Roman" w:eastAsia="Times New Roman" w:hAnsi="Times New Roman" w:cs="Times New Roman"/>
                      <w:i/>
                      <w:iCs/>
                      <w:color w:val="FF0000"/>
                      <w:sz w:val="24"/>
                      <w:szCs w:val="24"/>
                      <w:lang w:eastAsia="lv-LV"/>
                    </w:rPr>
                    <w:t>, kas nepieciešamas beztermiņa lietošanai (jā tāds nepieciešamas).</w:t>
                  </w:r>
                </w:p>
                <w:p w14:paraId="3B50F9D1" w14:textId="63C138E1" w:rsidR="00B53A09" w:rsidRPr="00FD70B7" w:rsidRDefault="00210E92" w:rsidP="00FD70B7">
                  <w:pPr>
                    <w:pStyle w:val="ListParagraph"/>
                    <w:ind w:hanging="663"/>
                    <w:rPr>
                      <w:rFonts w:ascii="Times New Roman" w:eastAsia="Times New Roman" w:hAnsi="Times New Roman" w:cs="Times New Roman"/>
                      <w:i/>
                      <w:iCs/>
                      <w:color w:val="FF0000"/>
                      <w:sz w:val="24"/>
                      <w:szCs w:val="24"/>
                      <w:lang w:eastAsia="lv-LV"/>
                    </w:rPr>
                  </w:pPr>
                  <w:r>
                    <w:rPr>
                      <w:rFonts w:ascii="Times New Roman" w:eastAsia="Times New Roman" w:hAnsi="Times New Roman" w:cs="Times New Roman"/>
                      <w:i/>
                      <w:iCs/>
                      <w:color w:val="FF0000"/>
                      <w:sz w:val="24"/>
                      <w:szCs w:val="24"/>
                      <w:lang w:eastAsia="lv-LV"/>
                    </w:rPr>
                    <w:t xml:space="preserve">Atbilde: </w:t>
                  </w:r>
                </w:p>
              </w:tc>
            </w:tr>
          </w:tbl>
          <w:p w14:paraId="2F090A37" w14:textId="77777777" w:rsidR="004618D2" w:rsidRPr="00064553" w:rsidRDefault="004618D2" w:rsidP="008968B7">
            <w:pPr>
              <w:spacing w:after="0" w:line="240" w:lineRule="auto"/>
              <w:jc w:val="both"/>
              <w:rPr>
                <w:rFonts w:ascii="Times New Roman" w:eastAsia="Times New Roman" w:hAnsi="Times New Roman" w:cs="Times New Roman"/>
                <w:color w:val="000000" w:themeColor="text1"/>
                <w:sz w:val="24"/>
                <w:szCs w:val="24"/>
                <w:lang w:eastAsia="lv-LV"/>
              </w:rPr>
            </w:pPr>
          </w:p>
          <w:p w14:paraId="70299CEA" w14:textId="0EAE21C7" w:rsidR="001F49E8" w:rsidRDefault="001F49E8" w:rsidP="008968B7">
            <w:pPr>
              <w:spacing w:after="0" w:line="240" w:lineRule="auto"/>
              <w:jc w:val="both"/>
              <w:rPr>
                <w:rFonts w:ascii="Times New Roman" w:eastAsia="Times New Roman" w:hAnsi="Times New Roman" w:cs="Times New Roman"/>
                <w:color w:val="000000" w:themeColor="text1"/>
                <w:sz w:val="24"/>
                <w:szCs w:val="24"/>
                <w:lang w:eastAsia="lv-LV"/>
              </w:rPr>
            </w:pPr>
            <w:r w:rsidRPr="00064553">
              <w:rPr>
                <w:rFonts w:ascii="Times New Roman" w:eastAsia="Times New Roman" w:hAnsi="Times New Roman" w:cs="Times New Roman"/>
                <w:color w:val="000000" w:themeColor="text1"/>
                <w:sz w:val="24"/>
                <w:szCs w:val="24"/>
                <w:lang w:eastAsia="lv-LV"/>
              </w:rPr>
              <w:t>5.</w:t>
            </w:r>
            <w:r w:rsidR="008B576C" w:rsidRPr="00064553">
              <w:rPr>
                <w:rFonts w:ascii="Times New Roman" w:eastAsia="Times New Roman" w:hAnsi="Times New Roman" w:cs="Times New Roman"/>
                <w:color w:val="000000" w:themeColor="text1"/>
                <w:sz w:val="24"/>
                <w:szCs w:val="24"/>
                <w:lang w:eastAsia="lv-LV"/>
              </w:rPr>
              <w:t>4</w:t>
            </w:r>
            <w:r w:rsidRPr="00064553">
              <w:rPr>
                <w:rFonts w:ascii="Times New Roman" w:eastAsia="Times New Roman" w:hAnsi="Times New Roman" w:cs="Times New Roman"/>
                <w:color w:val="000000" w:themeColor="text1"/>
                <w:sz w:val="24"/>
                <w:szCs w:val="24"/>
                <w:lang w:eastAsia="lv-LV"/>
              </w:rPr>
              <w:t>.</w:t>
            </w:r>
            <w:r w:rsidR="00314587" w:rsidRPr="00064553">
              <w:rPr>
                <w:rFonts w:ascii="Times New Roman" w:eastAsia="Times New Roman" w:hAnsi="Times New Roman" w:cs="Times New Roman"/>
                <w:color w:val="000000" w:themeColor="text1"/>
                <w:sz w:val="24"/>
                <w:szCs w:val="24"/>
                <w:lang w:eastAsia="lv-LV"/>
              </w:rPr>
              <w:t>1</w:t>
            </w:r>
            <w:r w:rsidR="002D1A0F" w:rsidRPr="00064553">
              <w:rPr>
                <w:rFonts w:ascii="Times New Roman" w:eastAsia="Times New Roman" w:hAnsi="Times New Roman" w:cs="Times New Roman"/>
                <w:color w:val="000000" w:themeColor="text1"/>
                <w:sz w:val="24"/>
                <w:szCs w:val="24"/>
                <w:lang w:eastAsia="lv-LV"/>
              </w:rPr>
              <w:t>3</w:t>
            </w:r>
            <w:r w:rsidRPr="00064553">
              <w:rPr>
                <w:rFonts w:ascii="Times New Roman" w:eastAsia="Times New Roman" w:hAnsi="Times New Roman" w:cs="Times New Roman"/>
                <w:color w:val="000000" w:themeColor="text1"/>
                <w:sz w:val="24"/>
                <w:szCs w:val="24"/>
                <w:lang w:eastAsia="lv-LV"/>
              </w:rPr>
              <w:t xml:space="preserve">. </w:t>
            </w:r>
            <w:r w:rsidR="00762979" w:rsidRPr="00064553">
              <w:rPr>
                <w:rFonts w:ascii="Times New Roman" w:eastAsia="Times New Roman" w:hAnsi="Times New Roman" w:cs="Times New Roman"/>
                <w:color w:val="000000" w:themeColor="text1"/>
                <w:sz w:val="24"/>
                <w:szCs w:val="24"/>
                <w:lang w:eastAsia="lv-LV"/>
              </w:rPr>
              <w:t>Kontrolierim ir jānodrošina datu apmaiņu ar noteiktiem datu apmaiņas protokoliem (precizēt projektēšanas laikā)</w:t>
            </w:r>
            <w:r w:rsidR="00CA1025" w:rsidRPr="00064553">
              <w:rPr>
                <w:rFonts w:ascii="Times New Roman" w:eastAsia="Times New Roman" w:hAnsi="Times New Roman" w:cs="Times New Roman"/>
                <w:color w:val="000000" w:themeColor="text1"/>
                <w:sz w:val="24"/>
                <w:szCs w:val="24"/>
                <w:lang w:eastAsia="lv-LV"/>
              </w:rPr>
              <w:t>, pasūtītāja infrastruktūrā</w:t>
            </w:r>
            <w:r w:rsidR="00762979" w:rsidRPr="00064553">
              <w:rPr>
                <w:rFonts w:ascii="Times New Roman" w:eastAsia="Times New Roman" w:hAnsi="Times New Roman" w:cs="Times New Roman"/>
                <w:color w:val="000000" w:themeColor="text1"/>
                <w:sz w:val="24"/>
                <w:szCs w:val="24"/>
                <w:lang w:eastAsia="lv-LV"/>
              </w:rPr>
              <w:t>;</w:t>
            </w:r>
          </w:p>
          <w:p w14:paraId="08F17E34" w14:textId="073619D5" w:rsidR="00855ADA" w:rsidRDefault="00855ADA" w:rsidP="008968B7">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5.4.14. </w:t>
            </w:r>
            <w:r w:rsidR="00C727C2">
              <w:rPr>
                <w:rFonts w:ascii="Times New Roman" w:eastAsia="Times New Roman" w:hAnsi="Times New Roman" w:cs="Times New Roman"/>
                <w:color w:val="000000" w:themeColor="text1"/>
                <w:sz w:val="24"/>
                <w:szCs w:val="24"/>
                <w:lang w:eastAsia="lv-LV"/>
              </w:rPr>
              <w:t xml:space="preserve">Pārvaldības lietotāju datu sinhronizācija ar pasūtītāja MS </w:t>
            </w:r>
            <w:proofErr w:type="spellStart"/>
            <w:r w:rsidR="00C727C2">
              <w:rPr>
                <w:rFonts w:ascii="Times New Roman" w:eastAsia="Times New Roman" w:hAnsi="Times New Roman" w:cs="Times New Roman"/>
                <w:color w:val="000000" w:themeColor="text1"/>
                <w:sz w:val="24"/>
                <w:szCs w:val="24"/>
                <w:lang w:eastAsia="lv-LV"/>
              </w:rPr>
              <w:t>Entra</w:t>
            </w:r>
            <w:proofErr w:type="spellEnd"/>
            <w:r w:rsidR="00A44D36">
              <w:rPr>
                <w:rFonts w:ascii="Times New Roman" w:eastAsia="Times New Roman" w:hAnsi="Times New Roman" w:cs="Times New Roman"/>
                <w:color w:val="000000" w:themeColor="text1"/>
                <w:sz w:val="24"/>
                <w:szCs w:val="24"/>
                <w:lang w:eastAsia="lv-LV"/>
              </w:rPr>
              <w:t>;</w:t>
            </w:r>
          </w:p>
          <w:p w14:paraId="58D4849F" w14:textId="66030AAC" w:rsidR="00E652C4" w:rsidRPr="00D05030" w:rsidRDefault="00A44D36" w:rsidP="008968B7">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5.4.15. Jān</w:t>
            </w:r>
            <w:r w:rsidR="00F8193F">
              <w:rPr>
                <w:rFonts w:ascii="Times New Roman" w:eastAsia="Times New Roman" w:hAnsi="Times New Roman" w:cs="Times New Roman"/>
                <w:color w:val="000000" w:themeColor="text1"/>
                <w:sz w:val="24"/>
                <w:szCs w:val="24"/>
                <w:lang w:eastAsia="lv-LV"/>
              </w:rPr>
              <w:t>o</w:t>
            </w:r>
            <w:r>
              <w:rPr>
                <w:rFonts w:ascii="Times New Roman" w:eastAsia="Times New Roman" w:hAnsi="Times New Roman" w:cs="Times New Roman"/>
                <w:color w:val="000000" w:themeColor="text1"/>
                <w:sz w:val="24"/>
                <w:szCs w:val="24"/>
                <w:lang w:eastAsia="lv-LV"/>
              </w:rPr>
              <w:t xml:space="preserve">drošina </w:t>
            </w:r>
            <w:proofErr w:type="spellStart"/>
            <w:r w:rsidR="00C36D1E">
              <w:rPr>
                <w:rFonts w:ascii="Times New Roman" w:eastAsia="Times New Roman" w:hAnsi="Times New Roman" w:cs="Times New Roman"/>
                <w:color w:val="000000" w:themeColor="text1"/>
                <w:sz w:val="24"/>
                <w:szCs w:val="24"/>
                <w:lang w:eastAsia="lv-LV"/>
              </w:rPr>
              <w:t>divvirziena</w:t>
            </w:r>
            <w:proofErr w:type="spellEnd"/>
            <w:r w:rsidR="00F8193F">
              <w:rPr>
                <w:rFonts w:ascii="Times New Roman" w:eastAsia="Times New Roman" w:hAnsi="Times New Roman" w:cs="Times New Roman"/>
                <w:color w:val="000000" w:themeColor="text1"/>
                <w:sz w:val="24"/>
                <w:szCs w:val="24"/>
                <w:lang w:eastAsia="lv-LV"/>
              </w:rPr>
              <w:t xml:space="preserve"> </w:t>
            </w:r>
            <w:r w:rsidR="00F8193F">
              <w:rPr>
                <w:rFonts w:ascii="Times New Roman" w:eastAsia="Times New Roman" w:hAnsi="Times New Roman" w:cs="Times New Roman"/>
                <w:color w:val="000000" w:themeColor="text1"/>
                <w:sz w:val="24"/>
                <w:szCs w:val="24"/>
                <w:lang w:eastAsia="lv-LV"/>
              </w:rPr>
              <w:t>datu apmaiņa</w:t>
            </w:r>
            <w:r w:rsidR="00F8193F">
              <w:rPr>
                <w:rFonts w:ascii="Times New Roman" w:eastAsia="Times New Roman" w:hAnsi="Times New Roman" w:cs="Times New Roman"/>
                <w:color w:val="000000" w:themeColor="text1"/>
                <w:sz w:val="24"/>
                <w:szCs w:val="24"/>
                <w:lang w:eastAsia="lv-LV"/>
              </w:rPr>
              <w:t>, izmantojot</w:t>
            </w:r>
            <w:r w:rsidR="00F8193F">
              <w:rPr>
                <w:rFonts w:ascii="Times New Roman" w:eastAsia="Times New Roman" w:hAnsi="Times New Roman" w:cs="Times New Roman"/>
                <w:color w:val="000000" w:themeColor="text1"/>
                <w:sz w:val="24"/>
                <w:szCs w:val="24"/>
                <w:lang w:eastAsia="lv-LV"/>
              </w:rPr>
              <w:t xml:space="preserve"> API metod</w:t>
            </w:r>
            <w:r w:rsidR="00F8193F">
              <w:rPr>
                <w:rFonts w:ascii="Times New Roman" w:eastAsia="Times New Roman" w:hAnsi="Times New Roman" w:cs="Times New Roman"/>
                <w:color w:val="000000" w:themeColor="text1"/>
                <w:sz w:val="24"/>
                <w:szCs w:val="24"/>
                <w:lang w:eastAsia="lv-LV"/>
              </w:rPr>
              <w:t xml:space="preserve">es, </w:t>
            </w:r>
            <w:r w:rsidR="00F13EF4">
              <w:rPr>
                <w:rFonts w:ascii="Times New Roman" w:eastAsia="Times New Roman" w:hAnsi="Times New Roman" w:cs="Times New Roman"/>
                <w:color w:val="000000" w:themeColor="text1"/>
                <w:sz w:val="24"/>
                <w:szCs w:val="24"/>
                <w:lang w:eastAsia="lv-LV"/>
              </w:rPr>
              <w:t xml:space="preserve">ar pasūtītāja datu noliktavu (MS </w:t>
            </w:r>
            <w:proofErr w:type="spellStart"/>
            <w:r w:rsidR="00AA3210">
              <w:rPr>
                <w:rFonts w:ascii="Times New Roman" w:eastAsia="Times New Roman" w:hAnsi="Times New Roman" w:cs="Times New Roman"/>
                <w:color w:val="000000" w:themeColor="text1"/>
                <w:sz w:val="24"/>
                <w:szCs w:val="24"/>
                <w:lang w:eastAsia="lv-LV"/>
              </w:rPr>
              <w:t>Azure</w:t>
            </w:r>
            <w:proofErr w:type="spellEnd"/>
            <w:r w:rsidR="00AA3210">
              <w:rPr>
                <w:rFonts w:ascii="Times New Roman" w:eastAsia="Times New Roman" w:hAnsi="Times New Roman" w:cs="Times New Roman"/>
                <w:color w:val="000000" w:themeColor="text1"/>
                <w:sz w:val="24"/>
                <w:szCs w:val="24"/>
                <w:lang w:eastAsia="lv-LV"/>
              </w:rPr>
              <w:t>);</w:t>
            </w:r>
          </w:p>
          <w:p w14:paraId="7A3BED67" w14:textId="5800A9B4" w:rsidR="00762979" w:rsidRPr="00D05030" w:rsidRDefault="00762979" w:rsidP="008968B7">
            <w:pPr>
              <w:spacing w:after="0" w:line="240" w:lineRule="auto"/>
              <w:jc w:val="both"/>
              <w:rPr>
                <w:rFonts w:ascii="Times New Roman" w:eastAsia="Times New Roman" w:hAnsi="Times New Roman" w:cs="Times New Roman"/>
                <w:color w:val="000000" w:themeColor="text1"/>
                <w:sz w:val="24"/>
                <w:szCs w:val="24"/>
                <w:lang w:eastAsia="lv-LV"/>
              </w:rPr>
            </w:pPr>
            <w:r w:rsidRPr="00D05030">
              <w:rPr>
                <w:rFonts w:ascii="Times New Roman" w:eastAsia="Times New Roman" w:hAnsi="Times New Roman" w:cs="Times New Roman"/>
                <w:color w:val="000000" w:themeColor="text1"/>
                <w:sz w:val="24"/>
                <w:szCs w:val="24"/>
                <w:lang w:eastAsia="lv-LV"/>
              </w:rPr>
              <w:t>5.</w:t>
            </w:r>
            <w:r w:rsidR="008B576C" w:rsidRPr="00D05030">
              <w:rPr>
                <w:rFonts w:ascii="Times New Roman" w:eastAsia="Times New Roman" w:hAnsi="Times New Roman" w:cs="Times New Roman"/>
                <w:color w:val="000000" w:themeColor="text1"/>
                <w:sz w:val="24"/>
                <w:szCs w:val="24"/>
                <w:lang w:eastAsia="lv-LV"/>
              </w:rPr>
              <w:t>4</w:t>
            </w:r>
            <w:r w:rsidRPr="00D05030">
              <w:rPr>
                <w:rFonts w:ascii="Times New Roman" w:eastAsia="Times New Roman" w:hAnsi="Times New Roman" w:cs="Times New Roman"/>
                <w:color w:val="000000" w:themeColor="text1"/>
                <w:sz w:val="24"/>
                <w:szCs w:val="24"/>
                <w:lang w:eastAsia="lv-LV"/>
              </w:rPr>
              <w:t>.</w:t>
            </w:r>
            <w:r w:rsidR="00314587" w:rsidRPr="00D05030">
              <w:rPr>
                <w:rFonts w:ascii="Times New Roman" w:eastAsia="Times New Roman" w:hAnsi="Times New Roman" w:cs="Times New Roman"/>
                <w:color w:val="000000" w:themeColor="text1"/>
                <w:sz w:val="24"/>
                <w:szCs w:val="24"/>
                <w:lang w:eastAsia="lv-LV"/>
              </w:rPr>
              <w:t>1</w:t>
            </w:r>
            <w:r w:rsidR="00AA3210">
              <w:rPr>
                <w:rFonts w:ascii="Times New Roman" w:eastAsia="Times New Roman" w:hAnsi="Times New Roman" w:cs="Times New Roman"/>
                <w:color w:val="000000" w:themeColor="text1"/>
                <w:sz w:val="24"/>
                <w:szCs w:val="24"/>
                <w:lang w:eastAsia="lv-LV"/>
              </w:rPr>
              <w:t>6</w:t>
            </w:r>
            <w:r w:rsidRPr="00D05030">
              <w:rPr>
                <w:rFonts w:ascii="Times New Roman" w:eastAsia="Times New Roman" w:hAnsi="Times New Roman" w:cs="Times New Roman"/>
                <w:color w:val="000000" w:themeColor="text1"/>
                <w:sz w:val="24"/>
                <w:szCs w:val="24"/>
                <w:lang w:eastAsia="lv-LV"/>
              </w:rPr>
              <w:t xml:space="preserve">. Visiem devējiem jābūt paredzētiem rūpnieciskai izmantošanai. Analogajiem devējiem ieteicams izmantot 4…20mA signālus. Temperatūras mērīšanai jāizmanto PT 100 tipa 3/4 – dzīslu </w:t>
            </w:r>
            <w:proofErr w:type="spellStart"/>
            <w:r w:rsidRPr="00D05030">
              <w:rPr>
                <w:rFonts w:ascii="Times New Roman" w:eastAsia="Times New Roman" w:hAnsi="Times New Roman" w:cs="Times New Roman"/>
                <w:color w:val="000000" w:themeColor="text1"/>
                <w:sz w:val="24"/>
                <w:szCs w:val="24"/>
                <w:lang w:eastAsia="lv-LV"/>
              </w:rPr>
              <w:t>mērelementus</w:t>
            </w:r>
            <w:proofErr w:type="spellEnd"/>
            <w:r w:rsidRPr="00D05030">
              <w:rPr>
                <w:rFonts w:ascii="Times New Roman" w:eastAsia="Times New Roman" w:hAnsi="Times New Roman" w:cs="Times New Roman"/>
                <w:color w:val="000000" w:themeColor="text1"/>
                <w:sz w:val="24"/>
                <w:szCs w:val="24"/>
                <w:lang w:eastAsia="lv-LV"/>
              </w:rPr>
              <w:t xml:space="preserve"> ar signāla pārveidotāju. Būtisku sistēmas izpildmehānismu stāvokļa kontrolei jāizmanto 0-10V vai 4…20mA signālus;</w:t>
            </w:r>
          </w:p>
          <w:p w14:paraId="039A098A" w14:textId="1039E950" w:rsidR="00C6190D" w:rsidRPr="003E5EEF" w:rsidRDefault="00762979" w:rsidP="008968B7">
            <w:pPr>
              <w:spacing w:after="0" w:line="240" w:lineRule="auto"/>
              <w:jc w:val="both"/>
              <w:rPr>
                <w:rFonts w:ascii="Times New Roman" w:eastAsia="Times New Roman" w:hAnsi="Times New Roman" w:cs="Times New Roman"/>
                <w:color w:val="000000" w:themeColor="text1"/>
                <w:sz w:val="24"/>
                <w:szCs w:val="24"/>
                <w:lang w:eastAsia="lv-LV"/>
              </w:rPr>
            </w:pPr>
            <w:r w:rsidRPr="00D05030">
              <w:rPr>
                <w:rFonts w:ascii="Times New Roman" w:eastAsia="Times New Roman" w:hAnsi="Times New Roman" w:cs="Times New Roman"/>
                <w:color w:val="000000" w:themeColor="text1"/>
                <w:sz w:val="24"/>
                <w:szCs w:val="24"/>
                <w:lang w:eastAsia="lv-LV"/>
              </w:rPr>
              <w:t>5.</w:t>
            </w:r>
            <w:r w:rsidR="008B576C" w:rsidRPr="00D05030">
              <w:rPr>
                <w:rFonts w:ascii="Times New Roman" w:eastAsia="Times New Roman" w:hAnsi="Times New Roman" w:cs="Times New Roman"/>
                <w:color w:val="000000" w:themeColor="text1"/>
                <w:sz w:val="24"/>
                <w:szCs w:val="24"/>
                <w:lang w:eastAsia="lv-LV"/>
              </w:rPr>
              <w:t>4</w:t>
            </w:r>
            <w:r w:rsidRPr="00D05030">
              <w:rPr>
                <w:rFonts w:ascii="Times New Roman" w:eastAsia="Times New Roman" w:hAnsi="Times New Roman" w:cs="Times New Roman"/>
                <w:color w:val="000000" w:themeColor="text1"/>
                <w:sz w:val="24"/>
                <w:szCs w:val="24"/>
                <w:lang w:eastAsia="lv-LV"/>
              </w:rPr>
              <w:t>.</w:t>
            </w:r>
            <w:r w:rsidR="00314587" w:rsidRPr="00D05030">
              <w:rPr>
                <w:rFonts w:ascii="Times New Roman" w:eastAsia="Times New Roman" w:hAnsi="Times New Roman" w:cs="Times New Roman"/>
                <w:color w:val="000000" w:themeColor="text1"/>
                <w:sz w:val="24"/>
                <w:szCs w:val="24"/>
                <w:lang w:eastAsia="lv-LV"/>
              </w:rPr>
              <w:t>1</w:t>
            </w:r>
            <w:r w:rsidR="00AA3210">
              <w:rPr>
                <w:rFonts w:ascii="Times New Roman" w:eastAsia="Times New Roman" w:hAnsi="Times New Roman" w:cs="Times New Roman"/>
                <w:color w:val="000000" w:themeColor="text1"/>
                <w:sz w:val="24"/>
                <w:szCs w:val="24"/>
                <w:lang w:eastAsia="lv-LV"/>
              </w:rPr>
              <w:t>7</w:t>
            </w:r>
            <w:r w:rsidRPr="00D05030">
              <w:rPr>
                <w:rFonts w:ascii="Times New Roman" w:eastAsia="Times New Roman" w:hAnsi="Times New Roman" w:cs="Times New Roman"/>
                <w:color w:val="000000" w:themeColor="text1"/>
                <w:sz w:val="24"/>
                <w:szCs w:val="24"/>
                <w:lang w:eastAsia="lv-LV"/>
              </w:rPr>
              <w:t xml:space="preserve">. Iekārtu bloķēšanai un tehnoloģisko avāriju signāli formēšanai mērāmajiem parametriem jāizmanto atsevišķi aizsardzības iekārtas. Nav pieļaujama aizsardzības signāla formēšana no devēja, kas nodrošina sistēmas regulēšanu un </w:t>
            </w:r>
            <w:proofErr w:type="spellStart"/>
            <w:r w:rsidRPr="00D05030">
              <w:rPr>
                <w:rFonts w:ascii="Times New Roman" w:eastAsia="Times New Roman" w:hAnsi="Times New Roman" w:cs="Times New Roman"/>
                <w:color w:val="000000" w:themeColor="text1"/>
                <w:sz w:val="24"/>
                <w:szCs w:val="24"/>
                <w:lang w:eastAsia="lv-LV"/>
              </w:rPr>
              <w:t>vizualizācijas</w:t>
            </w:r>
            <w:proofErr w:type="spellEnd"/>
            <w:r w:rsidRPr="00D05030">
              <w:rPr>
                <w:rFonts w:ascii="Times New Roman" w:eastAsia="Times New Roman" w:hAnsi="Times New Roman" w:cs="Times New Roman"/>
                <w:color w:val="000000" w:themeColor="text1"/>
                <w:sz w:val="24"/>
                <w:szCs w:val="24"/>
                <w:lang w:eastAsia="lv-LV"/>
              </w:rPr>
              <w:t xml:space="preserve"> signālus.</w:t>
            </w:r>
          </w:p>
        </w:tc>
      </w:tr>
      <w:tr w:rsidR="00B461AD" w:rsidRPr="003E5EEF" w14:paraId="50B455A2" w14:textId="77777777" w:rsidTr="00DB7A60">
        <w:trPr>
          <w:trHeight w:val="175"/>
        </w:trPr>
        <w:tc>
          <w:tcPr>
            <w:tcW w:w="988" w:type="dxa"/>
            <w:shd w:val="clear" w:color="auto" w:fill="E2EFD9" w:themeFill="accent6" w:themeFillTint="33"/>
          </w:tcPr>
          <w:p w14:paraId="0844E802" w14:textId="5BB099BF" w:rsidR="00B461AD" w:rsidRPr="003E5EEF" w:rsidRDefault="00B461AD" w:rsidP="00F91351">
            <w:pPr>
              <w:pStyle w:val="NoSpacing"/>
              <w:jc w:val="center"/>
              <w:rPr>
                <w:rFonts w:ascii="Times New Roman" w:hAnsi="Times New Roman" w:cs="Times New Roman"/>
                <w:b/>
                <w:bCs/>
                <w:sz w:val="24"/>
                <w:szCs w:val="24"/>
              </w:rPr>
            </w:pPr>
            <w:r w:rsidRPr="003E5EEF">
              <w:rPr>
                <w:rFonts w:ascii="Times New Roman" w:eastAsia="Times New Roman" w:hAnsi="Times New Roman" w:cs="Times New Roman"/>
                <w:b/>
                <w:bCs/>
                <w:color w:val="000000" w:themeColor="text1"/>
                <w:sz w:val="24"/>
                <w:szCs w:val="24"/>
                <w:lang w:eastAsia="lv-LV"/>
              </w:rPr>
              <w:lastRenderedPageBreak/>
              <w:t>VI</w:t>
            </w:r>
          </w:p>
        </w:tc>
        <w:tc>
          <w:tcPr>
            <w:tcW w:w="8930" w:type="dxa"/>
            <w:gridSpan w:val="2"/>
            <w:tcBorders>
              <w:bottom w:val="single" w:sz="4" w:space="0" w:color="auto"/>
            </w:tcBorders>
            <w:shd w:val="clear" w:color="auto" w:fill="E2EFD9" w:themeFill="accent6" w:themeFillTint="33"/>
          </w:tcPr>
          <w:p w14:paraId="56853E50" w14:textId="6805F97A" w:rsidR="00B461AD" w:rsidRPr="003E5EEF" w:rsidRDefault="00B461AD" w:rsidP="00B461AD">
            <w:pPr>
              <w:pStyle w:val="NoSpacing"/>
              <w:jc w:val="both"/>
              <w:rPr>
                <w:rFonts w:ascii="Times New Roman" w:eastAsia="Times New Roman" w:hAnsi="Times New Roman" w:cs="Times New Roman"/>
                <w:b/>
                <w:bCs/>
                <w:iCs/>
                <w:sz w:val="24"/>
                <w:szCs w:val="24"/>
                <w:lang w:eastAsia="ar-SA"/>
              </w:rPr>
            </w:pPr>
            <w:r w:rsidRPr="003E5EEF">
              <w:rPr>
                <w:rFonts w:ascii="Times New Roman" w:eastAsia="Times New Roman" w:hAnsi="Times New Roman" w:cs="Times New Roman"/>
                <w:b/>
                <w:bCs/>
                <w:color w:val="000000" w:themeColor="text1"/>
                <w:sz w:val="24"/>
                <w:szCs w:val="24"/>
                <w:lang w:eastAsia="lv-LV"/>
              </w:rPr>
              <w:t>Vispārīgās prasības:</w:t>
            </w:r>
          </w:p>
        </w:tc>
      </w:tr>
      <w:tr w:rsidR="00B461AD" w:rsidRPr="003E5EEF" w14:paraId="13321C02" w14:textId="77777777" w:rsidTr="00DB7A60">
        <w:trPr>
          <w:trHeight w:val="1125"/>
        </w:trPr>
        <w:tc>
          <w:tcPr>
            <w:tcW w:w="988" w:type="dxa"/>
            <w:tcBorders>
              <w:right w:val="single" w:sz="4" w:space="0" w:color="auto"/>
            </w:tcBorders>
          </w:tcPr>
          <w:p w14:paraId="6767D99A" w14:textId="37134256" w:rsidR="00B461AD" w:rsidRPr="003E5EEF" w:rsidRDefault="00B461AD" w:rsidP="00A82577">
            <w:pPr>
              <w:pStyle w:val="NoSpacing"/>
              <w:spacing w:before="120"/>
              <w:contextualSpacing/>
              <w:jc w:val="both"/>
              <w:rPr>
                <w:rFonts w:ascii="Times New Roman" w:eastAsia="Times New Roman" w:hAnsi="Times New Roman" w:cs="Times New Roman"/>
                <w:color w:val="000000" w:themeColor="text1"/>
                <w:sz w:val="24"/>
                <w:szCs w:val="24"/>
                <w:lang w:eastAsia="lv-LV"/>
              </w:rPr>
            </w:pPr>
          </w:p>
        </w:tc>
        <w:tc>
          <w:tcPr>
            <w:tcW w:w="8930" w:type="dxa"/>
            <w:gridSpan w:val="2"/>
            <w:tcBorders>
              <w:top w:val="single" w:sz="4" w:space="0" w:color="auto"/>
              <w:left w:val="single" w:sz="4" w:space="0" w:color="auto"/>
              <w:right w:val="single" w:sz="4" w:space="0" w:color="auto"/>
            </w:tcBorders>
          </w:tcPr>
          <w:p w14:paraId="2D93A14D" w14:textId="544EBD1E" w:rsidR="00B461AD" w:rsidRPr="003E5EEF" w:rsidRDefault="00B461AD" w:rsidP="00A82577">
            <w:pPr>
              <w:pStyle w:val="NoSpacing"/>
              <w:spacing w:before="120"/>
              <w:contextualSpacing/>
              <w:jc w:val="both"/>
              <w:rPr>
                <w:rFonts w:ascii="Times New Roman" w:eastAsia="Times New Roman" w:hAnsi="Times New Roman" w:cs="Times New Roman"/>
                <w:b/>
                <w:bCs/>
                <w:iCs/>
                <w:sz w:val="24"/>
                <w:szCs w:val="24"/>
                <w:lang w:eastAsia="ar-SA"/>
              </w:rPr>
            </w:pPr>
            <w:r w:rsidRPr="003E5EEF">
              <w:rPr>
                <w:rFonts w:ascii="Times New Roman" w:eastAsia="Times New Roman" w:hAnsi="Times New Roman" w:cs="Times New Roman"/>
                <w:color w:val="000000" w:themeColor="text1"/>
                <w:sz w:val="24"/>
                <w:szCs w:val="24"/>
                <w:lang w:eastAsia="lv-LV"/>
              </w:rPr>
              <w:t xml:space="preserve">6.1. Uzsākot </w:t>
            </w:r>
            <w:r w:rsidR="00486B45" w:rsidRPr="003E5EEF">
              <w:rPr>
                <w:rFonts w:ascii="Times New Roman" w:eastAsia="Times New Roman" w:hAnsi="Times New Roman" w:cs="Times New Roman"/>
                <w:color w:val="000000" w:themeColor="text1"/>
                <w:sz w:val="24"/>
                <w:szCs w:val="24"/>
                <w:lang w:eastAsia="lv-LV"/>
              </w:rPr>
              <w:t>tehniskās dokumentācijas izstrādi</w:t>
            </w:r>
            <w:r w:rsidRPr="003E5EEF">
              <w:rPr>
                <w:rFonts w:ascii="Times New Roman" w:eastAsia="Times New Roman" w:hAnsi="Times New Roman" w:cs="Times New Roman"/>
                <w:color w:val="000000" w:themeColor="text1"/>
                <w:sz w:val="24"/>
                <w:szCs w:val="24"/>
                <w:lang w:eastAsia="lv-LV"/>
              </w:rPr>
              <w:t xml:space="preserve">, veikt visus nepieciešamos aprēķinus. </w:t>
            </w:r>
            <w:r w:rsidR="001239A9" w:rsidRPr="003E5EEF">
              <w:rPr>
                <w:rFonts w:ascii="Times New Roman" w:eastAsia="Times New Roman" w:hAnsi="Times New Roman" w:cs="Times New Roman"/>
                <w:color w:val="000000" w:themeColor="text1"/>
                <w:sz w:val="24"/>
                <w:szCs w:val="24"/>
                <w:lang w:eastAsia="lv-LV"/>
              </w:rPr>
              <w:t>Tehniskās dokumentācijas</w:t>
            </w:r>
            <w:r w:rsidRPr="003E5EEF">
              <w:rPr>
                <w:rFonts w:ascii="Times New Roman" w:eastAsia="Times New Roman" w:hAnsi="Times New Roman" w:cs="Times New Roman"/>
                <w:color w:val="000000" w:themeColor="text1"/>
                <w:sz w:val="24"/>
                <w:szCs w:val="24"/>
                <w:lang w:eastAsia="lv-LV"/>
              </w:rPr>
              <w:t xml:space="preserve"> izstrādē ievērot visus Latvijas Republika spēkā esošos LBN normatīvus un LVS </w:t>
            </w:r>
            <w:r w:rsidR="00F474A7">
              <w:rPr>
                <w:rFonts w:ascii="Times New Roman" w:eastAsia="Times New Roman" w:hAnsi="Times New Roman" w:cs="Times New Roman"/>
                <w:color w:val="000000" w:themeColor="text1"/>
                <w:sz w:val="24"/>
                <w:szCs w:val="24"/>
                <w:lang w:eastAsia="lv-LV"/>
              </w:rPr>
              <w:t>EN</w:t>
            </w:r>
            <w:r w:rsidR="00117780" w:rsidRPr="003E5EEF">
              <w:rPr>
                <w:rFonts w:ascii="Times New Roman" w:eastAsia="Times New Roman" w:hAnsi="Times New Roman" w:cs="Times New Roman"/>
                <w:color w:val="000000" w:themeColor="text1"/>
                <w:sz w:val="24"/>
                <w:szCs w:val="24"/>
                <w:lang w:eastAsia="lv-LV"/>
              </w:rPr>
              <w:t xml:space="preserve"> </w:t>
            </w:r>
            <w:r w:rsidR="00117780" w:rsidRPr="003E5EEF">
              <w:rPr>
                <w:rFonts w:ascii="Times New Roman" w:eastAsia="Times New Roman" w:hAnsi="Times New Roman" w:cs="Times New Roman"/>
                <w:color w:val="000000"/>
                <w:sz w:val="24"/>
                <w:szCs w:val="24"/>
              </w:rPr>
              <w:t>(un ekvivalentus)</w:t>
            </w:r>
            <w:r w:rsidRPr="003E5EEF">
              <w:rPr>
                <w:rFonts w:ascii="Times New Roman" w:eastAsia="Times New Roman" w:hAnsi="Times New Roman" w:cs="Times New Roman"/>
                <w:color w:val="000000" w:themeColor="text1"/>
                <w:sz w:val="24"/>
                <w:szCs w:val="24"/>
                <w:lang w:eastAsia="lv-LV"/>
              </w:rPr>
              <w:t xml:space="preserve"> standartus. </w:t>
            </w:r>
            <w:r w:rsidRPr="003E5EEF">
              <w:rPr>
                <w:rFonts w:ascii="Times New Roman" w:hAnsi="Times New Roman" w:cs="Times New Roman"/>
                <w:color w:val="000000"/>
                <w:sz w:val="24"/>
                <w:szCs w:val="24"/>
              </w:rPr>
              <w:t xml:space="preserve">Normatīvo aktu izmaiņu gadījumā Izpildītājam jāievēro arī veiktās izmaiņas uz normatīvo aktu pielietošanas brīdi; </w:t>
            </w:r>
          </w:p>
          <w:p w14:paraId="63D820F5" w14:textId="6EED9F57" w:rsidR="00B461AD" w:rsidRPr="003E5EEF" w:rsidRDefault="00B461AD" w:rsidP="00A82577">
            <w:pPr>
              <w:pStyle w:val="NoSpacing"/>
              <w:spacing w:before="120"/>
              <w:contextualSpacing/>
              <w:jc w:val="both"/>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 xml:space="preserve">6.2. Izstrādājot </w:t>
            </w:r>
            <w:r w:rsidR="001239A9" w:rsidRPr="003E5EEF">
              <w:rPr>
                <w:rFonts w:ascii="Times New Roman" w:eastAsia="Times New Roman" w:hAnsi="Times New Roman" w:cs="Times New Roman"/>
                <w:color w:val="000000" w:themeColor="text1"/>
                <w:sz w:val="24"/>
                <w:szCs w:val="24"/>
                <w:lang w:eastAsia="lv-LV"/>
              </w:rPr>
              <w:t>tehnisko dokumentāciju</w:t>
            </w:r>
            <w:r w:rsidRPr="003E5EEF">
              <w:rPr>
                <w:rFonts w:ascii="Times New Roman" w:eastAsia="Times New Roman" w:hAnsi="Times New Roman" w:cs="Times New Roman"/>
                <w:color w:val="000000" w:themeColor="text1"/>
                <w:sz w:val="24"/>
                <w:szCs w:val="24"/>
                <w:lang w:eastAsia="lv-LV"/>
              </w:rPr>
              <w:t xml:space="preserve"> ievērot energoefektīvās un vidi saudzējošās būvniecības principus, nodrošināt optimālus energoresursu patēriņa režīmus, kas ļauj panākt racionālu enerģijas izlietojumu, enerģijas patēriņa un izmaksu samazināšanu;</w:t>
            </w:r>
          </w:p>
          <w:p w14:paraId="27A632F4" w14:textId="259ACAD0" w:rsidR="00B461AD" w:rsidRPr="003E5EEF" w:rsidRDefault="00B461AD" w:rsidP="00A82577">
            <w:pPr>
              <w:pStyle w:val="NoSpacing"/>
              <w:spacing w:before="120"/>
              <w:contextualSpacing/>
              <w:jc w:val="both"/>
              <w:rPr>
                <w:rFonts w:ascii="Times New Roman" w:eastAsia="Times New Roman" w:hAnsi="Times New Roman" w:cs="Times New Roman"/>
                <w:b/>
                <w:bCs/>
                <w:iCs/>
                <w:sz w:val="24"/>
                <w:szCs w:val="24"/>
                <w:lang w:eastAsia="ar-SA"/>
              </w:rPr>
            </w:pPr>
            <w:r w:rsidRPr="003E5EEF">
              <w:rPr>
                <w:rFonts w:ascii="Times New Roman" w:eastAsia="Times New Roman" w:hAnsi="Times New Roman" w:cs="Times New Roman"/>
                <w:color w:val="000000" w:themeColor="text1"/>
                <w:sz w:val="24"/>
                <w:szCs w:val="24"/>
                <w:lang w:eastAsia="lv-LV"/>
              </w:rPr>
              <w:t xml:space="preserve">6.3. </w:t>
            </w:r>
            <w:r w:rsidR="009078E7" w:rsidRPr="003E5EEF">
              <w:rPr>
                <w:rFonts w:ascii="Times New Roman" w:eastAsia="Times New Roman" w:hAnsi="Times New Roman" w:cs="Times New Roman"/>
                <w:color w:val="000000" w:themeColor="text1"/>
                <w:sz w:val="24"/>
                <w:szCs w:val="24"/>
                <w:lang w:eastAsia="lv-LV"/>
              </w:rPr>
              <w:t>Tehniskās dokumentācijas</w:t>
            </w:r>
            <w:r w:rsidRPr="003E5EEF">
              <w:rPr>
                <w:rFonts w:ascii="Times New Roman" w:eastAsia="Times New Roman" w:hAnsi="Times New Roman" w:cs="Times New Roman"/>
                <w:color w:val="000000" w:themeColor="text1"/>
                <w:sz w:val="24"/>
                <w:szCs w:val="24"/>
                <w:lang w:eastAsia="lv-LV"/>
              </w:rPr>
              <w:t xml:space="preserve"> risinājumiem ir jābūt racionāliem, funkcionāliem un inženiertehniski pamatotiem. Izstrādātājs nodrošina, ka tehniskie risinājumi ir savstarpēji saskaņoti visās būvprojekta daļās. </w:t>
            </w:r>
            <w:r w:rsidR="009078E7" w:rsidRPr="003E5EEF">
              <w:rPr>
                <w:rFonts w:ascii="Times New Roman" w:hAnsi="Times New Roman" w:cs="Times New Roman"/>
                <w:sz w:val="24"/>
                <w:szCs w:val="24"/>
              </w:rPr>
              <w:t xml:space="preserve"> </w:t>
            </w:r>
            <w:r w:rsidR="009078E7" w:rsidRPr="003E5EEF">
              <w:rPr>
                <w:rFonts w:ascii="Times New Roman" w:eastAsia="Times New Roman" w:hAnsi="Times New Roman" w:cs="Times New Roman"/>
                <w:color w:val="000000" w:themeColor="text1"/>
                <w:sz w:val="24"/>
                <w:szCs w:val="24"/>
                <w:lang w:eastAsia="lv-LV"/>
              </w:rPr>
              <w:t>Tehniskās dokumentācijas</w:t>
            </w:r>
            <w:r w:rsidRPr="003E5EEF">
              <w:rPr>
                <w:rFonts w:ascii="Times New Roman" w:eastAsia="Times New Roman" w:hAnsi="Times New Roman" w:cs="Times New Roman"/>
                <w:color w:val="000000" w:themeColor="text1"/>
                <w:sz w:val="24"/>
                <w:szCs w:val="24"/>
                <w:lang w:eastAsia="lv-LV"/>
              </w:rPr>
              <w:t xml:space="preserve"> risinājumu izstrādē ir jāņem vērā pasūtītāja prasības;</w:t>
            </w:r>
          </w:p>
          <w:p w14:paraId="2DFD8E30" w14:textId="10763A9E" w:rsidR="00B461AD" w:rsidRPr="003E5EEF" w:rsidRDefault="00B461AD" w:rsidP="00A82577">
            <w:pPr>
              <w:pStyle w:val="NoSpacing"/>
              <w:spacing w:before="120"/>
              <w:contextualSpacing/>
              <w:jc w:val="both"/>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6.4. Visus konstruktīvus risinājumus, tajā skaitā īpaši sarežģītus inženiertīklu izbūves risinājumus un mezglus, un to realizācijā izmantojamos materiālus un izstrādājumus, kā arī projektēšanas gaitā veiktās izmaiņas būvprojekt</w:t>
            </w:r>
            <w:r w:rsidR="007C558B" w:rsidRPr="003E5EEF">
              <w:rPr>
                <w:rFonts w:ascii="Times New Roman" w:eastAsia="Times New Roman" w:hAnsi="Times New Roman" w:cs="Times New Roman"/>
                <w:color w:val="000000" w:themeColor="text1"/>
                <w:sz w:val="24"/>
                <w:szCs w:val="24"/>
                <w:lang w:eastAsia="lv-LV"/>
              </w:rPr>
              <w:t>ā</w:t>
            </w:r>
            <w:r w:rsidRPr="003E5EEF">
              <w:rPr>
                <w:rFonts w:ascii="Times New Roman" w:eastAsia="Times New Roman" w:hAnsi="Times New Roman" w:cs="Times New Roman"/>
                <w:color w:val="000000" w:themeColor="text1"/>
                <w:sz w:val="24"/>
                <w:szCs w:val="24"/>
                <w:lang w:eastAsia="lv-LV"/>
              </w:rPr>
              <w:t xml:space="preserve"> Izstrādātājam jāskaņo ar Pasūtītāju;</w:t>
            </w:r>
          </w:p>
          <w:p w14:paraId="73448F37" w14:textId="33E6B3D0" w:rsidR="00B461AD" w:rsidRPr="003E5EEF" w:rsidRDefault="00B461AD" w:rsidP="00A82577">
            <w:pPr>
              <w:pStyle w:val="NoSpacing"/>
              <w:spacing w:before="120"/>
              <w:contextualSpacing/>
              <w:jc w:val="both"/>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6.5.</w:t>
            </w:r>
            <w:r w:rsidR="00314587" w:rsidRPr="003E5EEF">
              <w:rPr>
                <w:rFonts w:ascii="Times New Roman" w:eastAsia="Times New Roman" w:hAnsi="Times New Roman" w:cs="Times New Roman"/>
                <w:color w:val="000000" w:themeColor="text1"/>
                <w:sz w:val="24"/>
                <w:szCs w:val="24"/>
                <w:lang w:eastAsia="lv-LV"/>
              </w:rPr>
              <w:t xml:space="preserve"> </w:t>
            </w:r>
            <w:r w:rsidRPr="003E5EEF">
              <w:rPr>
                <w:rFonts w:ascii="Times New Roman" w:eastAsia="Times New Roman" w:hAnsi="Times New Roman" w:cs="Times New Roman"/>
                <w:color w:val="000000" w:themeColor="text1"/>
                <w:sz w:val="24"/>
                <w:szCs w:val="24"/>
                <w:lang w:eastAsia="lv-LV"/>
              </w:rPr>
              <w:t>Visām iekārtām un materiāliem ir jābūt augstas kvalitātes, jāatbilst pielietojuma prasībām un ir jābūt sertificētiem atbilstoši Latvijas likumdošanai;</w:t>
            </w:r>
          </w:p>
          <w:p w14:paraId="283731A2" w14:textId="56CA8F42" w:rsidR="00B461AD" w:rsidRPr="003E5EEF" w:rsidRDefault="00B461AD" w:rsidP="00A82577">
            <w:pPr>
              <w:pStyle w:val="NoSpacing"/>
              <w:spacing w:before="120"/>
              <w:contextualSpacing/>
              <w:jc w:val="both"/>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6.6.</w:t>
            </w:r>
            <w:r w:rsidR="00314587" w:rsidRPr="003E5EEF">
              <w:rPr>
                <w:rFonts w:ascii="Times New Roman" w:eastAsia="Times New Roman" w:hAnsi="Times New Roman" w:cs="Times New Roman"/>
                <w:color w:val="000000" w:themeColor="text1"/>
                <w:sz w:val="24"/>
                <w:szCs w:val="24"/>
                <w:lang w:eastAsia="lv-LV"/>
              </w:rPr>
              <w:t xml:space="preserve"> </w:t>
            </w:r>
            <w:r w:rsidRPr="003E5EEF">
              <w:rPr>
                <w:rFonts w:ascii="Times New Roman" w:eastAsia="Times New Roman" w:hAnsi="Times New Roman" w:cs="Times New Roman"/>
                <w:color w:val="000000" w:themeColor="text1"/>
                <w:sz w:val="24"/>
                <w:szCs w:val="24"/>
                <w:lang w:eastAsia="lv-LV"/>
              </w:rPr>
              <w:t xml:space="preserve">Risinājumos jāpiedāvā mūsdienīgus  materiālus un iekārtas, lai varētu lietot progresīvas un racionālas būvniecības metodes, kas samazinātu objektu būvniecības laiku, būvniecības </w:t>
            </w:r>
            <w:r w:rsidRPr="003E5EEF">
              <w:rPr>
                <w:rFonts w:ascii="Times New Roman" w:eastAsia="Times New Roman" w:hAnsi="Times New Roman" w:cs="Times New Roman"/>
                <w:color w:val="000000" w:themeColor="text1"/>
                <w:sz w:val="24"/>
                <w:szCs w:val="24"/>
                <w:lang w:eastAsia="lv-LV"/>
              </w:rPr>
              <w:lastRenderedPageBreak/>
              <w:t xml:space="preserve">izmaksas, ekspluatācijas izdevumus, kā arī paaugstinātu objektu kalpošanas laiku. </w:t>
            </w:r>
            <w:r w:rsidR="00440DAD" w:rsidRPr="003E5EEF">
              <w:rPr>
                <w:rFonts w:ascii="Times New Roman" w:hAnsi="Times New Roman" w:cs="Times New Roman"/>
                <w:sz w:val="24"/>
                <w:szCs w:val="24"/>
              </w:rPr>
              <w:t xml:space="preserve"> </w:t>
            </w:r>
            <w:r w:rsidR="00440DAD" w:rsidRPr="003E5EEF">
              <w:rPr>
                <w:rFonts w:ascii="Times New Roman" w:eastAsia="Times New Roman" w:hAnsi="Times New Roman" w:cs="Times New Roman"/>
                <w:color w:val="000000" w:themeColor="text1"/>
                <w:sz w:val="24"/>
                <w:szCs w:val="24"/>
                <w:lang w:eastAsia="lv-LV"/>
              </w:rPr>
              <w:t xml:space="preserve">Tehniskajā dokumentācijā </w:t>
            </w:r>
            <w:r w:rsidRPr="003E5EEF">
              <w:rPr>
                <w:rFonts w:ascii="Times New Roman" w:eastAsia="Times New Roman" w:hAnsi="Times New Roman" w:cs="Times New Roman"/>
                <w:color w:val="000000" w:themeColor="text1"/>
                <w:sz w:val="24"/>
                <w:szCs w:val="24"/>
                <w:lang w:eastAsia="lv-LV"/>
              </w:rPr>
              <w:t xml:space="preserve"> jāizvēlas tādi materiāli, tehnoloģijas un iekārtas, lai tās pēc iespējas varētu unificēt. Tomēr unifikācija nedrīkst mazināt objekta kopējo kvalitāti, ekspluatācijas drošību un ērtību; </w:t>
            </w:r>
          </w:p>
          <w:p w14:paraId="1613DDD6" w14:textId="348D0E6D" w:rsidR="00AD0B5C" w:rsidRPr="003E5EEF" w:rsidRDefault="00B461AD" w:rsidP="00A82577">
            <w:pPr>
              <w:pStyle w:val="NoSpacing"/>
              <w:spacing w:before="120"/>
              <w:contextualSpacing/>
              <w:jc w:val="both"/>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color w:val="000000" w:themeColor="text1"/>
                <w:sz w:val="24"/>
                <w:szCs w:val="24"/>
                <w:lang w:eastAsia="lv-LV"/>
              </w:rPr>
              <w:t xml:space="preserve">6.6. </w:t>
            </w:r>
            <w:r w:rsidR="00440DAD" w:rsidRPr="003E5EEF">
              <w:rPr>
                <w:rFonts w:ascii="Times New Roman" w:eastAsia="Times New Roman" w:hAnsi="Times New Roman" w:cs="Times New Roman"/>
                <w:color w:val="000000" w:themeColor="text1"/>
                <w:sz w:val="24"/>
                <w:szCs w:val="24"/>
                <w:lang w:eastAsia="lv-LV"/>
              </w:rPr>
              <w:t xml:space="preserve">Tehniskajā dokumentācijā </w:t>
            </w:r>
            <w:r w:rsidRPr="003E5EEF">
              <w:rPr>
                <w:rFonts w:ascii="Times New Roman" w:eastAsia="Times New Roman" w:hAnsi="Times New Roman" w:cs="Times New Roman"/>
                <w:color w:val="000000" w:themeColor="text1"/>
                <w:sz w:val="24"/>
                <w:szCs w:val="24"/>
                <w:lang w:eastAsia="lv-LV"/>
              </w:rPr>
              <w:t xml:space="preserve"> jāizvērtē visas prasības esošajai infrastruktūrai, jāiekļauj visi nepieciešamie pasākumi un tehniskie risinājumi esošās infrastruktūras pilnvērtīgai un drošai darbībai, īpašie pasākumi ekspluatācijas stadijai.</w:t>
            </w:r>
          </w:p>
        </w:tc>
      </w:tr>
      <w:tr w:rsidR="00B461AD" w:rsidRPr="003E5EEF" w14:paraId="2C329F2B" w14:textId="77777777" w:rsidTr="00DB7A60">
        <w:trPr>
          <w:trHeight w:val="534"/>
        </w:trPr>
        <w:tc>
          <w:tcPr>
            <w:tcW w:w="988" w:type="dxa"/>
            <w:tcBorders>
              <w:right w:val="single" w:sz="4" w:space="0" w:color="auto"/>
            </w:tcBorders>
            <w:shd w:val="clear" w:color="auto" w:fill="E2EFD9" w:themeFill="accent6" w:themeFillTint="33"/>
          </w:tcPr>
          <w:p w14:paraId="47C68A83" w14:textId="56CCDDA1" w:rsidR="001D0477" w:rsidRPr="003E5EEF" w:rsidRDefault="00B461AD" w:rsidP="008B576C">
            <w:pPr>
              <w:pStyle w:val="NoSpacing"/>
              <w:spacing w:before="120"/>
              <w:contextualSpacing/>
              <w:rPr>
                <w:rFonts w:ascii="Times New Roman" w:hAnsi="Times New Roman" w:cs="Times New Roman"/>
                <w:b/>
                <w:bCs/>
                <w:sz w:val="24"/>
                <w:szCs w:val="24"/>
              </w:rPr>
            </w:pPr>
            <w:r w:rsidRPr="003E5EEF">
              <w:rPr>
                <w:rFonts w:ascii="Times New Roman" w:hAnsi="Times New Roman" w:cs="Times New Roman"/>
                <w:b/>
                <w:bCs/>
                <w:sz w:val="24"/>
                <w:szCs w:val="24"/>
              </w:rPr>
              <w:lastRenderedPageBreak/>
              <w:t>VII</w:t>
            </w:r>
          </w:p>
        </w:tc>
        <w:tc>
          <w:tcPr>
            <w:tcW w:w="8930" w:type="dxa"/>
            <w:gridSpan w:val="2"/>
            <w:tcBorders>
              <w:top w:val="single" w:sz="4" w:space="0" w:color="auto"/>
              <w:left w:val="single" w:sz="4" w:space="0" w:color="auto"/>
              <w:right w:val="single" w:sz="4" w:space="0" w:color="auto"/>
            </w:tcBorders>
            <w:shd w:val="clear" w:color="auto" w:fill="E2EFD9" w:themeFill="accent6" w:themeFillTint="33"/>
          </w:tcPr>
          <w:p w14:paraId="26BC987C" w14:textId="3F8AC739" w:rsidR="00B461AD" w:rsidRPr="003E5EEF" w:rsidRDefault="004D5EF0" w:rsidP="008B576C">
            <w:pPr>
              <w:pStyle w:val="NoSpacing"/>
              <w:spacing w:before="120"/>
              <w:contextualSpacing/>
              <w:rPr>
                <w:rFonts w:ascii="Times New Roman" w:eastAsia="Times New Roman" w:hAnsi="Times New Roman" w:cs="Times New Roman"/>
                <w:b/>
                <w:bCs/>
                <w:iCs/>
                <w:sz w:val="24"/>
                <w:szCs w:val="24"/>
                <w:lang w:eastAsia="ar-SA"/>
              </w:rPr>
            </w:pPr>
            <w:r w:rsidRPr="003E5EEF">
              <w:rPr>
                <w:rFonts w:ascii="Times New Roman" w:eastAsia="Times New Roman" w:hAnsi="Times New Roman" w:cs="Times New Roman"/>
                <w:b/>
                <w:bCs/>
                <w:iCs/>
                <w:sz w:val="24"/>
                <w:szCs w:val="24"/>
                <w:lang w:eastAsia="ar-SA"/>
              </w:rPr>
              <w:t>DARBU VEIKŠANA</w:t>
            </w:r>
            <w:r w:rsidR="00BB6E5B" w:rsidRPr="003E5EEF">
              <w:rPr>
                <w:rFonts w:ascii="Times New Roman" w:eastAsia="Times New Roman" w:hAnsi="Times New Roman" w:cs="Times New Roman"/>
                <w:b/>
                <w:bCs/>
                <w:iCs/>
                <w:sz w:val="24"/>
                <w:szCs w:val="24"/>
                <w:lang w:eastAsia="ar-SA"/>
              </w:rPr>
              <w:t>,</w:t>
            </w:r>
            <w:r w:rsidRPr="003E5EEF">
              <w:rPr>
                <w:rFonts w:ascii="Times New Roman" w:eastAsia="Times New Roman" w:hAnsi="Times New Roman" w:cs="Times New Roman"/>
                <w:b/>
                <w:bCs/>
                <w:iCs/>
                <w:sz w:val="24"/>
                <w:szCs w:val="24"/>
                <w:lang w:eastAsia="ar-SA"/>
              </w:rPr>
              <w:t xml:space="preserve"> SASKAŅOŠANA UN ORGANIZĒŠANA</w:t>
            </w:r>
          </w:p>
        </w:tc>
      </w:tr>
      <w:tr w:rsidR="00B461AD" w:rsidRPr="003E5EEF" w14:paraId="31AB7605" w14:textId="77777777" w:rsidTr="00DB7A60">
        <w:trPr>
          <w:trHeight w:val="2063"/>
        </w:trPr>
        <w:tc>
          <w:tcPr>
            <w:tcW w:w="988" w:type="dxa"/>
            <w:tcBorders>
              <w:right w:val="single" w:sz="4" w:space="0" w:color="auto"/>
            </w:tcBorders>
          </w:tcPr>
          <w:p w14:paraId="77C5BEB4" w14:textId="77777777" w:rsidR="00B461AD" w:rsidRPr="003E5EEF" w:rsidRDefault="00B461AD" w:rsidP="00F91351">
            <w:pPr>
              <w:pStyle w:val="NoSpacing"/>
              <w:spacing w:before="120"/>
              <w:contextualSpacing/>
              <w:jc w:val="center"/>
              <w:rPr>
                <w:rFonts w:ascii="Times New Roman" w:eastAsia="Times New Roman" w:hAnsi="Times New Roman" w:cs="Times New Roman"/>
                <w:color w:val="000000" w:themeColor="text1"/>
                <w:sz w:val="24"/>
                <w:szCs w:val="24"/>
                <w:lang w:eastAsia="lv-LV"/>
              </w:rPr>
            </w:pPr>
          </w:p>
        </w:tc>
        <w:tc>
          <w:tcPr>
            <w:tcW w:w="8930" w:type="dxa"/>
            <w:gridSpan w:val="2"/>
            <w:tcBorders>
              <w:top w:val="single" w:sz="4" w:space="0" w:color="auto"/>
              <w:left w:val="single" w:sz="4" w:space="0" w:color="auto"/>
              <w:bottom w:val="single" w:sz="4" w:space="0" w:color="auto"/>
              <w:right w:val="single" w:sz="4" w:space="0" w:color="auto"/>
            </w:tcBorders>
          </w:tcPr>
          <w:p w14:paraId="51DDF57C" w14:textId="20017FCC" w:rsidR="004D5EF0" w:rsidRPr="003E5EEF" w:rsidRDefault="008B576C" w:rsidP="004D5EF0">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4D5EF0" w:rsidRPr="003E5EEF">
              <w:rPr>
                <w:rFonts w:ascii="Times New Roman" w:hAnsi="Times New Roman" w:cs="Times New Roman"/>
                <w:sz w:val="24"/>
                <w:szCs w:val="24"/>
                <w:lang w:eastAsia="lv-LV"/>
              </w:rPr>
              <w:t>.1.</w:t>
            </w:r>
            <w:r w:rsidR="00F017A3" w:rsidRPr="003E5EEF">
              <w:rPr>
                <w:rFonts w:ascii="Times New Roman" w:hAnsi="Times New Roman" w:cs="Times New Roman"/>
                <w:sz w:val="24"/>
                <w:szCs w:val="24"/>
                <w:lang w:eastAsia="lv-LV"/>
              </w:rPr>
              <w:t xml:space="preserve"> </w:t>
            </w:r>
            <w:r w:rsidR="009E06CD" w:rsidRPr="003E5EEF">
              <w:rPr>
                <w:rFonts w:ascii="Times New Roman" w:hAnsi="Times New Roman" w:cs="Times New Roman"/>
                <w:sz w:val="24"/>
                <w:szCs w:val="24"/>
                <w:lang w:eastAsia="lv-LV"/>
              </w:rPr>
              <w:t>Izstrādātājam v</w:t>
            </w:r>
            <w:r w:rsidR="004D5EF0" w:rsidRPr="003E5EEF">
              <w:rPr>
                <w:rFonts w:ascii="Times New Roman" w:hAnsi="Times New Roman" w:cs="Times New Roman"/>
                <w:sz w:val="24"/>
                <w:szCs w:val="24"/>
                <w:lang w:eastAsia="lv-LV"/>
              </w:rPr>
              <w:t xml:space="preserve">eicot būvdarbus, jāpielieto vispārēji atzītas un labas atsauksmes guvušas tehnoloģijas, materiāli un iekārtas. </w:t>
            </w:r>
            <w:r w:rsidR="009E06CD" w:rsidRPr="003E5EEF">
              <w:rPr>
                <w:rFonts w:ascii="Times New Roman" w:hAnsi="Times New Roman" w:cs="Times New Roman"/>
                <w:sz w:val="24"/>
                <w:szCs w:val="24"/>
              </w:rPr>
              <w:t xml:space="preserve"> </w:t>
            </w:r>
            <w:r w:rsidR="009E06CD" w:rsidRPr="003E5EEF">
              <w:rPr>
                <w:rFonts w:ascii="Times New Roman" w:hAnsi="Times New Roman" w:cs="Times New Roman"/>
                <w:sz w:val="24"/>
                <w:szCs w:val="24"/>
                <w:lang w:eastAsia="lv-LV"/>
              </w:rPr>
              <w:t>Izstrādātājs</w:t>
            </w:r>
            <w:r w:rsidR="004D5EF0" w:rsidRPr="003E5EEF">
              <w:rPr>
                <w:rFonts w:ascii="Times New Roman" w:hAnsi="Times New Roman" w:cs="Times New Roman"/>
                <w:sz w:val="24"/>
                <w:szCs w:val="24"/>
                <w:lang w:eastAsia="lv-LV"/>
              </w:rPr>
              <w:t xml:space="preserve"> ir pilnīgi atbildīgs par to, lai būvdarbi tiktu realizēti augstā kvalitātē, ievērojot mūsdienīgu tehnoloģiju prasības un pareizas montāžas metodes. Tāpat </w:t>
            </w:r>
            <w:r w:rsidR="009E06CD" w:rsidRPr="003E5EEF">
              <w:rPr>
                <w:rFonts w:ascii="Times New Roman" w:hAnsi="Times New Roman" w:cs="Times New Roman"/>
                <w:sz w:val="24"/>
                <w:szCs w:val="24"/>
              </w:rPr>
              <w:t xml:space="preserve"> </w:t>
            </w:r>
            <w:r w:rsidR="009E06CD" w:rsidRPr="003E5EEF">
              <w:rPr>
                <w:rFonts w:ascii="Times New Roman" w:hAnsi="Times New Roman" w:cs="Times New Roman"/>
                <w:sz w:val="24"/>
                <w:szCs w:val="24"/>
                <w:lang w:eastAsia="lv-LV"/>
              </w:rPr>
              <w:t>Izstrādātājs</w:t>
            </w:r>
            <w:r w:rsidR="004D5EF0" w:rsidRPr="003E5EEF">
              <w:rPr>
                <w:rFonts w:ascii="Times New Roman" w:hAnsi="Times New Roman" w:cs="Times New Roman"/>
                <w:sz w:val="24"/>
                <w:szCs w:val="24"/>
                <w:lang w:eastAsia="lv-LV"/>
              </w:rPr>
              <w:t xml:space="preserve"> ir atbildīgs par to, lai būvdarbus veiktu atbilstošas kvalifikācijas personāls, kas nodrošināts ar nepieciešamo tehniku, tehnoloģiju un instrumentiem. </w:t>
            </w:r>
            <w:r w:rsidR="009E06CD" w:rsidRPr="003E5EEF">
              <w:rPr>
                <w:rFonts w:ascii="Times New Roman" w:hAnsi="Times New Roman" w:cs="Times New Roman"/>
                <w:sz w:val="24"/>
                <w:szCs w:val="24"/>
              </w:rPr>
              <w:t xml:space="preserve"> </w:t>
            </w:r>
            <w:r w:rsidR="009E06CD" w:rsidRPr="003E5EEF">
              <w:rPr>
                <w:rFonts w:ascii="Times New Roman" w:hAnsi="Times New Roman" w:cs="Times New Roman"/>
                <w:sz w:val="24"/>
                <w:szCs w:val="24"/>
                <w:lang w:eastAsia="lv-LV"/>
              </w:rPr>
              <w:t>Izstrādātājs</w:t>
            </w:r>
            <w:r w:rsidR="004D5EF0" w:rsidRPr="003E5EEF">
              <w:rPr>
                <w:rFonts w:ascii="Times New Roman" w:hAnsi="Times New Roman" w:cs="Times New Roman"/>
                <w:sz w:val="24"/>
                <w:szCs w:val="24"/>
                <w:lang w:eastAsia="lv-LV"/>
              </w:rPr>
              <w:t xml:space="preserve"> ir atbildīgs, lai būvdarbu realizācija notiktu saskaņā ar LV spēkā esošajiem normatīviem un standartiem, Tehnisko specifikāciju un Tehnisko dokumentāciju. </w:t>
            </w:r>
            <w:r w:rsidR="009E06CD" w:rsidRPr="003E5EEF">
              <w:rPr>
                <w:rFonts w:ascii="Times New Roman" w:hAnsi="Times New Roman" w:cs="Times New Roman"/>
                <w:sz w:val="24"/>
                <w:szCs w:val="24"/>
              </w:rPr>
              <w:t xml:space="preserve"> </w:t>
            </w:r>
            <w:r w:rsidR="009E06CD" w:rsidRPr="003E5EEF">
              <w:rPr>
                <w:rFonts w:ascii="Times New Roman" w:hAnsi="Times New Roman" w:cs="Times New Roman"/>
                <w:sz w:val="24"/>
                <w:szCs w:val="24"/>
                <w:lang w:eastAsia="lv-LV"/>
              </w:rPr>
              <w:t>Izstrādātājam</w:t>
            </w:r>
            <w:r w:rsidR="004D5EF0" w:rsidRPr="003E5EEF">
              <w:rPr>
                <w:rFonts w:ascii="Times New Roman" w:hAnsi="Times New Roman" w:cs="Times New Roman"/>
                <w:sz w:val="24"/>
                <w:szCs w:val="24"/>
                <w:lang w:eastAsia="lv-LV"/>
              </w:rPr>
              <w:t xml:space="preserve"> ir jāiepazīstas ar visu dokumentāciju kopumā. </w:t>
            </w:r>
            <w:r w:rsidR="009E06CD" w:rsidRPr="003E5EEF">
              <w:rPr>
                <w:rFonts w:ascii="Times New Roman" w:hAnsi="Times New Roman" w:cs="Times New Roman"/>
                <w:sz w:val="24"/>
                <w:szCs w:val="24"/>
              </w:rPr>
              <w:t xml:space="preserve"> </w:t>
            </w:r>
            <w:r w:rsidR="009E06CD" w:rsidRPr="003E5EEF">
              <w:rPr>
                <w:rFonts w:ascii="Times New Roman" w:hAnsi="Times New Roman" w:cs="Times New Roman"/>
                <w:sz w:val="24"/>
                <w:szCs w:val="24"/>
                <w:lang w:eastAsia="lv-LV"/>
              </w:rPr>
              <w:t>Izstrādātājam</w:t>
            </w:r>
            <w:r w:rsidR="004D5EF0" w:rsidRPr="003E5EEF">
              <w:rPr>
                <w:rFonts w:ascii="Times New Roman" w:hAnsi="Times New Roman" w:cs="Times New Roman"/>
                <w:sz w:val="24"/>
                <w:szCs w:val="24"/>
                <w:lang w:eastAsia="lv-LV"/>
              </w:rPr>
              <w:t xml:space="preserve"> visi būtiskie materiāli, iekārtas un to paraugi, pirms to piegādes būvobjektā ir jāsaskaņo ar Pasūtītāju. Visiem pielietotajiem materiāliem un iekārtām, kas nav ražotas LV, ir jāatbilst LV adaptēto harmonizēto Eiropas standartizācijas komitejas (CEN) standartu prasībām un tiem ir jābūt ar CE atbilstības marķējumu.</w:t>
            </w:r>
          </w:p>
          <w:p w14:paraId="3B3F795F" w14:textId="3CA356C8" w:rsidR="004D5EF0" w:rsidRPr="003E5EEF" w:rsidRDefault="008B576C" w:rsidP="004D5EF0">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7.1.</w:t>
            </w:r>
            <w:r w:rsidR="0057696A" w:rsidRPr="003E5EEF">
              <w:rPr>
                <w:rFonts w:ascii="Times New Roman" w:hAnsi="Times New Roman" w:cs="Times New Roman"/>
                <w:sz w:val="24"/>
                <w:szCs w:val="24"/>
                <w:lang w:eastAsia="lv-LV"/>
              </w:rPr>
              <w:t>2.</w:t>
            </w:r>
            <w:r w:rsidRPr="003E5EEF">
              <w:rPr>
                <w:rFonts w:ascii="Times New Roman" w:hAnsi="Times New Roman" w:cs="Times New Roman"/>
                <w:sz w:val="24"/>
                <w:szCs w:val="24"/>
                <w:lang w:eastAsia="lv-LV"/>
              </w:rPr>
              <w:t xml:space="preserve">  </w:t>
            </w:r>
            <w:r w:rsidR="009E06CD" w:rsidRPr="003E5EEF">
              <w:rPr>
                <w:rFonts w:ascii="Times New Roman" w:hAnsi="Times New Roman" w:cs="Times New Roman"/>
                <w:sz w:val="24"/>
                <w:szCs w:val="24"/>
              </w:rPr>
              <w:t xml:space="preserve"> </w:t>
            </w:r>
            <w:r w:rsidR="009E06CD" w:rsidRPr="003E5EEF">
              <w:rPr>
                <w:rFonts w:ascii="Times New Roman" w:hAnsi="Times New Roman" w:cs="Times New Roman"/>
                <w:sz w:val="24"/>
                <w:szCs w:val="24"/>
                <w:lang w:eastAsia="lv-LV"/>
              </w:rPr>
              <w:t>Izstrādātājam</w:t>
            </w:r>
            <w:r w:rsidR="004D5EF0" w:rsidRPr="003E5EEF">
              <w:rPr>
                <w:rFonts w:ascii="Times New Roman" w:hAnsi="Times New Roman" w:cs="Times New Roman"/>
                <w:sz w:val="24"/>
                <w:szCs w:val="24"/>
                <w:lang w:eastAsia="lv-LV"/>
              </w:rPr>
              <w:t xml:space="preserve"> jāievēro Latvijas Republikas spēkā esošās būvniecības, darba drošības un darba aizsardzības normas un noteikumi.</w:t>
            </w:r>
          </w:p>
          <w:p w14:paraId="320ED25A" w14:textId="74906715" w:rsidR="004D5EF0" w:rsidRPr="003E5EEF" w:rsidRDefault="008B576C" w:rsidP="004D5EF0">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57696A" w:rsidRPr="003E5EEF">
              <w:rPr>
                <w:rFonts w:ascii="Times New Roman" w:hAnsi="Times New Roman" w:cs="Times New Roman"/>
                <w:sz w:val="24"/>
                <w:szCs w:val="24"/>
                <w:lang w:eastAsia="lv-LV"/>
              </w:rPr>
              <w:t>1</w:t>
            </w:r>
            <w:r w:rsidRPr="003E5EEF">
              <w:rPr>
                <w:rFonts w:ascii="Times New Roman" w:hAnsi="Times New Roman" w:cs="Times New Roman"/>
                <w:sz w:val="24"/>
                <w:szCs w:val="24"/>
                <w:lang w:eastAsia="lv-LV"/>
              </w:rPr>
              <w:t>.</w:t>
            </w:r>
            <w:r w:rsidR="0057696A" w:rsidRPr="003E5EEF">
              <w:rPr>
                <w:rFonts w:ascii="Times New Roman" w:hAnsi="Times New Roman" w:cs="Times New Roman"/>
                <w:sz w:val="24"/>
                <w:szCs w:val="24"/>
                <w:lang w:eastAsia="lv-LV"/>
              </w:rPr>
              <w:t>3.</w:t>
            </w:r>
            <w:r w:rsidRPr="003E5EEF">
              <w:rPr>
                <w:rFonts w:ascii="Times New Roman" w:hAnsi="Times New Roman" w:cs="Times New Roman"/>
                <w:sz w:val="24"/>
                <w:szCs w:val="24"/>
                <w:lang w:eastAsia="lv-LV"/>
              </w:rPr>
              <w:t xml:space="preserve"> </w:t>
            </w:r>
            <w:r w:rsidR="009E06CD" w:rsidRPr="003E5EEF">
              <w:rPr>
                <w:rFonts w:ascii="Times New Roman" w:hAnsi="Times New Roman" w:cs="Times New Roman"/>
                <w:sz w:val="24"/>
                <w:szCs w:val="24"/>
                <w:lang w:eastAsia="lv-LV"/>
              </w:rPr>
              <w:t>Izstrādātājam</w:t>
            </w:r>
            <w:r w:rsidR="004D5EF0" w:rsidRPr="003E5EEF">
              <w:rPr>
                <w:rFonts w:ascii="Times New Roman" w:hAnsi="Times New Roman" w:cs="Times New Roman"/>
                <w:sz w:val="24"/>
                <w:szCs w:val="24"/>
                <w:lang w:eastAsia="lv-LV"/>
              </w:rPr>
              <w:t xml:space="preserve"> laicīgi ir jāizstrādā visa nepieciešamā </w:t>
            </w:r>
            <w:proofErr w:type="spellStart"/>
            <w:r w:rsidR="004D5EF0" w:rsidRPr="003E5EEF">
              <w:rPr>
                <w:rFonts w:ascii="Times New Roman" w:hAnsi="Times New Roman" w:cs="Times New Roman"/>
                <w:sz w:val="24"/>
                <w:szCs w:val="24"/>
                <w:lang w:eastAsia="lv-LV"/>
              </w:rPr>
              <w:t>izpilddokumentācija</w:t>
            </w:r>
            <w:proofErr w:type="spellEnd"/>
            <w:r w:rsidR="004D5EF0" w:rsidRPr="003E5EEF">
              <w:rPr>
                <w:rFonts w:ascii="Times New Roman" w:hAnsi="Times New Roman" w:cs="Times New Roman"/>
                <w:sz w:val="24"/>
                <w:szCs w:val="24"/>
                <w:lang w:eastAsia="lv-LV"/>
              </w:rPr>
              <w:t xml:space="preserve">. Iesniedzot pasūtītājam akceptēšanai ikmēneša veikto darbu aktu, pie tā jābūt pievienotai ar atbildīgo būvdarbu vadītāju apstiprinātai </w:t>
            </w:r>
            <w:proofErr w:type="spellStart"/>
            <w:r w:rsidR="004D5EF0" w:rsidRPr="003E5EEF">
              <w:rPr>
                <w:rFonts w:ascii="Times New Roman" w:hAnsi="Times New Roman" w:cs="Times New Roman"/>
                <w:sz w:val="24"/>
                <w:szCs w:val="24"/>
                <w:lang w:eastAsia="lv-LV"/>
              </w:rPr>
              <w:t>izpilddokumentācijai</w:t>
            </w:r>
            <w:proofErr w:type="spellEnd"/>
            <w:r w:rsidR="004D5EF0" w:rsidRPr="003E5EEF">
              <w:rPr>
                <w:rFonts w:ascii="Times New Roman" w:hAnsi="Times New Roman" w:cs="Times New Roman"/>
                <w:sz w:val="24"/>
                <w:szCs w:val="24"/>
                <w:lang w:eastAsia="lv-LV"/>
              </w:rPr>
              <w:t xml:space="preserve"> un </w:t>
            </w:r>
            <w:proofErr w:type="spellStart"/>
            <w:r w:rsidR="004D5EF0" w:rsidRPr="003E5EEF">
              <w:rPr>
                <w:rFonts w:ascii="Times New Roman" w:hAnsi="Times New Roman" w:cs="Times New Roman"/>
                <w:sz w:val="24"/>
                <w:szCs w:val="24"/>
                <w:lang w:eastAsia="lv-LV"/>
              </w:rPr>
              <w:t>izpildshēmu</w:t>
            </w:r>
            <w:proofErr w:type="spellEnd"/>
            <w:r w:rsidR="004D5EF0" w:rsidRPr="003E5EEF">
              <w:rPr>
                <w:rFonts w:ascii="Times New Roman" w:hAnsi="Times New Roman" w:cs="Times New Roman"/>
                <w:sz w:val="24"/>
                <w:szCs w:val="24"/>
                <w:lang w:eastAsia="lv-LV"/>
              </w:rPr>
              <w:t xml:space="preserve"> komplektam.</w:t>
            </w:r>
          </w:p>
          <w:p w14:paraId="348EE6D0" w14:textId="62CF96C0" w:rsidR="004D5EF0" w:rsidRPr="003E5EEF" w:rsidRDefault="008B576C" w:rsidP="004D5EF0">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57696A" w:rsidRPr="003E5EEF">
              <w:rPr>
                <w:rFonts w:ascii="Times New Roman" w:hAnsi="Times New Roman" w:cs="Times New Roman"/>
                <w:sz w:val="24"/>
                <w:szCs w:val="24"/>
                <w:lang w:eastAsia="lv-LV"/>
              </w:rPr>
              <w:t>1</w:t>
            </w:r>
            <w:r w:rsidR="004D5EF0" w:rsidRPr="003E5EEF">
              <w:rPr>
                <w:rFonts w:ascii="Times New Roman" w:hAnsi="Times New Roman" w:cs="Times New Roman"/>
                <w:sz w:val="24"/>
                <w:szCs w:val="24"/>
                <w:lang w:eastAsia="lv-LV"/>
              </w:rPr>
              <w:t>.</w:t>
            </w:r>
            <w:r w:rsidR="0057696A" w:rsidRPr="003E5EEF">
              <w:rPr>
                <w:rFonts w:ascii="Times New Roman" w:hAnsi="Times New Roman" w:cs="Times New Roman"/>
                <w:sz w:val="24"/>
                <w:szCs w:val="24"/>
                <w:lang w:eastAsia="lv-LV"/>
              </w:rPr>
              <w:t>4.</w:t>
            </w:r>
            <w:r w:rsidRPr="003E5EEF">
              <w:rPr>
                <w:rFonts w:ascii="Times New Roman" w:hAnsi="Times New Roman" w:cs="Times New Roman"/>
                <w:sz w:val="24"/>
                <w:szCs w:val="24"/>
                <w:lang w:eastAsia="lv-LV"/>
              </w:rPr>
              <w:t xml:space="preserve"> </w:t>
            </w:r>
            <w:r w:rsidR="009E06CD" w:rsidRPr="003E5EEF">
              <w:rPr>
                <w:rFonts w:ascii="Times New Roman" w:hAnsi="Times New Roman" w:cs="Times New Roman"/>
                <w:sz w:val="24"/>
                <w:szCs w:val="24"/>
                <w:lang w:eastAsia="lv-LV"/>
              </w:rPr>
              <w:t>Izstrādātājam</w:t>
            </w:r>
            <w:r w:rsidR="004D5EF0" w:rsidRPr="003E5EEF">
              <w:rPr>
                <w:rFonts w:ascii="Times New Roman" w:hAnsi="Times New Roman" w:cs="Times New Roman"/>
                <w:sz w:val="24"/>
                <w:szCs w:val="24"/>
                <w:lang w:eastAsia="lv-LV"/>
              </w:rPr>
              <w:t xml:space="preserve"> ir jāiepazīstas visām Tehnisko specifikāciju sadaļām, jo nepieciešamā informācija var būt aprakstīta vairākās sadaļās, kuras ir savstarpēji saistītas.</w:t>
            </w:r>
          </w:p>
          <w:p w14:paraId="53DC8E23" w14:textId="7DA7956A" w:rsidR="004D5EF0" w:rsidRPr="003E5EEF" w:rsidRDefault="008B576C" w:rsidP="004D5EF0">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57696A" w:rsidRPr="003E5EEF">
              <w:rPr>
                <w:rFonts w:ascii="Times New Roman" w:hAnsi="Times New Roman" w:cs="Times New Roman"/>
                <w:sz w:val="24"/>
                <w:szCs w:val="24"/>
                <w:lang w:eastAsia="lv-LV"/>
              </w:rPr>
              <w:t>1</w:t>
            </w:r>
            <w:r w:rsidR="004D5EF0" w:rsidRPr="003E5EEF">
              <w:rPr>
                <w:rFonts w:ascii="Times New Roman" w:hAnsi="Times New Roman" w:cs="Times New Roman"/>
                <w:sz w:val="24"/>
                <w:szCs w:val="24"/>
                <w:lang w:eastAsia="lv-LV"/>
              </w:rPr>
              <w:t>.</w:t>
            </w:r>
            <w:r w:rsidR="0057696A" w:rsidRPr="003E5EEF">
              <w:rPr>
                <w:rFonts w:ascii="Times New Roman" w:hAnsi="Times New Roman" w:cs="Times New Roman"/>
                <w:sz w:val="24"/>
                <w:szCs w:val="24"/>
                <w:lang w:eastAsia="lv-LV"/>
              </w:rPr>
              <w:t>5.</w:t>
            </w:r>
            <w:r w:rsidRPr="003E5EEF">
              <w:rPr>
                <w:rFonts w:ascii="Times New Roman" w:hAnsi="Times New Roman" w:cs="Times New Roman"/>
                <w:sz w:val="24"/>
                <w:szCs w:val="24"/>
                <w:lang w:eastAsia="lv-LV"/>
              </w:rPr>
              <w:t xml:space="preserve"> </w:t>
            </w:r>
            <w:r w:rsidR="003E5EEF" w:rsidRPr="003E5EEF">
              <w:rPr>
                <w:rFonts w:ascii="Times New Roman" w:hAnsi="Times New Roman" w:cs="Times New Roman"/>
                <w:sz w:val="24"/>
                <w:szCs w:val="24"/>
              </w:rPr>
              <w:t>I</w:t>
            </w:r>
            <w:r w:rsidR="009E06CD" w:rsidRPr="003E5EEF">
              <w:rPr>
                <w:rFonts w:ascii="Times New Roman" w:hAnsi="Times New Roman" w:cs="Times New Roman"/>
                <w:sz w:val="24"/>
                <w:szCs w:val="24"/>
                <w:lang w:eastAsia="lv-LV"/>
              </w:rPr>
              <w:t>zstrādātājs</w:t>
            </w:r>
            <w:r w:rsidR="004D5EF0" w:rsidRPr="003E5EEF">
              <w:rPr>
                <w:rFonts w:ascii="Times New Roman" w:hAnsi="Times New Roman" w:cs="Times New Roman"/>
                <w:sz w:val="24"/>
                <w:szCs w:val="24"/>
                <w:lang w:eastAsia="lv-LV"/>
              </w:rPr>
              <w:t xml:space="preserve"> ir atbildīgs, lai būvdarbu realizācija notiktu saskaņā ar LV spēkā esošajiem normatīviem, standartiem, materiālu ražotāju tehnoloģijām un šo Tehnisko specifikāciju un Tehnisko dokumentāciju. </w:t>
            </w:r>
            <w:r w:rsidR="009E06CD" w:rsidRPr="003E5EEF">
              <w:rPr>
                <w:rFonts w:ascii="Times New Roman" w:hAnsi="Times New Roman" w:cs="Times New Roman"/>
                <w:sz w:val="24"/>
                <w:szCs w:val="24"/>
              </w:rPr>
              <w:t xml:space="preserve"> </w:t>
            </w:r>
            <w:r w:rsidR="009E06CD" w:rsidRPr="003E5EEF">
              <w:rPr>
                <w:rFonts w:ascii="Times New Roman" w:hAnsi="Times New Roman" w:cs="Times New Roman"/>
                <w:sz w:val="24"/>
                <w:szCs w:val="24"/>
                <w:lang w:eastAsia="lv-LV"/>
              </w:rPr>
              <w:t>Izstrādātājam</w:t>
            </w:r>
            <w:r w:rsidR="004D5EF0" w:rsidRPr="003E5EEF">
              <w:rPr>
                <w:rFonts w:ascii="Times New Roman" w:hAnsi="Times New Roman" w:cs="Times New Roman"/>
                <w:sz w:val="24"/>
                <w:szCs w:val="24"/>
                <w:lang w:eastAsia="lv-LV"/>
              </w:rPr>
              <w:t xml:space="preserve"> ir jāiepazīstas ar visu būvdarbu apraksta dokumentāciju kopumā.</w:t>
            </w:r>
          </w:p>
          <w:p w14:paraId="45677F0C" w14:textId="3095EE70" w:rsidR="004D5EF0" w:rsidRPr="003E5EEF" w:rsidRDefault="008B576C" w:rsidP="004D5EF0">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F017A3" w:rsidRPr="003E5EEF">
              <w:rPr>
                <w:rFonts w:ascii="Times New Roman" w:hAnsi="Times New Roman" w:cs="Times New Roman"/>
                <w:sz w:val="24"/>
                <w:szCs w:val="24"/>
                <w:lang w:eastAsia="lv-LV"/>
              </w:rPr>
              <w:t>1</w:t>
            </w:r>
            <w:r w:rsidRPr="003E5EEF">
              <w:rPr>
                <w:rFonts w:ascii="Times New Roman" w:hAnsi="Times New Roman" w:cs="Times New Roman"/>
                <w:sz w:val="24"/>
                <w:szCs w:val="24"/>
                <w:lang w:eastAsia="lv-LV"/>
              </w:rPr>
              <w:t>.</w:t>
            </w:r>
            <w:r w:rsidR="00F017A3" w:rsidRPr="003E5EEF">
              <w:rPr>
                <w:rFonts w:ascii="Times New Roman" w:hAnsi="Times New Roman" w:cs="Times New Roman"/>
                <w:sz w:val="24"/>
                <w:szCs w:val="24"/>
                <w:lang w:eastAsia="lv-LV"/>
              </w:rPr>
              <w:t>6.</w:t>
            </w:r>
            <w:r w:rsidRPr="003E5EEF">
              <w:rPr>
                <w:rFonts w:ascii="Times New Roman" w:hAnsi="Times New Roman" w:cs="Times New Roman"/>
                <w:sz w:val="24"/>
                <w:szCs w:val="24"/>
                <w:lang w:eastAsia="lv-LV"/>
              </w:rPr>
              <w:t xml:space="preserve"> </w:t>
            </w:r>
            <w:r w:rsidR="004D5EF0" w:rsidRPr="003E5EEF">
              <w:rPr>
                <w:rFonts w:ascii="Times New Roman" w:hAnsi="Times New Roman" w:cs="Times New Roman"/>
                <w:sz w:val="24"/>
                <w:szCs w:val="24"/>
                <w:lang w:eastAsia="lv-LV"/>
              </w:rPr>
              <w:t xml:space="preserve">Pirms būvdarbu uzsākšanas </w:t>
            </w:r>
            <w:r w:rsidR="009E06CD" w:rsidRPr="003E5EEF">
              <w:rPr>
                <w:rFonts w:ascii="Times New Roman" w:hAnsi="Times New Roman" w:cs="Times New Roman"/>
                <w:sz w:val="24"/>
                <w:szCs w:val="24"/>
              </w:rPr>
              <w:t xml:space="preserve"> </w:t>
            </w:r>
            <w:r w:rsidR="009E06CD" w:rsidRPr="003E5EEF">
              <w:rPr>
                <w:rFonts w:ascii="Times New Roman" w:hAnsi="Times New Roman" w:cs="Times New Roman"/>
                <w:sz w:val="24"/>
                <w:szCs w:val="24"/>
                <w:lang w:eastAsia="lv-LV"/>
              </w:rPr>
              <w:t>Izstrādātājam</w:t>
            </w:r>
            <w:r w:rsidR="004D5EF0" w:rsidRPr="003E5EEF">
              <w:rPr>
                <w:rFonts w:ascii="Times New Roman" w:hAnsi="Times New Roman" w:cs="Times New Roman"/>
                <w:sz w:val="24"/>
                <w:szCs w:val="24"/>
                <w:lang w:eastAsia="lv-LV"/>
              </w:rPr>
              <w:t xml:space="preserve"> rūpīgi jāiepazīstas ar Būvlaukumu, jāuzstāda norobežojošās un brīdinājuma zīmes un jāveic citi nepieciešamie preventīvie pasākumi būvlaukuma iekārtošanai.</w:t>
            </w:r>
          </w:p>
          <w:p w14:paraId="4A290DAC" w14:textId="3EEC77EE" w:rsidR="004D5EF0" w:rsidRPr="003E5EEF" w:rsidRDefault="008B576C" w:rsidP="004D5EF0">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F017A3" w:rsidRPr="003E5EEF">
              <w:rPr>
                <w:rFonts w:ascii="Times New Roman" w:hAnsi="Times New Roman" w:cs="Times New Roman"/>
                <w:sz w:val="24"/>
                <w:szCs w:val="24"/>
                <w:lang w:eastAsia="lv-LV"/>
              </w:rPr>
              <w:t>1</w:t>
            </w:r>
            <w:r w:rsidRPr="003E5EEF">
              <w:rPr>
                <w:rFonts w:ascii="Times New Roman" w:hAnsi="Times New Roman" w:cs="Times New Roman"/>
                <w:sz w:val="24"/>
                <w:szCs w:val="24"/>
                <w:lang w:eastAsia="lv-LV"/>
              </w:rPr>
              <w:t>.</w:t>
            </w:r>
            <w:r w:rsidR="00F017A3" w:rsidRPr="003E5EEF">
              <w:rPr>
                <w:rFonts w:ascii="Times New Roman" w:hAnsi="Times New Roman" w:cs="Times New Roman"/>
                <w:sz w:val="24"/>
                <w:szCs w:val="24"/>
                <w:lang w:eastAsia="lv-LV"/>
              </w:rPr>
              <w:t>7.</w:t>
            </w:r>
            <w:r w:rsidRPr="003E5EEF">
              <w:rPr>
                <w:rFonts w:ascii="Times New Roman" w:hAnsi="Times New Roman" w:cs="Times New Roman"/>
                <w:sz w:val="24"/>
                <w:szCs w:val="24"/>
                <w:lang w:eastAsia="lv-LV"/>
              </w:rPr>
              <w:t xml:space="preserve"> </w:t>
            </w:r>
            <w:r w:rsidR="009E06CD" w:rsidRPr="003E5EEF">
              <w:rPr>
                <w:rFonts w:ascii="Times New Roman" w:hAnsi="Times New Roman" w:cs="Times New Roman"/>
                <w:sz w:val="24"/>
                <w:szCs w:val="24"/>
                <w:lang w:eastAsia="lv-LV"/>
              </w:rPr>
              <w:t>Izstrādātājam</w:t>
            </w:r>
            <w:r w:rsidR="004D5EF0" w:rsidRPr="003E5EEF">
              <w:rPr>
                <w:rFonts w:ascii="Times New Roman" w:hAnsi="Times New Roman" w:cs="Times New Roman"/>
                <w:sz w:val="24"/>
                <w:szCs w:val="24"/>
                <w:lang w:eastAsia="lv-LV"/>
              </w:rPr>
              <w:t>, kā profesionālam darbu izpildītājam, ir jāparedz visi darbi, iekārtas vai materiāli, kuru izpildes vai pielietojuma nepieciešamība izriet no būvdarbu tāmē iekļauto darbu rakstura un/vai apjoma, un kuru izpilde vai pielietojums var būt nepieciešams, lai kvalitatīvi izpildītu būvdarbus un nodotu būvobjektu pasūtītājam.</w:t>
            </w:r>
            <w:r w:rsidR="009E06CD" w:rsidRPr="003E5EEF">
              <w:rPr>
                <w:rFonts w:ascii="Times New Roman" w:hAnsi="Times New Roman" w:cs="Times New Roman"/>
                <w:sz w:val="24"/>
                <w:szCs w:val="24"/>
                <w:lang w:eastAsia="lv-LV"/>
              </w:rPr>
              <w:t xml:space="preserve"> Izstrādātājs</w:t>
            </w:r>
            <w:r w:rsidR="004D5EF0" w:rsidRPr="003E5EEF">
              <w:rPr>
                <w:rFonts w:ascii="Times New Roman" w:hAnsi="Times New Roman" w:cs="Times New Roman"/>
                <w:sz w:val="24"/>
                <w:szCs w:val="24"/>
                <w:lang w:eastAsia="lv-LV"/>
              </w:rPr>
              <w:t xml:space="preserve"> nodod Pasūtītājam lietošanai gatavu ēku, kur visas sistēmas, ēkas funkcionēšana ir pārbaudīta, saregulētas, ēka nodota pasūtītājam. </w:t>
            </w:r>
            <w:r w:rsidR="009E06CD" w:rsidRPr="003E5EEF">
              <w:rPr>
                <w:rFonts w:ascii="Times New Roman" w:hAnsi="Times New Roman" w:cs="Times New Roman"/>
                <w:sz w:val="24"/>
                <w:szCs w:val="24"/>
              </w:rPr>
              <w:t xml:space="preserve"> </w:t>
            </w:r>
            <w:r w:rsidR="009E06CD" w:rsidRPr="003E5EEF">
              <w:rPr>
                <w:rFonts w:ascii="Times New Roman" w:hAnsi="Times New Roman" w:cs="Times New Roman"/>
                <w:sz w:val="24"/>
                <w:szCs w:val="24"/>
                <w:lang w:eastAsia="lv-LV"/>
              </w:rPr>
              <w:t>Izstrādātājs</w:t>
            </w:r>
            <w:r w:rsidR="004D5EF0" w:rsidRPr="003E5EEF">
              <w:rPr>
                <w:rFonts w:ascii="Times New Roman" w:hAnsi="Times New Roman" w:cs="Times New Roman"/>
                <w:sz w:val="24"/>
                <w:szCs w:val="24"/>
                <w:lang w:eastAsia="lv-LV"/>
              </w:rPr>
              <w:t xml:space="preserve"> ir materiāli atbildīgs par materiālu, iekārtu aizsardzību pret bojājumiem un nosmērēšanu būvdarbu izpildes laikā, gan Pasūtītāja priekšā, gan trešo personu.</w:t>
            </w:r>
          </w:p>
          <w:p w14:paraId="679E82DE" w14:textId="77777777" w:rsidR="00AD14CD" w:rsidRPr="003E5EEF" w:rsidRDefault="00AD14CD" w:rsidP="004D5EF0">
            <w:pPr>
              <w:pStyle w:val="NoSpacing"/>
              <w:spacing w:before="120"/>
              <w:contextualSpacing/>
              <w:jc w:val="both"/>
              <w:rPr>
                <w:rFonts w:ascii="Times New Roman" w:hAnsi="Times New Roman" w:cs="Times New Roman"/>
                <w:sz w:val="24"/>
                <w:szCs w:val="24"/>
                <w:lang w:eastAsia="lv-LV"/>
              </w:rPr>
            </w:pPr>
          </w:p>
          <w:p w14:paraId="70F1C898" w14:textId="10C1AD2C" w:rsidR="004D5EF0" w:rsidRPr="003E5EEF" w:rsidRDefault="008B576C" w:rsidP="004D5EF0">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 xml:space="preserve">7.2. </w:t>
            </w:r>
            <w:r w:rsidR="0074435A" w:rsidRPr="003E5EEF">
              <w:rPr>
                <w:rFonts w:ascii="Times New Roman" w:hAnsi="Times New Roman" w:cs="Times New Roman"/>
                <w:sz w:val="24"/>
                <w:szCs w:val="24"/>
                <w:lang w:eastAsia="lv-LV"/>
              </w:rPr>
              <w:t>Būvlaukuma sagatavošana:</w:t>
            </w:r>
          </w:p>
          <w:p w14:paraId="40DEDDFC" w14:textId="093BA903" w:rsidR="0074435A" w:rsidRPr="003E5EEF" w:rsidRDefault="008B576C" w:rsidP="004D5EF0">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7.2</w:t>
            </w:r>
            <w:r w:rsidR="0074435A" w:rsidRPr="003E5EEF">
              <w:rPr>
                <w:rFonts w:ascii="Times New Roman" w:hAnsi="Times New Roman" w:cs="Times New Roman"/>
                <w:sz w:val="24"/>
                <w:szCs w:val="24"/>
                <w:lang w:eastAsia="lv-LV"/>
              </w:rPr>
              <w:t>.1.</w:t>
            </w:r>
            <w:r w:rsidR="0074435A" w:rsidRPr="003E5EEF">
              <w:rPr>
                <w:rFonts w:ascii="Times New Roman" w:hAnsi="Times New Roman" w:cs="Times New Roman"/>
                <w:sz w:val="24"/>
                <w:szCs w:val="24"/>
                <w:lang w:eastAsia="lv-LV"/>
              </w:rPr>
              <w:tab/>
            </w:r>
            <w:r w:rsidR="009E06CD" w:rsidRPr="003E5EEF">
              <w:rPr>
                <w:rFonts w:ascii="Times New Roman" w:hAnsi="Times New Roman" w:cs="Times New Roman"/>
                <w:sz w:val="24"/>
                <w:szCs w:val="24"/>
              </w:rPr>
              <w:t xml:space="preserve"> </w:t>
            </w:r>
            <w:r w:rsidR="009E06CD" w:rsidRPr="003E5EEF">
              <w:rPr>
                <w:rFonts w:ascii="Times New Roman" w:hAnsi="Times New Roman" w:cs="Times New Roman"/>
                <w:sz w:val="24"/>
                <w:szCs w:val="24"/>
                <w:lang w:eastAsia="lv-LV"/>
              </w:rPr>
              <w:t>Izstrādātājs</w:t>
            </w:r>
            <w:r w:rsidR="0074435A" w:rsidRPr="003E5EEF">
              <w:rPr>
                <w:rFonts w:ascii="Times New Roman" w:hAnsi="Times New Roman" w:cs="Times New Roman"/>
                <w:sz w:val="24"/>
                <w:szCs w:val="24"/>
                <w:lang w:eastAsia="lv-LV"/>
              </w:rPr>
              <w:t xml:space="preserve"> jānodrošina un jāuztur piemērotas telpas būvlaukumā.  </w:t>
            </w:r>
          </w:p>
          <w:p w14:paraId="2E21489A" w14:textId="1C6F27B9" w:rsidR="004D5EF0" w:rsidRPr="003E5EEF" w:rsidRDefault="008B576C" w:rsidP="004D5EF0">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7.2</w:t>
            </w:r>
            <w:r w:rsidR="0074435A" w:rsidRPr="003E5EEF">
              <w:rPr>
                <w:rFonts w:ascii="Times New Roman" w:hAnsi="Times New Roman" w:cs="Times New Roman"/>
                <w:sz w:val="24"/>
                <w:szCs w:val="24"/>
                <w:lang w:eastAsia="lv-LV"/>
              </w:rPr>
              <w:t>.2.</w:t>
            </w:r>
            <w:r w:rsidR="0074435A" w:rsidRPr="003E5EEF">
              <w:rPr>
                <w:rFonts w:ascii="Times New Roman" w:hAnsi="Times New Roman" w:cs="Times New Roman"/>
                <w:sz w:val="24"/>
                <w:szCs w:val="24"/>
                <w:lang w:eastAsia="lv-LV"/>
              </w:rPr>
              <w:tab/>
            </w:r>
            <w:r w:rsidR="009E06CD" w:rsidRPr="003E5EEF">
              <w:rPr>
                <w:rFonts w:ascii="Times New Roman" w:hAnsi="Times New Roman" w:cs="Times New Roman"/>
                <w:sz w:val="24"/>
                <w:szCs w:val="24"/>
              </w:rPr>
              <w:t xml:space="preserve"> </w:t>
            </w:r>
            <w:r w:rsidR="009E06CD" w:rsidRPr="003E5EEF">
              <w:rPr>
                <w:rFonts w:ascii="Times New Roman" w:hAnsi="Times New Roman" w:cs="Times New Roman"/>
                <w:sz w:val="24"/>
                <w:szCs w:val="24"/>
                <w:lang w:eastAsia="lv-LV"/>
              </w:rPr>
              <w:t>Izstrādātājs</w:t>
            </w:r>
            <w:r w:rsidR="0074435A" w:rsidRPr="003E5EEF">
              <w:rPr>
                <w:rFonts w:ascii="Times New Roman" w:hAnsi="Times New Roman" w:cs="Times New Roman"/>
                <w:sz w:val="24"/>
                <w:szCs w:val="24"/>
                <w:lang w:eastAsia="lv-LV"/>
              </w:rPr>
              <w:t xml:space="preserve"> savās izmaksās jāiekļauj visi izdevumi, kas varētu rasties būvlaukuma ierīkošanas un uzturēšanas vajadzībām.</w:t>
            </w:r>
          </w:p>
          <w:p w14:paraId="3ABB67CA" w14:textId="77777777" w:rsidR="0074435A" w:rsidRPr="003E5EEF" w:rsidRDefault="0074435A" w:rsidP="004D5EF0">
            <w:pPr>
              <w:pStyle w:val="NoSpacing"/>
              <w:spacing w:before="120"/>
              <w:contextualSpacing/>
              <w:jc w:val="both"/>
              <w:rPr>
                <w:rFonts w:ascii="Times New Roman" w:hAnsi="Times New Roman" w:cs="Times New Roman"/>
                <w:sz w:val="24"/>
                <w:szCs w:val="24"/>
                <w:lang w:eastAsia="lv-LV"/>
              </w:rPr>
            </w:pPr>
          </w:p>
          <w:p w14:paraId="7254E570" w14:textId="711D34F1" w:rsidR="0074435A" w:rsidRPr="003E5EEF" w:rsidRDefault="008B576C" w:rsidP="004D5EF0">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.3.</w:t>
            </w:r>
            <w:r w:rsidRPr="003E5EEF">
              <w:rPr>
                <w:rFonts w:ascii="Times New Roman" w:hAnsi="Times New Roman" w:cs="Times New Roman"/>
                <w:sz w:val="24"/>
                <w:szCs w:val="24"/>
                <w:lang w:eastAsia="lv-LV"/>
              </w:rPr>
              <w:t xml:space="preserve"> </w:t>
            </w:r>
            <w:r w:rsidR="0074435A" w:rsidRPr="003E5EEF">
              <w:rPr>
                <w:rFonts w:ascii="Times New Roman" w:hAnsi="Times New Roman" w:cs="Times New Roman"/>
                <w:sz w:val="24"/>
                <w:szCs w:val="24"/>
                <w:lang w:eastAsia="lv-LV"/>
              </w:rPr>
              <w:t>Aizsardzība pret bojājumiem:</w:t>
            </w:r>
          </w:p>
          <w:p w14:paraId="23D04656" w14:textId="3B17CE41" w:rsidR="0074435A" w:rsidRPr="003E5EEF" w:rsidRDefault="008B576C"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.3.1.</w:t>
            </w:r>
            <w:r w:rsidR="0074435A" w:rsidRPr="003E5EEF">
              <w:rPr>
                <w:rFonts w:ascii="Times New Roman" w:hAnsi="Times New Roman" w:cs="Times New Roman"/>
                <w:sz w:val="24"/>
                <w:szCs w:val="24"/>
                <w:lang w:eastAsia="lv-LV"/>
              </w:rPr>
              <w:tab/>
            </w:r>
            <w:r w:rsidR="003E5EEF" w:rsidRPr="003E5EEF">
              <w:rPr>
                <w:rFonts w:ascii="Times New Roman" w:hAnsi="Times New Roman" w:cs="Times New Roman"/>
                <w:sz w:val="24"/>
                <w:szCs w:val="24"/>
              </w:rPr>
              <w:t>I</w:t>
            </w:r>
            <w:r w:rsidR="009E06CD" w:rsidRPr="003E5EEF">
              <w:rPr>
                <w:rFonts w:ascii="Times New Roman" w:hAnsi="Times New Roman" w:cs="Times New Roman"/>
                <w:sz w:val="24"/>
                <w:szCs w:val="24"/>
                <w:lang w:eastAsia="lv-LV"/>
              </w:rPr>
              <w:t>zstrādātājam</w:t>
            </w:r>
            <w:r w:rsidR="0074435A" w:rsidRPr="003E5EEF">
              <w:rPr>
                <w:rFonts w:ascii="Times New Roman" w:hAnsi="Times New Roman" w:cs="Times New Roman"/>
                <w:sz w:val="24"/>
                <w:szCs w:val="24"/>
                <w:lang w:eastAsia="lv-LV"/>
              </w:rPr>
              <w:t xml:space="preserve"> jāveic visi nepieciešamie piesardzības pasākumi, lai izvairītos no patvaļīgu ceļu, zemes, īpašumu, koku un citu bojājumu izraisīšanas, kā arī līguma darbības laikā ātri jāatrisina jebkuras īpašnieku vai objektu valdītāju sūdzības. </w:t>
            </w:r>
          </w:p>
          <w:p w14:paraId="082718F4" w14:textId="343D8BD0" w:rsidR="0074435A" w:rsidRPr="003E5EEF" w:rsidRDefault="008B576C"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lastRenderedPageBreak/>
              <w:t>7</w:t>
            </w:r>
            <w:r w:rsidR="0074435A" w:rsidRPr="003E5EEF">
              <w:rPr>
                <w:rFonts w:ascii="Times New Roman" w:hAnsi="Times New Roman" w:cs="Times New Roman"/>
                <w:sz w:val="24"/>
                <w:szCs w:val="24"/>
                <w:lang w:eastAsia="lv-LV"/>
              </w:rPr>
              <w:t>.3.2.</w:t>
            </w:r>
            <w:r w:rsidR="0074435A" w:rsidRPr="003E5EEF">
              <w:rPr>
                <w:rFonts w:ascii="Times New Roman" w:hAnsi="Times New Roman" w:cs="Times New Roman"/>
                <w:sz w:val="24"/>
                <w:szCs w:val="24"/>
                <w:lang w:eastAsia="lv-LV"/>
              </w:rPr>
              <w:tab/>
              <w:t xml:space="preserve">Vietās, kur jebkura būvju daļa atrodas tuvumā, zem vai šķērso kādas ar likumu noteikta uzņēmuma, ceļu pārvaldes institūcijas vai citas puses iekārtas, </w:t>
            </w:r>
            <w:r w:rsidR="009E06CD" w:rsidRPr="003E5EEF">
              <w:rPr>
                <w:rFonts w:ascii="Times New Roman" w:hAnsi="Times New Roman" w:cs="Times New Roman"/>
                <w:sz w:val="24"/>
                <w:szCs w:val="24"/>
              </w:rPr>
              <w:t xml:space="preserve"> </w:t>
            </w:r>
            <w:r w:rsidR="009E06CD" w:rsidRPr="003E5EEF">
              <w:rPr>
                <w:rFonts w:ascii="Times New Roman" w:hAnsi="Times New Roman" w:cs="Times New Roman"/>
                <w:sz w:val="24"/>
                <w:szCs w:val="24"/>
                <w:lang w:eastAsia="lv-LV"/>
              </w:rPr>
              <w:t>Izstrādātājam</w:t>
            </w:r>
            <w:r w:rsidR="0074435A" w:rsidRPr="003E5EEF">
              <w:rPr>
                <w:rFonts w:ascii="Times New Roman" w:hAnsi="Times New Roman" w:cs="Times New Roman"/>
                <w:sz w:val="24"/>
                <w:szCs w:val="24"/>
                <w:lang w:eastAsia="lv-LV"/>
              </w:rPr>
              <w:t xml:space="preserve"> jāsniedz īslaicīgs atbalsts un jāveic darbi apkārt, zem vai blakus visām iekārtām tā, lai izvairītos no bojājumiem, noplūdēm vai briesmām un nodrošinātu nepārtrauktu šo iekārtu darbību. </w:t>
            </w:r>
          </w:p>
          <w:p w14:paraId="5EF4F599" w14:textId="1B507626" w:rsidR="0074435A" w:rsidRPr="003E5EEF" w:rsidRDefault="008B576C"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.3.3.</w:t>
            </w:r>
            <w:r w:rsidR="0074435A" w:rsidRPr="003E5EEF">
              <w:rPr>
                <w:rFonts w:ascii="Times New Roman" w:hAnsi="Times New Roman" w:cs="Times New Roman"/>
                <w:sz w:val="24"/>
                <w:szCs w:val="24"/>
                <w:lang w:eastAsia="lv-LV"/>
              </w:rPr>
              <w:tab/>
            </w:r>
            <w:r w:rsidR="009E06CD" w:rsidRPr="003E5EEF">
              <w:rPr>
                <w:rFonts w:ascii="Times New Roman" w:hAnsi="Times New Roman" w:cs="Times New Roman"/>
                <w:sz w:val="24"/>
                <w:szCs w:val="24"/>
                <w:lang w:eastAsia="lv-LV"/>
              </w:rPr>
              <w:t>Izstrādātājam</w:t>
            </w:r>
            <w:r w:rsidR="0074435A" w:rsidRPr="003E5EEF">
              <w:rPr>
                <w:rFonts w:ascii="Times New Roman" w:hAnsi="Times New Roman" w:cs="Times New Roman"/>
                <w:sz w:val="24"/>
                <w:szCs w:val="24"/>
                <w:lang w:eastAsia="lv-LV"/>
              </w:rPr>
              <w:t xml:space="preserve"> nekavējoties rakstiski jāinformē Pasūtītājs par bojājumiem vai savainojumiem, kas radušies darbu izpildes laikā. </w:t>
            </w:r>
          </w:p>
          <w:p w14:paraId="204A9043" w14:textId="2ACA3190" w:rsidR="0074435A" w:rsidRPr="003E5EEF" w:rsidRDefault="008B576C"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.3.4.</w:t>
            </w:r>
            <w:r w:rsidR="0074435A" w:rsidRPr="003E5EEF">
              <w:rPr>
                <w:rFonts w:ascii="Times New Roman" w:hAnsi="Times New Roman" w:cs="Times New Roman"/>
                <w:sz w:val="24"/>
                <w:szCs w:val="24"/>
                <w:lang w:eastAsia="lv-LV"/>
              </w:rPr>
              <w:tab/>
              <w:t xml:space="preserve">Ja tiktu atklāti bojājumi vai noplūdes, </w:t>
            </w:r>
            <w:r w:rsidR="009E06CD" w:rsidRPr="003E5EEF">
              <w:rPr>
                <w:rFonts w:ascii="Times New Roman" w:hAnsi="Times New Roman" w:cs="Times New Roman"/>
                <w:sz w:val="24"/>
                <w:szCs w:val="24"/>
              </w:rPr>
              <w:t xml:space="preserve"> </w:t>
            </w:r>
            <w:r w:rsidR="009E06CD" w:rsidRPr="003E5EEF">
              <w:rPr>
                <w:rFonts w:ascii="Times New Roman" w:hAnsi="Times New Roman" w:cs="Times New Roman"/>
                <w:sz w:val="24"/>
                <w:szCs w:val="24"/>
                <w:lang w:eastAsia="lv-LV"/>
              </w:rPr>
              <w:t>Izstrādātājam</w:t>
            </w:r>
            <w:r w:rsidR="0074435A" w:rsidRPr="003E5EEF">
              <w:rPr>
                <w:rFonts w:ascii="Times New Roman" w:hAnsi="Times New Roman" w:cs="Times New Roman"/>
                <w:sz w:val="24"/>
                <w:szCs w:val="24"/>
                <w:lang w:eastAsia="lv-LV"/>
              </w:rPr>
              <w:t xml:space="preserve"> nekavējoties jāinformē Pasūtītājs un attiecīgais ar likumu noteiktais uzņēmums un jānodrošina jebkuras bojātās iekārtas remontam vai nomaiņai.</w:t>
            </w:r>
          </w:p>
          <w:p w14:paraId="59E2C3E7" w14:textId="6B825B91" w:rsidR="0074435A" w:rsidRPr="003E5EEF" w:rsidRDefault="0074435A" w:rsidP="0074435A">
            <w:pPr>
              <w:pStyle w:val="NoSpacing"/>
              <w:spacing w:before="120"/>
              <w:contextualSpacing/>
              <w:jc w:val="both"/>
              <w:rPr>
                <w:rFonts w:ascii="Times New Roman" w:hAnsi="Times New Roman" w:cs="Times New Roman"/>
                <w:sz w:val="24"/>
                <w:szCs w:val="24"/>
                <w:lang w:eastAsia="lv-LV"/>
              </w:rPr>
            </w:pPr>
          </w:p>
          <w:p w14:paraId="35C3D10E" w14:textId="5ED986BE"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w:t>
            </w:r>
            <w:r w:rsidRPr="003E5EEF">
              <w:rPr>
                <w:rFonts w:ascii="Times New Roman" w:hAnsi="Times New Roman" w:cs="Times New Roman"/>
                <w:sz w:val="24"/>
                <w:szCs w:val="24"/>
                <w:lang w:eastAsia="lv-LV"/>
              </w:rPr>
              <w:t>4</w:t>
            </w:r>
            <w:r w:rsidR="0074435A" w:rsidRPr="003E5EEF">
              <w:rPr>
                <w:rFonts w:ascii="Times New Roman" w:hAnsi="Times New Roman" w:cs="Times New Roman"/>
                <w:sz w:val="24"/>
                <w:szCs w:val="24"/>
                <w:lang w:eastAsia="lv-LV"/>
              </w:rPr>
              <w:t>.</w:t>
            </w:r>
            <w:r w:rsidR="00BE5053" w:rsidRPr="003E5EEF">
              <w:rPr>
                <w:rFonts w:ascii="Times New Roman" w:hAnsi="Times New Roman" w:cs="Times New Roman"/>
                <w:sz w:val="24"/>
                <w:szCs w:val="24"/>
                <w:lang w:eastAsia="lv-LV"/>
              </w:rPr>
              <w:t xml:space="preserve"> </w:t>
            </w:r>
            <w:r w:rsidR="0074435A" w:rsidRPr="003E5EEF">
              <w:rPr>
                <w:rFonts w:ascii="Times New Roman" w:hAnsi="Times New Roman" w:cs="Times New Roman"/>
                <w:sz w:val="24"/>
                <w:szCs w:val="24"/>
                <w:lang w:eastAsia="lv-LV"/>
              </w:rPr>
              <w:t>Būvlaukuma tīrība:</w:t>
            </w:r>
          </w:p>
          <w:p w14:paraId="5EDE3589" w14:textId="2A679E2B"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w:t>
            </w:r>
            <w:r w:rsidRPr="003E5EEF">
              <w:rPr>
                <w:rFonts w:ascii="Times New Roman" w:hAnsi="Times New Roman" w:cs="Times New Roman"/>
                <w:sz w:val="24"/>
                <w:szCs w:val="24"/>
                <w:lang w:eastAsia="lv-LV"/>
              </w:rPr>
              <w:t>4</w:t>
            </w:r>
            <w:r w:rsidR="0074435A" w:rsidRPr="003E5EEF">
              <w:rPr>
                <w:rFonts w:ascii="Times New Roman" w:hAnsi="Times New Roman" w:cs="Times New Roman"/>
                <w:sz w:val="24"/>
                <w:szCs w:val="24"/>
                <w:lang w:eastAsia="lv-LV"/>
              </w:rPr>
              <w:t>.1.</w:t>
            </w:r>
            <w:r w:rsidR="0074435A" w:rsidRPr="003E5EEF">
              <w:rPr>
                <w:rFonts w:ascii="Times New Roman" w:hAnsi="Times New Roman" w:cs="Times New Roman"/>
                <w:sz w:val="24"/>
                <w:szCs w:val="24"/>
                <w:lang w:eastAsia="lv-LV"/>
              </w:rPr>
              <w:tab/>
            </w:r>
            <w:r w:rsidR="009E06CD" w:rsidRPr="003E5EEF">
              <w:rPr>
                <w:rFonts w:ascii="Times New Roman" w:hAnsi="Times New Roman" w:cs="Times New Roman"/>
                <w:sz w:val="24"/>
                <w:szCs w:val="24"/>
                <w:lang w:eastAsia="lv-LV"/>
              </w:rPr>
              <w:t>Izstrādātājs</w:t>
            </w:r>
            <w:r w:rsidR="0074435A" w:rsidRPr="003E5EEF">
              <w:rPr>
                <w:rFonts w:ascii="Times New Roman" w:hAnsi="Times New Roman" w:cs="Times New Roman"/>
                <w:sz w:val="24"/>
                <w:szCs w:val="24"/>
                <w:lang w:eastAsia="lv-LV"/>
              </w:rPr>
              <w:t xml:space="preserve"> ir atbildīgs par adekvātu būvlaukuma un būvju apkopi. Materiāli un aprīkojums jānovieto, jāuzglabā un jāsakrauj tādā kārtībā, kas iespējami samazinātu vietējo aktivitāšu traucējumus un pārtraukumus.</w:t>
            </w:r>
          </w:p>
          <w:p w14:paraId="0100984D" w14:textId="00FE515A"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w:t>
            </w:r>
            <w:r w:rsidRPr="003E5EEF">
              <w:rPr>
                <w:rFonts w:ascii="Times New Roman" w:hAnsi="Times New Roman" w:cs="Times New Roman"/>
                <w:sz w:val="24"/>
                <w:szCs w:val="24"/>
                <w:lang w:eastAsia="lv-LV"/>
              </w:rPr>
              <w:t>4</w:t>
            </w:r>
            <w:r w:rsidR="0074435A" w:rsidRPr="003E5EEF">
              <w:rPr>
                <w:rFonts w:ascii="Times New Roman" w:hAnsi="Times New Roman" w:cs="Times New Roman"/>
                <w:sz w:val="24"/>
                <w:szCs w:val="24"/>
                <w:lang w:eastAsia="lv-LV"/>
              </w:rPr>
              <w:t>.</w:t>
            </w:r>
            <w:r w:rsidRPr="003E5EEF">
              <w:rPr>
                <w:rFonts w:ascii="Times New Roman" w:hAnsi="Times New Roman" w:cs="Times New Roman"/>
                <w:sz w:val="24"/>
                <w:szCs w:val="24"/>
                <w:lang w:eastAsia="lv-LV"/>
              </w:rPr>
              <w:t>2.</w:t>
            </w:r>
            <w:r w:rsidR="0074435A" w:rsidRPr="003E5EEF">
              <w:rPr>
                <w:rFonts w:ascii="Times New Roman" w:hAnsi="Times New Roman" w:cs="Times New Roman"/>
                <w:sz w:val="24"/>
                <w:szCs w:val="24"/>
                <w:lang w:eastAsia="lv-LV"/>
              </w:rPr>
              <w:tab/>
              <w:t>Teritorijas  tīrīšana būvdarbu laikā:</w:t>
            </w:r>
          </w:p>
          <w:p w14:paraId="741BD9B2" w14:textId="5A131DB5"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7.4.3</w:t>
            </w:r>
            <w:r w:rsidR="0074435A" w:rsidRPr="003E5EEF">
              <w:rPr>
                <w:rFonts w:ascii="Times New Roman" w:hAnsi="Times New Roman" w:cs="Times New Roman"/>
                <w:sz w:val="24"/>
                <w:szCs w:val="24"/>
                <w:lang w:eastAsia="lv-LV"/>
              </w:rPr>
              <w:t>.</w:t>
            </w:r>
            <w:r w:rsidR="0074435A" w:rsidRPr="003E5EEF">
              <w:rPr>
                <w:rFonts w:ascii="Times New Roman" w:hAnsi="Times New Roman" w:cs="Times New Roman"/>
                <w:sz w:val="24"/>
                <w:szCs w:val="24"/>
                <w:lang w:eastAsia="lv-LV"/>
              </w:rPr>
              <w:tab/>
            </w:r>
            <w:r w:rsidR="009E06CD" w:rsidRPr="003E5EEF">
              <w:rPr>
                <w:rFonts w:ascii="Times New Roman" w:hAnsi="Times New Roman" w:cs="Times New Roman"/>
                <w:sz w:val="24"/>
                <w:szCs w:val="24"/>
                <w:lang w:eastAsia="lv-LV"/>
              </w:rPr>
              <w:t>Izstrādātājam</w:t>
            </w:r>
            <w:r w:rsidR="0074435A" w:rsidRPr="003E5EEF">
              <w:rPr>
                <w:rFonts w:ascii="Times New Roman" w:hAnsi="Times New Roman" w:cs="Times New Roman"/>
                <w:sz w:val="24"/>
                <w:szCs w:val="24"/>
                <w:lang w:eastAsia="lv-LV"/>
              </w:rPr>
              <w:t xml:space="preserve"> jāuzkopj visi izbērtie netīrumi, grants vai citi nepiederoši materiāli, kas radušies būvdarbu rezultātā, no visām ielām un ceļiem būvlaukuma tuvumā pēc katras dienas darbu pabeigšanas. Uzkopšanā jāietver mazgāšana ar ūdeni, beršana ar suku un roku darba izmantošana, ja tas nepieciešams, lai ielu stāvoklis būtu pielīdzināms blakusesošo darbu neskartās teritorijas stāvoklim.</w:t>
            </w:r>
          </w:p>
          <w:p w14:paraId="34F5392F" w14:textId="3E9F84EF" w:rsidR="0074435A" w:rsidRPr="003E5EEF" w:rsidRDefault="0074435A" w:rsidP="0074435A">
            <w:pPr>
              <w:pStyle w:val="NoSpacing"/>
              <w:spacing w:before="120"/>
              <w:contextualSpacing/>
              <w:jc w:val="both"/>
              <w:rPr>
                <w:rFonts w:ascii="Times New Roman" w:hAnsi="Times New Roman" w:cs="Times New Roman"/>
                <w:sz w:val="24"/>
                <w:szCs w:val="24"/>
                <w:lang w:eastAsia="lv-LV"/>
              </w:rPr>
            </w:pPr>
          </w:p>
          <w:p w14:paraId="592A6CC8" w14:textId="57AA6895"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7.5.</w:t>
            </w:r>
            <w:r w:rsidR="0074435A" w:rsidRPr="003E5EEF">
              <w:rPr>
                <w:rFonts w:ascii="Times New Roman" w:hAnsi="Times New Roman" w:cs="Times New Roman"/>
                <w:sz w:val="24"/>
                <w:szCs w:val="24"/>
                <w:lang w:eastAsia="lv-LV"/>
              </w:rPr>
              <w:tab/>
              <w:t>Pārbaudes un pieņemšana</w:t>
            </w:r>
            <w:r w:rsidRPr="003E5EEF">
              <w:rPr>
                <w:rFonts w:ascii="Times New Roman" w:hAnsi="Times New Roman" w:cs="Times New Roman"/>
                <w:sz w:val="24"/>
                <w:szCs w:val="24"/>
                <w:lang w:eastAsia="lv-LV"/>
              </w:rPr>
              <w:t>:</w:t>
            </w:r>
          </w:p>
          <w:p w14:paraId="4F25D7F4" w14:textId="7A35F8A2"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7.5</w:t>
            </w:r>
            <w:r w:rsidR="0074435A" w:rsidRPr="003E5EEF">
              <w:rPr>
                <w:rFonts w:ascii="Times New Roman" w:hAnsi="Times New Roman" w:cs="Times New Roman"/>
                <w:sz w:val="24"/>
                <w:szCs w:val="24"/>
                <w:lang w:eastAsia="lv-LV"/>
              </w:rPr>
              <w:t>.1.</w:t>
            </w:r>
            <w:r w:rsidR="0074435A" w:rsidRPr="003E5EEF">
              <w:rPr>
                <w:rFonts w:ascii="Times New Roman" w:hAnsi="Times New Roman" w:cs="Times New Roman"/>
                <w:sz w:val="24"/>
                <w:szCs w:val="24"/>
                <w:lang w:eastAsia="lv-LV"/>
              </w:rPr>
              <w:tab/>
            </w:r>
            <w:r w:rsidR="009E06CD" w:rsidRPr="003E5EEF">
              <w:rPr>
                <w:rFonts w:ascii="Times New Roman" w:hAnsi="Times New Roman" w:cs="Times New Roman"/>
                <w:sz w:val="24"/>
                <w:szCs w:val="24"/>
              </w:rPr>
              <w:t xml:space="preserve"> </w:t>
            </w:r>
            <w:r w:rsidR="009E06CD" w:rsidRPr="003E5EEF">
              <w:rPr>
                <w:rFonts w:ascii="Times New Roman" w:hAnsi="Times New Roman" w:cs="Times New Roman"/>
                <w:sz w:val="24"/>
                <w:szCs w:val="24"/>
                <w:lang w:eastAsia="lv-LV"/>
              </w:rPr>
              <w:t>Izstrādātājam</w:t>
            </w:r>
            <w:r w:rsidR="0074435A" w:rsidRPr="003E5EEF">
              <w:rPr>
                <w:rFonts w:ascii="Times New Roman" w:hAnsi="Times New Roman" w:cs="Times New Roman"/>
                <w:sz w:val="24"/>
                <w:szCs w:val="24"/>
                <w:lang w:eastAsia="lv-LV"/>
              </w:rPr>
              <w:t xml:space="preserve"> ir pienākums 3 (trīs) dienas pirms pārbaudes uzaicināt uz pārbaudi Pasūtītāju.  </w:t>
            </w:r>
          </w:p>
          <w:p w14:paraId="79DA8913" w14:textId="54A40D85"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w:t>
            </w:r>
            <w:r w:rsidRPr="003E5EEF">
              <w:rPr>
                <w:rFonts w:ascii="Times New Roman" w:hAnsi="Times New Roman" w:cs="Times New Roman"/>
                <w:sz w:val="24"/>
                <w:szCs w:val="24"/>
                <w:lang w:eastAsia="lv-LV"/>
              </w:rPr>
              <w:t>5</w:t>
            </w:r>
            <w:r w:rsidR="0074435A" w:rsidRPr="003E5EEF">
              <w:rPr>
                <w:rFonts w:ascii="Times New Roman" w:hAnsi="Times New Roman" w:cs="Times New Roman"/>
                <w:sz w:val="24"/>
                <w:szCs w:val="24"/>
                <w:lang w:eastAsia="lv-LV"/>
              </w:rPr>
              <w:t>.</w:t>
            </w:r>
            <w:r w:rsidR="009E06CD" w:rsidRPr="003E5EEF">
              <w:rPr>
                <w:rFonts w:ascii="Times New Roman" w:hAnsi="Times New Roman" w:cs="Times New Roman"/>
                <w:sz w:val="24"/>
                <w:szCs w:val="24"/>
                <w:lang w:eastAsia="lv-LV"/>
              </w:rPr>
              <w:t>2</w:t>
            </w:r>
            <w:r w:rsidR="0074435A" w:rsidRPr="003E5EEF">
              <w:rPr>
                <w:rFonts w:ascii="Times New Roman" w:hAnsi="Times New Roman" w:cs="Times New Roman"/>
                <w:sz w:val="24"/>
                <w:szCs w:val="24"/>
                <w:lang w:eastAsia="lv-LV"/>
              </w:rPr>
              <w:t>.</w:t>
            </w:r>
            <w:r w:rsidR="0074435A" w:rsidRPr="003E5EEF">
              <w:rPr>
                <w:rFonts w:ascii="Times New Roman" w:hAnsi="Times New Roman" w:cs="Times New Roman"/>
                <w:sz w:val="24"/>
                <w:szCs w:val="24"/>
                <w:lang w:eastAsia="lv-LV"/>
              </w:rPr>
              <w:tab/>
              <w:t>Pasūtītāja pārstāvjiem ir tiesības jebkurā laikā apmeklēt un uzturēties būvlaukumā, būvobjektā</w:t>
            </w:r>
            <w:r w:rsidR="009E06CD" w:rsidRPr="003E5EEF">
              <w:rPr>
                <w:rFonts w:ascii="Times New Roman" w:hAnsi="Times New Roman" w:cs="Times New Roman"/>
                <w:sz w:val="24"/>
                <w:szCs w:val="24"/>
                <w:lang w:eastAsia="lv-LV"/>
              </w:rPr>
              <w:t>.</w:t>
            </w:r>
          </w:p>
          <w:p w14:paraId="4FC98B26" w14:textId="02650A7A"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w:t>
            </w:r>
            <w:r w:rsidRPr="003E5EEF">
              <w:rPr>
                <w:rFonts w:ascii="Times New Roman" w:hAnsi="Times New Roman" w:cs="Times New Roman"/>
                <w:sz w:val="24"/>
                <w:szCs w:val="24"/>
                <w:lang w:eastAsia="lv-LV"/>
              </w:rPr>
              <w:t>5</w:t>
            </w:r>
            <w:r w:rsidR="0074435A" w:rsidRPr="003E5EEF">
              <w:rPr>
                <w:rFonts w:ascii="Times New Roman" w:hAnsi="Times New Roman" w:cs="Times New Roman"/>
                <w:sz w:val="24"/>
                <w:szCs w:val="24"/>
                <w:lang w:eastAsia="lv-LV"/>
              </w:rPr>
              <w:t>.</w:t>
            </w:r>
            <w:r w:rsidR="009E06CD" w:rsidRPr="003E5EEF">
              <w:rPr>
                <w:rFonts w:ascii="Times New Roman" w:hAnsi="Times New Roman" w:cs="Times New Roman"/>
                <w:sz w:val="24"/>
                <w:szCs w:val="24"/>
                <w:lang w:eastAsia="lv-LV"/>
              </w:rPr>
              <w:t>3</w:t>
            </w:r>
            <w:r w:rsidR="0074435A" w:rsidRPr="003E5EEF">
              <w:rPr>
                <w:rFonts w:ascii="Times New Roman" w:hAnsi="Times New Roman" w:cs="Times New Roman"/>
                <w:sz w:val="24"/>
                <w:szCs w:val="24"/>
                <w:lang w:eastAsia="lv-LV"/>
              </w:rPr>
              <w:t>.</w:t>
            </w:r>
            <w:r w:rsidR="0074435A" w:rsidRPr="003E5EEF">
              <w:rPr>
                <w:rFonts w:ascii="Times New Roman" w:hAnsi="Times New Roman" w:cs="Times New Roman"/>
                <w:sz w:val="24"/>
                <w:szCs w:val="24"/>
                <w:lang w:eastAsia="lv-LV"/>
              </w:rPr>
              <w:tab/>
            </w:r>
            <w:r w:rsidR="009E06CD" w:rsidRPr="003E5EEF">
              <w:rPr>
                <w:rFonts w:ascii="Times New Roman" w:hAnsi="Times New Roman" w:cs="Times New Roman"/>
                <w:sz w:val="24"/>
                <w:szCs w:val="24"/>
              </w:rPr>
              <w:t xml:space="preserve"> </w:t>
            </w:r>
            <w:r w:rsidR="009E06CD" w:rsidRPr="003E5EEF">
              <w:rPr>
                <w:rFonts w:ascii="Times New Roman" w:hAnsi="Times New Roman" w:cs="Times New Roman"/>
                <w:sz w:val="24"/>
                <w:szCs w:val="24"/>
                <w:lang w:eastAsia="lv-LV"/>
              </w:rPr>
              <w:t>Izstrādātājam</w:t>
            </w:r>
            <w:r w:rsidR="0074435A" w:rsidRPr="003E5EEF">
              <w:rPr>
                <w:rFonts w:ascii="Times New Roman" w:hAnsi="Times New Roman" w:cs="Times New Roman"/>
                <w:sz w:val="24"/>
                <w:szCs w:val="24"/>
                <w:lang w:eastAsia="lv-LV"/>
              </w:rPr>
              <w:t xml:space="preserve"> ir pienākums pēc Pasūtītāja norādījumiem veikt pārbaudes vai piedalīties to veikšanā. </w:t>
            </w:r>
            <w:r w:rsidR="009E06CD" w:rsidRPr="003E5EEF">
              <w:rPr>
                <w:rFonts w:ascii="Times New Roman" w:hAnsi="Times New Roman" w:cs="Times New Roman"/>
                <w:sz w:val="24"/>
                <w:szCs w:val="24"/>
              </w:rPr>
              <w:t xml:space="preserve"> </w:t>
            </w:r>
            <w:r w:rsidR="009E06CD" w:rsidRPr="003E5EEF">
              <w:rPr>
                <w:rFonts w:ascii="Times New Roman" w:hAnsi="Times New Roman" w:cs="Times New Roman"/>
                <w:sz w:val="24"/>
                <w:szCs w:val="24"/>
                <w:lang w:eastAsia="lv-LV"/>
              </w:rPr>
              <w:t>Izstrādātājs</w:t>
            </w:r>
            <w:r w:rsidR="0074435A" w:rsidRPr="003E5EEF">
              <w:rPr>
                <w:rFonts w:ascii="Times New Roman" w:hAnsi="Times New Roman" w:cs="Times New Roman"/>
                <w:sz w:val="24"/>
                <w:szCs w:val="24"/>
                <w:lang w:eastAsia="lv-LV"/>
              </w:rPr>
              <w:t xml:space="preserve"> nodrošina objektā pieejamas visas nepieciešamās iekārtas un ierīces jebkuru būvdarbu veidu pārbaužu un mērījumu veikšanai. Veiktajām pārbaudēm ir jābūt dokumentētām un pārbaužu rezultāti ir jāiesniedz Pasūtītājam.</w:t>
            </w:r>
          </w:p>
          <w:p w14:paraId="01EC045B" w14:textId="3975B299"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w:t>
            </w:r>
            <w:r w:rsidRPr="003E5EEF">
              <w:rPr>
                <w:rFonts w:ascii="Times New Roman" w:hAnsi="Times New Roman" w:cs="Times New Roman"/>
                <w:sz w:val="24"/>
                <w:szCs w:val="24"/>
                <w:lang w:eastAsia="lv-LV"/>
              </w:rPr>
              <w:t>5</w:t>
            </w:r>
            <w:r w:rsidR="0074435A" w:rsidRPr="003E5EEF">
              <w:rPr>
                <w:rFonts w:ascii="Times New Roman" w:hAnsi="Times New Roman" w:cs="Times New Roman"/>
                <w:sz w:val="24"/>
                <w:szCs w:val="24"/>
                <w:lang w:eastAsia="lv-LV"/>
              </w:rPr>
              <w:t>.</w:t>
            </w:r>
            <w:r w:rsidR="009E06CD" w:rsidRPr="003E5EEF">
              <w:rPr>
                <w:rFonts w:ascii="Times New Roman" w:hAnsi="Times New Roman" w:cs="Times New Roman"/>
                <w:sz w:val="24"/>
                <w:szCs w:val="24"/>
                <w:lang w:eastAsia="lv-LV"/>
              </w:rPr>
              <w:t>4</w:t>
            </w:r>
            <w:r w:rsidR="0074435A" w:rsidRPr="003E5EEF">
              <w:rPr>
                <w:rFonts w:ascii="Times New Roman" w:hAnsi="Times New Roman" w:cs="Times New Roman"/>
                <w:sz w:val="24"/>
                <w:szCs w:val="24"/>
                <w:lang w:eastAsia="lv-LV"/>
              </w:rPr>
              <w:t>.</w:t>
            </w:r>
            <w:r w:rsidR="0074435A" w:rsidRPr="003E5EEF">
              <w:rPr>
                <w:rFonts w:ascii="Times New Roman" w:hAnsi="Times New Roman" w:cs="Times New Roman"/>
                <w:sz w:val="24"/>
                <w:szCs w:val="24"/>
                <w:lang w:eastAsia="lv-LV"/>
              </w:rPr>
              <w:tab/>
              <w:t xml:space="preserve">Darbu izpildes laikā var tikt veiktas atkārtotas pārbaudes. Atkārtotā pārbaude tiek veikta pēc konstatēto trūkumu novēršanas,  un tās apmaksā </w:t>
            </w:r>
            <w:r w:rsidR="009E06CD" w:rsidRPr="003E5EEF">
              <w:rPr>
                <w:rFonts w:ascii="Times New Roman" w:hAnsi="Times New Roman" w:cs="Times New Roman"/>
                <w:sz w:val="24"/>
                <w:szCs w:val="24"/>
              </w:rPr>
              <w:t xml:space="preserve"> </w:t>
            </w:r>
            <w:r w:rsidR="009E06CD" w:rsidRPr="003E5EEF">
              <w:rPr>
                <w:rFonts w:ascii="Times New Roman" w:hAnsi="Times New Roman" w:cs="Times New Roman"/>
                <w:sz w:val="24"/>
                <w:szCs w:val="24"/>
                <w:lang w:eastAsia="lv-LV"/>
              </w:rPr>
              <w:t>Izstrādātājs</w:t>
            </w:r>
            <w:r w:rsidR="0074435A" w:rsidRPr="003E5EEF">
              <w:rPr>
                <w:rFonts w:ascii="Times New Roman" w:hAnsi="Times New Roman" w:cs="Times New Roman"/>
                <w:sz w:val="24"/>
                <w:szCs w:val="24"/>
                <w:lang w:eastAsia="lv-LV"/>
              </w:rPr>
              <w:t>.</w:t>
            </w:r>
          </w:p>
          <w:p w14:paraId="566FB87A" w14:textId="4DA192BD"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w:t>
            </w:r>
            <w:r w:rsidRPr="003E5EEF">
              <w:rPr>
                <w:rFonts w:ascii="Times New Roman" w:hAnsi="Times New Roman" w:cs="Times New Roman"/>
                <w:sz w:val="24"/>
                <w:szCs w:val="24"/>
                <w:lang w:eastAsia="lv-LV"/>
              </w:rPr>
              <w:t>5</w:t>
            </w:r>
            <w:r w:rsidR="0074435A" w:rsidRPr="003E5EEF">
              <w:rPr>
                <w:rFonts w:ascii="Times New Roman" w:hAnsi="Times New Roman" w:cs="Times New Roman"/>
                <w:sz w:val="24"/>
                <w:szCs w:val="24"/>
                <w:lang w:eastAsia="lv-LV"/>
              </w:rPr>
              <w:t>.</w:t>
            </w:r>
            <w:r w:rsidR="009E06CD" w:rsidRPr="003E5EEF">
              <w:rPr>
                <w:rFonts w:ascii="Times New Roman" w:hAnsi="Times New Roman" w:cs="Times New Roman"/>
                <w:sz w:val="24"/>
                <w:szCs w:val="24"/>
                <w:lang w:eastAsia="lv-LV"/>
              </w:rPr>
              <w:t>5</w:t>
            </w:r>
            <w:r w:rsidR="0074435A" w:rsidRPr="003E5EEF">
              <w:rPr>
                <w:rFonts w:ascii="Times New Roman" w:hAnsi="Times New Roman" w:cs="Times New Roman"/>
                <w:sz w:val="24"/>
                <w:szCs w:val="24"/>
                <w:lang w:eastAsia="lv-LV"/>
              </w:rPr>
              <w:t>.</w:t>
            </w:r>
            <w:r w:rsidR="0074435A" w:rsidRPr="003E5EEF">
              <w:rPr>
                <w:rFonts w:ascii="Times New Roman" w:hAnsi="Times New Roman" w:cs="Times New Roman"/>
                <w:sz w:val="24"/>
                <w:szCs w:val="24"/>
                <w:lang w:eastAsia="lv-LV"/>
              </w:rPr>
              <w:tab/>
              <w:t>Visi materiāli, iekārtas u.t.t., kas saistītas ar būvdarbiem, ir attiecīgi jāizmēģina un jāpārbauda, lai pārliecinātos par to atbilstību Tehniskajai dokumentācijai un tehniskajai specifikācijai;</w:t>
            </w:r>
          </w:p>
          <w:p w14:paraId="1704FA9D" w14:textId="0E558B19"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w:t>
            </w:r>
            <w:r w:rsidRPr="003E5EEF">
              <w:rPr>
                <w:rFonts w:ascii="Times New Roman" w:hAnsi="Times New Roman" w:cs="Times New Roman"/>
                <w:sz w:val="24"/>
                <w:szCs w:val="24"/>
                <w:lang w:eastAsia="lv-LV"/>
              </w:rPr>
              <w:t>5</w:t>
            </w:r>
            <w:r w:rsidR="0074435A" w:rsidRPr="003E5EEF">
              <w:rPr>
                <w:rFonts w:ascii="Times New Roman" w:hAnsi="Times New Roman" w:cs="Times New Roman"/>
                <w:sz w:val="24"/>
                <w:szCs w:val="24"/>
                <w:lang w:eastAsia="lv-LV"/>
              </w:rPr>
              <w:t>.</w:t>
            </w:r>
            <w:r w:rsidR="009E06CD" w:rsidRPr="003E5EEF">
              <w:rPr>
                <w:rFonts w:ascii="Times New Roman" w:hAnsi="Times New Roman" w:cs="Times New Roman"/>
                <w:sz w:val="24"/>
                <w:szCs w:val="24"/>
                <w:lang w:eastAsia="lv-LV"/>
              </w:rPr>
              <w:t>6</w:t>
            </w:r>
            <w:r w:rsidR="0074435A" w:rsidRPr="003E5EEF">
              <w:rPr>
                <w:rFonts w:ascii="Times New Roman" w:hAnsi="Times New Roman" w:cs="Times New Roman"/>
                <w:sz w:val="24"/>
                <w:szCs w:val="24"/>
                <w:lang w:eastAsia="lv-LV"/>
              </w:rPr>
              <w:t>.</w:t>
            </w:r>
            <w:r w:rsidR="0074435A" w:rsidRPr="003E5EEF">
              <w:rPr>
                <w:rFonts w:ascii="Times New Roman" w:hAnsi="Times New Roman" w:cs="Times New Roman"/>
                <w:sz w:val="24"/>
                <w:szCs w:val="24"/>
                <w:lang w:eastAsia="lv-LV"/>
              </w:rPr>
              <w:tab/>
              <w:t xml:space="preserve">Montāžas darbu, izmēģinājumu un pārbaudes procedūru kārtības apstiprināšana, kā arī attiecīgo pārbaužu rezultātu apstiprināšana vai atteikšanās no pārbaudēm, neatbrīvo </w:t>
            </w:r>
            <w:r w:rsidR="007E0C69" w:rsidRPr="003E5EEF">
              <w:rPr>
                <w:rFonts w:ascii="Times New Roman" w:hAnsi="Times New Roman" w:cs="Times New Roman"/>
                <w:sz w:val="24"/>
                <w:szCs w:val="24"/>
              </w:rPr>
              <w:t xml:space="preserve"> </w:t>
            </w:r>
            <w:r w:rsidR="007E0C69" w:rsidRPr="003E5EEF">
              <w:rPr>
                <w:rFonts w:ascii="Times New Roman" w:hAnsi="Times New Roman" w:cs="Times New Roman"/>
                <w:sz w:val="24"/>
                <w:szCs w:val="24"/>
                <w:lang w:eastAsia="lv-LV"/>
              </w:rPr>
              <w:t>Izstrādātāju</w:t>
            </w:r>
            <w:r w:rsidR="0074435A" w:rsidRPr="003E5EEF">
              <w:rPr>
                <w:rFonts w:ascii="Times New Roman" w:hAnsi="Times New Roman" w:cs="Times New Roman"/>
                <w:sz w:val="24"/>
                <w:szCs w:val="24"/>
                <w:lang w:eastAsia="lv-LV"/>
              </w:rPr>
              <w:t xml:space="preserve"> no noteiktajām saistībām nodrošināt darbus atbilstoši tehniskajai dokumentācijai un Tehniskās specifikācijas prasībām.</w:t>
            </w:r>
          </w:p>
          <w:p w14:paraId="08BB9BE5" w14:textId="27E8630E"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w:t>
            </w:r>
            <w:r w:rsidRPr="003E5EEF">
              <w:rPr>
                <w:rFonts w:ascii="Times New Roman" w:hAnsi="Times New Roman" w:cs="Times New Roman"/>
                <w:sz w:val="24"/>
                <w:szCs w:val="24"/>
                <w:lang w:eastAsia="lv-LV"/>
              </w:rPr>
              <w:t>5</w:t>
            </w:r>
            <w:r w:rsidR="0074435A" w:rsidRPr="003E5EEF">
              <w:rPr>
                <w:rFonts w:ascii="Times New Roman" w:hAnsi="Times New Roman" w:cs="Times New Roman"/>
                <w:sz w:val="24"/>
                <w:szCs w:val="24"/>
                <w:lang w:eastAsia="lv-LV"/>
              </w:rPr>
              <w:t>.</w:t>
            </w:r>
            <w:r w:rsidR="009E06CD"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w:t>
            </w:r>
            <w:r w:rsidR="0074435A" w:rsidRPr="003E5EEF">
              <w:rPr>
                <w:rFonts w:ascii="Times New Roman" w:hAnsi="Times New Roman" w:cs="Times New Roman"/>
                <w:sz w:val="24"/>
                <w:szCs w:val="24"/>
                <w:lang w:eastAsia="lv-LV"/>
              </w:rPr>
              <w:tab/>
            </w:r>
            <w:r w:rsidR="007E0C69" w:rsidRPr="003E5EEF">
              <w:rPr>
                <w:rFonts w:ascii="Times New Roman" w:hAnsi="Times New Roman" w:cs="Times New Roman"/>
                <w:sz w:val="24"/>
                <w:szCs w:val="24"/>
              </w:rPr>
              <w:t xml:space="preserve"> </w:t>
            </w:r>
            <w:r w:rsidR="007E0C69" w:rsidRPr="003E5EEF">
              <w:rPr>
                <w:rFonts w:ascii="Times New Roman" w:hAnsi="Times New Roman" w:cs="Times New Roman"/>
                <w:sz w:val="24"/>
                <w:szCs w:val="24"/>
                <w:lang w:eastAsia="lv-LV"/>
              </w:rPr>
              <w:t>Izstrādātājam</w:t>
            </w:r>
            <w:r w:rsidR="0074435A" w:rsidRPr="003E5EEF">
              <w:rPr>
                <w:rFonts w:ascii="Times New Roman" w:hAnsi="Times New Roman" w:cs="Times New Roman"/>
                <w:sz w:val="24"/>
                <w:szCs w:val="24"/>
                <w:lang w:eastAsia="lv-LV"/>
              </w:rPr>
              <w:t xml:space="preserve"> ir pienākums veikt defektu aktu uzskaiti.</w:t>
            </w:r>
          </w:p>
          <w:p w14:paraId="6AD380AE" w14:textId="4EFC8374" w:rsidR="0074435A" w:rsidRPr="003E5EEF" w:rsidRDefault="0074435A" w:rsidP="0074435A">
            <w:pPr>
              <w:pStyle w:val="NoSpacing"/>
              <w:spacing w:before="120"/>
              <w:contextualSpacing/>
              <w:jc w:val="both"/>
              <w:rPr>
                <w:rFonts w:ascii="Times New Roman" w:hAnsi="Times New Roman" w:cs="Times New Roman"/>
                <w:sz w:val="24"/>
                <w:szCs w:val="24"/>
                <w:lang w:eastAsia="lv-LV"/>
              </w:rPr>
            </w:pPr>
          </w:p>
          <w:p w14:paraId="4AA6ADA2" w14:textId="792485FA"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.6.</w:t>
            </w:r>
            <w:r w:rsidR="00FA6D6C" w:rsidRPr="003E5EEF">
              <w:rPr>
                <w:rFonts w:ascii="Times New Roman" w:hAnsi="Times New Roman" w:cs="Times New Roman"/>
                <w:sz w:val="24"/>
                <w:szCs w:val="24"/>
                <w:lang w:eastAsia="lv-LV"/>
              </w:rPr>
              <w:t xml:space="preserve"> </w:t>
            </w:r>
            <w:r w:rsidR="0074435A" w:rsidRPr="003E5EEF">
              <w:rPr>
                <w:rFonts w:ascii="Times New Roman" w:hAnsi="Times New Roman" w:cs="Times New Roman"/>
                <w:sz w:val="24"/>
                <w:szCs w:val="24"/>
                <w:lang w:eastAsia="lv-LV"/>
              </w:rPr>
              <w:t>Personāla apmācība būvobjektā:</w:t>
            </w:r>
          </w:p>
          <w:p w14:paraId="484BD6E0" w14:textId="46DC8872"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.6.1.</w:t>
            </w:r>
            <w:r w:rsidR="0074435A" w:rsidRPr="003E5EEF">
              <w:rPr>
                <w:rFonts w:ascii="Times New Roman" w:hAnsi="Times New Roman" w:cs="Times New Roman"/>
                <w:sz w:val="24"/>
                <w:szCs w:val="24"/>
                <w:lang w:eastAsia="lv-LV"/>
              </w:rPr>
              <w:tab/>
              <w:t xml:space="preserve">Pēc iekārtu uzstādīšanas </w:t>
            </w:r>
            <w:r w:rsidR="009E06CD" w:rsidRPr="003E5EEF">
              <w:rPr>
                <w:rFonts w:ascii="Times New Roman" w:hAnsi="Times New Roman" w:cs="Times New Roman"/>
                <w:sz w:val="24"/>
                <w:szCs w:val="24"/>
              </w:rPr>
              <w:t xml:space="preserve"> </w:t>
            </w:r>
            <w:r w:rsidR="009E06CD" w:rsidRPr="003E5EEF">
              <w:rPr>
                <w:rFonts w:ascii="Times New Roman" w:hAnsi="Times New Roman" w:cs="Times New Roman"/>
                <w:sz w:val="24"/>
                <w:szCs w:val="24"/>
                <w:lang w:eastAsia="lv-LV"/>
              </w:rPr>
              <w:t>Izstrādātājs</w:t>
            </w:r>
            <w:r w:rsidR="0074435A" w:rsidRPr="003E5EEF">
              <w:rPr>
                <w:rFonts w:ascii="Times New Roman" w:hAnsi="Times New Roman" w:cs="Times New Roman"/>
                <w:sz w:val="24"/>
                <w:szCs w:val="24"/>
                <w:lang w:eastAsia="lv-LV"/>
              </w:rPr>
              <w:t xml:space="preserve"> nodrošina Pasūtītāja norīkotajiem pārstāvjiem pilnīgu apmācīb</w:t>
            </w:r>
            <w:r w:rsidR="009E06CD" w:rsidRPr="003E5EEF">
              <w:rPr>
                <w:rFonts w:ascii="Times New Roman" w:hAnsi="Times New Roman" w:cs="Times New Roman"/>
                <w:sz w:val="24"/>
                <w:szCs w:val="24"/>
                <w:lang w:eastAsia="lv-LV"/>
              </w:rPr>
              <w:t xml:space="preserve">u </w:t>
            </w:r>
            <w:r w:rsidR="0074435A" w:rsidRPr="003E5EEF">
              <w:rPr>
                <w:rFonts w:ascii="Times New Roman" w:hAnsi="Times New Roman" w:cs="Times New Roman"/>
                <w:sz w:val="24"/>
                <w:szCs w:val="24"/>
                <w:lang w:eastAsia="lv-LV"/>
              </w:rPr>
              <w:t xml:space="preserve">par uzstādīto sistēmu ekspluatāciju un uzturēšanu kopumā. Apmācība tiek organizēta </w:t>
            </w:r>
            <w:r w:rsidR="009E06CD" w:rsidRPr="003E5EEF">
              <w:rPr>
                <w:rFonts w:ascii="Times New Roman" w:hAnsi="Times New Roman" w:cs="Times New Roman"/>
                <w:sz w:val="24"/>
                <w:szCs w:val="24"/>
                <w:lang w:eastAsia="lv-LV"/>
              </w:rPr>
              <w:t>objektā</w:t>
            </w:r>
            <w:r w:rsidR="0074435A" w:rsidRPr="003E5EEF">
              <w:rPr>
                <w:rFonts w:ascii="Times New Roman" w:hAnsi="Times New Roman" w:cs="Times New Roman"/>
                <w:sz w:val="24"/>
                <w:szCs w:val="24"/>
                <w:lang w:eastAsia="lv-LV"/>
              </w:rPr>
              <w:t xml:space="preserve"> un to nodrošina </w:t>
            </w:r>
            <w:r w:rsidR="009E06CD" w:rsidRPr="003E5EEF">
              <w:rPr>
                <w:rFonts w:ascii="Times New Roman" w:hAnsi="Times New Roman" w:cs="Times New Roman"/>
                <w:sz w:val="24"/>
                <w:szCs w:val="24"/>
              </w:rPr>
              <w:t xml:space="preserve"> </w:t>
            </w:r>
            <w:r w:rsidR="009E06CD" w:rsidRPr="003E5EEF">
              <w:rPr>
                <w:rFonts w:ascii="Times New Roman" w:hAnsi="Times New Roman" w:cs="Times New Roman"/>
                <w:sz w:val="24"/>
                <w:szCs w:val="24"/>
                <w:lang w:eastAsia="lv-LV"/>
              </w:rPr>
              <w:t>Izstrādātāja</w:t>
            </w:r>
            <w:r w:rsidR="0074435A" w:rsidRPr="003E5EEF">
              <w:rPr>
                <w:rFonts w:ascii="Times New Roman" w:hAnsi="Times New Roman" w:cs="Times New Roman"/>
                <w:sz w:val="24"/>
                <w:szCs w:val="24"/>
                <w:lang w:eastAsia="lv-LV"/>
              </w:rPr>
              <w:t xml:space="preserve"> personāls, kurš uzstāda iekārtas un nodod tās ekspluatācijā. Lietotāja rokasgrāmata tiek izmantota par apmācības pamata dokumentu, bet papildus tiek izmantota </w:t>
            </w:r>
            <w:r w:rsidR="007E0C69" w:rsidRPr="003E5EEF">
              <w:rPr>
                <w:rFonts w:ascii="Times New Roman" w:hAnsi="Times New Roman" w:cs="Times New Roman"/>
                <w:sz w:val="24"/>
                <w:szCs w:val="24"/>
              </w:rPr>
              <w:t xml:space="preserve"> </w:t>
            </w:r>
            <w:r w:rsidR="007E0C69" w:rsidRPr="003E5EEF">
              <w:rPr>
                <w:rFonts w:ascii="Times New Roman" w:hAnsi="Times New Roman" w:cs="Times New Roman"/>
                <w:sz w:val="24"/>
                <w:szCs w:val="24"/>
                <w:lang w:eastAsia="lv-LV"/>
              </w:rPr>
              <w:t>Izstrādātāja</w:t>
            </w:r>
            <w:r w:rsidR="0074435A" w:rsidRPr="003E5EEF">
              <w:rPr>
                <w:rFonts w:ascii="Times New Roman" w:hAnsi="Times New Roman" w:cs="Times New Roman"/>
                <w:sz w:val="24"/>
                <w:szCs w:val="24"/>
                <w:lang w:eastAsia="lv-LV"/>
              </w:rPr>
              <w:t xml:space="preserve"> iepriekš sagatavota sīkāka apmācības programma.</w:t>
            </w:r>
          </w:p>
          <w:p w14:paraId="72F151B6" w14:textId="2ED89A72" w:rsidR="0074435A" w:rsidRPr="003E5EEF" w:rsidRDefault="0074435A" w:rsidP="0074435A">
            <w:pPr>
              <w:pStyle w:val="NoSpacing"/>
              <w:spacing w:before="120"/>
              <w:contextualSpacing/>
              <w:jc w:val="both"/>
              <w:rPr>
                <w:rFonts w:ascii="Times New Roman" w:hAnsi="Times New Roman" w:cs="Times New Roman"/>
                <w:sz w:val="24"/>
                <w:szCs w:val="24"/>
                <w:lang w:eastAsia="lv-LV"/>
              </w:rPr>
            </w:pPr>
          </w:p>
          <w:p w14:paraId="7E25D892" w14:textId="4A96AC95"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w:t>
            </w: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w:t>
            </w:r>
            <w:r w:rsidR="00FA6D6C" w:rsidRPr="003E5EEF">
              <w:rPr>
                <w:rFonts w:ascii="Times New Roman" w:hAnsi="Times New Roman" w:cs="Times New Roman"/>
                <w:sz w:val="24"/>
                <w:szCs w:val="24"/>
                <w:lang w:eastAsia="lv-LV"/>
              </w:rPr>
              <w:t xml:space="preserve"> </w:t>
            </w:r>
            <w:r w:rsidR="0074435A" w:rsidRPr="003E5EEF">
              <w:rPr>
                <w:rFonts w:ascii="Times New Roman" w:hAnsi="Times New Roman" w:cs="Times New Roman"/>
                <w:sz w:val="24"/>
                <w:szCs w:val="24"/>
                <w:lang w:eastAsia="lv-LV"/>
              </w:rPr>
              <w:t>Nodošanas dokumentācija:</w:t>
            </w:r>
          </w:p>
          <w:p w14:paraId="0CF26229" w14:textId="23E0107B"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w:t>
            </w: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.1.</w:t>
            </w:r>
            <w:r w:rsidR="0074435A" w:rsidRPr="003E5EEF">
              <w:rPr>
                <w:rFonts w:ascii="Times New Roman" w:hAnsi="Times New Roman" w:cs="Times New Roman"/>
                <w:sz w:val="24"/>
                <w:szCs w:val="24"/>
                <w:lang w:eastAsia="lv-LV"/>
              </w:rPr>
              <w:tab/>
              <w:t xml:space="preserve">Pabeidzot būvdarbus, </w:t>
            </w:r>
            <w:r w:rsidR="007E0C69" w:rsidRPr="003E5EEF">
              <w:rPr>
                <w:rFonts w:ascii="Times New Roman" w:hAnsi="Times New Roman" w:cs="Times New Roman"/>
                <w:sz w:val="24"/>
                <w:szCs w:val="24"/>
              </w:rPr>
              <w:t xml:space="preserve"> </w:t>
            </w:r>
            <w:r w:rsidR="007E0C69" w:rsidRPr="003E5EEF">
              <w:rPr>
                <w:rFonts w:ascii="Times New Roman" w:hAnsi="Times New Roman" w:cs="Times New Roman"/>
                <w:sz w:val="24"/>
                <w:szCs w:val="24"/>
                <w:lang w:eastAsia="lv-LV"/>
              </w:rPr>
              <w:t>Izstrādātājam</w:t>
            </w:r>
            <w:r w:rsidR="0074435A" w:rsidRPr="003E5EEF">
              <w:rPr>
                <w:rFonts w:ascii="Times New Roman" w:hAnsi="Times New Roman" w:cs="Times New Roman"/>
                <w:sz w:val="24"/>
                <w:szCs w:val="24"/>
                <w:lang w:eastAsia="lv-LV"/>
              </w:rPr>
              <w:t xml:space="preserve"> ir jāsagatavo un jānoformē visa nepieciešamā dokumentācija atbilstoši Tehniskajā specifikācijā un tehniskajā dokumentācijā definētajām prasībām.</w:t>
            </w:r>
          </w:p>
          <w:p w14:paraId="49AC81F5" w14:textId="1167A94C"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lastRenderedPageBreak/>
              <w:t>7</w:t>
            </w:r>
            <w:r w:rsidR="0074435A" w:rsidRPr="003E5EEF">
              <w:rPr>
                <w:rFonts w:ascii="Times New Roman" w:hAnsi="Times New Roman" w:cs="Times New Roman"/>
                <w:sz w:val="24"/>
                <w:szCs w:val="24"/>
                <w:lang w:eastAsia="lv-LV"/>
              </w:rPr>
              <w:t>.</w:t>
            </w: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.2.</w:t>
            </w:r>
            <w:r w:rsidR="0074435A" w:rsidRPr="003E5EEF">
              <w:rPr>
                <w:rFonts w:ascii="Times New Roman" w:hAnsi="Times New Roman" w:cs="Times New Roman"/>
                <w:sz w:val="24"/>
                <w:szCs w:val="24"/>
                <w:lang w:eastAsia="lv-LV"/>
              </w:rPr>
              <w:tab/>
            </w:r>
            <w:r w:rsidR="007E0C69" w:rsidRPr="003E5EEF">
              <w:rPr>
                <w:rFonts w:ascii="Times New Roman" w:hAnsi="Times New Roman" w:cs="Times New Roman"/>
                <w:sz w:val="24"/>
                <w:szCs w:val="24"/>
                <w:lang w:eastAsia="lv-LV"/>
              </w:rPr>
              <w:t>Izstrādātājam</w:t>
            </w:r>
            <w:r w:rsidR="0074435A" w:rsidRPr="003E5EEF">
              <w:rPr>
                <w:rFonts w:ascii="Times New Roman" w:hAnsi="Times New Roman" w:cs="Times New Roman"/>
                <w:sz w:val="24"/>
                <w:szCs w:val="24"/>
                <w:lang w:eastAsia="lv-LV"/>
              </w:rPr>
              <w:t xml:space="preserve"> ir jānodod Pasūtītājam visu tehniskās dokumentācijas  </w:t>
            </w:r>
            <w:proofErr w:type="spellStart"/>
            <w:r w:rsidR="0074435A" w:rsidRPr="003E5EEF">
              <w:rPr>
                <w:rFonts w:ascii="Times New Roman" w:hAnsi="Times New Roman" w:cs="Times New Roman"/>
                <w:sz w:val="24"/>
                <w:szCs w:val="24"/>
                <w:lang w:eastAsia="lv-LV"/>
              </w:rPr>
              <w:t>izpildrasējumus</w:t>
            </w:r>
            <w:proofErr w:type="spellEnd"/>
            <w:r w:rsidR="0074435A" w:rsidRPr="003E5EEF">
              <w:rPr>
                <w:rFonts w:ascii="Times New Roman" w:hAnsi="Times New Roman" w:cs="Times New Roman"/>
                <w:sz w:val="24"/>
                <w:szCs w:val="24"/>
                <w:lang w:eastAsia="lv-LV"/>
              </w:rPr>
              <w:t xml:space="preserve">, kuros ir apkopotas visas būvdarbu laikā veiktās izmaiņas. </w:t>
            </w:r>
          </w:p>
          <w:p w14:paraId="7A025D48" w14:textId="50D681EE"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w:t>
            </w: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.3.</w:t>
            </w:r>
            <w:r w:rsidR="0074435A" w:rsidRPr="003E5EEF">
              <w:rPr>
                <w:rFonts w:ascii="Times New Roman" w:hAnsi="Times New Roman" w:cs="Times New Roman"/>
                <w:sz w:val="24"/>
                <w:szCs w:val="24"/>
                <w:lang w:eastAsia="lv-LV"/>
              </w:rPr>
              <w:tab/>
            </w:r>
            <w:r w:rsidR="007E0C69" w:rsidRPr="003E5EEF">
              <w:rPr>
                <w:rFonts w:ascii="Times New Roman" w:hAnsi="Times New Roman" w:cs="Times New Roman"/>
                <w:sz w:val="24"/>
                <w:szCs w:val="24"/>
                <w:lang w:eastAsia="lv-LV"/>
              </w:rPr>
              <w:t>Izstrādātājam</w:t>
            </w:r>
            <w:r w:rsidR="0074435A" w:rsidRPr="003E5EEF">
              <w:rPr>
                <w:rFonts w:ascii="Times New Roman" w:hAnsi="Times New Roman" w:cs="Times New Roman"/>
                <w:sz w:val="24"/>
                <w:szCs w:val="24"/>
                <w:lang w:eastAsia="lv-LV"/>
              </w:rPr>
              <w:t xml:space="preserve">, nododot ekspluatācijā iekārtas un sistēmas, jāsagatavo lietošanas un apkopes rokasgrāmatas. </w:t>
            </w:r>
          </w:p>
          <w:p w14:paraId="47C185B9" w14:textId="50435F93"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w:t>
            </w: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.4.</w:t>
            </w:r>
            <w:r w:rsidR="0074435A" w:rsidRPr="003E5EEF">
              <w:rPr>
                <w:rFonts w:ascii="Times New Roman" w:hAnsi="Times New Roman" w:cs="Times New Roman"/>
                <w:sz w:val="24"/>
                <w:szCs w:val="24"/>
                <w:lang w:eastAsia="lv-LV"/>
              </w:rPr>
              <w:tab/>
              <w:t>Rokasgrāmatās jāietver šāda informācija:</w:t>
            </w:r>
          </w:p>
          <w:p w14:paraId="6633D9B4" w14:textId="0ACE920E"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w:t>
            </w: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.4.1.</w:t>
            </w:r>
            <w:r w:rsidR="00C921EC">
              <w:rPr>
                <w:rFonts w:ascii="Times New Roman" w:hAnsi="Times New Roman" w:cs="Times New Roman"/>
                <w:sz w:val="24"/>
                <w:szCs w:val="24"/>
                <w:lang w:eastAsia="lv-LV"/>
              </w:rPr>
              <w:t xml:space="preserve"> </w:t>
            </w:r>
            <w:r w:rsidR="0074435A" w:rsidRPr="003E5EEF">
              <w:rPr>
                <w:rFonts w:ascii="Times New Roman" w:hAnsi="Times New Roman" w:cs="Times New Roman"/>
                <w:sz w:val="24"/>
                <w:szCs w:val="24"/>
                <w:lang w:eastAsia="lv-LV"/>
              </w:rPr>
              <w:t>Detalizēts apraksts, kas satur pilnīgas un sīkas ziņas par iekārtu, tās komplektēšanu, komponentiem un piederumiem, programmu nodrošinājumu utt.;</w:t>
            </w:r>
          </w:p>
          <w:p w14:paraId="6E33C3E0" w14:textId="31C5EC24"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w:t>
            </w: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.4.2.</w:t>
            </w:r>
            <w:r w:rsidR="00C921EC">
              <w:rPr>
                <w:rFonts w:ascii="Times New Roman" w:hAnsi="Times New Roman" w:cs="Times New Roman"/>
                <w:sz w:val="24"/>
                <w:szCs w:val="24"/>
                <w:lang w:eastAsia="lv-LV"/>
              </w:rPr>
              <w:t xml:space="preserve"> </w:t>
            </w:r>
            <w:r w:rsidR="0074435A" w:rsidRPr="003E5EEF">
              <w:rPr>
                <w:rFonts w:ascii="Times New Roman" w:hAnsi="Times New Roman" w:cs="Times New Roman"/>
                <w:sz w:val="24"/>
                <w:szCs w:val="24"/>
                <w:lang w:eastAsia="lv-LV"/>
              </w:rPr>
              <w:t xml:space="preserve">Sistēmas vai iekārtas darbības īss tehniskais raksturojums, t.sk. cauruļvadu un instrumentu shēmas, blokshēmas un līniju shēmas, ķēžu un kontūru shēmas, cauruļvadu shēmas, datu ieguves sistēmas funkcionālais apraksts utt.; </w:t>
            </w:r>
          </w:p>
          <w:p w14:paraId="52EE6162" w14:textId="33296013"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w:t>
            </w: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.4.3.</w:t>
            </w:r>
            <w:r w:rsidR="00FA18FF" w:rsidRPr="003E5EEF">
              <w:rPr>
                <w:rFonts w:ascii="Times New Roman" w:hAnsi="Times New Roman" w:cs="Times New Roman"/>
                <w:sz w:val="24"/>
                <w:szCs w:val="24"/>
                <w:lang w:eastAsia="lv-LV"/>
              </w:rPr>
              <w:t xml:space="preserve"> </w:t>
            </w:r>
            <w:r w:rsidR="0074435A" w:rsidRPr="003E5EEF">
              <w:rPr>
                <w:rFonts w:ascii="Times New Roman" w:hAnsi="Times New Roman" w:cs="Times New Roman"/>
                <w:sz w:val="24"/>
                <w:szCs w:val="24"/>
                <w:lang w:eastAsia="lv-LV"/>
              </w:rPr>
              <w:t>Lietošanas instrukcijas, kurās secīgi aprakstītas darbības;</w:t>
            </w:r>
          </w:p>
          <w:p w14:paraId="1E1AD3EE" w14:textId="55579271"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w:t>
            </w: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.4.4.</w:t>
            </w:r>
            <w:r w:rsidR="00FA18FF" w:rsidRPr="003E5EEF">
              <w:rPr>
                <w:rFonts w:ascii="Times New Roman" w:hAnsi="Times New Roman" w:cs="Times New Roman"/>
                <w:sz w:val="24"/>
                <w:szCs w:val="24"/>
                <w:lang w:eastAsia="lv-LV"/>
              </w:rPr>
              <w:t xml:space="preserve"> </w:t>
            </w:r>
            <w:r w:rsidR="0074435A" w:rsidRPr="003E5EEF">
              <w:rPr>
                <w:rFonts w:ascii="Times New Roman" w:hAnsi="Times New Roman" w:cs="Times New Roman"/>
                <w:sz w:val="24"/>
                <w:szCs w:val="24"/>
                <w:lang w:eastAsia="lv-LV"/>
              </w:rPr>
              <w:t>Izmēģināšana un regulēšana, norādot, kā tiek veikta pārbaude, kā arī sistēmas vai iekārtu regulēšanas procedūra pirms iedarbināšanas un vēlākā ekspluatācijā, ieskaitot ekspluatācijas atsākšanas kārtību pēc remonta/detaļu nomaiņas vai ekspluatāciju rekomendētās periodiskās pārbaudes laikā;</w:t>
            </w:r>
          </w:p>
          <w:p w14:paraId="06411773" w14:textId="55F5D078"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w:t>
            </w: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.4.5.</w:t>
            </w:r>
            <w:r w:rsidR="00FA18FF" w:rsidRPr="003E5EEF">
              <w:rPr>
                <w:rFonts w:ascii="Times New Roman" w:hAnsi="Times New Roman" w:cs="Times New Roman"/>
                <w:sz w:val="24"/>
                <w:szCs w:val="24"/>
                <w:lang w:eastAsia="lv-LV"/>
              </w:rPr>
              <w:t xml:space="preserve"> </w:t>
            </w:r>
            <w:r w:rsidR="0074435A" w:rsidRPr="003E5EEF">
              <w:rPr>
                <w:rFonts w:ascii="Times New Roman" w:hAnsi="Times New Roman" w:cs="Times New Roman"/>
                <w:sz w:val="24"/>
                <w:szCs w:val="24"/>
                <w:lang w:eastAsia="lv-LV"/>
              </w:rPr>
              <w:t>Apkopes instrukcijas, atsevišķi izdalot profilaktiskās apkopes, kur jānorāda nepieciešamās periodiskās apskates, to kārtība, kārtējās pārbaudes, kalibrēšana u.tml., remonts un regulēšana, kur jāraksturo apskates, kā arī tādu detaļu noņemšana un nomaiņa, kuras var tikt mainītas un tādu detaļu apskate un remonts, kurām nepieciešama kontrole un remonts.</w:t>
            </w:r>
          </w:p>
          <w:p w14:paraId="0A2D3CEB" w14:textId="5A92F284"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w:t>
            </w: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.5.</w:t>
            </w:r>
            <w:r w:rsidR="0074435A" w:rsidRPr="003E5EEF">
              <w:rPr>
                <w:rFonts w:ascii="Times New Roman" w:hAnsi="Times New Roman" w:cs="Times New Roman"/>
                <w:sz w:val="24"/>
                <w:szCs w:val="24"/>
                <w:lang w:eastAsia="lv-LV"/>
              </w:rPr>
              <w:tab/>
              <w:t>Nodošanas dokumentācijai jāpievieno visu objektā paredzēto sistēmu iekārtu ražotāju tehnisko raksturojumu izdrukas un elementu katalogu tehniskie rādītāji un zīmējumi, kā arī jāpievieno visu sistēmu iekārtu un elementu krāsaini vizuāli uzskatāmi materiāli un rokasgrāmatas.</w:t>
            </w:r>
          </w:p>
          <w:p w14:paraId="0486C84F" w14:textId="1A5743FE"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w:t>
            </w: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.6.</w:t>
            </w:r>
            <w:r w:rsidR="0074435A" w:rsidRPr="003E5EEF">
              <w:rPr>
                <w:rFonts w:ascii="Times New Roman" w:hAnsi="Times New Roman" w:cs="Times New Roman"/>
                <w:sz w:val="24"/>
                <w:szCs w:val="24"/>
                <w:lang w:eastAsia="lv-LV"/>
              </w:rPr>
              <w:tab/>
            </w:r>
            <w:r w:rsidR="00FC6F18" w:rsidRPr="003E5EEF">
              <w:rPr>
                <w:rFonts w:ascii="Times New Roman" w:hAnsi="Times New Roman" w:cs="Times New Roman"/>
                <w:sz w:val="24"/>
                <w:szCs w:val="24"/>
                <w:lang w:eastAsia="lv-LV"/>
              </w:rPr>
              <w:t>Tehniskās dokumentācijas</w:t>
            </w:r>
            <w:r w:rsidR="0074435A" w:rsidRPr="003E5EEF">
              <w:rPr>
                <w:rFonts w:ascii="Times New Roman" w:hAnsi="Times New Roman" w:cs="Times New Roman"/>
                <w:sz w:val="24"/>
                <w:szCs w:val="24"/>
                <w:lang w:eastAsia="lv-LV"/>
              </w:rPr>
              <w:t xml:space="preserve"> </w:t>
            </w:r>
            <w:proofErr w:type="spellStart"/>
            <w:r w:rsidR="0074435A" w:rsidRPr="003E5EEF">
              <w:rPr>
                <w:rFonts w:ascii="Times New Roman" w:hAnsi="Times New Roman" w:cs="Times New Roman"/>
                <w:sz w:val="24"/>
                <w:szCs w:val="24"/>
                <w:lang w:eastAsia="lv-LV"/>
              </w:rPr>
              <w:t>izpilddokumentācija</w:t>
            </w:r>
            <w:proofErr w:type="spellEnd"/>
            <w:r w:rsidR="0074435A" w:rsidRPr="003E5EEF">
              <w:rPr>
                <w:rFonts w:ascii="Times New Roman" w:hAnsi="Times New Roman" w:cs="Times New Roman"/>
                <w:sz w:val="24"/>
                <w:szCs w:val="24"/>
                <w:lang w:eastAsia="lv-LV"/>
              </w:rPr>
              <w:t xml:space="preserve"> jāiesniedz izdrukas veidā un pilnā sastāvā</w:t>
            </w:r>
            <w:r w:rsidRPr="003E5EEF">
              <w:rPr>
                <w:rFonts w:ascii="Times New Roman" w:hAnsi="Times New Roman" w:cs="Times New Roman"/>
                <w:sz w:val="24"/>
                <w:szCs w:val="24"/>
                <w:lang w:eastAsia="lv-LV"/>
              </w:rPr>
              <w:t xml:space="preserve">. </w:t>
            </w:r>
            <w:r w:rsidR="0074435A" w:rsidRPr="003E5EEF">
              <w:rPr>
                <w:rFonts w:ascii="Times New Roman" w:hAnsi="Times New Roman" w:cs="Times New Roman"/>
                <w:sz w:val="24"/>
                <w:szCs w:val="24"/>
                <w:lang w:eastAsia="lv-LV"/>
              </w:rPr>
              <w:t xml:space="preserve">Teksta daļai jābūt izstrādātai Word un Excel programmnodrošinājumam saprotamā formātā. Dokumentācijai jābūt sagatavotai un iesietai lietošanai ērtā veidā. </w:t>
            </w:r>
          </w:p>
          <w:p w14:paraId="46A9CD79" w14:textId="47C67A10" w:rsidR="0074435A" w:rsidRPr="003E5EEF" w:rsidRDefault="00911F8F" w:rsidP="0074435A">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w:t>
            </w:r>
            <w:r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7.</w:t>
            </w:r>
            <w:r w:rsidR="0074435A" w:rsidRPr="003E5EEF">
              <w:rPr>
                <w:rFonts w:ascii="Times New Roman" w:hAnsi="Times New Roman" w:cs="Times New Roman"/>
                <w:sz w:val="24"/>
                <w:szCs w:val="24"/>
                <w:lang w:eastAsia="lv-LV"/>
              </w:rPr>
              <w:tab/>
            </w:r>
            <w:proofErr w:type="spellStart"/>
            <w:r w:rsidR="0074435A" w:rsidRPr="003E5EEF">
              <w:rPr>
                <w:rFonts w:ascii="Times New Roman" w:hAnsi="Times New Roman" w:cs="Times New Roman"/>
                <w:sz w:val="24"/>
                <w:szCs w:val="24"/>
                <w:lang w:eastAsia="lv-LV"/>
              </w:rPr>
              <w:t>Izpilddokumentācija</w:t>
            </w:r>
            <w:proofErr w:type="spellEnd"/>
            <w:r w:rsidR="0074435A" w:rsidRPr="003E5EEF">
              <w:rPr>
                <w:rFonts w:ascii="Times New Roman" w:hAnsi="Times New Roman" w:cs="Times New Roman"/>
                <w:sz w:val="24"/>
                <w:szCs w:val="24"/>
                <w:lang w:eastAsia="lv-LV"/>
              </w:rPr>
              <w:t>, pārbaužu un mērījumu rezultāti, sistēmu pases un protokoli ir jāsagatavo un jāiesniedz Pasūtītājam pirms paziņojuma par darbu pabeigšanu un būvobjekta nodošanas.</w:t>
            </w:r>
          </w:p>
          <w:p w14:paraId="78320309" w14:textId="2445A117" w:rsidR="008968B7" w:rsidRPr="003E5EEF" w:rsidRDefault="008968B7" w:rsidP="004D5EF0">
            <w:pPr>
              <w:pStyle w:val="NoSpacing"/>
              <w:spacing w:before="120"/>
              <w:contextualSpacing/>
              <w:jc w:val="both"/>
              <w:rPr>
                <w:rFonts w:ascii="Times New Roman" w:eastAsia="Times New Roman" w:hAnsi="Times New Roman" w:cs="Times New Roman"/>
                <w:color w:val="000000" w:themeColor="text1"/>
                <w:sz w:val="24"/>
                <w:szCs w:val="24"/>
                <w:lang w:eastAsia="lv-LV"/>
              </w:rPr>
            </w:pPr>
          </w:p>
        </w:tc>
      </w:tr>
      <w:tr w:rsidR="004D5EF0" w:rsidRPr="003E5EEF" w14:paraId="00B16AAE" w14:textId="77777777" w:rsidTr="00DB7A60">
        <w:trPr>
          <w:trHeight w:val="476"/>
        </w:trPr>
        <w:tc>
          <w:tcPr>
            <w:tcW w:w="9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848546" w14:textId="0AF42339" w:rsidR="004D5EF0" w:rsidRPr="003E5EEF" w:rsidRDefault="004D5EF0" w:rsidP="004D5EF0">
            <w:pPr>
              <w:pStyle w:val="NoSpacing"/>
              <w:spacing w:before="120"/>
              <w:contextualSpacing/>
              <w:rPr>
                <w:rFonts w:ascii="Times New Roman" w:eastAsia="Times New Roman" w:hAnsi="Times New Roman" w:cs="Times New Roman"/>
                <w:color w:val="000000" w:themeColor="text1"/>
                <w:sz w:val="24"/>
                <w:szCs w:val="24"/>
                <w:lang w:eastAsia="lv-LV"/>
              </w:rPr>
            </w:pPr>
            <w:r w:rsidRPr="003E5EEF">
              <w:rPr>
                <w:rFonts w:ascii="Times New Roman" w:eastAsia="Times New Roman" w:hAnsi="Times New Roman" w:cs="Times New Roman"/>
                <w:b/>
                <w:bCs/>
                <w:iCs/>
                <w:sz w:val="24"/>
                <w:szCs w:val="24"/>
                <w:lang w:eastAsia="ar-SA"/>
              </w:rPr>
              <w:lastRenderedPageBreak/>
              <w:t>VIII</w:t>
            </w:r>
          </w:p>
        </w:tc>
        <w:tc>
          <w:tcPr>
            <w:tcW w:w="893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F986B3" w14:textId="4C55B845" w:rsidR="004D5EF0" w:rsidRPr="003E5EEF" w:rsidRDefault="00307E0D" w:rsidP="004D5EF0">
            <w:pPr>
              <w:pStyle w:val="NoSpacing"/>
              <w:spacing w:before="120"/>
              <w:contextualSpacing/>
              <w:jc w:val="both"/>
              <w:rPr>
                <w:rFonts w:ascii="Times New Roman" w:hAnsi="Times New Roman" w:cs="Times New Roman"/>
                <w:sz w:val="24"/>
                <w:szCs w:val="24"/>
                <w:lang w:eastAsia="lv-LV"/>
              </w:rPr>
            </w:pPr>
            <w:r w:rsidRPr="003E5EEF">
              <w:rPr>
                <w:rFonts w:ascii="Times New Roman" w:eastAsia="Times New Roman" w:hAnsi="Times New Roman" w:cs="Times New Roman"/>
                <w:b/>
                <w:bCs/>
                <w:iCs/>
                <w:sz w:val="24"/>
                <w:szCs w:val="24"/>
                <w:lang w:eastAsia="ar-SA"/>
              </w:rPr>
              <w:t>TEHNISKĀS DOKUMENTĀCIJAS</w:t>
            </w:r>
            <w:r w:rsidR="004D5EF0" w:rsidRPr="003E5EEF">
              <w:rPr>
                <w:rFonts w:ascii="Times New Roman" w:eastAsia="Times New Roman" w:hAnsi="Times New Roman" w:cs="Times New Roman"/>
                <w:b/>
                <w:bCs/>
                <w:iCs/>
                <w:sz w:val="24"/>
                <w:szCs w:val="24"/>
                <w:lang w:eastAsia="ar-SA"/>
              </w:rPr>
              <w:t xml:space="preserve"> IZSTRĀDES LAIKS</w:t>
            </w:r>
            <w:r w:rsidR="00FA6D6C" w:rsidRPr="003E5EEF">
              <w:rPr>
                <w:rFonts w:ascii="Times New Roman" w:eastAsia="Times New Roman" w:hAnsi="Times New Roman" w:cs="Times New Roman"/>
                <w:b/>
                <w:bCs/>
                <w:iCs/>
                <w:sz w:val="24"/>
                <w:szCs w:val="24"/>
                <w:lang w:eastAsia="ar-SA"/>
              </w:rPr>
              <w:t xml:space="preserve"> UN</w:t>
            </w:r>
            <w:r w:rsidRPr="003E5EEF">
              <w:rPr>
                <w:rFonts w:ascii="Times New Roman" w:eastAsia="Times New Roman" w:hAnsi="Times New Roman" w:cs="Times New Roman"/>
                <w:b/>
                <w:bCs/>
                <w:iCs/>
                <w:sz w:val="24"/>
                <w:szCs w:val="24"/>
                <w:lang w:eastAsia="ar-SA"/>
              </w:rPr>
              <w:t xml:space="preserve"> </w:t>
            </w:r>
            <w:r w:rsidR="008D194F" w:rsidRPr="003E5EEF">
              <w:rPr>
                <w:rFonts w:ascii="Times New Roman" w:eastAsia="Times New Roman" w:hAnsi="Times New Roman" w:cs="Times New Roman"/>
                <w:b/>
                <w:bCs/>
                <w:iCs/>
                <w:sz w:val="24"/>
                <w:szCs w:val="24"/>
                <w:lang w:eastAsia="ar-SA"/>
              </w:rPr>
              <w:t>BŪVDARB</w:t>
            </w:r>
            <w:r w:rsidR="00D409CF" w:rsidRPr="003E5EEF">
              <w:rPr>
                <w:rFonts w:ascii="Times New Roman" w:eastAsia="Times New Roman" w:hAnsi="Times New Roman" w:cs="Times New Roman"/>
                <w:b/>
                <w:bCs/>
                <w:iCs/>
                <w:sz w:val="24"/>
                <w:szCs w:val="24"/>
                <w:lang w:eastAsia="ar-SA"/>
              </w:rPr>
              <w:t>U NO</w:t>
            </w:r>
            <w:r w:rsidR="00B309C0" w:rsidRPr="003E5EEF">
              <w:rPr>
                <w:rFonts w:ascii="Times New Roman" w:eastAsia="Times New Roman" w:hAnsi="Times New Roman" w:cs="Times New Roman"/>
                <w:b/>
                <w:bCs/>
                <w:iCs/>
                <w:sz w:val="24"/>
                <w:szCs w:val="24"/>
                <w:lang w:eastAsia="ar-SA"/>
              </w:rPr>
              <w:t>DOŠANA</w:t>
            </w:r>
          </w:p>
        </w:tc>
      </w:tr>
      <w:tr w:rsidR="004D5EF0" w:rsidRPr="003E5EEF" w14:paraId="4A0E6C01" w14:textId="77777777" w:rsidTr="00DB7A60">
        <w:trPr>
          <w:trHeight w:val="1827"/>
        </w:trPr>
        <w:tc>
          <w:tcPr>
            <w:tcW w:w="988" w:type="dxa"/>
            <w:tcBorders>
              <w:right w:val="single" w:sz="4" w:space="0" w:color="auto"/>
            </w:tcBorders>
          </w:tcPr>
          <w:p w14:paraId="31564D2F" w14:textId="77777777" w:rsidR="004D5EF0" w:rsidRPr="003E5EEF" w:rsidRDefault="004D5EF0" w:rsidP="004D5EF0">
            <w:pPr>
              <w:pStyle w:val="NoSpacing"/>
              <w:spacing w:before="120"/>
              <w:contextualSpacing/>
              <w:jc w:val="center"/>
              <w:rPr>
                <w:rFonts w:ascii="Times New Roman" w:eastAsia="Times New Roman" w:hAnsi="Times New Roman" w:cs="Times New Roman"/>
                <w:color w:val="000000" w:themeColor="text1"/>
                <w:sz w:val="24"/>
                <w:szCs w:val="24"/>
                <w:lang w:eastAsia="lv-LV"/>
              </w:rPr>
            </w:pPr>
          </w:p>
        </w:tc>
        <w:tc>
          <w:tcPr>
            <w:tcW w:w="8930" w:type="dxa"/>
            <w:gridSpan w:val="2"/>
            <w:tcBorders>
              <w:top w:val="single" w:sz="4" w:space="0" w:color="auto"/>
              <w:left w:val="single" w:sz="4" w:space="0" w:color="auto"/>
              <w:bottom w:val="single" w:sz="4" w:space="0" w:color="auto"/>
              <w:right w:val="single" w:sz="4" w:space="0" w:color="auto"/>
            </w:tcBorders>
          </w:tcPr>
          <w:p w14:paraId="3FEFE8EA" w14:textId="2F0C3537" w:rsidR="004D5EF0" w:rsidRPr="003E5EEF" w:rsidRDefault="001C57A9" w:rsidP="004D5EF0">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8</w:t>
            </w:r>
            <w:r w:rsidR="004D5EF0" w:rsidRPr="003E5EEF">
              <w:rPr>
                <w:rFonts w:ascii="Times New Roman" w:hAnsi="Times New Roman" w:cs="Times New Roman"/>
                <w:sz w:val="24"/>
                <w:szCs w:val="24"/>
                <w:lang w:eastAsia="lv-LV"/>
              </w:rPr>
              <w:t>.1. Ne retāk kā reizi mēnesī Izstrādātājs sniedz Pasūtītājam progresa atskaiti par izpildītajiem darbiem;</w:t>
            </w:r>
          </w:p>
          <w:p w14:paraId="71C73D2F" w14:textId="1C4925DC" w:rsidR="004D5EF0" w:rsidRPr="003E5EEF" w:rsidRDefault="001C57A9" w:rsidP="004D5EF0">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8</w:t>
            </w:r>
            <w:r w:rsidR="004D5EF0" w:rsidRPr="003E5EEF">
              <w:rPr>
                <w:rFonts w:ascii="Times New Roman" w:hAnsi="Times New Roman" w:cs="Times New Roman"/>
                <w:sz w:val="24"/>
                <w:szCs w:val="24"/>
                <w:lang w:eastAsia="lv-LV"/>
              </w:rPr>
              <w:t>.2. Ne ilgāk</w:t>
            </w:r>
            <w:r w:rsidR="004D5EF0" w:rsidRPr="003E5EEF">
              <w:rPr>
                <w:rFonts w:ascii="Times New Roman" w:eastAsia="Times New Roman" w:hAnsi="Times New Roman" w:cs="Times New Roman"/>
                <w:b/>
                <w:bCs/>
                <w:iCs/>
                <w:sz w:val="24"/>
                <w:szCs w:val="24"/>
                <w:lang w:eastAsia="ar-SA"/>
              </w:rPr>
              <w:t xml:space="preserve"> </w:t>
            </w:r>
            <w:r w:rsidR="004D5EF0" w:rsidRPr="003E5EEF">
              <w:rPr>
                <w:rFonts w:ascii="Times New Roman" w:hAnsi="Times New Roman" w:cs="Times New Roman"/>
                <w:sz w:val="24"/>
                <w:szCs w:val="24"/>
                <w:lang w:eastAsia="lv-LV"/>
              </w:rPr>
              <w:t xml:space="preserve">kā </w:t>
            </w:r>
            <w:r w:rsidR="006172A4" w:rsidRPr="003E5EEF">
              <w:rPr>
                <w:rFonts w:ascii="Times New Roman" w:hAnsi="Times New Roman" w:cs="Times New Roman"/>
                <w:b/>
                <w:bCs/>
                <w:sz w:val="24"/>
                <w:szCs w:val="24"/>
                <w:lang w:eastAsia="lv-LV"/>
              </w:rPr>
              <w:t>1</w:t>
            </w:r>
            <w:r w:rsidR="004D5EF0" w:rsidRPr="003E5EEF">
              <w:rPr>
                <w:rFonts w:ascii="Times New Roman" w:hAnsi="Times New Roman" w:cs="Times New Roman"/>
                <w:b/>
                <w:bCs/>
                <w:sz w:val="24"/>
                <w:szCs w:val="24"/>
                <w:lang w:eastAsia="lv-LV"/>
              </w:rPr>
              <w:t xml:space="preserve"> (</w:t>
            </w:r>
            <w:r w:rsidR="006172A4" w:rsidRPr="003E5EEF">
              <w:rPr>
                <w:rFonts w:ascii="Times New Roman" w:hAnsi="Times New Roman" w:cs="Times New Roman"/>
                <w:b/>
                <w:bCs/>
                <w:sz w:val="24"/>
                <w:szCs w:val="24"/>
                <w:lang w:eastAsia="lv-LV"/>
              </w:rPr>
              <w:t>viena</w:t>
            </w:r>
            <w:r w:rsidR="004D5EF0" w:rsidRPr="003E5EEF">
              <w:rPr>
                <w:rFonts w:ascii="Times New Roman" w:hAnsi="Times New Roman" w:cs="Times New Roman"/>
                <w:b/>
                <w:bCs/>
                <w:sz w:val="24"/>
                <w:szCs w:val="24"/>
                <w:lang w:eastAsia="lv-LV"/>
              </w:rPr>
              <w:t>) mēneš</w:t>
            </w:r>
            <w:r w:rsidR="006172A4" w:rsidRPr="003E5EEF">
              <w:rPr>
                <w:rFonts w:ascii="Times New Roman" w:hAnsi="Times New Roman" w:cs="Times New Roman"/>
                <w:b/>
                <w:bCs/>
                <w:sz w:val="24"/>
                <w:szCs w:val="24"/>
                <w:lang w:eastAsia="lv-LV"/>
              </w:rPr>
              <w:t>a</w:t>
            </w:r>
            <w:r w:rsidR="004D5EF0" w:rsidRPr="003E5EEF">
              <w:rPr>
                <w:rFonts w:ascii="Times New Roman" w:hAnsi="Times New Roman" w:cs="Times New Roman"/>
                <w:sz w:val="24"/>
                <w:szCs w:val="24"/>
                <w:lang w:eastAsia="lv-LV"/>
              </w:rPr>
              <w:t xml:space="preserve"> laikā no līguma noslēgšanas</w:t>
            </w:r>
            <w:r w:rsidR="007B7E26" w:rsidRPr="003E5EEF">
              <w:rPr>
                <w:rFonts w:ascii="Times New Roman" w:hAnsi="Times New Roman" w:cs="Times New Roman"/>
                <w:sz w:val="24"/>
                <w:szCs w:val="24"/>
                <w:lang w:eastAsia="lv-LV"/>
              </w:rPr>
              <w:t xml:space="preserve">, </w:t>
            </w:r>
            <w:r w:rsidR="004D5EF0" w:rsidRPr="003E5EEF">
              <w:rPr>
                <w:rFonts w:ascii="Times New Roman" w:hAnsi="Times New Roman" w:cs="Times New Roman"/>
                <w:sz w:val="24"/>
                <w:szCs w:val="24"/>
                <w:lang w:eastAsia="lv-LV"/>
              </w:rPr>
              <w:t xml:space="preserve">Izstrādātājs iesniedz RP SIA “Rīgas satiksme” </w:t>
            </w:r>
            <w:r w:rsidR="00F31088" w:rsidRPr="003E5EEF">
              <w:rPr>
                <w:rFonts w:ascii="Times New Roman" w:hAnsi="Times New Roman" w:cs="Times New Roman"/>
                <w:sz w:val="24"/>
                <w:szCs w:val="24"/>
                <w:lang w:eastAsia="lv-LV"/>
              </w:rPr>
              <w:t>b</w:t>
            </w:r>
            <w:r w:rsidR="004D5EF0" w:rsidRPr="003E5EEF">
              <w:rPr>
                <w:rFonts w:ascii="Times New Roman" w:hAnsi="Times New Roman" w:cs="Times New Roman"/>
                <w:sz w:val="24"/>
                <w:szCs w:val="24"/>
                <w:lang w:eastAsia="lv-LV"/>
              </w:rPr>
              <w:t>ūvprojektu.</w:t>
            </w:r>
          </w:p>
          <w:p w14:paraId="56DBD1DA" w14:textId="64EA4B79" w:rsidR="004D5EF0" w:rsidRPr="003E5EEF" w:rsidRDefault="001C57A9" w:rsidP="004D5EF0">
            <w:pPr>
              <w:pStyle w:val="NoSpacing"/>
              <w:spacing w:before="120"/>
              <w:contextualSpacing/>
              <w:jc w:val="both"/>
              <w:rPr>
                <w:rFonts w:ascii="Times New Roman" w:hAnsi="Times New Roman" w:cs="Times New Roman"/>
                <w:sz w:val="24"/>
                <w:szCs w:val="24"/>
                <w:lang w:eastAsia="lv-LV"/>
              </w:rPr>
            </w:pPr>
            <w:r w:rsidRPr="003E5EEF">
              <w:rPr>
                <w:rFonts w:ascii="Times New Roman" w:hAnsi="Times New Roman" w:cs="Times New Roman"/>
                <w:sz w:val="24"/>
                <w:szCs w:val="24"/>
                <w:lang w:eastAsia="lv-LV"/>
              </w:rPr>
              <w:t>8</w:t>
            </w:r>
            <w:r w:rsidR="004D5EF0" w:rsidRPr="003E5EEF">
              <w:rPr>
                <w:rFonts w:ascii="Times New Roman" w:hAnsi="Times New Roman" w:cs="Times New Roman"/>
                <w:sz w:val="24"/>
                <w:szCs w:val="24"/>
                <w:lang w:eastAsia="lv-LV"/>
              </w:rPr>
              <w:t xml:space="preserve">.3. Ne ilgāk kā </w:t>
            </w:r>
            <w:r w:rsidR="007E0C69" w:rsidRPr="003E5EEF">
              <w:rPr>
                <w:rFonts w:ascii="Times New Roman" w:hAnsi="Times New Roman" w:cs="Times New Roman"/>
                <w:b/>
                <w:bCs/>
                <w:sz w:val="24"/>
                <w:szCs w:val="24"/>
                <w:lang w:eastAsia="lv-LV"/>
              </w:rPr>
              <w:t>2</w:t>
            </w:r>
            <w:r w:rsidR="004D5EF0" w:rsidRPr="003E5EEF">
              <w:rPr>
                <w:rFonts w:ascii="Times New Roman" w:hAnsi="Times New Roman" w:cs="Times New Roman"/>
                <w:b/>
                <w:bCs/>
                <w:sz w:val="24"/>
                <w:szCs w:val="24"/>
                <w:lang w:eastAsia="lv-LV"/>
              </w:rPr>
              <w:t xml:space="preserve"> (</w:t>
            </w:r>
            <w:r w:rsidR="007E0C69" w:rsidRPr="003E5EEF">
              <w:rPr>
                <w:rFonts w:ascii="Times New Roman" w:hAnsi="Times New Roman" w:cs="Times New Roman"/>
                <w:b/>
                <w:bCs/>
                <w:sz w:val="24"/>
                <w:szCs w:val="24"/>
                <w:lang w:eastAsia="lv-LV"/>
              </w:rPr>
              <w:t>divu</w:t>
            </w:r>
            <w:r w:rsidR="004D5EF0" w:rsidRPr="003E5EEF">
              <w:rPr>
                <w:rFonts w:ascii="Times New Roman" w:hAnsi="Times New Roman" w:cs="Times New Roman"/>
                <w:b/>
                <w:bCs/>
                <w:sz w:val="24"/>
                <w:szCs w:val="24"/>
                <w:lang w:eastAsia="lv-LV"/>
              </w:rPr>
              <w:t>) mēnešu</w:t>
            </w:r>
            <w:r w:rsidR="004D5EF0" w:rsidRPr="003E5EEF">
              <w:rPr>
                <w:rFonts w:ascii="Times New Roman" w:hAnsi="Times New Roman" w:cs="Times New Roman"/>
                <w:sz w:val="24"/>
                <w:szCs w:val="24"/>
                <w:lang w:eastAsia="lv-LV"/>
              </w:rPr>
              <w:t xml:space="preserve"> laikā, no</w:t>
            </w:r>
            <w:r w:rsidR="0033096F" w:rsidRPr="003E5EEF">
              <w:rPr>
                <w:rFonts w:ascii="Times New Roman" w:hAnsi="Times New Roman" w:cs="Times New Roman"/>
                <w:sz w:val="24"/>
                <w:szCs w:val="24"/>
                <w:lang w:eastAsia="lv-LV"/>
              </w:rPr>
              <w:t xml:space="preserve"> </w:t>
            </w:r>
            <w:r w:rsidR="004D5EF0" w:rsidRPr="003E5EEF">
              <w:rPr>
                <w:rFonts w:ascii="Times New Roman" w:hAnsi="Times New Roman" w:cs="Times New Roman"/>
                <w:sz w:val="24"/>
                <w:szCs w:val="24"/>
                <w:lang w:eastAsia="lv-LV"/>
              </w:rPr>
              <w:t>līguma noslēgšanas</w:t>
            </w:r>
            <w:r w:rsidR="007B7E26" w:rsidRPr="003E5EEF">
              <w:rPr>
                <w:rFonts w:ascii="Times New Roman" w:hAnsi="Times New Roman" w:cs="Times New Roman"/>
                <w:sz w:val="24"/>
                <w:szCs w:val="24"/>
                <w:lang w:eastAsia="lv-LV"/>
              </w:rPr>
              <w:t>,</w:t>
            </w:r>
            <w:r w:rsidR="00987B8A" w:rsidRPr="003E5EEF">
              <w:rPr>
                <w:rFonts w:ascii="Times New Roman" w:hAnsi="Times New Roman" w:cs="Times New Roman"/>
                <w:sz w:val="24"/>
                <w:szCs w:val="24"/>
              </w:rPr>
              <w:t xml:space="preserve"> </w:t>
            </w:r>
            <w:r w:rsidR="00987B8A" w:rsidRPr="003E5EEF">
              <w:rPr>
                <w:rFonts w:ascii="Times New Roman" w:hAnsi="Times New Roman" w:cs="Times New Roman"/>
                <w:sz w:val="24"/>
                <w:szCs w:val="24"/>
                <w:lang w:eastAsia="lv-LV"/>
              </w:rPr>
              <w:t xml:space="preserve">Izstrādātājs nodot </w:t>
            </w:r>
            <w:r w:rsidR="007B7E26" w:rsidRPr="003E5EEF">
              <w:rPr>
                <w:rFonts w:ascii="Times New Roman" w:hAnsi="Times New Roman" w:cs="Times New Roman"/>
                <w:sz w:val="24"/>
                <w:szCs w:val="24"/>
                <w:lang w:eastAsia="lv-LV"/>
              </w:rPr>
              <w:t xml:space="preserve">pilnībā </w:t>
            </w:r>
            <w:r w:rsidR="00987B8A" w:rsidRPr="003E5EEF">
              <w:rPr>
                <w:rFonts w:ascii="Times New Roman" w:hAnsi="Times New Roman" w:cs="Times New Roman"/>
                <w:sz w:val="24"/>
                <w:szCs w:val="24"/>
                <w:lang w:eastAsia="lv-LV"/>
              </w:rPr>
              <w:t xml:space="preserve">izbūvētu </w:t>
            </w:r>
            <w:r w:rsidR="009F71D1" w:rsidRPr="003E5EEF">
              <w:rPr>
                <w:rFonts w:ascii="Times New Roman" w:hAnsi="Times New Roman" w:cs="Times New Roman"/>
                <w:sz w:val="24"/>
                <w:szCs w:val="24"/>
                <w:lang w:eastAsia="lv-LV"/>
              </w:rPr>
              <w:t>sistēmu.</w:t>
            </w:r>
          </w:p>
        </w:tc>
      </w:tr>
    </w:tbl>
    <w:p w14:paraId="7B164C26" w14:textId="77777777" w:rsidR="000274F7" w:rsidRDefault="000274F7">
      <w:pPr>
        <w:spacing w:before="120" w:after="0" w:line="240" w:lineRule="auto"/>
        <w:contextualSpacing/>
        <w:rPr>
          <w:rFonts w:ascii="Times New Roman" w:hAnsi="Times New Roman" w:cs="Times New Roman"/>
          <w:sz w:val="24"/>
          <w:szCs w:val="24"/>
        </w:rPr>
      </w:pPr>
    </w:p>
    <w:p w14:paraId="3C3E27C8" w14:textId="77777777" w:rsidR="00A468F2" w:rsidRDefault="00A468F2">
      <w:pPr>
        <w:spacing w:before="120" w:after="0" w:line="240" w:lineRule="auto"/>
        <w:contextualSpacing/>
        <w:rPr>
          <w:rFonts w:ascii="Times New Roman" w:hAnsi="Times New Roman" w:cs="Times New Roman"/>
          <w:sz w:val="24"/>
          <w:szCs w:val="24"/>
        </w:rPr>
      </w:pPr>
    </w:p>
    <w:p w14:paraId="1F071093" w14:textId="6EA6AA70" w:rsidR="00A468F2" w:rsidRDefault="00A468F2">
      <w:pPr>
        <w:spacing w:before="120" w:after="0" w:line="240" w:lineRule="auto"/>
        <w:contextualSpacing/>
        <w:rPr>
          <w:rFonts w:ascii="Times New Roman" w:hAnsi="Times New Roman" w:cs="Times New Roman"/>
          <w:sz w:val="24"/>
          <w:szCs w:val="24"/>
        </w:rPr>
      </w:pPr>
      <w:r>
        <w:rPr>
          <w:rFonts w:ascii="Times New Roman" w:hAnsi="Times New Roman" w:cs="Times New Roman"/>
          <w:sz w:val="24"/>
          <w:szCs w:val="24"/>
        </w:rPr>
        <w:t>Pielikumā:</w:t>
      </w:r>
    </w:p>
    <w:p w14:paraId="1FA031F3" w14:textId="182E0C4B" w:rsidR="00A468F2" w:rsidRDefault="00A468F2" w:rsidP="00A468F2">
      <w:pPr>
        <w:pStyle w:val="ListParagraph"/>
        <w:numPr>
          <w:ilvl w:val="0"/>
          <w:numId w:val="49"/>
        </w:numPr>
        <w:spacing w:before="120" w:after="0" w:line="240" w:lineRule="auto"/>
        <w:rPr>
          <w:rFonts w:ascii="Times New Roman" w:hAnsi="Times New Roman" w:cs="Times New Roman"/>
          <w:sz w:val="24"/>
          <w:szCs w:val="24"/>
        </w:rPr>
      </w:pPr>
      <w:r>
        <w:rPr>
          <w:rFonts w:ascii="Times New Roman" w:hAnsi="Times New Roman" w:cs="Times New Roman"/>
          <w:sz w:val="24"/>
          <w:szCs w:val="24"/>
        </w:rPr>
        <w:t>Attēli no Objekta, Atgāzenes ielā 24A, Rīga;</w:t>
      </w:r>
    </w:p>
    <w:p w14:paraId="735AFA63" w14:textId="0BFAB337" w:rsidR="00A468F2" w:rsidRDefault="001B2F4D" w:rsidP="00A468F2">
      <w:pPr>
        <w:pStyle w:val="ListParagraph"/>
        <w:numPr>
          <w:ilvl w:val="0"/>
          <w:numId w:val="49"/>
        </w:numPr>
        <w:spacing w:before="120" w:after="0" w:line="240" w:lineRule="auto"/>
        <w:rPr>
          <w:rFonts w:ascii="Times New Roman" w:hAnsi="Times New Roman" w:cs="Times New Roman"/>
          <w:sz w:val="24"/>
          <w:szCs w:val="24"/>
        </w:rPr>
      </w:pPr>
      <w:r>
        <w:rPr>
          <w:rFonts w:ascii="Times New Roman" w:hAnsi="Times New Roman" w:cs="Times New Roman"/>
          <w:sz w:val="24"/>
          <w:szCs w:val="24"/>
        </w:rPr>
        <w:t>1. un 2. stāva plāni</w:t>
      </w:r>
    </w:p>
    <w:p w14:paraId="168F086C" w14:textId="77777777" w:rsidR="001B2F4D" w:rsidRPr="00A468F2" w:rsidRDefault="001B2F4D" w:rsidP="001B2F4D">
      <w:pPr>
        <w:pStyle w:val="ListParagraph"/>
        <w:spacing w:before="120" w:after="0" w:line="240" w:lineRule="auto"/>
        <w:rPr>
          <w:rFonts w:ascii="Times New Roman" w:hAnsi="Times New Roman" w:cs="Times New Roman"/>
          <w:sz w:val="24"/>
          <w:szCs w:val="24"/>
        </w:rPr>
      </w:pPr>
    </w:p>
    <w:sectPr w:rsidR="001B2F4D" w:rsidRPr="00A468F2" w:rsidSect="000405F8">
      <w:headerReference w:type="even" r:id="rId11"/>
      <w:headerReference w:type="default" r:id="rId12"/>
      <w:footerReference w:type="even" r:id="rId13"/>
      <w:footerReference w:type="default" r:id="rId14"/>
      <w:headerReference w:type="first" r:id="rId15"/>
      <w:footerReference w:type="first" r:id="rId16"/>
      <w:pgSz w:w="11906" w:h="16838"/>
      <w:pgMar w:top="851" w:right="709" w:bottom="731" w:left="1440"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0CE08" w14:textId="77777777" w:rsidR="008878FA" w:rsidRDefault="008878FA" w:rsidP="004C373B">
      <w:pPr>
        <w:spacing w:after="0" w:line="240" w:lineRule="auto"/>
      </w:pPr>
      <w:r>
        <w:separator/>
      </w:r>
    </w:p>
  </w:endnote>
  <w:endnote w:type="continuationSeparator" w:id="0">
    <w:p w14:paraId="69840D96" w14:textId="77777777" w:rsidR="008878FA" w:rsidRDefault="008878FA" w:rsidP="004C3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267BB" w14:textId="77777777" w:rsidR="001B2F4D" w:rsidRDefault="001B2F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471B9" w14:textId="6EE84E31" w:rsidR="001B2F4D" w:rsidRPr="002A3EF8" w:rsidRDefault="001B2F4D">
    <w:pPr>
      <w:pStyle w:val="Footer"/>
      <w:rPr>
        <w:rFonts w:ascii="Times New Roman" w:hAnsi="Times New Roman" w:cs="Times New Roman"/>
        <w:i/>
        <w:iCs/>
        <w:sz w:val="20"/>
        <w:szCs w:val="20"/>
      </w:rPr>
    </w:pPr>
    <w:r w:rsidRPr="002A3EF8">
      <w:rPr>
        <w:rFonts w:ascii="Times New Roman" w:hAnsi="Times New Roman" w:cs="Times New Roman"/>
        <w:i/>
        <w:iCs/>
        <w:sz w:val="20"/>
        <w:szCs w:val="20"/>
      </w:rPr>
      <w:t>Tehniskā</w:t>
    </w:r>
    <w:r w:rsidR="002A3EF8">
      <w:rPr>
        <w:rFonts w:ascii="Times New Roman" w:hAnsi="Times New Roman" w:cs="Times New Roman"/>
        <w:i/>
        <w:iCs/>
        <w:sz w:val="20"/>
        <w:szCs w:val="20"/>
      </w:rPr>
      <w:t>s</w:t>
    </w:r>
    <w:r w:rsidRPr="002A3EF8">
      <w:rPr>
        <w:rFonts w:ascii="Times New Roman" w:hAnsi="Times New Roman" w:cs="Times New Roman"/>
        <w:i/>
        <w:iCs/>
        <w:sz w:val="20"/>
        <w:szCs w:val="20"/>
      </w:rPr>
      <w:t xml:space="preserve"> specifikācijas </w:t>
    </w:r>
    <w:proofErr w:type="spellStart"/>
    <w:r w:rsidRPr="002A3EF8">
      <w:rPr>
        <w:rFonts w:ascii="Times New Roman" w:hAnsi="Times New Roman" w:cs="Times New Roman"/>
        <w:i/>
        <w:iCs/>
        <w:sz w:val="20"/>
        <w:szCs w:val="20"/>
      </w:rPr>
      <w:t>sagatvošanas</w:t>
    </w:r>
    <w:proofErr w:type="spellEnd"/>
    <w:r w:rsidRPr="002A3EF8">
      <w:rPr>
        <w:rFonts w:ascii="Times New Roman" w:hAnsi="Times New Roman" w:cs="Times New Roman"/>
        <w:i/>
        <w:iCs/>
        <w:sz w:val="20"/>
        <w:szCs w:val="20"/>
      </w:rPr>
      <w:t xml:space="preserve"> datums: </w:t>
    </w:r>
    <w:r w:rsidR="002A3EF8" w:rsidRPr="002A3EF8">
      <w:rPr>
        <w:rFonts w:ascii="Times New Roman" w:hAnsi="Times New Roman" w:cs="Times New Roman"/>
        <w:i/>
        <w:iCs/>
        <w:sz w:val="20"/>
        <w:szCs w:val="20"/>
      </w:rPr>
      <w:t>2024. gada 3. jūnijs</w:t>
    </w:r>
  </w:p>
  <w:p w14:paraId="4CCD168C" w14:textId="77777777" w:rsidR="00B461AD" w:rsidRDefault="00B461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18C65" w14:textId="77777777" w:rsidR="001B2F4D" w:rsidRDefault="001B2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9CB54" w14:textId="77777777" w:rsidR="008878FA" w:rsidRDefault="008878FA" w:rsidP="004C373B">
      <w:pPr>
        <w:spacing w:after="0" w:line="240" w:lineRule="auto"/>
      </w:pPr>
      <w:r>
        <w:separator/>
      </w:r>
    </w:p>
  </w:footnote>
  <w:footnote w:type="continuationSeparator" w:id="0">
    <w:p w14:paraId="063DC82E" w14:textId="77777777" w:rsidR="008878FA" w:rsidRDefault="008878FA" w:rsidP="004C373B">
      <w:pPr>
        <w:spacing w:after="0" w:line="240" w:lineRule="auto"/>
      </w:pPr>
      <w:r>
        <w:continuationSeparator/>
      </w:r>
    </w:p>
  </w:footnote>
  <w:footnote w:id="1">
    <w:p w14:paraId="2502CF2D" w14:textId="42BC650B" w:rsidR="00F966D6" w:rsidRDefault="00F966D6" w:rsidP="00DB7A60">
      <w:pPr>
        <w:pStyle w:val="FootnoteText"/>
        <w:ind w:right="118"/>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sidR="00F16F9C" w:rsidRPr="00F16F9C">
        <w:rPr>
          <w:rFonts w:ascii="Times New Roman" w:hAnsi="Times New Roman" w:cs="Times New Roman"/>
        </w:rPr>
        <w:t>Tehniskā dokumentācija</w:t>
      </w:r>
      <w:r>
        <w:rPr>
          <w:rFonts w:ascii="Times New Roman" w:hAnsi="Times New Roman" w:cs="Times New Roman"/>
        </w:rPr>
        <w:t xml:space="preserve"> – dokumentu kopums, kas nepieciešams projektēšanas uzdevumā norādīto darbu veikšanai, atbilstoši normatīvo aktu prasībām, t.sk., būvprojekts, paskaidrojuma raksts, paziņojums par būvniecību u.tml.</w:t>
      </w:r>
    </w:p>
    <w:p w14:paraId="77D2C8B6" w14:textId="77777777" w:rsidR="00F966D6" w:rsidRDefault="00F966D6" w:rsidP="00F966D6">
      <w:pPr>
        <w:pStyle w:val="FootnoteText"/>
        <w:jc w:val="both"/>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A2B8D" w14:textId="77777777" w:rsidR="001B2F4D" w:rsidRDefault="001B2F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6DB7E" w14:textId="269B8FE9" w:rsidR="004C373B" w:rsidRDefault="004C373B" w:rsidP="00B461A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382D5" w14:textId="77777777" w:rsidR="001B2F4D" w:rsidRDefault="001B2F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385"/>
    <w:multiLevelType w:val="hybridMultilevel"/>
    <w:tmpl w:val="6A70D8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5D67E3"/>
    <w:multiLevelType w:val="hybridMultilevel"/>
    <w:tmpl w:val="48541E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692B96"/>
    <w:multiLevelType w:val="hybridMultilevel"/>
    <w:tmpl w:val="C88AD1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67437AC"/>
    <w:multiLevelType w:val="multilevel"/>
    <w:tmpl w:val="F78C57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D163B7"/>
    <w:multiLevelType w:val="hybridMultilevel"/>
    <w:tmpl w:val="6722F6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285242E"/>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8042DE"/>
    <w:multiLevelType w:val="multilevel"/>
    <w:tmpl w:val="E49492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AD23A9"/>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ED46F5"/>
    <w:multiLevelType w:val="hybridMultilevel"/>
    <w:tmpl w:val="B8B0B43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0BD1E95"/>
    <w:multiLevelType w:val="hybridMultilevel"/>
    <w:tmpl w:val="29D08CA0"/>
    <w:lvl w:ilvl="0" w:tplc="262CC828">
      <w:start w:val="5"/>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23356431"/>
    <w:multiLevelType w:val="hybridMultilevel"/>
    <w:tmpl w:val="EF1EFD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4271523"/>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E46504"/>
    <w:multiLevelType w:val="hybridMultilevel"/>
    <w:tmpl w:val="4D0C4E7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29B8429B"/>
    <w:multiLevelType w:val="hybridMultilevel"/>
    <w:tmpl w:val="757A2C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C253807"/>
    <w:multiLevelType w:val="hybridMultilevel"/>
    <w:tmpl w:val="387E99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F9645AD"/>
    <w:multiLevelType w:val="hybridMultilevel"/>
    <w:tmpl w:val="2AECFFFC"/>
    <w:lvl w:ilvl="0" w:tplc="4C8289FC">
      <w:start w:val="5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D97F6D"/>
    <w:multiLevelType w:val="multilevel"/>
    <w:tmpl w:val="78E2D750"/>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800241"/>
    <w:multiLevelType w:val="multilevel"/>
    <w:tmpl w:val="4D1200AA"/>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3E75522"/>
    <w:multiLevelType w:val="hybridMultilevel"/>
    <w:tmpl w:val="B58665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59563E7"/>
    <w:multiLevelType w:val="hybridMultilevel"/>
    <w:tmpl w:val="E5DA5A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598516E"/>
    <w:multiLevelType w:val="multilevel"/>
    <w:tmpl w:val="52D40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BD23DA"/>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7EA5DCC"/>
    <w:multiLevelType w:val="hybridMultilevel"/>
    <w:tmpl w:val="6BAAEE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A37E43"/>
    <w:multiLevelType w:val="hybridMultilevel"/>
    <w:tmpl w:val="90BAAD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B200400"/>
    <w:multiLevelType w:val="multilevel"/>
    <w:tmpl w:val="55B443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D7A2056"/>
    <w:multiLevelType w:val="hybridMultilevel"/>
    <w:tmpl w:val="7716FF0C"/>
    <w:lvl w:ilvl="0" w:tplc="04260001">
      <w:start w:val="1"/>
      <w:numFmt w:val="bullet"/>
      <w:lvlText w:val=""/>
      <w:lvlJc w:val="left"/>
      <w:pPr>
        <w:ind w:left="840" w:hanging="360"/>
      </w:pPr>
      <w:rPr>
        <w:rFonts w:ascii="Symbol" w:hAnsi="Symbol" w:hint="default"/>
      </w:rPr>
    </w:lvl>
    <w:lvl w:ilvl="1" w:tplc="04260003" w:tentative="1">
      <w:start w:val="1"/>
      <w:numFmt w:val="bullet"/>
      <w:lvlText w:val="o"/>
      <w:lvlJc w:val="left"/>
      <w:pPr>
        <w:ind w:left="1560" w:hanging="360"/>
      </w:pPr>
      <w:rPr>
        <w:rFonts w:ascii="Courier New" w:hAnsi="Courier New" w:cs="Courier New" w:hint="default"/>
      </w:rPr>
    </w:lvl>
    <w:lvl w:ilvl="2" w:tplc="04260005" w:tentative="1">
      <w:start w:val="1"/>
      <w:numFmt w:val="bullet"/>
      <w:lvlText w:val=""/>
      <w:lvlJc w:val="left"/>
      <w:pPr>
        <w:ind w:left="2280" w:hanging="360"/>
      </w:pPr>
      <w:rPr>
        <w:rFonts w:ascii="Wingdings" w:hAnsi="Wingdings" w:hint="default"/>
      </w:rPr>
    </w:lvl>
    <w:lvl w:ilvl="3" w:tplc="04260001" w:tentative="1">
      <w:start w:val="1"/>
      <w:numFmt w:val="bullet"/>
      <w:lvlText w:val=""/>
      <w:lvlJc w:val="left"/>
      <w:pPr>
        <w:ind w:left="3000" w:hanging="360"/>
      </w:pPr>
      <w:rPr>
        <w:rFonts w:ascii="Symbol" w:hAnsi="Symbol" w:hint="default"/>
      </w:rPr>
    </w:lvl>
    <w:lvl w:ilvl="4" w:tplc="04260003" w:tentative="1">
      <w:start w:val="1"/>
      <w:numFmt w:val="bullet"/>
      <w:lvlText w:val="o"/>
      <w:lvlJc w:val="left"/>
      <w:pPr>
        <w:ind w:left="3720" w:hanging="360"/>
      </w:pPr>
      <w:rPr>
        <w:rFonts w:ascii="Courier New" w:hAnsi="Courier New" w:cs="Courier New" w:hint="default"/>
      </w:rPr>
    </w:lvl>
    <w:lvl w:ilvl="5" w:tplc="04260005" w:tentative="1">
      <w:start w:val="1"/>
      <w:numFmt w:val="bullet"/>
      <w:lvlText w:val=""/>
      <w:lvlJc w:val="left"/>
      <w:pPr>
        <w:ind w:left="4440" w:hanging="360"/>
      </w:pPr>
      <w:rPr>
        <w:rFonts w:ascii="Wingdings" w:hAnsi="Wingdings" w:hint="default"/>
      </w:rPr>
    </w:lvl>
    <w:lvl w:ilvl="6" w:tplc="04260001" w:tentative="1">
      <w:start w:val="1"/>
      <w:numFmt w:val="bullet"/>
      <w:lvlText w:val=""/>
      <w:lvlJc w:val="left"/>
      <w:pPr>
        <w:ind w:left="5160" w:hanging="360"/>
      </w:pPr>
      <w:rPr>
        <w:rFonts w:ascii="Symbol" w:hAnsi="Symbol" w:hint="default"/>
      </w:rPr>
    </w:lvl>
    <w:lvl w:ilvl="7" w:tplc="04260003" w:tentative="1">
      <w:start w:val="1"/>
      <w:numFmt w:val="bullet"/>
      <w:lvlText w:val="o"/>
      <w:lvlJc w:val="left"/>
      <w:pPr>
        <w:ind w:left="5880" w:hanging="360"/>
      </w:pPr>
      <w:rPr>
        <w:rFonts w:ascii="Courier New" w:hAnsi="Courier New" w:cs="Courier New" w:hint="default"/>
      </w:rPr>
    </w:lvl>
    <w:lvl w:ilvl="8" w:tplc="04260005" w:tentative="1">
      <w:start w:val="1"/>
      <w:numFmt w:val="bullet"/>
      <w:lvlText w:val=""/>
      <w:lvlJc w:val="left"/>
      <w:pPr>
        <w:ind w:left="6600" w:hanging="360"/>
      </w:pPr>
      <w:rPr>
        <w:rFonts w:ascii="Wingdings" w:hAnsi="Wingdings" w:hint="default"/>
      </w:rPr>
    </w:lvl>
  </w:abstractNum>
  <w:abstractNum w:abstractNumId="26" w15:restartNumberingAfterBreak="0">
    <w:nsid w:val="3E0F7BFF"/>
    <w:multiLevelType w:val="hybridMultilevel"/>
    <w:tmpl w:val="9C04E0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30F49E4"/>
    <w:multiLevelType w:val="hybridMultilevel"/>
    <w:tmpl w:val="554CD8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B83358A"/>
    <w:multiLevelType w:val="hybridMultilevel"/>
    <w:tmpl w:val="F9363F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C4E7F5A"/>
    <w:multiLevelType w:val="hybridMultilevel"/>
    <w:tmpl w:val="0B4A70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D657304"/>
    <w:multiLevelType w:val="multilevel"/>
    <w:tmpl w:val="D4F449AE"/>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B8096B"/>
    <w:multiLevelType w:val="multilevel"/>
    <w:tmpl w:val="0AF0D69C"/>
    <w:lvl w:ilvl="0">
      <w:start w:val="5"/>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79942A8"/>
    <w:multiLevelType w:val="hybridMultilevel"/>
    <w:tmpl w:val="BEB230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9DC2181"/>
    <w:multiLevelType w:val="hybridMultilevel"/>
    <w:tmpl w:val="1C22AD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BFC1BA4"/>
    <w:multiLevelType w:val="hybridMultilevel"/>
    <w:tmpl w:val="DC0C46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D9F54B1"/>
    <w:multiLevelType w:val="hybridMultilevel"/>
    <w:tmpl w:val="A7D4F188"/>
    <w:lvl w:ilvl="0" w:tplc="B9581F3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4C59A3"/>
    <w:multiLevelType w:val="multilevel"/>
    <w:tmpl w:val="4E98B4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Times New Roman" w:hAnsi="Times New Roman" w:cs="Times New Roman" w:hint="default"/>
        <w:color w:val="000000"/>
        <w:sz w:val="24"/>
        <w:szCs w:val="24"/>
      </w:rPr>
    </w:lvl>
    <w:lvl w:ilvl="2">
      <w:start w:val="1"/>
      <w:numFmt w:val="decimal"/>
      <w:lvlText w:val="%1.%2.%3."/>
      <w:lvlJc w:val="left"/>
      <w:pPr>
        <w:tabs>
          <w:tab w:val="num" w:pos="720"/>
        </w:tabs>
        <w:ind w:left="720" w:hanging="720"/>
      </w:pPr>
      <w:rPr>
        <w:rFonts w:hint="default"/>
        <w:color w:val="000000"/>
        <w:sz w:val="20"/>
        <w:szCs w:val="20"/>
      </w:rPr>
    </w:lvl>
    <w:lvl w:ilvl="3">
      <w:start w:val="4"/>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37" w15:restartNumberingAfterBreak="0">
    <w:nsid w:val="66772CEE"/>
    <w:multiLevelType w:val="multilevel"/>
    <w:tmpl w:val="B61036DA"/>
    <w:lvl w:ilvl="0">
      <w:start w:val="1"/>
      <w:numFmt w:val="bullet"/>
      <w:lvlText w:val=""/>
      <w:lvlJc w:val="left"/>
      <w:rPr>
        <w:rFonts w:ascii="Symbol" w:hAnsi="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D837A7"/>
    <w:multiLevelType w:val="hybridMultilevel"/>
    <w:tmpl w:val="7F8A4F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B031915"/>
    <w:multiLevelType w:val="multilevel"/>
    <w:tmpl w:val="BBD6ACBE"/>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BD808BC"/>
    <w:multiLevelType w:val="multilevel"/>
    <w:tmpl w:val="8902A3F6"/>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6BE45525"/>
    <w:multiLevelType w:val="hybridMultilevel"/>
    <w:tmpl w:val="8758A19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2" w15:restartNumberingAfterBreak="0">
    <w:nsid w:val="6C484667"/>
    <w:multiLevelType w:val="hybridMultilevel"/>
    <w:tmpl w:val="51DCD4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6CEA128F"/>
    <w:multiLevelType w:val="hybridMultilevel"/>
    <w:tmpl w:val="057EEBD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3832FCC"/>
    <w:multiLevelType w:val="hybridMultilevel"/>
    <w:tmpl w:val="1B8C53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6905425"/>
    <w:multiLevelType w:val="hybridMultilevel"/>
    <w:tmpl w:val="7E8EAC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BBC24F8"/>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7D701093"/>
    <w:multiLevelType w:val="hybridMultilevel"/>
    <w:tmpl w:val="286893EA"/>
    <w:lvl w:ilvl="0" w:tplc="4C8289FC">
      <w:start w:val="5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7F4A041B"/>
    <w:multiLevelType w:val="hybridMultilevel"/>
    <w:tmpl w:val="65609F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7F7A3824"/>
    <w:multiLevelType w:val="hybridMultilevel"/>
    <w:tmpl w:val="FFBC85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847136600">
    <w:abstractNumId w:val="1"/>
  </w:num>
  <w:num w:numId="2" w16cid:durableId="2038577388">
    <w:abstractNumId w:val="13"/>
  </w:num>
  <w:num w:numId="3" w16cid:durableId="1489596262">
    <w:abstractNumId w:val="15"/>
  </w:num>
  <w:num w:numId="4" w16cid:durableId="800340832">
    <w:abstractNumId w:val="35"/>
  </w:num>
  <w:num w:numId="5" w16cid:durableId="548422835">
    <w:abstractNumId w:val="5"/>
  </w:num>
  <w:num w:numId="6" w16cid:durableId="750851181">
    <w:abstractNumId w:val="16"/>
  </w:num>
  <w:num w:numId="7" w16cid:durableId="1954941099">
    <w:abstractNumId w:val="46"/>
  </w:num>
  <w:num w:numId="8" w16cid:durableId="1174609622">
    <w:abstractNumId w:val="21"/>
  </w:num>
  <w:num w:numId="9" w16cid:durableId="1766070131">
    <w:abstractNumId w:val="11"/>
  </w:num>
  <w:num w:numId="10" w16cid:durableId="1362629306">
    <w:abstractNumId w:val="7"/>
  </w:num>
  <w:num w:numId="11" w16cid:durableId="253318881">
    <w:abstractNumId w:val="36"/>
  </w:num>
  <w:num w:numId="12" w16cid:durableId="753430906">
    <w:abstractNumId w:val="8"/>
  </w:num>
  <w:num w:numId="13" w16cid:durableId="268855484">
    <w:abstractNumId w:val="22"/>
  </w:num>
  <w:num w:numId="14" w16cid:durableId="554582112">
    <w:abstractNumId w:val="43"/>
  </w:num>
  <w:num w:numId="15" w16cid:durableId="1898277038">
    <w:abstractNumId w:val="9"/>
  </w:num>
  <w:num w:numId="16" w16cid:durableId="182016487">
    <w:abstractNumId w:val="28"/>
  </w:num>
  <w:num w:numId="17" w16cid:durableId="831482733">
    <w:abstractNumId w:val="45"/>
  </w:num>
  <w:num w:numId="18" w16cid:durableId="2122652193">
    <w:abstractNumId w:val="25"/>
  </w:num>
  <w:num w:numId="19" w16cid:durableId="2004701394">
    <w:abstractNumId w:val="2"/>
  </w:num>
  <w:num w:numId="20" w16cid:durableId="1618414480">
    <w:abstractNumId w:val="14"/>
  </w:num>
  <w:num w:numId="21" w16cid:durableId="1646548253">
    <w:abstractNumId w:val="4"/>
  </w:num>
  <w:num w:numId="22" w16cid:durableId="1770395677">
    <w:abstractNumId w:val="44"/>
  </w:num>
  <w:num w:numId="23" w16cid:durableId="771433183">
    <w:abstractNumId w:val="29"/>
  </w:num>
  <w:num w:numId="24" w16cid:durableId="232205387">
    <w:abstractNumId w:val="33"/>
  </w:num>
  <w:num w:numId="25" w16cid:durableId="723942225">
    <w:abstractNumId w:val="26"/>
  </w:num>
  <w:num w:numId="26" w16cid:durableId="1431704168">
    <w:abstractNumId w:val="48"/>
  </w:num>
  <w:num w:numId="27" w16cid:durableId="255871114">
    <w:abstractNumId w:val="18"/>
  </w:num>
  <w:num w:numId="28" w16cid:durableId="1818104078">
    <w:abstractNumId w:val="34"/>
  </w:num>
  <w:num w:numId="29" w16cid:durableId="511116698">
    <w:abstractNumId w:val="27"/>
  </w:num>
  <w:num w:numId="30" w16cid:durableId="539898429">
    <w:abstractNumId w:val="38"/>
  </w:num>
  <w:num w:numId="31" w16cid:durableId="540048933">
    <w:abstractNumId w:val="42"/>
  </w:num>
  <w:num w:numId="32" w16cid:durableId="1320763979">
    <w:abstractNumId w:val="24"/>
  </w:num>
  <w:num w:numId="33" w16cid:durableId="1083993451">
    <w:abstractNumId w:val="40"/>
  </w:num>
  <w:num w:numId="34" w16cid:durableId="1245412726">
    <w:abstractNumId w:val="17"/>
  </w:num>
  <w:num w:numId="35" w16cid:durableId="1100182042">
    <w:abstractNumId w:val="39"/>
  </w:num>
  <w:num w:numId="36" w16cid:durableId="767431294">
    <w:abstractNumId w:val="31"/>
  </w:num>
  <w:num w:numId="37" w16cid:durableId="629168265">
    <w:abstractNumId w:val="20"/>
  </w:num>
  <w:num w:numId="38" w16cid:durableId="242421724">
    <w:abstractNumId w:val="12"/>
  </w:num>
  <w:num w:numId="39" w16cid:durableId="1497064580">
    <w:abstractNumId w:val="47"/>
  </w:num>
  <w:num w:numId="40" w16cid:durableId="240871152">
    <w:abstractNumId w:val="41"/>
  </w:num>
  <w:num w:numId="41" w16cid:durableId="1485006520">
    <w:abstractNumId w:val="37"/>
  </w:num>
  <w:num w:numId="42" w16cid:durableId="1094279715">
    <w:abstractNumId w:val="19"/>
  </w:num>
  <w:num w:numId="43" w16cid:durableId="653460700">
    <w:abstractNumId w:val="6"/>
  </w:num>
  <w:num w:numId="44" w16cid:durableId="1650943265">
    <w:abstractNumId w:val="3"/>
  </w:num>
  <w:num w:numId="45" w16cid:durableId="2067675757">
    <w:abstractNumId w:val="30"/>
  </w:num>
  <w:num w:numId="46" w16cid:durableId="1122648943">
    <w:abstractNumId w:val="49"/>
  </w:num>
  <w:num w:numId="47" w16cid:durableId="1395394045">
    <w:abstractNumId w:val="0"/>
  </w:num>
  <w:num w:numId="48" w16cid:durableId="1815558923">
    <w:abstractNumId w:val="32"/>
  </w:num>
  <w:num w:numId="49" w16cid:durableId="157424920">
    <w:abstractNumId w:val="23"/>
  </w:num>
  <w:num w:numId="50" w16cid:durableId="13044330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A08"/>
    <w:rsid w:val="00000494"/>
    <w:rsid w:val="0000218A"/>
    <w:rsid w:val="00002DE0"/>
    <w:rsid w:val="00003844"/>
    <w:rsid w:val="00003EC1"/>
    <w:rsid w:val="00005272"/>
    <w:rsid w:val="000058F7"/>
    <w:rsid w:val="00007837"/>
    <w:rsid w:val="000107C1"/>
    <w:rsid w:val="00010ADE"/>
    <w:rsid w:val="00012988"/>
    <w:rsid w:val="00013C9D"/>
    <w:rsid w:val="00014AB1"/>
    <w:rsid w:val="00015FF4"/>
    <w:rsid w:val="00017DA7"/>
    <w:rsid w:val="000260F9"/>
    <w:rsid w:val="000274F7"/>
    <w:rsid w:val="000314FE"/>
    <w:rsid w:val="00036988"/>
    <w:rsid w:val="00036BE0"/>
    <w:rsid w:val="00037B9C"/>
    <w:rsid w:val="000405F8"/>
    <w:rsid w:val="00040ECC"/>
    <w:rsid w:val="00041475"/>
    <w:rsid w:val="000432FF"/>
    <w:rsid w:val="000447DF"/>
    <w:rsid w:val="0004483A"/>
    <w:rsid w:val="00045298"/>
    <w:rsid w:val="00046E4D"/>
    <w:rsid w:val="00047D85"/>
    <w:rsid w:val="00050E61"/>
    <w:rsid w:val="000545D2"/>
    <w:rsid w:val="00054E65"/>
    <w:rsid w:val="00055DA8"/>
    <w:rsid w:val="00055DDF"/>
    <w:rsid w:val="00056879"/>
    <w:rsid w:val="000632B1"/>
    <w:rsid w:val="00064553"/>
    <w:rsid w:val="000646EE"/>
    <w:rsid w:val="00066A90"/>
    <w:rsid w:val="00067230"/>
    <w:rsid w:val="000704BF"/>
    <w:rsid w:val="00070CE4"/>
    <w:rsid w:val="00070FDB"/>
    <w:rsid w:val="00071494"/>
    <w:rsid w:val="00072744"/>
    <w:rsid w:val="000729EC"/>
    <w:rsid w:val="00073B5B"/>
    <w:rsid w:val="00074DA3"/>
    <w:rsid w:val="0007554F"/>
    <w:rsid w:val="00075CF2"/>
    <w:rsid w:val="000772F1"/>
    <w:rsid w:val="00077469"/>
    <w:rsid w:val="0008041A"/>
    <w:rsid w:val="00080B98"/>
    <w:rsid w:val="00082EFD"/>
    <w:rsid w:val="000837A3"/>
    <w:rsid w:val="00084C42"/>
    <w:rsid w:val="00084F8E"/>
    <w:rsid w:val="00085576"/>
    <w:rsid w:val="000857A0"/>
    <w:rsid w:val="000860A3"/>
    <w:rsid w:val="00086850"/>
    <w:rsid w:val="000876EC"/>
    <w:rsid w:val="00087936"/>
    <w:rsid w:val="000902B5"/>
    <w:rsid w:val="00092156"/>
    <w:rsid w:val="00092830"/>
    <w:rsid w:val="000933DA"/>
    <w:rsid w:val="0009526A"/>
    <w:rsid w:val="00096AE9"/>
    <w:rsid w:val="00097D3E"/>
    <w:rsid w:val="00097DE3"/>
    <w:rsid w:val="000A2B5A"/>
    <w:rsid w:val="000A5289"/>
    <w:rsid w:val="000A52F3"/>
    <w:rsid w:val="000B00D4"/>
    <w:rsid w:val="000B0F0B"/>
    <w:rsid w:val="000B3F3D"/>
    <w:rsid w:val="000C352E"/>
    <w:rsid w:val="000C6909"/>
    <w:rsid w:val="000C7274"/>
    <w:rsid w:val="000C7846"/>
    <w:rsid w:val="000C7B10"/>
    <w:rsid w:val="000D0E47"/>
    <w:rsid w:val="000D2890"/>
    <w:rsid w:val="000D56F9"/>
    <w:rsid w:val="000D584E"/>
    <w:rsid w:val="000D7BDC"/>
    <w:rsid w:val="000D7C87"/>
    <w:rsid w:val="000D7E68"/>
    <w:rsid w:val="000E07B3"/>
    <w:rsid w:val="000E0CF9"/>
    <w:rsid w:val="000E106B"/>
    <w:rsid w:val="000E7BA3"/>
    <w:rsid w:val="000F1776"/>
    <w:rsid w:val="000F33B5"/>
    <w:rsid w:val="00102211"/>
    <w:rsid w:val="001026E0"/>
    <w:rsid w:val="001068E9"/>
    <w:rsid w:val="00106E0F"/>
    <w:rsid w:val="0010738B"/>
    <w:rsid w:val="00110DFC"/>
    <w:rsid w:val="00111EF9"/>
    <w:rsid w:val="00113056"/>
    <w:rsid w:val="001130F8"/>
    <w:rsid w:val="00113B85"/>
    <w:rsid w:val="0011430D"/>
    <w:rsid w:val="00115FD8"/>
    <w:rsid w:val="00117780"/>
    <w:rsid w:val="001239A9"/>
    <w:rsid w:val="001242F7"/>
    <w:rsid w:val="001247D0"/>
    <w:rsid w:val="00125B74"/>
    <w:rsid w:val="00126661"/>
    <w:rsid w:val="00135CA2"/>
    <w:rsid w:val="00140E3F"/>
    <w:rsid w:val="00141307"/>
    <w:rsid w:val="00141BDE"/>
    <w:rsid w:val="00143FE8"/>
    <w:rsid w:val="00153F0D"/>
    <w:rsid w:val="00155F95"/>
    <w:rsid w:val="001577AD"/>
    <w:rsid w:val="001609E8"/>
    <w:rsid w:val="001649A7"/>
    <w:rsid w:val="00165421"/>
    <w:rsid w:val="0016558D"/>
    <w:rsid w:val="00165714"/>
    <w:rsid w:val="00167E9E"/>
    <w:rsid w:val="00170653"/>
    <w:rsid w:val="001709CB"/>
    <w:rsid w:val="00171636"/>
    <w:rsid w:val="0017290A"/>
    <w:rsid w:val="00176B90"/>
    <w:rsid w:val="001805FC"/>
    <w:rsid w:val="00185565"/>
    <w:rsid w:val="00190040"/>
    <w:rsid w:val="00190E5A"/>
    <w:rsid w:val="00193C93"/>
    <w:rsid w:val="001A2A64"/>
    <w:rsid w:val="001A4848"/>
    <w:rsid w:val="001A6C51"/>
    <w:rsid w:val="001A6EAC"/>
    <w:rsid w:val="001A7E27"/>
    <w:rsid w:val="001B18B7"/>
    <w:rsid w:val="001B2D5B"/>
    <w:rsid w:val="001B2F4D"/>
    <w:rsid w:val="001B4171"/>
    <w:rsid w:val="001B4DAA"/>
    <w:rsid w:val="001C3D50"/>
    <w:rsid w:val="001C4BE0"/>
    <w:rsid w:val="001C57A9"/>
    <w:rsid w:val="001C68A3"/>
    <w:rsid w:val="001C6D69"/>
    <w:rsid w:val="001C7D3A"/>
    <w:rsid w:val="001C7E0C"/>
    <w:rsid w:val="001D0014"/>
    <w:rsid w:val="001D0477"/>
    <w:rsid w:val="001D36B7"/>
    <w:rsid w:val="001D4C8D"/>
    <w:rsid w:val="001D701D"/>
    <w:rsid w:val="001D7AC4"/>
    <w:rsid w:val="001E122A"/>
    <w:rsid w:val="001E1E43"/>
    <w:rsid w:val="001E7956"/>
    <w:rsid w:val="001E7AEC"/>
    <w:rsid w:val="001F00F8"/>
    <w:rsid w:val="001F177B"/>
    <w:rsid w:val="001F2683"/>
    <w:rsid w:val="001F26A7"/>
    <w:rsid w:val="001F40EE"/>
    <w:rsid w:val="001F49E8"/>
    <w:rsid w:val="001F687F"/>
    <w:rsid w:val="00202EE7"/>
    <w:rsid w:val="002035C3"/>
    <w:rsid w:val="00204683"/>
    <w:rsid w:val="0021020C"/>
    <w:rsid w:val="00210E92"/>
    <w:rsid w:val="0021544B"/>
    <w:rsid w:val="00215B65"/>
    <w:rsid w:val="00217327"/>
    <w:rsid w:val="00217EF6"/>
    <w:rsid w:val="002212BF"/>
    <w:rsid w:val="00222717"/>
    <w:rsid w:val="002251F3"/>
    <w:rsid w:val="00226203"/>
    <w:rsid w:val="002357EA"/>
    <w:rsid w:val="002358E3"/>
    <w:rsid w:val="002410BE"/>
    <w:rsid w:val="0024190E"/>
    <w:rsid w:val="00242CA3"/>
    <w:rsid w:val="00244C68"/>
    <w:rsid w:val="00251288"/>
    <w:rsid w:val="00252ED0"/>
    <w:rsid w:val="00253155"/>
    <w:rsid w:val="00254228"/>
    <w:rsid w:val="00255C3F"/>
    <w:rsid w:val="00256A4C"/>
    <w:rsid w:val="002578A6"/>
    <w:rsid w:val="00262D20"/>
    <w:rsid w:val="0026329D"/>
    <w:rsid w:val="00263649"/>
    <w:rsid w:val="002703EF"/>
    <w:rsid w:val="002716A3"/>
    <w:rsid w:val="00271B72"/>
    <w:rsid w:val="00273861"/>
    <w:rsid w:val="00273F0F"/>
    <w:rsid w:val="00275DB7"/>
    <w:rsid w:val="00277413"/>
    <w:rsid w:val="00281BBD"/>
    <w:rsid w:val="00281C21"/>
    <w:rsid w:val="0028417D"/>
    <w:rsid w:val="00284382"/>
    <w:rsid w:val="002843C5"/>
    <w:rsid w:val="00287B68"/>
    <w:rsid w:val="0029085C"/>
    <w:rsid w:val="002911BA"/>
    <w:rsid w:val="00291455"/>
    <w:rsid w:val="0029232E"/>
    <w:rsid w:val="0029648D"/>
    <w:rsid w:val="00297AAF"/>
    <w:rsid w:val="002A00C8"/>
    <w:rsid w:val="002A1BA0"/>
    <w:rsid w:val="002A1FC0"/>
    <w:rsid w:val="002A2C60"/>
    <w:rsid w:val="002A328C"/>
    <w:rsid w:val="002A341D"/>
    <w:rsid w:val="002A3EF8"/>
    <w:rsid w:val="002A459F"/>
    <w:rsid w:val="002A54ED"/>
    <w:rsid w:val="002A55A3"/>
    <w:rsid w:val="002A6044"/>
    <w:rsid w:val="002A7543"/>
    <w:rsid w:val="002A7F85"/>
    <w:rsid w:val="002B0549"/>
    <w:rsid w:val="002B1CA4"/>
    <w:rsid w:val="002B40AB"/>
    <w:rsid w:val="002B5801"/>
    <w:rsid w:val="002B67EB"/>
    <w:rsid w:val="002C06BF"/>
    <w:rsid w:val="002C1276"/>
    <w:rsid w:val="002C2498"/>
    <w:rsid w:val="002C382E"/>
    <w:rsid w:val="002C3F91"/>
    <w:rsid w:val="002C7E0E"/>
    <w:rsid w:val="002C7E4C"/>
    <w:rsid w:val="002C7FCC"/>
    <w:rsid w:val="002D055D"/>
    <w:rsid w:val="002D185D"/>
    <w:rsid w:val="002D1A0F"/>
    <w:rsid w:val="002D2D81"/>
    <w:rsid w:val="002D3FAE"/>
    <w:rsid w:val="002D7BDA"/>
    <w:rsid w:val="002E0DD6"/>
    <w:rsid w:val="002E2B02"/>
    <w:rsid w:val="002E3E12"/>
    <w:rsid w:val="002E42DA"/>
    <w:rsid w:val="002E58E2"/>
    <w:rsid w:val="002E6790"/>
    <w:rsid w:val="002E7857"/>
    <w:rsid w:val="002F10AC"/>
    <w:rsid w:val="002F243D"/>
    <w:rsid w:val="002F2A22"/>
    <w:rsid w:val="002F4EDA"/>
    <w:rsid w:val="002F6BA3"/>
    <w:rsid w:val="0030045B"/>
    <w:rsid w:val="00300653"/>
    <w:rsid w:val="003021E2"/>
    <w:rsid w:val="00304ADE"/>
    <w:rsid w:val="00305ACD"/>
    <w:rsid w:val="00305F08"/>
    <w:rsid w:val="00306B25"/>
    <w:rsid w:val="00307E0D"/>
    <w:rsid w:val="003100B0"/>
    <w:rsid w:val="003125E2"/>
    <w:rsid w:val="00313106"/>
    <w:rsid w:val="00314038"/>
    <w:rsid w:val="0031429A"/>
    <w:rsid w:val="00314587"/>
    <w:rsid w:val="00314726"/>
    <w:rsid w:val="00314F4E"/>
    <w:rsid w:val="0031695A"/>
    <w:rsid w:val="00320FA1"/>
    <w:rsid w:val="003218AA"/>
    <w:rsid w:val="0032210D"/>
    <w:rsid w:val="0032431C"/>
    <w:rsid w:val="0032727E"/>
    <w:rsid w:val="00327343"/>
    <w:rsid w:val="0033096F"/>
    <w:rsid w:val="003314CB"/>
    <w:rsid w:val="003316B4"/>
    <w:rsid w:val="00331D80"/>
    <w:rsid w:val="00332604"/>
    <w:rsid w:val="00332672"/>
    <w:rsid w:val="00334CD9"/>
    <w:rsid w:val="00335767"/>
    <w:rsid w:val="00340BE0"/>
    <w:rsid w:val="0034214B"/>
    <w:rsid w:val="00343DD8"/>
    <w:rsid w:val="00344AD0"/>
    <w:rsid w:val="00345E88"/>
    <w:rsid w:val="00346022"/>
    <w:rsid w:val="003501EC"/>
    <w:rsid w:val="00350770"/>
    <w:rsid w:val="0035081D"/>
    <w:rsid w:val="00353C38"/>
    <w:rsid w:val="00353E3D"/>
    <w:rsid w:val="00353EBD"/>
    <w:rsid w:val="003560C3"/>
    <w:rsid w:val="00357C8C"/>
    <w:rsid w:val="00360511"/>
    <w:rsid w:val="0036276D"/>
    <w:rsid w:val="00363BE9"/>
    <w:rsid w:val="00363C38"/>
    <w:rsid w:val="00365510"/>
    <w:rsid w:val="00365879"/>
    <w:rsid w:val="003660E7"/>
    <w:rsid w:val="00367514"/>
    <w:rsid w:val="003678B8"/>
    <w:rsid w:val="00367A31"/>
    <w:rsid w:val="00367E6D"/>
    <w:rsid w:val="0037051A"/>
    <w:rsid w:val="003706F5"/>
    <w:rsid w:val="0037185E"/>
    <w:rsid w:val="00374C81"/>
    <w:rsid w:val="00375644"/>
    <w:rsid w:val="0037589C"/>
    <w:rsid w:val="00380E0F"/>
    <w:rsid w:val="0038252D"/>
    <w:rsid w:val="00382CEC"/>
    <w:rsid w:val="003841B3"/>
    <w:rsid w:val="00384A2D"/>
    <w:rsid w:val="00384AD1"/>
    <w:rsid w:val="003865E2"/>
    <w:rsid w:val="00386F8A"/>
    <w:rsid w:val="0039154A"/>
    <w:rsid w:val="00392D03"/>
    <w:rsid w:val="00392ED8"/>
    <w:rsid w:val="0039459C"/>
    <w:rsid w:val="003946B0"/>
    <w:rsid w:val="00395474"/>
    <w:rsid w:val="00395A69"/>
    <w:rsid w:val="00397484"/>
    <w:rsid w:val="003B05B6"/>
    <w:rsid w:val="003B1541"/>
    <w:rsid w:val="003B209F"/>
    <w:rsid w:val="003B4020"/>
    <w:rsid w:val="003B526B"/>
    <w:rsid w:val="003B5BA1"/>
    <w:rsid w:val="003B7803"/>
    <w:rsid w:val="003B7C00"/>
    <w:rsid w:val="003C11D0"/>
    <w:rsid w:val="003C269C"/>
    <w:rsid w:val="003C3386"/>
    <w:rsid w:val="003C34D7"/>
    <w:rsid w:val="003C3BED"/>
    <w:rsid w:val="003C6093"/>
    <w:rsid w:val="003C6FF0"/>
    <w:rsid w:val="003D1401"/>
    <w:rsid w:val="003D5D0A"/>
    <w:rsid w:val="003E1F3C"/>
    <w:rsid w:val="003E2F1D"/>
    <w:rsid w:val="003E392A"/>
    <w:rsid w:val="003E3CC0"/>
    <w:rsid w:val="003E5B22"/>
    <w:rsid w:val="003E5EEF"/>
    <w:rsid w:val="003E7B0A"/>
    <w:rsid w:val="003F10D0"/>
    <w:rsid w:val="003F2E9E"/>
    <w:rsid w:val="003F3147"/>
    <w:rsid w:val="003F4BBA"/>
    <w:rsid w:val="003F632A"/>
    <w:rsid w:val="003F63E4"/>
    <w:rsid w:val="003F79B0"/>
    <w:rsid w:val="004037AC"/>
    <w:rsid w:val="00405AC7"/>
    <w:rsid w:val="00405E60"/>
    <w:rsid w:val="00410AC4"/>
    <w:rsid w:val="00415072"/>
    <w:rsid w:val="004156F3"/>
    <w:rsid w:val="00417479"/>
    <w:rsid w:val="0042295A"/>
    <w:rsid w:val="00423FC1"/>
    <w:rsid w:val="0042463F"/>
    <w:rsid w:val="00424FB3"/>
    <w:rsid w:val="00427696"/>
    <w:rsid w:val="00431467"/>
    <w:rsid w:val="00431C3F"/>
    <w:rsid w:val="00433524"/>
    <w:rsid w:val="00435BE8"/>
    <w:rsid w:val="00435D60"/>
    <w:rsid w:val="004375FA"/>
    <w:rsid w:val="00440DAD"/>
    <w:rsid w:val="0044232B"/>
    <w:rsid w:val="00442B48"/>
    <w:rsid w:val="004430E9"/>
    <w:rsid w:val="0044358E"/>
    <w:rsid w:val="004454B9"/>
    <w:rsid w:val="00445FC6"/>
    <w:rsid w:val="00447E40"/>
    <w:rsid w:val="0046031B"/>
    <w:rsid w:val="00460B5F"/>
    <w:rsid w:val="004618D2"/>
    <w:rsid w:val="004620BA"/>
    <w:rsid w:val="00465448"/>
    <w:rsid w:val="004671AB"/>
    <w:rsid w:val="00470DC2"/>
    <w:rsid w:val="00473C55"/>
    <w:rsid w:val="00475C9F"/>
    <w:rsid w:val="00477947"/>
    <w:rsid w:val="004808BA"/>
    <w:rsid w:val="00480F56"/>
    <w:rsid w:val="00482104"/>
    <w:rsid w:val="004829F1"/>
    <w:rsid w:val="00482A75"/>
    <w:rsid w:val="0048594A"/>
    <w:rsid w:val="00486AD5"/>
    <w:rsid w:val="00486B45"/>
    <w:rsid w:val="00486C54"/>
    <w:rsid w:val="004911CC"/>
    <w:rsid w:val="00492D18"/>
    <w:rsid w:val="00496540"/>
    <w:rsid w:val="00497AE9"/>
    <w:rsid w:val="004A043E"/>
    <w:rsid w:val="004A1768"/>
    <w:rsid w:val="004A2439"/>
    <w:rsid w:val="004A27D7"/>
    <w:rsid w:val="004A39FC"/>
    <w:rsid w:val="004A5450"/>
    <w:rsid w:val="004A5886"/>
    <w:rsid w:val="004A7618"/>
    <w:rsid w:val="004A7B06"/>
    <w:rsid w:val="004B03A8"/>
    <w:rsid w:val="004B165C"/>
    <w:rsid w:val="004B280E"/>
    <w:rsid w:val="004B2AA7"/>
    <w:rsid w:val="004B2E0F"/>
    <w:rsid w:val="004B603C"/>
    <w:rsid w:val="004C16C4"/>
    <w:rsid w:val="004C21FE"/>
    <w:rsid w:val="004C3093"/>
    <w:rsid w:val="004C373B"/>
    <w:rsid w:val="004C3C2A"/>
    <w:rsid w:val="004C6D6A"/>
    <w:rsid w:val="004D0B64"/>
    <w:rsid w:val="004D509F"/>
    <w:rsid w:val="004D5EF0"/>
    <w:rsid w:val="004D7618"/>
    <w:rsid w:val="004D7F9E"/>
    <w:rsid w:val="004E0B2B"/>
    <w:rsid w:val="004E1B15"/>
    <w:rsid w:val="004E3061"/>
    <w:rsid w:val="004E35FA"/>
    <w:rsid w:val="004E3781"/>
    <w:rsid w:val="004E4188"/>
    <w:rsid w:val="004E6881"/>
    <w:rsid w:val="004E7AB4"/>
    <w:rsid w:val="004F13F2"/>
    <w:rsid w:val="004F1A3F"/>
    <w:rsid w:val="004F1F3D"/>
    <w:rsid w:val="004F3361"/>
    <w:rsid w:val="004F368F"/>
    <w:rsid w:val="004F3BDD"/>
    <w:rsid w:val="004F4A87"/>
    <w:rsid w:val="004F62E7"/>
    <w:rsid w:val="004F6DA9"/>
    <w:rsid w:val="004F6E56"/>
    <w:rsid w:val="004F74BB"/>
    <w:rsid w:val="0050465A"/>
    <w:rsid w:val="005056C2"/>
    <w:rsid w:val="00505EE8"/>
    <w:rsid w:val="00507585"/>
    <w:rsid w:val="0050777B"/>
    <w:rsid w:val="005109B2"/>
    <w:rsid w:val="00511149"/>
    <w:rsid w:val="00511CBF"/>
    <w:rsid w:val="00516849"/>
    <w:rsid w:val="00517242"/>
    <w:rsid w:val="0051766F"/>
    <w:rsid w:val="005179B9"/>
    <w:rsid w:val="005207E5"/>
    <w:rsid w:val="00520B34"/>
    <w:rsid w:val="005219FC"/>
    <w:rsid w:val="0052300F"/>
    <w:rsid w:val="00523F8F"/>
    <w:rsid w:val="00524231"/>
    <w:rsid w:val="00524B26"/>
    <w:rsid w:val="00524D1F"/>
    <w:rsid w:val="00524E5B"/>
    <w:rsid w:val="00526753"/>
    <w:rsid w:val="005268E2"/>
    <w:rsid w:val="00527B53"/>
    <w:rsid w:val="005306E3"/>
    <w:rsid w:val="00532E27"/>
    <w:rsid w:val="005354C7"/>
    <w:rsid w:val="00536474"/>
    <w:rsid w:val="00537369"/>
    <w:rsid w:val="005400E2"/>
    <w:rsid w:val="005408A1"/>
    <w:rsid w:val="0054344D"/>
    <w:rsid w:val="005436AB"/>
    <w:rsid w:val="00550BB3"/>
    <w:rsid w:val="00552045"/>
    <w:rsid w:val="00552BC7"/>
    <w:rsid w:val="00552BE9"/>
    <w:rsid w:val="0055395D"/>
    <w:rsid w:val="005561BB"/>
    <w:rsid w:val="00556FEA"/>
    <w:rsid w:val="005572CA"/>
    <w:rsid w:val="00560B0E"/>
    <w:rsid w:val="005630D8"/>
    <w:rsid w:val="005634B1"/>
    <w:rsid w:val="00563793"/>
    <w:rsid w:val="00563F9F"/>
    <w:rsid w:val="005662E0"/>
    <w:rsid w:val="00567FDD"/>
    <w:rsid w:val="00570146"/>
    <w:rsid w:val="00572B44"/>
    <w:rsid w:val="0057356F"/>
    <w:rsid w:val="00574870"/>
    <w:rsid w:val="00575AF8"/>
    <w:rsid w:val="00575D32"/>
    <w:rsid w:val="00576659"/>
    <w:rsid w:val="0057696A"/>
    <w:rsid w:val="00577D48"/>
    <w:rsid w:val="00577EAE"/>
    <w:rsid w:val="00581112"/>
    <w:rsid w:val="00581623"/>
    <w:rsid w:val="00581738"/>
    <w:rsid w:val="00581D09"/>
    <w:rsid w:val="00582781"/>
    <w:rsid w:val="00584656"/>
    <w:rsid w:val="00584EA7"/>
    <w:rsid w:val="00587B02"/>
    <w:rsid w:val="00587C0A"/>
    <w:rsid w:val="00592EDD"/>
    <w:rsid w:val="0059709C"/>
    <w:rsid w:val="00597469"/>
    <w:rsid w:val="005A6D6F"/>
    <w:rsid w:val="005B07FB"/>
    <w:rsid w:val="005B0DF4"/>
    <w:rsid w:val="005B1800"/>
    <w:rsid w:val="005B2059"/>
    <w:rsid w:val="005B26EB"/>
    <w:rsid w:val="005B3C42"/>
    <w:rsid w:val="005B46F2"/>
    <w:rsid w:val="005B49ED"/>
    <w:rsid w:val="005B672B"/>
    <w:rsid w:val="005B7A40"/>
    <w:rsid w:val="005C0384"/>
    <w:rsid w:val="005C126B"/>
    <w:rsid w:val="005C249A"/>
    <w:rsid w:val="005C424E"/>
    <w:rsid w:val="005C7525"/>
    <w:rsid w:val="005C7535"/>
    <w:rsid w:val="005D0753"/>
    <w:rsid w:val="005D0DA1"/>
    <w:rsid w:val="005D2C52"/>
    <w:rsid w:val="005D4238"/>
    <w:rsid w:val="005D5E98"/>
    <w:rsid w:val="005D79AC"/>
    <w:rsid w:val="005D7CEF"/>
    <w:rsid w:val="005E0ECF"/>
    <w:rsid w:val="005E17BF"/>
    <w:rsid w:val="005E1F9F"/>
    <w:rsid w:val="005E3DD0"/>
    <w:rsid w:val="005E4456"/>
    <w:rsid w:val="005F1E1B"/>
    <w:rsid w:val="005F3ABF"/>
    <w:rsid w:val="005F426A"/>
    <w:rsid w:val="005F55B9"/>
    <w:rsid w:val="005F6CAF"/>
    <w:rsid w:val="006015A9"/>
    <w:rsid w:val="0060190D"/>
    <w:rsid w:val="00607B73"/>
    <w:rsid w:val="00607E80"/>
    <w:rsid w:val="00612432"/>
    <w:rsid w:val="00615E55"/>
    <w:rsid w:val="00616118"/>
    <w:rsid w:val="00616EAD"/>
    <w:rsid w:val="006172A4"/>
    <w:rsid w:val="0061793C"/>
    <w:rsid w:val="006240E7"/>
    <w:rsid w:val="006269FF"/>
    <w:rsid w:val="006346B9"/>
    <w:rsid w:val="006416AE"/>
    <w:rsid w:val="00642317"/>
    <w:rsid w:val="006426E7"/>
    <w:rsid w:val="00642FB3"/>
    <w:rsid w:val="006430B8"/>
    <w:rsid w:val="00644A0D"/>
    <w:rsid w:val="00647180"/>
    <w:rsid w:val="00647387"/>
    <w:rsid w:val="0065210A"/>
    <w:rsid w:val="00652E72"/>
    <w:rsid w:val="00655681"/>
    <w:rsid w:val="00656903"/>
    <w:rsid w:val="006572E7"/>
    <w:rsid w:val="00660341"/>
    <w:rsid w:val="006608EF"/>
    <w:rsid w:val="0066379E"/>
    <w:rsid w:val="006641C3"/>
    <w:rsid w:val="00664F52"/>
    <w:rsid w:val="0066516A"/>
    <w:rsid w:val="0066576F"/>
    <w:rsid w:val="0066652F"/>
    <w:rsid w:val="00667BBA"/>
    <w:rsid w:val="00671039"/>
    <w:rsid w:val="006713B3"/>
    <w:rsid w:val="00672001"/>
    <w:rsid w:val="00672650"/>
    <w:rsid w:val="00674886"/>
    <w:rsid w:val="00674FE5"/>
    <w:rsid w:val="006755AE"/>
    <w:rsid w:val="00675848"/>
    <w:rsid w:val="00677697"/>
    <w:rsid w:val="006804C6"/>
    <w:rsid w:val="00683A54"/>
    <w:rsid w:val="00683C95"/>
    <w:rsid w:val="00684D55"/>
    <w:rsid w:val="00685696"/>
    <w:rsid w:val="00685F13"/>
    <w:rsid w:val="006904E6"/>
    <w:rsid w:val="006915A2"/>
    <w:rsid w:val="00695652"/>
    <w:rsid w:val="00696EDD"/>
    <w:rsid w:val="00696FD1"/>
    <w:rsid w:val="006971B2"/>
    <w:rsid w:val="006978B7"/>
    <w:rsid w:val="006A087F"/>
    <w:rsid w:val="006A0A30"/>
    <w:rsid w:val="006A4307"/>
    <w:rsid w:val="006A4839"/>
    <w:rsid w:val="006A7199"/>
    <w:rsid w:val="006B387E"/>
    <w:rsid w:val="006B5460"/>
    <w:rsid w:val="006B6B71"/>
    <w:rsid w:val="006B7074"/>
    <w:rsid w:val="006B7300"/>
    <w:rsid w:val="006C41D7"/>
    <w:rsid w:val="006C4A75"/>
    <w:rsid w:val="006C6276"/>
    <w:rsid w:val="006C7506"/>
    <w:rsid w:val="006C76F3"/>
    <w:rsid w:val="006D17FE"/>
    <w:rsid w:val="006D3DAE"/>
    <w:rsid w:val="006D58CD"/>
    <w:rsid w:val="006D768D"/>
    <w:rsid w:val="006E3DEC"/>
    <w:rsid w:val="006F1993"/>
    <w:rsid w:val="006F199B"/>
    <w:rsid w:val="006F6C71"/>
    <w:rsid w:val="006F6DEB"/>
    <w:rsid w:val="006F76E2"/>
    <w:rsid w:val="007003E7"/>
    <w:rsid w:val="00700806"/>
    <w:rsid w:val="007019F2"/>
    <w:rsid w:val="00702F17"/>
    <w:rsid w:val="0070315F"/>
    <w:rsid w:val="00703681"/>
    <w:rsid w:val="00703DB2"/>
    <w:rsid w:val="00704790"/>
    <w:rsid w:val="00705771"/>
    <w:rsid w:val="0070580B"/>
    <w:rsid w:val="00706041"/>
    <w:rsid w:val="007116C2"/>
    <w:rsid w:val="00713DE2"/>
    <w:rsid w:val="0071438A"/>
    <w:rsid w:val="007170B4"/>
    <w:rsid w:val="007216D0"/>
    <w:rsid w:val="0072237C"/>
    <w:rsid w:val="00722BF7"/>
    <w:rsid w:val="007234D7"/>
    <w:rsid w:val="00724C9C"/>
    <w:rsid w:val="007254D8"/>
    <w:rsid w:val="007267B0"/>
    <w:rsid w:val="00731FB7"/>
    <w:rsid w:val="00732CCD"/>
    <w:rsid w:val="00733101"/>
    <w:rsid w:val="007335DB"/>
    <w:rsid w:val="007338CD"/>
    <w:rsid w:val="00734924"/>
    <w:rsid w:val="00734DFE"/>
    <w:rsid w:val="00735B49"/>
    <w:rsid w:val="00736550"/>
    <w:rsid w:val="00737FA5"/>
    <w:rsid w:val="007403E6"/>
    <w:rsid w:val="007404CD"/>
    <w:rsid w:val="007424B8"/>
    <w:rsid w:val="00742D15"/>
    <w:rsid w:val="007442CB"/>
    <w:rsid w:val="0074435A"/>
    <w:rsid w:val="007460B0"/>
    <w:rsid w:val="007531A3"/>
    <w:rsid w:val="0075409F"/>
    <w:rsid w:val="00754845"/>
    <w:rsid w:val="007551E2"/>
    <w:rsid w:val="00757040"/>
    <w:rsid w:val="00757B07"/>
    <w:rsid w:val="0076110D"/>
    <w:rsid w:val="00762979"/>
    <w:rsid w:val="00764492"/>
    <w:rsid w:val="00766865"/>
    <w:rsid w:val="00767AD6"/>
    <w:rsid w:val="007707FF"/>
    <w:rsid w:val="00771D48"/>
    <w:rsid w:val="00773154"/>
    <w:rsid w:val="00773EB5"/>
    <w:rsid w:val="00773F3D"/>
    <w:rsid w:val="007775DA"/>
    <w:rsid w:val="00780D3B"/>
    <w:rsid w:val="00781D9F"/>
    <w:rsid w:val="0078279C"/>
    <w:rsid w:val="00782856"/>
    <w:rsid w:val="00784798"/>
    <w:rsid w:val="00785D3B"/>
    <w:rsid w:val="00786507"/>
    <w:rsid w:val="00787B15"/>
    <w:rsid w:val="00790314"/>
    <w:rsid w:val="00790953"/>
    <w:rsid w:val="00790CB4"/>
    <w:rsid w:val="007955ED"/>
    <w:rsid w:val="007A15EC"/>
    <w:rsid w:val="007A1E8E"/>
    <w:rsid w:val="007A54F8"/>
    <w:rsid w:val="007A7C45"/>
    <w:rsid w:val="007A7EA5"/>
    <w:rsid w:val="007B07C5"/>
    <w:rsid w:val="007B0813"/>
    <w:rsid w:val="007B292B"/>
    <w:rsid w:val="007B4639"/>
    <w:rsid w:val="007B7E26"/>
    <w:rsid w:val="007C114D"/>
    <w:rsid w:val="007C12C9"/>
    <w:rsid w:val="007C14F3"/>
    <w:rsid w:val="007C1E99"/>
    <w:rsid w:val="007C207D"/>
    <w:rsid w:val="007C2263"/>
    <w:rsid w:val="007C36BD"/>
    <w:rsid w:val="007C558B"/>
    <w:rsid w:val="007C5C2B"/>
    <w:rsid w:val="007D0E5C"/>
    <w:rsid w:val="007D0EBC"/>
    <w:rsid w:val="007D2D14"/>
    <w:rsid w:val="007D3097"/>
    <w:rsid w:val="007D319B"/>
    <w:rsid w:val="007D4815"/>
    <w:rsid w:val="007D5F5F"/>
    <w:rsid w:val="007D6899"/>
    <w:rsid w:val="007D756D"/>
    <w:rsid w:val="007E0C69"/>
    <w:rsid w:val="007E156C"/>
    <w:rsid w:val="007E234C"/>
    <w:rsid w:val="007E2443"/>
    <w:rsid w:val="007E2633"/>
    <w:rsid w:val="007E7DE8"/>
    <w:rsid w:val="007F3420"/>
    <w:rsid w:val="007F4903"/>
    <w:rsid w:val="007F5319"/>
    <w:rsid w:val="00801CF4"/>
    <w:rsid w:val="00804796"/>
    <w:rsid w:val="008125B5"/>
    <w:rsid w:val="00814A69"/>
    <w:rsid w:val="008215C7"/>
    <w:rsid w:val="00822390"/>
    <w:rsid w:val="008230C6"/>
    <w:rsid w:val="00824145"/>
    <w:rsid w:val="008304BF"/>
    <w:rsid w:val="00830F99"/>
    <w:rsid w:val="00831C34"/>
    <w:rsid w:val="00840D47"/>
    <w:rsid w:val="00841428"/>
    <w:rsid w:val="0084195E"/>
    <w:rsid w:val="00841F5C"/>
    <w:rsid w:val="00843F0B"/>
    <w:rsid w:val="00844BF8"/>
    <w:rsid w:val="00845DED"/>
    <w:rsid w:val="00851474"/>
    <w:rsid w:val="00851CDE"/>
    <w:rsid w:val="00855ADA"/>
    <w:rsid w:val="00856814"/>
    <w:rsid w:val="00860402"/>
    <w:rsid w:val="00860E2C"/>
    <w:rsid w:val="00864098"/>
    <w:rsid w:val="00865174"/>
    <w:rsid w:val="008652B7"/>
    <w:rsid w:val="008663BE"/>
    <w:rsid w:val="0086741B"/>
    <w:rsid w:val="00871BAE"/>
    <w:rsid w:val="008748BE"/>
    <w:rsid w:val="0087702A"/>
    <w:rsid w:val="008776FE"/>
    <w:rsid w:val="00877DFE"/>
    <w:rsid w:val="00880349"/>
    <w:rsid w:val="008878FA"/>
    <w:rsid w:val="0089083C"/>
    <w:rsid w:val="008968B7"/>
    <w:rsid w:val="00897CD8"/>
    <w:rsid w:val="008A07A9"/>
    <w:rsid w:val="008A08D8"/>
    <w:rsid w:val="008A1C1E"/>
    <w:rsid w:val="008A1C31"/>
    <w:rsid w:val="008A1DF4"/>
    <w:rsid w:val="008A2851"/>
    <w:rsid w:val="008A2A92"/>
    <w:rsid w:val="008A5C79"/>
    <w:rsid w:val="008A71BE"/>
    <w:rsid w:val="008A7792"/>
    <w:rsid w:val="008A7A2D"/>
    <w:rsid w:val="008A7B2D"/>
    <w:rsid w:val="008B02CB"/>
    <w:rsid w:val="008B1AEF"/>
    <w:rsid w:val="008B3BD3"/>
    <w:rsid w:val="008B576C"/>
    <w:rsid w:val="008B580D"/>
    <w:rsid w:val="008B72DD"/>
    <w:rsid w:val="008C21C8"/>
    <w:rsid w:val="008C4C8B"/>
    <w:rsid w:val="008C6750"/>
    <w:rsid w:val="008C6AA6"/>
    <w:rsid w:val="008C7596"/>
    <w:rsid w:val="008C75B6"/>
    <w:rsid w:val="008C78D4"/>
    <w:rsid w:val="008D0756"/>
    <w:rsid w:val="008D194F"/>
    <w:rsid w:val="008D1C78"/>
    <w:rsid w:val="008D29C2"/>
    <w:rsid w:val="008D2AA9"/>
    <w:rsid w:val="008D3189"/>
    <w:rsid w:val="008D4C6D"/>
    <w:rsid w:val="008D5319"/>
    <w:rsid w:val="008E016F"/>
    <w:rsid w:val="008E0860"/>
    <w:rsid w:val="008E1B80"/>
    <w:rsid w:val="008E23A0"/>
    <w:rsid w:val="008E4B01"/>
    <w:rsid w:val="008E4DA1"/>
    <w:rsid w:val="008E711F"/>
    <w:rsid w:val="008F0913"/>
    <w:rsid w:val="008F3BEE"/>
    <w:rsid w:val="008F3ED7"/>
    <w:rsid w:val="008F5A01"/>
    <w:rsid w:val="008F5F88"/>
    <w:rsid w:val="008F7B82"/>
    <w:rsid w:val="009008A0"/>
    <w:rsid w:val="00900D96"/>
    <w:rsid w:val="00903027"/>
    <w:rsid w:val="00906E91"/>
    <w:rsid w:val="009078E7"/>
    <w:rsid w:val="00907B70"/>
    <w:rsid w:val="00910632"/>
    <w:rsid w:val="00911F8F"/>
    <w:rsid w:val="00915722"/>
    <w:rsid w:val="0092292E"/>
    <w:rsid w:val="00924D1C"/>
    <w:rsid w:val="00926279"/>
    <w:rsid w:val="0092669E"/>
    <w:rsid w:val="0092769E"/>
    <w:rsid w:val="009317B3"/>
    <w:rsid w:val="0093244D"/>
    <w:rsid w:val="00934C83"/>
    <w:rsid w:val="009357BE"/>
    <w:rsid w:val="00935B7F"/>
    <w:rsid w:val="00936FD8"/>
    <w:rsid w:val="00937705"/>
    <w:rsid w:val="00937C4F"/>
    <w:rsid w:val="00941EA5"/>
    <w:rsid w:val="00946D15"/>
    <w:rsid w:val="009502EC"/>
    <w:rsid w:val="009526A2"/>
    <w:rsid w:val="0095415E"/>
    <w:rsid w:val="00955020"/>
    <w:rsid w:val="00955C32"/>
    <w:rsid w:val="009563DC"/>
    <w:rsid w:val="009613AE"/>
    <w:rsid w:val="0096247F"/>
    <w:rsid w:val="00962CF2"/>
    <w:rsid w:val="00964432"/>
    <w:rsid w:val="00964D9F"/>
    <w:rsid w:val="00966A32"/>
    <w:rsid w:val="00966C78"/>
    <w:rsid w:val="00970D46"/>
    <w:rsid w:val="00970FB6"/>
    <w:rsid w:val="009715C7"/>
    <w:rsid w:val="0097283C"/>
    <w:rsid w:val="0097510B"/>
    <w:rsid w:val="00976A08"/>
    <w:rsid w:val="009777B3"/>
    <w:rsid w:val="009778AF"/>
    <w:rsid w:val="0098034E"/>
    <w:rsid w:val="00980C97"/>
    <w:rsid w:val="00982EE1"/>
    <w:rsid w:val="009860A6"/>
    <w:rsid w:val="00987B8A"/>
    <w:rsid w:val="0099093E"/>
    <w:rsid w:val="00991ED4"/>
    <w:rsid w:val="00993D52"/>
    <w:rsid w:val="00993EC6"/>
    <w:rsid w:val="009970C0"/>
    <w:rsid w:val="009979AF"/>
    <w:rsid w:val="00997D22"/>
    <w:rsid w:val="00997F18"/>
    <w:rsid w:val="009A0322"/>
    <w:rsid w:val="009A0BA1"/>
    <w:rsid w:val="009A0CF5"/>
    <w:rsid w:val="009A100D"/>
    <w:rsid w:val="009A2ED0"/>
    <w:rsid w:val="009A449C"/>
    <w:rsid w:val="009A4DB3"/>
    <w:rsid w:val="009A4EA9"/>
    <w:rsid w:val="009A515A"/>
    <w:rsid w:val="009A5D96"/>
    <w:rsid w:val="009A6CAD"/>
    <w:rsid w:val="009A7974"/>
    <w:rsid w:val="009B0EFF"/>
    <w:rsid w:val="009B301E"/>
    <w:rsid w:val="009B41AF"/>
    <w:rsid w:val="009B4B56"/>
    <w:rsid w:val="009B7A28"/>
    <w:rsid w:val="009C1D1B"/>
    <w:rsid w:val="009C3010"/>
    <w:rsid w:val="009D02C3"/>
    <w:rsid w:val="009D07A0"/>
    <w:rsid w:val="009D10C1"/>
    <w:rsid w:val="009D19BE"/>
    <w:rsid w:val="009D1B9B"/>
    <w:rsid w:val="009D1FF4"/>
    <w:rsid w:val="009D23E0"/>
    <w:rsid w:val="009D30DB"/>
    <w:rsid w:val="009D4171"/>
    <w:rsid w:val="009D5144"/>
    <w:rsid w:val="009D51DC"/>
    <w:rsid w:val="009D7548"/>
    <w:rsid w:val="009E06CD"/>
    <w:rsid w:val="009E15AA"/>
    <w:rsid w:val="009E3379"/>
    <w:rsid w:val="009E5CDC"/>
    <w:rsid w:val="009E67FB"/>
    <w:rsid w:val="009E6D6A"/>
    <w:rsid w:val="009E7BE7"/>
    <w:rsid w:val="009F00EA"/>
    <w:rsid w:val="009F1F7F"/>
    <w:rsid w:val="009F26BD"/>
    <w:rsid w:val="009F3395"/>
    <w:rsid w:val="009F5629"/>
    <w:rsid w:val="009F56D6"/>
    <w:rsid w:val="009F63CB"/>
    <w:rsid w:val="009F71D1"/>
    <w:rsid w:val="009F7770"/>
    <w:rsid w:val="00A01378"/>
    <w:rsid w:val="00A01535"/>
    <w:rsid w:val="00A0172B"/>
    <w:rsid w:val="00A020BF"/>
    <w:rsid w:val="00A02B58"/>
    <w:rsid w:val="00A0302D"/>
    <w:rsid w:val="00A05195"/>
    <w:rsid w:val="00A13173"/>
    <w:rsid w:val="00A14309"/>
    <w:rsid w:val="00A14C9B"/>
    <w:rsid w:val="00A14E22"/>
    <w:rsid w:val="00A16B19"/>
    <w:rsid w:val="00A16CF8"/>
    <w:rsid w:val="00A17F48"/>
    <w:rsid w:val="00A220DF"/>
    <w:rsid w:val="00A234D6"/>
    <w:rsid w:val="00A23846"/>
    <w:rsid w:val="00A25D9F"/>
    <w:rsid w:val="00A27F81"/>
    <w:rsid w:val="00A324DD"/>
    <w:rsid w:val="00A3447B"/>
    <w:rsid w:val="00A3458A"/>
    <w:rsid w:val="00A35557"/>
    <w:rsid w:val="00A363CE"/>
    <w:rsid w:val="00A3654F"/>
    <w:rsid w:val="00A374C4"/>
    <w:rsid w:val="00A44D36"/>
    <w:rsid w:val="00A466A1"/>
    <w:rsid w:val="00A4682A"/>
    <w:rsid w:val="00A468F2"/>
    <w:rsid w:val="00A47CE4"/>
    <w:rsid w:val="00A543A7"/>
    <w:rsid w:val="00A569EE"/>
    <w:rsid w:val="00A56C8C"/>
    <w:rsid w:val="00A56D41"/>
    <w:rsid w:val="00A57C6A"/>
    <w:rsid w:val="00A57E1E"/>
    <w:rsid w:val="00A6373E"/>
    <w:rsid w:val="00A63F60"/>
    <w:rsid w:val="00A64BEB"/>
    <w:rsid w:val="00A664EE"/>
    <w:rsid w:val="00A7032E"/>
    <w:rsid w:val="00A7188C"/>
    <w:rsid w:val="00A71A7E"/>
    <w:rsid w:val="00A740AB"/>
    <w:rsid w:val="00A77DB3"/>
    <w:rsid w:val="00A77EB2"/>
    <w:rsid w:val="00A80019"/>
    <w:rsid w:val="00A81376"/>
    <w:rsid w:val="00A8178E"/>
    <w:rsid w:val="00A82577"/>
    <w:rsid w:val="00A825FE"/>
    <w:rsid w:val="00A83631"/>
    <w:rsid w:val="00A8516C"/>
    <w:rsid w:val="00A851D1"/>
    <w:rsid w:val="00A87EB4"/>
    <w:rsid w:val="00A91314"/>
    <w:rsid w:val="00A91347"/>
    <w:rsid w:val="00A9210C"/>
    <w:rsid w:val="00A972DB"/>
    <w:rsid w:val="00A97A64"/>
    <w:rsid w:val="00A97FAB"/>
    <w:rsid w:val="00AA1128"/>
    <w:rsid w:val="00AA15ED"/>
    <w:rsid w:val="00AA3210"/>
    <w:rsid w:val="00AA3334"/>
    <w:rsid w:val="00AA46CC"/>
    <w:rsid w:val="00AA54DB"/>
    <w:rsid w:val="00AA5B8A"/>
    <w:rsid w:val="00AA671F"/>
    <w:rsid w:val="00AA7586"/>
    <w:rsid w:val="00AA76B6"/>
    <w:rsid w:val="00AB046B"/>
    <w:rsid w:val="00AB3B40"/>
    <w:rsid w:val="00AC07F3"/>
    <w:rsid w:val="00AC1DB2"/>
    <w:rsid w:val="00AC38EB"/>
    <w:rsid w:val="00AC3E2B"/>
    <w:rsid w:val="00AC5305"/>
    <w:rsid w:val="00AC687A"/>
    <w:rsid w:val="00AC7754"/>
    <w:rsid w:val="00AD0B5C"/>
    <w:rsid w:val="00AD14CD"/>
    <w:rsid w:val="00AD15AE"/>
    <w:rsid w:val="00AD3E32"/>
    <w:rsid w:val="00AD4572"/>
    <w:rsid w:val="00AD47E8"/>
    <w:rsid w:val="00AD51D2"/>
    <w:rsid w:val="00AD6B72"/>
    <w:rsid w:val="00AD7849"/>
    <w:rsid w:val="00AE0C0C"/>
    <w:rsid w:val="00AE22F3"/>
    <w:rsid w:val="00AE23D4"/>
    <w:rsid w:val="00AE23F8"/>
    <w:rsid w:val="00AE2F63"/>
    <w:rsid w:val="00AE3883"/>
    <w:rsid w:val="00AE55DF"/>
    <w:rsid w:val="00AE5978"/>
    <w:rsid w:val="00AE7275"/>
    <w:rsid w:val="00AF08AC"/>
    <w:rsid w:val="00AF2F95"/>
    <w:rsid w:val="00AF407F"/>
    <w:rsid w:val="00AF50E4"/>
    <w:rsid w:val="00B03E28"/>
    <w:rsid w:val="00B042CE"/>
    <w:rsid w:val="00B116D3"/>
    <w:rsid w:val="00B11D2D"/>
    <w:rsid w:val="00B12831"/>
    <w:rsid w:val="00B12A51"/>
    <w:rsid w:val="00B12D66"/>
    <w:rsid w:val="00B1393B"/>
    <w:rsid w:val="00B13D59"/>
    <w:rsid w:val="00B148B2"/>
    <w:rsid w:val="00B1620C"/>
    <w:rsid w:val="00B2082D"/>
    <w:rsid w:val="00B22364"/>
    <w:rsid w:val="00B223A1"/>
    <w:rsid w:val="00B22C45"/>
    <w:rsid w:val="00B240E3"/>
    <w:rsid w:val="00B304E5"/>
    <w:rsid w:val="00B309C0"/>
    <w:rsid w:val="00B30FA9"/>
    <w:rsid w:val="00B32F64"/>
    <w:rsid w:val="00B3384F"/>
    <w:rsid w:val="00B33B43"/>
    <w:rsid w:val="00B34526"/>
    <w:rsid w:val="00B35568"/>
    <w:rsid w:val="00B37580"/>
    <w:rsid w:val="00B4057D"/>
    <w:rsid w:val="00B4154C"/>
    <w:rsid w:val="00B418C2"/>
    <w:rsid w:val="00B4369C"/>
    <w:rsid w:val="00B441D0"/>
    <w:rsid w:val="00B461AD"/>
    <w:rsid w:val="00B50FB2"/>
    <w:rsid w:val="00B53A09"/>
    <w:rsid w:val="00B54D85"/>
    <w:rsid w:val="00B5585C"/>
    <w:rsid w:val="00B55F8F"/>
    <w:rsid w:val="00B60170"/>
    <w:rsid w:val="00B61054"/>
    <w:rsid w:val="00B70B50"/>
    <w:rsid w:val="00B70E49"/>
    <w:rsid w:val="00B7417E"/>
    <w:rsid w:val="00B74979"/>
    <w:rsid w:val="00B754E0"/>
    <w:rsid w:val="00B756E2"/>
    <w:rsid w:val="00B76E6E"/>
    <w:rsid w:val="00B7741A"/>
    <w:rsid w:val="00B7755E"/>
    <w:rsid w:val="00B80792"/>
    <w:rsid w:val="00B83C5F"/>
    <w:rsid w:val="00B83D2D"/>
    <w:rsid w:val="00B84CB1"/>
    <w:rsid w:val="00B84E2D"/>
    <w:rsid w:val="00B853A7"/>
    <w:rsid w:val="00B92235"/>
    <w:rsid w:val="00B93FAF"/>
    <w:rsid w:val="00B9609D"/>
    <w:rsid w:val="00B96682"/>
    <w:rsid w:val="00B97F41"/>
    <w:rsid w:val="00BA0575"/>
    <w:rsid w:val="00BA0DE3"/>
    <w:rsid w:val="00BA14AF"/>
    <w:rsid w:val="00BA189E"/>
    <w:rsid w:val="00BA3A19"/>
    <w:rsid w:val="00BA4AB2"/>
    <w:rsid w:val="00BA4CEF"/>
    <w:rsid w:val="00BA513F"/>
    <w:rsid w:val="00BA6C66"/>
    <w:rsid w:val="00BA72C1"/>
    <w:rsid w:val="00BA7710"/>
    <w:rsid w:val="00BB137D"/>
    <w:rsid w:val="00BB5307"/>
    <w:rsid w:val="00BB6E5B"/>
    <w:rsid w:val="00BC05D6"/>
    <w:rsid w:val="00BC0A6C"/>
    <w:rsid w:val="00BC1BE4"/>
    <w:rsid w:val="00BC1F7A"/>
    <w:rsid w:val="00BC2D60"/>
    <w:rsid w:val="00BC3CCE"/>
    <w:rsid w:val="00BC5340"/>
    <w:rsid w:val="00BC55DE"/>
    <w:rsid w:val="00BC5DA5"/>
    <w:rsid w:val="00BD04F5"/>
    <w:rsid w:val="00BD1F4D"/>
    <w:rsid w:val="00BD3436"/>
    <w:rsid w:val="00BD4A8C"/>
    <w:rsid w:val="00BD4AD2"/>
    <w:rsid w:val="00BD641C"/>
    <w:rsid w:val="00BE13E9"/>
    <w:rsid w:val="00BE22CC"/>
    <w:rsid w:val="00BE2550"/>
    <w:rsid w:val="00BE34DB"/>
    <w:rsid w:val="00BE46C6"/>
    <w:rsid w:val="00BE5053"/>
    <w:rsid w:val="00BE5B4B"/>
    <w:rsid w:val="00BE75F5"/>
    <w:rsid w:val="00BF0F58"/>
    <w:rsid w:val="00BF0F5D"/>
    <w:rsid w:val="00BF1A68"/>
    <w:rsid w:val="00BF4E66"/>
    <w:rsid w:val="00BF5D37"/>
    <w:rsid w:val="00BF616D"/>
    <w:rsid w:val="00BF6CEA"/>
    <w:rsid w:val="00BF7321"/>
    <w:rsid w:val="00BF75F6"/>
    <w:rsid w:val="00C01234"/>
    <w:rsid w:val="00C02953"/>
    <w:rsid w:val="00C02CEB"/>
    <w:rsid w:val="00C046DD"/>
    <w:rsid w:val="00C05E0D"/>
    <w:rsid w:val="00C13125"/>
    <w:rsid w:val="00C13C49"/>
    <w:rsid w:val="00C1750D"/>
    <w:rsid w:val="00C203A2"/>
    <w:rsid w:val="00C21B12"/>
    <w:rsid w:val="00C21C77"/>
    <w:rsid w:val="00C2281B"/>
    <w:rsid w:val="00C241C1"/>
    <w:rsid w:val="00C24B9E"/>
    <w:rsid w:val="00C27D9B"/>
    <w:rsid w:val="00C27E1A"/>
    <w:rsid w:val="00C3181A"/>
    <w:rsid w:val="00C323CE"/>
    <w:rsid w:val="00C34AC1"/>
    <w:rsid w:val="00C35D6B"/>
    <w:rsid w:val="00C35EF9"/>
    <w:rsid w:val="00C36D1E"/>
    <w:rsid w:val="00C37A65"/>
    <w:rsid w:val="00C41CE3"/>
    <w:rsid w:val="00C437E1"/>
    <w:rsid w:val="00C43D1C"/>
    <w:rsid w:val="00C45171"/>
    <w:rsid w:val="00C4620C"/>
    <w:rsid w:val="00C512E8"/>
    <w:rsid w:val="00C51A6A"/>
    <w:rsid w:val="00C52211"/>
    <w:rsid w:val="00C5223D"/>
    <w:rsid w:val="00C52FC5"/>
    <w:rsid w:val="00C5334F"/>
    <w:rsid w:val="00C541E9"/>
    <w:rsid w:val="00C54529"/>
    <w:rsid w:val="00C54876"/>
    <w:rsid w:val="00C549C6"/>
    <w:rsid w:val="00C54A8F"/>
    <w:rsid w:val="00C54C63"/>
    <w:rsid w:val="00C54D44"/>
    <w:rsid w:val="00C55223"/>
    <w:rsid w:val="00C57F11"/>
    <w:rsid w:val="00C57F14"/>
    <w:rsid w:val="00C6190D"/>
    <w:rsid w:val="00C61D55"/>
    <w:rsid w:val="00C62B3F"/>
    <w:rsid w:val="00C637D1"/>
    <w:rsid w:val="00C63C1E"/>
    <w:rsid w:val="00C64876"/>
    <w:rsid w:val="00C65728"/>
    <w:rsid w:val="00C66685"/>
    <w:rsid w:val="00C66B13"/>
    <w:rsid w:val="00C70455"/>
    <w:rsid w:val="00C70A58"/>
    <w:rsid w:val="00C727C2"/>
    <w:rsid w:val="00C72AA6"/>
    <w:rsid w:val="00C72DC2"/>
    <w:rsid w:val="00C75E94"/>
    <w:rsid w:val="00C81500"/>
    <w:rsid w:val="00C81A86"/>
    <w:rsid w:val="00C8335C"/>
    <w:rsid w:val="00C87280"/>
    <w:rsid w:val="00C87A58"/>
    <w:rsid w:val="00C9088D"/>
    <w:rsid w:val="00C90D69"/>
    <w:rsid w:val="00C91410"/>
    <w:rsid w:val="00C91651"/>
    <w:rsid w:val="00C91892"/>
    <w:rsid w:val="00C921EC"/>
    <w:rsid w:val="00C932CA"/>
    <w:rsid w:val="00C95146"/>
    <w:rsid w:val="00C963E0"/>
    <w:rsid w:val="00C9661A"/>
    <w:rsid w:val="00CA0415"/>
    <w:rsid w:val="00CA05A0"/>
    <w:rsid w:val="00CA1025"/>
    <w:rsid w:val="00CA111C"/>
    <w:rsid w:val="00CA12D6"/>
    <w:rsid w:val="00CA1DD0"/>
    <w:rsid w:val="00CA1E66"/>
    <w:rsid w:val="00CA1FC1"/>
    <w:rsid w:val="00CA6CBE"/>
    <w:rsid w:val="00CB01D3"/>
    <w:rsid w:val="00CB1307"/>
    <w:rsid w:val="00CB161A"/>
    <w:rsid w:val="00CB4AEE"/>
    <w:rsid w:val="00CB6339"/>
    <w:rsid w:val="00CB704C"/>
    <w:rsid w:val="00CB7159"/>
    <w:rsid w:val="00CB77A5"/>
    <w:rsid w:val="00CC0C63"/>
    <w:rsid w:val="00CC0EF7"/>
    <w:rsid w:val="00CC4583"/>
    <w:rsid w:val="00CC67FB"/>
    <w:rsid w:val="00CD0989"/>
    <w:rsid w:val="00CD4B9A"/>
    <w:rsid w:val="00CD4ECC"/>
    <w:rsid w:val="00CD4F4A"/>
    <w:rsid w:val="00CD537D"/>
    <w:rsid w:val="00CD604B"/>
    <w:rsid w:val="00CD6367"/>
    <w:rsid w:val="00CD644C"/>
    <w:rsid w:val="00CD6FEE"/>
    <w:rsid w:val="00CE5590"/>
    <w:rsid w:val="00CE59E7"/>
    <w:rsid w:val="00CE75B9"/>
    <w:rsid w:val="00CE7B68"/>
    <w:rsid w:val="00CF1FEA"/>
    <w:rsid w:val="00CF78CC"/>
    <w:rsid w:val="00CF7EF1"/>
    <w:rsid w:val="00D008AE"/>
    <w:rsid w:val="00D020A1"/>
    <w:rsid w:val="00D0238B"/>
    <w:rsid w:val="00D034FF"/>
    <w:rsid w:val="00D03619"/>
    <w:rsid w:val="00D04399"/>
    <w:rsid w:val="00D04B29"/>
    <w:rsid w:val="00D04D99"/>
    <w:rsid w:val="00D05030"/>
    <w:rsid w:val="00D10B88"/>
    <w:rsid w:val="00D11A53"/>
    <w:rsid w:val="00D11BF4"/>
    <w:rsid w:val="00D11C88"/>
    <w:rsid w:val="00D13D8D"/>
    <w:rsid w:val="00D14118"/>
    <w:rsid w:val="00D1591C"/>
    <w:rsid w:val="00D16406"/>
    <w:rsid w:val="00D21E00"/>
    <w:rsid w:val="00D22257"/>
    <w:rsid w:val="00D24EB5"/>
    <w:rsid w:val="00D258E2"/>
    <w:rsid w:val="00D317D4"/>
    <w:rsid w:val="00D32F4F"/>
    <w:rsid w:val="00D3359A"/>
    <w:rsid w:val="00D407B9"/>
    <w:rsid w:val="00D409CF"/>
    <w:rsid w:val="00D40A57"/>
    <w:rsid w:val="00D40AB3"/>
    <w:rsid w:val="00D426D7"/>
    <w:rsid w:val="00D429D7"/>
    <w:rsid w:val="00D43CAF"/>
    <w:rsid w:val="00D44152"/>
    <w:rsid w:val="00D46823"/>
    <w:rsid w:val="00D4708D"/>
    <w:rsid w:val="00D52F90"/>
    <w:rsid w:val="00D536AF"/>
    <w:rsid w:val="00D5435D"/>
    <w:rsid w:val="00D54592"/>
    <w:rsid w:val="00D54897"/>
    <w:rsid w:val="00D55263"/>
    <w:rsid w:val="00D55CF5"/>
    <w:rsid w:val="00D63383"/>
    <w:rsid w:val="00D63C47"/>
    <w:rsid w:val="00D646F8"/>
    <w:rsid w:val="00D7515A"/>
    <w:rsid w:val="00D77297"/>
    <w:rsid w:val="00D81F23"/>
    <w:rsid w:val="00D83776"/>
    <w:rsid w:val="00D84832"/>
    <w:rsid w:val="00D84CF7"/>
    <w:rsid w:val="00D85AF6"/>
    <w:rsid w:val="00D92F96"/>
    <w:rsid w:val="00D94A4A"/>
    <w:rsid w:val="00D96225"/>
    <w:rsid w:val="00D970B1"/>
    <w:rsid w:val="00D9727C"/>
    <w:rsid w:val="00D97E60"/>
    <w:rsid w:val="00DA0B2D"/>
    <w:rsid w:val="00DA0BC6"/>
    <w:rsid w:val="00DA1345"/>
    <w:rsid w:val="00DA2EEE"/>
    <w:rsid w:val="00DA2FCD"/>
    <w:rsid w:val="00DA3F12"/>
    <w:rsid w:val="00DA79DD"/>
    <w:rsid w:val="00DB01D0"/>
    <w:rsid w:val="00DB0249"/>
    <w:rsid w:val="00DB36B8"/>
    <w:rsid w:val="00DB4DB5"/>
    <w:rsid w:val="00DB5544"/>
    <w:rsid w:val="00DB59BC"/>
    <w:rsid w:val="00DB5DC2"/>
    <w:rsid w:val="00DB6BD2"/>
    <w:rsid w:val="00DB7A60"/>
    <w:rsid w:val="00DC7BD8"/>
    <w:rsid w:val="00DD05B9"/>
    <w:rsid w:val="00DD1789"/>
    <w:rsid w:val="00DD1997"/>
    <w:rsid w:val="00DD2362"/>
    <w:rsid w:val="00DD53EB"/>
    <w:rsid w:val="00DD5D36"/>
    <w:rsid w:val="00DD6F8F"/>
    <w:rsid w:val="00DD744F"/>
    <w:rsid w:val="00DD767F"/>
    <w:rsid w:val="00DD7FD5"/>
    <w:rsid w:val="00DE09FE"/>
    <w:rsid w:val="00DE1189"/>
    <w:rsid w:val="00DE1468"/>
    <w:rsid w:val="00DE45AF"/>
    <w:rsid w:val="00DE61DC"/>
    <w:rsid w:val="00DE76E8"/>
    <w:rsid w:val="00DF403D"/>
    <w:rsid w:val="00DF40D1"/>
    <w:rsid w:val="00DF623D"/>
    <w:rsid w:val="00E0104D"/>
    <w:rsid w:val="00E0108C"/>
    <w:rsid w:val="00E022FC"/>
    <w:rsid w:val="00E03996"/>
    <w:rsid w:val="00E039C9"/>
    <w:rsid w:val="00E05106"/>
    <w:rsid w:val="00E051C4"/>
    <w:rsid w:val="00E05C64"/>
    <w:rsid w:val="00E105BF"/>
    <w:rsid w:val="00E116D4"/>
    <w:rsid w:val="00E128F9"/>
    <w:rsid w:val="00E15131"/>
    <w:rsid w:val="00E16ED6"/>
    <w:rsid w:val="00E2040A"/>
    <w:rsid w:val="00E20EDB"/>
    <w:rsid w:val="00E22B2C"/>
    <w:rsid w:val="00E232F4"/>
    <w:rsid w:val="00E23EDD"/>
    <w:rsid w:val="00E24C05"/>
    <w:rsid w:val="00E25AEF"/>
    <w:rsid w:val="00E27C90"/>
    <w:rsid w:val="00E3139B"/>
    <w:rsid w:val="00E378FA"/>
    <w:rsid w:val="00E41F5B"/>
    <w:rsid w:val="00E44163"/>
    <w:rsid w:val="00E441C7"/>
    <w:rsid w:val="00E44513"/>
    <w:rsid w:val="00E44B8A"/>
    <w:rsid w:val="00E455EF"/>
    <w:rsid w:val="00E465A9"/>
    <w:rsid w:val="00E4796B"/>
    <w:rsid w:val="00E50169"/>
    <w:rsid w:val="00E51B3E"/>
    <w:rsid w:val="00E52754"/>
    <w:rsid w:val="00E53039"/>
    <w:rsid w:val="00E53BD6"/>
    <w:rsid w:val="00E540E1"/>
    <w:rsid w:val="00E57C05"/>
    <w:rsid w:val="00E6254F"/>
    <w:rsid w:val="00E63E80"/>
    <w:rsid w:val="00E64260"/>
    <w:rsid w:val="00E64E44"/>
    <w:rsid w:val="00E652C4"/>
    <w:rsid w:val="00E66650"/>
    <w:rsid w:val="00E6788A"/>
    <w:rsid w:val="00E72DA8"/>
    <w:rsid w:val="00E73F7A"/>
    <w:rsid w:val="00E746F5"/>
    <w:rsid w:val="00E74F6F"/>
    <w:rsid w:val="00E77C1E"/>
    <w:rsid w:val="00E817A0"/>
    <w:rsid w:val="00E823D6"/>
    <w:rsid w:val="00E830CC"/>
    <w:rsid w:val="00E83742"/>
    <w:rsid w:val="00E83A9F"/>
    <w:rsid w:val="00E84F2D"/>
    <w:rsid w:val="00E86012"/>
    <w:rsid w:val="00E87A5E"/>
    <w:rsid w:val="00E90403"/>
    <w:rsid w:val="00E90658"/>
    <w:rsid w:val="00E921B2"/>
    <w:rsid w:val="00E95DE0"/>
    <w:rsid w:val="00EA07C7"/>
    <w:rsid w:val="00EA0E49"/>
    <w:rsid w:val="00EA305A"/>
    <w:rsid w:val="00EA4A50"/>
    <w:rsid w:val="00EA51A8"/>
    <w:rsid w:val="00EA53A9"/>
    <w:rsid w:val="00EA6246"/>
    <w:rsid w:val="00EB0221"/>
    <w:rsid w:val="00EB11DB"/>
    <w:rsid w:val="00EB277A"/>
    <w:rsid w:val="00EB34AE"/>
    <w:rsid w:val="00EB3A11"/>
    <w:rsid w:val="00EB5A97"/>
    <w:rsid w:val="00EB7F69"/>
    <w:rsid w:val="00EC0787"/>
    <w:rsid w:val="00EC4CBB"/>
    <w:rsid w:val="00EC4FEB"/>
    <w:rsid w:val="00EC5DA0"/>
    <w:rsid w:val="00EC7F03"/>
    <w:rsid w:val="00ED0C7A"/>
    <w:rsid w:val="00ED11E6"/>
    <w:rsid w:val="00ED6340"/>
    <w:rsid w:val="00ED73B3"/>
    <w:rsid w:val="00EE01F9"/>
    <w:rsid w:val="00EE0398"/>
    <w:rsid w:val="00EE0603"/>
    <w:rsid w:val="00EE0D5E"/>
    <w:rsid w:val="00EF04BD"/>
    <w:rsid w:val="00EF0ECC"/>
    <w:rsid w:val="00EF1F21"/>
    <w:rsid w:val="00EF32DC"/>
    <w:rsid w:val="00EF4476"/>
    <w:rsid w:val="00EF4C4C"/>
    <w:rsid w:val="00EF64CE"/>
    <w:rsid w:val="00EF7519"/>
    <w:rsid w:val="00EF78B7"/>
    <w:rsid w:val="00F017A3"/>
    <w:rsid w:val="00F02A76"/>
    <w:rsid w:val="00F05C74"/>
    <w:rsid w:val="00F0638C"/>
    <w:rsid w:val="00F06BDD"/>
    <w:rsid w:val="00F07A0B"/>
    <w:rsid w:val="00F111B5"/>
    <w:rsid w:val="00F1217F"/>
    <w:rsid w:val="00F124CE"/>
    <w:rsid w:val="00F13EF4"/>
    <w:rsid w:val="00F14B50"/>
    <w:rsid w:val="00F16138"/>
    <w:rsid w:val="00F16F9C"/>
    <w:rsid w:val="00F20019"/>
    <w:rsid w:val="00F21621"/>
    <w:rsid w:val="00F233A4"/>
    <w:rsid w:val="00F24239"/>
    <w:rsid w:val="00F24E18"/>
    <w:rsid w:val="00F2790B"/>
    <w:rsid w:val="00F27F90"/>
    <w:rsid w:val="00F30CE4"/>
    <w:rsid w:val="00F31088"/>
    <w:rsid w:val="00F3142D"/>
    <w:rsid w:val="00F32385"/>
    <w:rsid w:val="00F3253F"/>
    <w:rsid w:val="00F33EB6"/>
    <w:rsid w:val="00F34070"/>
    <w:rsid w:val="00F352BA"/>
    <w:rsid w:val="00F357B6"/>
    <w:rsid w:val="00F35B61"/>
    <w:rsid w:val="00F36DC0"/>
    <w:rsid w:val="00F41355"/>
    <w:rsid w:val="00F41865"/>
    <w:rsid w:val="00F4190D"/>
    <w:rsid w:val="00F43B45"/>
    <w:rsid w:val="00F4654C"/>
    <w:rsid w:val="00F474A7"/>
    <w:rsid w:val="00F51A36"/>
    <w:rsid w:val="00F52761"/>
    <w:rsid w:val="00F5444B"/>
    <w:rsid w:val="00F56251"/>
    <w:rsid w:val="00F574D7"/>
    <w:rsid w:val="00F57DE7"/>
    <w:rsid w:val="00F57FC3"/>
    <w:rsid w:val="00F61956"/>
    <w:rsid w:val="00F622CD"/>
    <w:rsid w:val="00F63066"/>
    <w:rsid w:val="00F64BD6"/>
    <w:rsid w:val="00F67B5C"/>
    <w:rsid w:val="00F67C51"/>
    <w:rsid w:val="00F707FC"/>
    <w:rsid w:val="00F7730B"/>
    <w:rsid w:val="00F80C95"/>
    <w:rsid w:val="00F8193F"/>
    <w:rsid w:val="00F84E04"/>
    <w:rsid w:val="00F87CF8"/>
    <w:rsid w:val="00F90F70"/>
    <w:rsid w:val="00F91351"/>
    <w:rsid w:val="00F9150C"/>
    <w:rsid w:val="00F91DFE"/>
    <w:rsid w:val="00F92A91"/>
    <w:rsid w:val="00F94A2D"/>
    <w:rsid w:val="00F966D6"/>
    <w:rsid w:val="00FA0815"/>
    <w:rsid w:val="00FA18FF"/>
    <w:rsid w:val="00FA666E"/>
    <w:rsid w:val="00FA6D6C"/>
    <w:rsid w:val="00FB11AD"/>
    <w:rsid w:val="00FB1CE1"/>
    <w:rsid w:val="00FB202A"/>
    <w:rsid w:val="00FB3AC5"/>
    <w:rsid w:val="00FB4704"/>
    <w:rsid w:val="00FB533B"/>
    <w:rsid w:val="00FC0255"/>
    <w:rsid w:val="00FC0F94"/>
    <w:rsid w:val="00FC1210"/>
    <w:rsid w:val="00FC320A"/>
    <w:rsid w:val="00FC3A88"/>
    <w:rsid w:val="00FC4494"/>
    <w:rsid w:val="00FC4662"/>
    <w:rsid w:val="00FC5172"/>
    <w:rsid w:val="00FC5F2C"/>
    <w:rsid w:val="00FC6A6A"/>
    <w:rsid w:val="00FC6F18"/>
    <w:rsid w:val="00FD0754"/>
    <w:rsid w:val="00FD1317"/>
    <w:rsid w:val="00FD16B2"/>
    <w:rsid w:val="00FD280A"/>
    <w:rsid w:val="00FD573D"/>
    <w:rsid w:val="00FD6C7A"/>
    <w:rsid w:val="00FD70B7"/>
    <w:rsid w:val="00FD7DBA"/>
    <w:rsid w:val="00FE2ABB"/>
    <w:rsid w:val="00FE467C"/>
    <w:rsid w:val="00FE5295"/>
    <w:rsid w:val="00FE72EB"/>
    <w:rsid w:val="00FE7AF7"/>
    <w:rsid w:val="00FF30E3"/>
    <w:rsid w:val="00FF3C10"/>
    <w:rsid w:val="00FF7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F74AD"/>
  <w15:chartTrackingRefBased/>
  <w15:docId w15:val="{1E42FC2F-1203-4764-9DDE-4773B762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B5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6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6A08"/>
    <w:rPr>
      <w:color w:val="0563C1" w:themeColor="hyperlink"/>
      <w:u w:val="single"/>
    </w:rPr>
  </w:style>
  <w:style w:type="character" w:styleId="Emphasis">
    <w:name w:val="Emphasis"/>
    <w:basedOn w:val="DefaultParagraphFont"/>
    <w:uiPriority w:val="20"/>
    <w:qFormat/>
    <w:rsid w:val="00976A08"/>
    <w:rPr>
      <w:i/>
      <w:iCs/>
    </w:rPr>
  </w:style>
  <w:style w:type="paragraph" w:styleId="ListParagraph">
    <w:name w:val="List Paragraph"/>
    <w:basedOn w:val="Normal"/>
    <w:uiPriority w:val="34"/>
    <w:qFormat/>
    <w:rsid w:val="00976A08"/>
    <w:pPr>
      <w:ind w:left="720"/>
      <w:contextualSpacing/>
    </w:pPr>
  </w:style>
  <w:style w:type="paragraph" w:styleId="NoSpacing">
    <w:name w:val="No Spacing"/>
    <w:uiPriority w:val="1"/>
    <w:qFormat/>
    <w:rsid w:val="00976A08"/>
    <w:pPr>
      <w:spacing w:after="0" w:line="240" w:lineRule="auto"/>
    </w:pPr>
  </w:style>
  <w:style w:type="paragraph" w:styleId="HTMLPreformatted">
    <w:name w:val="HTML Preformatted"/>
    <w:basedOn w:val="Normal"/>
    <w:link w:val="HTMLPreformattedChar"/>
    <w:uiPriority w:val="99"/>
    <w:unhideWhenUsed/>
    <w:rsid w:val="008E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8E1B80"/>
    <w:rPr>
      <w:rFonts w:ascii="Courier New" w:eastAsia="Times New Roman" w:hAnsi="Courier New" w:cs="Courier New"/>
      <w:sz w:val="20"/>
      <w:szCs w:val="20"/>
      <w:lang w:eastAsia="lv-LV"/>
    </w:rPr>
  </w:style>
  <w:style w:type="paragraph" w:styleId="NormalWeb">
    <w:name w:val="Normal (Web)"/>
    <w:basedOn w:val="Normal"/>
    <w:uiPriority w:val="99"/>
    <w:unhideWhenUsed/>
    <w:rsid w:val="00431467"/>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character" w:customStyle="1" w:styleId="acopre1">
    <w:name w:val="acopre1"/>
    <w:basedOn w:val="DefaultParagraphFont"/>
    <w:rsid w:val="00C54A8F"/>
  </w:style>
  <w:style w:type="paragraph" w:styleId="BalloonText">
    <w:name w:val="Balloon Text"/>
    <w:basedOn w:val="Normal"/>
    <w:link w:val="BalloonTextChar"/>
    <w:uiPriority w:val="99"/>
    <w:semiHidden/>
    <w:unhideWhenUsed/>
    <w:rsid w:val="00B754E0"/>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B754E0"/>
    <w:rPr>
      <w:rFonts w:ascii="Segoe UI" w:eastAsia="Times New Roman" w:hAnsi="Segoe UI" w:cs="Segoe UI"/>
      <w:sz w:val="18"/>
      <w:szCs w:val="18"/>
    </w:rPr>
  </w:style>
  <w:style w:type="character" w:customStyle="1" w:styleId="y2iqfc">
    <w:name w:val="y2iqfc"/>
    <w:basedOn w:val="DefaultParagraphFont"/>
    <w:rsid w:val="00880349"/>
  </w:style>
  <w:style w:type="character" w:styleId="Strong">
    <w:name w:val="Strong"/>
    <w:basedOn w:val="DefaultParagraphFont"/>
    <w:uiPriority w:val="22"/>
    <w:qFormat/>
    <w:rsid w:val="00FB3AC5"/>
    <w:rPr>
      <w:b/>
      <w:bCs/>
    </w:rPr>
  </w:style>
  <w:style w:type="paragraph" w:styleId="Header">
    <w:name w:val="header"/>
    <w:basedOn w:val="Normal"/>
    <w:link w:val="HeaderChar"/>
    <w:uiPriority w:val="99"/>
    <w:unhideWhenUsed/>
    <w:rsid w:val="004C37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C373B"/>
  </w:style>
  <w:style w:type="paragraph" w:styleId="Footer">
    <w:name w:val="footer"/>
    <w:basedOn w:val="Normal"/>
    <w:link w:val="FooterChar"/>
    <w:uiPriority w:val="99"/>
    <w:unhideWhenUsed/>
    <w:rsid w:val="004C37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373B"/>
  </w:style>
  <w:style w:type="character" w:styleId="CommentReference">
    <w:name w:val="annotation reference"/>
    <w:basedOn w:val="DefaultParagraphFont"/>
    <w:uiPriority w:val="99"/>
    <w:semiHidden/>
    <w:unhideWhenUsed/>
    <w:rsid w:val="001C4BE0"/>
    <w:rPr>
      <w:sz w:val="16"/>
      <w:szCs w:val="16"/>
    </w:rPr>
  </w:style>
  <w:style w:type="paragraph" w:styleId="CommentText">
    <w:name w:val="annotation text"/>
    <w:basedOn w:val="Normal"/>
    <w:link w:val="CommentTextChar"/>
    <w:uiPriority w:val="99"/>
    <w:unhideWhenUsed/>
    <w:rsid w:val="001C4BE0"/>
    <w:pPr>
      <w:spacing w:line="240" w:lineRule="auto"/>
    </w:pPr>
    <w:rPr>
      <w:sz w:val="20"/>
      <w:szCs w:val="20"/>
    </w:rPr>
  </w:style>
  <w:style w:type="character" w:customStyle="1" w:styleId="CommentTextChar">
    <w:name w:val="Comment Text Char"/>
    <w:basedOn w:val="DefaultParagraphFont"/>
    <w:link w:val="CommentText"/>
    <w:uiPriority w:val="99"/>
    <w:rsid w:val="001C4BE0"/>
    <w:rPr>
      <w:sz w:val="20"/>
      <w:szCs w:val="20"/>
    </w:rPr>
  </w:style>
  <w:style w:type="paragraph" w:styleId="CommentSubject">
    <w:name w:val="annotation subject"/>
    <w:basedOn w:val="CommentText"/>
    <w:next w:val="CommentText"/>
    <w:link w:val="CommentSubjectChar"/>
    <w:uiPriority w:val="99"/>
    <w:semiHidden/>
    <w:unhideWhenUsed/>
    <w:rsid w:val="001C4BE0"/>
    <w:rPr>
      <w:b/>
      <w:bCs/>
    </w:rPr>
  </w:style>
  <w:style w:type="character" w:customStyle="1" w:styleId="CommentSubjectChar">
    <w:name w:val="Comment Subject Char"/>
    <w:basedOn w:val="CommentTextChar"/>
    <w:link w:val="CommentSubject"/>
    <w:uiPriority w:val="99"/>
    <w:semiHidden/>
    <w:rsid w:val="001C4BE0"/>
    <w:rPr>
      <w:b/>
      <w:bCs/>
      <w:sz w:val="20"/>
      <w:szCs w:val="20"/>
    </w:rPr>
  </w:style>
  <w:style w:type="paragraph" w:styleId="Revision">
    <w:name w:val="Revision"/>
    <w:hidden/>
    <w:uiPriority w:val="99"/>
    <w:semiHidden/>
    <w:rsid w:val="001C4BE0"/>
    <w:pPr>
      <w:spacing w:after="0" w:line="240" w:lineRule="auto"/>
    </w:pPr>
  </w:style>
  <w:style w:type="character" w:customStyle="1" w:styleId="flextablevalue">
    <w:name w:val="flextable__value"/>
    <w:basedOn w:val="DefaultParagraphFont"/>
    <w:rsid w:val="00BD04F5"/>
  </w:style>
  <w:style w:type="paragraph" w:styleId="FootnoteText">
    <w:name w:val="footnote text"/>
    <w:basedOn w:val="Normal"/>
    <w:link w:val="FootnoteTextChar"/>
    <w:uiPriority w:val="99"/>
    <w:semiHidden/>
    <w:unhideWhenUsed/>
    <w:rsid w:val="004B165C"/>
    <w:pPr>
      <w:spacing w:after="0" w:line="240" w:lineRule="auto"/>
    </w:pPr>
    <w:rPr>
      <w:rFonts w:eastAsiaTheme="minorEastAsia"/>
      <w:sz w:val="20"/>
      <w:szCs w:val="20"/>
      <w:lang w:eastAsia="lv-LV"/>
    </w:rPr>
  </w:style>
  <w:style w:type="character" w:customStyle="1" w:styleId="FootnoteTextChar">
    <w:name w:val="Footnote Text Char"/>
    <w:basedOn w:val="DefaultParagraphFont"/>
    <w:link w:val="FootnoteText"/>
    <w:uiPriority w:val="99"/>
    <w:semiHidden/>
    <w:rsid w:val="004B165C"/>
    <w:rPr>
      <w:rFonts w:eastAsiaTheme="minorEastAsia"/>
      <w:sz w:val="20"/>
      <w:szCs w:val="20"/>
      <w:lang w:eastAsia="lv-LV"/>
    </w:rPr>
  </w:style>
  <w:style w:type="character" w:styleId="FootnoteReference">
    <w:name w:val="footnote reference"/>
    <w:basedOn w:val="DefaultParagraphFont"/>
    <w:uiPriority w:val="99"/>
    <w:semiHidden/>
    <w:unhideWhenUsed/>
    <w:rsid w:val="00737FA5"/>
    <w:rPr>
      <w:vertAlign w:val="superscript"/>
    </w:rPr>
  </w:style>
  <w:style w:type="character" w:styleId="UnresolvedMention">
    <w:name w:val="Unresolved Mention"/>
    <w:basedOn w:val="DefaultParagraphFont"/>
    <w:uiPriority w:val="99"/>
    <w:semiHidden/>
    <w:unhideWhenUsed/>
    <w:rsid w:val="00DE45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4314">
      <w:bodyDiv w:val="1"/>
      <w:marLeft w:val="0"/>
      <w:marRight w:val="0"/>
      <w:marTop w:val="0"/>
      <w:marBottom w:val="0"/>
      <w:divBdr>
        <w:top w:val="none" w:sz="0" w:space="0" w:color="auto"/>
        <w:left w:val="none" w:sz="0" w:space="0" w:color="auto"/>
        <w:bottom w:val="none" w:sz="0" w:space="0" w:color="auto"/>
        <w:right w:val="none" w:sz="0" w:space="0" w:color="auto"/>
      </w:divBdr>
    </w:div>
    <w:div w:id="99379690">
      <w:bodyDiv w:val="1"/>
      <w:marLeft w:val="0"/>
      <w:marRight w:val="0"/>
      <w:marTop w:val="0"/>
      <w:marBottom w:val="0"/>
      <w:divBdr>
        <w:top w:val="none" w:sz="0" w:space="0" w:color="auto"/>
        <w:left w:val="none" w:sz="0" w:space="0" w:color="auto"/>
        <w:bottom w:val="none" w:sz="0" w:space="0" w:color="auto"/>
        <w:right w:val="none" w:sz="0" w:space="0" w:color="auto"/>
      </w:divBdr>
      <w:divsChild>
        <w:div w:id="2097626917">
          <w:marLeft w:val="0"/>
          <w:marRight w:val="0"/>
          <w:marTop w:val="0"/>
          <w:marBottom w:val="0"/>
          <w:divBdr>
            <w:top w:val="none" w:sz="0" w:space="0" w:color="auto"/>
            <w:left w:val="none" w:sz="0" w:space="0" w:color="auto"/>
            <w:bottom w:val="none" w:sz="0" w:space="0" w:color="auto"/>
            <w:right w:val="none" w:sz="0" w:space="0" w:color="auto"/>
          </w:divBdr>
          <w:divsChild>
            <w:div w:id="1062483381">
              <w:marLeft w:val="0"/>
              <w:marRight w:val="0"/>
              <w:marTop w:val="0"/>
              <w:marBottom w:val="0"/>
              <w:divBdr>
                <w:top w:val="none" w:sz="0" w:space="0" w:color="auto"/>
                <w:left w:val="none" w:sz="0" w:space="0" w:color="auto"/>
                <w:bottom w:val="none" w:sz="0" w:space="0" w:color="auto"/>
                <w:right w:val="none" w:sz="0" w:space="0" w:color="auto"/>
              </w:divBdr>
              <w:divsChild>
                <w:div w:id="144007880">
                  <w:marLeft w:val="0"/>
                  <w:marRight w:val="0"/>
                  <w:marTop w:val="0"/>
                  <w:marBottom w:val="0"/>
                  <w:divBdr>
                    <w:top w:val="none" w:sz="0" w:space="0" w:color="auto"/>
                    <w:left w:val="none" w:sz="0" w:space="0" w:color="auto"/>
                    <w:bottom w:val="none" w:sz="0" w:space="0" w:color="auto"/>
                    <w:right w:val="none" w:sz="0" w:space="0" w:color="auto"/>
                  </w:divBdr>
                  <w:divsChild>
                    <w:div w:id="101923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02193">
      <w:bodyDiv w:val="1"/>
      <w:marLeft w:val="0"/>
      <w:marRight w:val="0"/>
      <w:marTop w:val="0"/>
      <w:marBottom w:val="0"/>
      <w:divBdr>
        <w:top w:val="none" w:sz="0" w:space="0" w:color="auto"/>
        <w:left w:val="none" w:sz="0" w:space="0" w:color="auto"/>
        <w:bottom w:val="none" w:sz="0" w:space="0" w:color="auto"/>
        <w:right w:val="none" w:sz="0" w:space="0" w:color="auto"/>
      </w:divBdr>
    </w:div>
    <w:div w:id="171653782">
      <w:bodyDiv w:val="1"/>
      <w:marLeft w:val="0"/>
      <w:marRight w:val="0"/>
      <w:marTop w:val="0"/>
      <w:marBottom w:val="0"/>
      <w:divBdr>
        <w:top w:val="none" w:sz="0" w:space="0" w:color="auto"/>
        <w:left w:val="none" w:sz="0" w:space="0" w:color="auto"/>
        <w:bottom w:val="none" w:sz="0" w:space="0" w:color="auto"/>
        <w:right w:val="none" w:sz="0" w:space="0" w:color="auto"/>
      </w:divBdr>
      <w:divsChild>
        <w:div w:id="115368387">
          <w:marLeft w:val="0"/>
          <w:marRight w:val="0"/>
          <w:marTop w:val="0"/>
          <w:marBottom w:val="0"/>
          <w:divBdr>
            <w:top w:val="none" w:sz="0" w:space="0" w:color="auto"/>
            <w:left w:val="none" w:sz="0" w:space="0" w:color="auto"/>
            <w:bottom w:val="none" w:sz="0" w:space="0" w:color="auto"/>
            <w:right w:val="none" w:sz="0" w:space="0" w:color="auto"/>
          </w:divBdr>
          <w:divsChild>
            <w:div w:id="541749436">
              <w:marLeft w:val="0"/>
              <w:marRight w:val="0"/>
              <w:marTop w:val="0"/>
              <w:marBottom w:val="0"/>
              <w:divBdr>
                <w:top w:val="none" w:sz="0" w:space="0" w:color="auto"/>
                <w:left w:val="none" w:sz="0" w:space="0" w:color="auto"/>
                <w:bottom w:val="none" w:sz="0" w:space="0" w:color="auto"/>
                <w:right w:val="none" w:sz="0" w:space="0" w:color="auto"/>
              </w:divBdr>
              <w:divsChild>
                <w:div w:id="902717517">
                  <w:marLeft w:val="0"/>
                  <w:marRight w:val="0"/>
                  <w:marTop w:val="0"/>
                  <w:marBottom w:val="0"/>
                  <w:divBdr>
                    <w:top w:val="none" w:sz="0" w:space="0" w:color="auto"/>
                    <w:left w:val="none" w:sz="0" w:space="0" w:color="auto"/>
                    <w:bottom w:val="none" w:sz="0" w:space="0" w:color="auto"/>
                    <w:right w:val="none" w:sz="0" w:space="0" w:color="auto"/>
                  </w:divBdr>
                  <w:divsChild>
                    <w:div w:id="799108162">
                      <w:marLeft w:val="0"/>
                      <w:marRight w:val="0"/>
                      <w:marTop w:val="0"/>
                      <w:marBottom w:val="0"/>
                      <w:divBdr>
                        <w:top w:val="none" w:sz="0" w:space="0" w:color="auto"/>
                        <w:left w:val="none" w:sz="0" w:space="0" w:color="auto"/>
                        <w:bottom w:val="none" w:sz="0" w:space="0" w:color="auto"/>
                        <w:right w:val="none" w:sz="0" w:space="0" w:color="auto"/>
                      </w:divBdr>
                      <w:divsChild>
                        <w:div w:id="1492986521">
                          <w:marLeft w:val="0"/>
                          <w:marRight w:val="0"/>
                          <w:marTop w:val="0"/>
                          <w:marBottom w:val="0"/>
                          <w:divBdr>
                            <w:top w:val="none" w:sz="0" w:space="0" w:color="auto"/>
                            <w:left w:val="none" w:sz="0" w:space="0" w:color="auto"/>
                            <w:bottom w:val="none" w:sz="0" w:space="0" w:color="auto"/>
                            <w:right w:val="none" w:sz="0" w:space="0" w:color="auto"/>
                          </w:divBdr>
                          <w:divsChild>
                            <w:div w:id="133904384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330271">
      <w:bodyDiv w:val="1"/>
      <w:marLeft w:val="0"/>
      <w:marRight w:val="0"/>
      <w:marTop w:val="0"/>
      <w:marBottom w:val="0"/>
      <w:divBdr>
        <w:top w:val="none" w:sz="0" w:space="0" w:color="auto"/>
        <w:left w:val="none" w:sz="0" w:space="0" w:color="auto"/>
        <w:bottom w:val="none" w:sz="0" w:space="0" w:color="auto"/>
        <w:right w:val="none" w:sz="0" w:space="0" w:color="auto"/>
      </w:divBdr>
    </w:div>
    <w:div w:id="473563646">
      <w:bodyDiv w:val="1"/>
      <w:marLeft w:val="0"/>
      <w:marRight w:val="0"/>
      <w:marTop w:val="0"/>
      <w:marBottom w:val="0"/>
      <w:divBdr>
        <w:top w:val="none" w:sz="0" w:space="0" w:color="auto"/>
        <w:left w:val="none" w:sz="0" w:space="0" w:color="auto"/>
        <w:bottom w:val="none" w:sz="0" w:space="0" w:color="auto"/>
        <w:right w:val="none" w:sz="0" w:space="0" w:color="auto"/>
      </w:divBdr>
    </w:div>
    <w:div w:id="575674903">
      <w:bodyDiv w:val="1"/>
      <w:marLeft w:val="0"/>
      <w:marRight w:val="0"/>
      <w:marTop w:val="0"/>
      <w:marBottom w:val="0"/>
      <w:divBdr>
        <w:top w:val="none" w:sz="0" w:space="0" w:color="auto"/>
        <w:left w:val="none" w:sz="0" w:space="0" w:color="auto"/>
        <w:bottom w:val="none" w:sz="0" w:space="0" w:color="auto"/>
        <w:right w:val="none" w:sz="0" w:space="0" w:color="auto"/>
      </w:divBdr>
    </w:div>
    <w:div w:id="638923734">
      <w:bodyDiv w:val="1"/>
      <w:marLeft w:val="0"/>
      <w:marRight w:val="0"/>
      <w:marTop w:val="0"/>
      <w:marBottom w:val="0"/>
      <w:divBdr>
        <w:top w:val="none" w:sz="0" w:space="0" w:color="auto"/>
        <w:left w:val="none" w:sz="0" w:space="0" w:color="auto"/>
        <w:bottom w:val="none" w:sz="0" w:space="0" w:color="auto"/>
        <w:right w:val="none" w:sz="0" w:space="0" w:color="auto"/>
      </w:divBdr>
    </w:div>
    <w:div w:id="687828713">
      <w:bodyDiv w:val="1"/>
      <w:marLeft w:val="0"/>
      <w:marRight w:val="0"/>
      <w:marTop w:val="0"/>
      <w:marBottom w:val="0"/>
      <w:divBdr>
        <w:top w:val="none" w:sz="0" w:space="0" w:color="auto"/>
        <w:left w:val="none" w:sz="0" w:space="0" w:color="auto"/>
        <w:bottom w:val="none" w:sz="0" w:space="0" w:color="auto"/>
        <w:right w:val="none" w:sz="0" w:space="0" w:color="auto"/>
      </w:divBdr>
      <w:divsChild>
        <w:div w:id="1620142215">
          <w:marLeft w:val="0"/>
          <w:marRight w:val="0"/>
          <w:marTop w:val="0"/>
          <w:marBottom w:val="0"/>
          <w:divBdr>
            <w:top w:val="none" w:sz="0" w:space="0" w:color="auto"/>
            <w:left w:val="none" w:sz="0" w:space="0" w:color="auto"/>
            <w:bottom w:val="none" w:sz="0" w:space="0" w:color="auto"/>
            <w:right w:val="none" w:sz="0" w:space="0" w:color="auto"/>
          </w:divBdr>
          <w:divsChild>
            <w:div w:id="1060135041">
              <w:marLeft w:val="0"/>
              <w:marRight w:val="0"/>
              <w:marTop w:val="0"/>
              <w:marBottom w:val="0"/>
              <w:divBdr>
                <w:top w:val="none" w:sz="0" w:space="0" w:color="auto"/>
                <w:left w:val="none" w:sz="0" w:space="0" w:color="auto"/>
                <w:bottom w:val="none" w:sz="0" w:space="0" w:color="auto"/>
                <w:right w:val="none" w:sz="0" w:space="0" w:color="auto"/>
              </w:divBdr>
              <w:divsChild>
                <w:div w:id="266668448">
                  <w:marLeft w:val="0"/>
                  <w:marRight w:val="0"/>
                  <w:marTop w:val="0"/>
                  <w:marBottom w:val="0"/>
                  <w:divBdr>
                    <w:top w:val="none" w:sz="0" w:space="0" w:color="auto"/>
                    <w:left w:val="none" w:sz="0" w:space="0" w:color="auto"/>
                    <w:bottom w:val="none" w:sz="0" w:space="0" w:color="auto"/>
                    <w:right w:val="none" w:sz="0" w:space="0" w:color="auto"/>
                  </w:divBdr>
                  <w:divsChild>
                    <w:div w:id="50744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947601">
      <w:bodyDiv w:val="1"/>
      <w:marLeft w:val="0"/>
      <w:marRight w:val="0"/>
      <w:marTop w:val="0"/>
      <w:marBottom w:val="0"/>
      <w:divBdr>
        <w:top w:val="none" w:sz="0" w:space="0" w:color="auto"/>
        <w:left w:val="none" w:sz="0" w:space="0" w:color="auto"/>
        <w:bottom w:val="none" w:sz="0" w:space="0" w:color="auto"/>
        <w:right w:val="none" w:sz="0" w:space="0" w:color="auto"/>
      </w:divBdr>
    </w:div>
    <w:div w:id="1009017042">
      <w:bodyDiv w:val="1"/>
      <w:marLeft w:val="0"/>
      <w:marRight w:val="0"/>
      <w:marTop w:val="0"/>
      <w:marBottom w:val="0"/>
      <w:divBdr>
        <w:top w:val="none" w:sz="0" w:space="0" w:color="auto"/>
        <w:left w:val="none" w:sz="0" w:space="0" w:color="auto"/>
        <w:bottom w:val="none" w:sz="0" w:space="0" w:color="auto"/>
        <w:right w:val="none" w:sz="0" w:space="0" w:color="auto"/>
      </w:divBdr>
    </w:div>
    <w:div w:id="1033649489">
      <w:bodyDiv w:val="1"/>
      <w:marLeft w:val="0"/>
      <w:marRight w:val="0"/>
      <w:marTop w:val="0"/>
      <w:marBottom w:val="0"/>
      <w:divBdr>
        <w:top w:val="none" w:sz="0" w:space="0" w:color="auto"/>
        <w:left w:val="none" w:sz="0" w:space="0" w:color="auto"/>
        <w:bottom w:val="none" w:sz="0" w:space="0" w:color="auto"/>
        <w:right w:val="none" w:sz="0" w:space="0" w:color="auto"/>
      </w:divBdr>
    </w:div>
    <w:div w:id="1217550923">
      <w:bodyDiv w:val="1"/>
      <w:marLeft w:val="0"/>
      <w:marRight w:val="0"/>
      <w:marTop w:val="0"/>
      <w:marBottom w:val="0"/>
      <w:divBdr>
        <w:top w:val="none" w:sz="0" w:space="0" w:color="auto"/>
        <w:left w:val="none" w:sz="0" w:space="0" w:color="auto"/>
        <w:bottom w:val="none" w:sz="0" w:space="0" w:color="auto"/>
        <w:right w:val="none" w:sz="0" w:space="0" w:color="auto"/>
      </w:divBdr>
    </w:div>
    <w:div w:id="1321235369">
      <w:bodyDiv w:val="1"/>
      <w:marLeft w:val="0"/>
      <w:marRight w:val="0"/>
      <w:marTop w:val="0"/>
      <w:marBottom w:val="0"/>
      <w:divBdr>
        <w:top w:val="none" w:sz="0" w:space="0" w:color="auto"/>
        <w:left w:val="none" w:sz="0" w:space="0" w:color="auto"/>
        <w:bottom w:val="none" w:sz="0" w:space="0" w:color="auto"/>
        <w:right w:val="none" w:sz="0" w:space="0" w:color="auto"/>
      </w:divBdr>
    </w:div>
    <w:div w:id="1349259009">
      <w:bodyDiv w:val="1"/>
      <w:marLeft w:val="0"/>
      <w:marRight w:val="0"/>
      <w:marTop w:val="0"/>
      <w:marBottom w:val="0"/>
      <w:divBdr>
        <w:top w:val="none" w:sz="0" w:space="0" w:color="auto"/>
        <w:left w:val="none" w:sz="0" w:space="0" w:color="auto"/>
        <w:bottom w:val="none" w:sz="0" w:space="0" w:color="auto"/>
        <w:right w:val="none" w:sz="0" w:space="0" w:color="auto"/>
      </w:divBdr>
    </w:div>
    <w:div w:id="1354186509">
      <w:bodyDiv w:val="1"/>
      <w:marLeft w:val="0"/>
      <w:marRight w:val="0"/>
      <w:marTop w:val="0"/>
      <w:marBottom w:val="0"/>
      <w:divBdr>
        <w:top w:val="none" w:sz="0" w:space="0" w:color="auto"/>
        <w:left w:val="none" w:sz="0" w:space="0" w:color="auto"/>
        <w:bottom w:val="none" w:sz="0" w:space="0" w:color="auto"/>
        <w:right w:val="none" w:sz="0" w:space="0" w:color="auto"/>
      </w:divBdr>
    </w:div>
    <w:div w:id="1452361401">
      <w:bodyDiv w:val="1"/>
      <w:marLeft w:val="0"/>
      <w:marRight w:val="0"/>
      <w:marTop w:val="0"/>
      <w:marBottom w:val="0"/>
      <w:divBdr>
        <w:top w:val="none" w:sz="0" w:space="0" w:color="auto"/>
        <w:left w:val="none" w:sz="0" w:space="0" w:color="auto"/>
        <w:bottom w:val="none" w:sz="0" w:space="0" w:color="auto"/>
        <w:right w:val="none" w:sz="0" w:space="0" w:color="auto"/>
      </w:divBdr>
    </w:div>
    <w:div w:id="1592355435">
      <w:bodyDiv w:val="1"/>
      <w:marLeft w:val="0"/>
      <w:marRight w:val="0"/>
      <w:marTop w:val="0"/>
      <w:marBottom w:val="0"/>
      <w:divBdr>
        <w:top w:val="none" w:sz="0" w:space="0" w:color="auto"/>
        <w:left w:val="none" w:sz="0" w:space="0" w:color="auto"/>
        <w:bottom w:val="none" w:sz="0" w:space="0" w:color="auto"/>
        <w:right w:val="none" w:sz="0" w:space="0" w:color="auto"/>
      </w:divBdr>
      <w:divsChild>
        <w:div w:id="1752510680">
          <w:marLeft w:val="0"/>
          <w:marRight w:val="0"/>
          <w:marTop w:val="0"/>
          <w:marBottom w:val="0"/>
          <w:divBdr>
            <w:top w:val="none" w:sz="0" w:space="0" w:color="auto"/>
            <w:left w:val="none" w:sz="0" w:space="0" w:color="auto"/>
            <w:bottom w:val="none" w:sz="0" w:space="0" w:color="auto"/>
            <w:right w:val="none" w:sz="0" w:space="0" w:color="auto"/>
          </w:divBdr>
          <w:divsChild>
            <w:div w:id="235363624">
              <w:marLeft w:val="0"/>
              <w:marRight w:val="0"/>
              <w:marTop w:val="0"/>
              <w:marBottom w:val="0"/>
              <w:divBdr>
                <w:top w:val="none" w:sz="0" w:space="0" w:color="auto"/>
                <w:left w:val="none" w:sz="0" w:space="0" w:color="auto"/>
                <w:bottom w:val="none" w:sz="0" w:space="0" w:color="auto"/>
                <w:right w:val="none" w:sz="0" w:space="0" w:color="auto"/>
              </w:divBdr>
              <w:divsChild>
                <w:div w:id="1049036747">
                  <w:marLeft w:val="0"/>
                  <w:marRight w:val="0"/>
                  <w:marTop w:val="0"/>
                  <w:marBottom w:val="0"/>
                  <w:divBdr>
                    <w:top w:val="none" w:sz="0" w:space="0" w:color="auto"/>
                    <w:left w:val="none" w:sz="0" w:space="0" w:color="auto"/>
                    <w:bottom w:val="none" w:sz="0" w:space="0" w:color="auto"/>
                    <w:right w:val="none" w:sz="0" w:space="0" w:color="auto"/>
                  </w:divBdr>
                  <w:divsChild>
                    <w:div w:id="10064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61898">
      <w:bodyDiv w:val="1"/>
      <w:marLeft w:val="0"/>
      <w:marRight w:val="0"/>
      <w:marTop w:val="0"/>
      <w:marBottom w:val="0"/>
      <w:divBdr>
        <w:top w:val="none" w:sz="0" w:space="0" w:color="auto"/>
        <w:left w:val="none" w:sz="0" w:space="0" w:color="auto"/>
        <w:bottom w:val="none" w:sz="0" w:space="0" w:color="auto"/>
        <w:right w:val="none" w:sz="0" w:space="0" w:color="auto"/>
      </w:divBdr>
    </w:div>
    <w:div w:id="2112509627">
      <w:bodyDiv w:val="1"/>
      <w:marLeft w:val="0"/>
      <w:marRight w:val="0"/>
      <w:marTop w:val="0"/>
      <w:marBottom w:val="0"/>
      <w:divBdr>
        <w:top w:val="none" w:sz="0" w:space="0" w:color="auto"/>
        <w:left w:val="none" w:sz="0" w:space="0" w:color="auto"/>
        <w:bottom w:val="none" w:sz="0" w:space="0" w:color="auto"/>
        <w:right w:val="none" w:sz="0" w:space="0" w:color="auto"/>
      </w:divBdr>
    </w:div>
    <w:div w:id="214553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15E38A1079B74A4A808509AAE2443970" ma:contentTypeVersion="9" ma:contentTypeDescription="Izveidot jaunu dokumentu." ma:contentTypeScope="" ma:versionID="21f7f20acef3b9a31920671eb18394e3">
  <xsd:schema xmlns:xsd="http://www.w3.org/2001/XMLSchema" xmlns:xs="http://www.w3.org/2001/XMLSchema" xmlns:p="http://schemas.microsoft.com/office/2006/metadata/properties" xmlns:ns3="5865a377-d42c-4cf2-992d-cdb07668a739" targetNamespace="http://schemas.microsoft.com/office/2006/metadata/properties" ma:root="true" ma:fieldsID="d345ed60ea1798fed5ea423e68d20108" ns3:_="">
    <xsd:import namespace="5865a377-d42c-4cf2-992d-cdb07668a7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5a377-d42c-4cf2-992d-cdb07668a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D5A65A-9048-4B2C-9A50-BEF2C0CA9C30}">
  <ds:schemaRefs>
    <ds:schemaRef ds:uri="http://schemas.openxmlformats.org/officeDocument/2006/bibliography"/>
  </ds:schemaRefs>
</ds:datastoreItem>
</file>

<file path=customXml/itemProps2.xml><?xml version="1.0" encoding="utf-8"?>
<ds:datastoreItem xmlns:ds="http://schemas.openxmlformats.org/officeDocument/2006/customXml" ds:itemID="{54329C90-5653-430A-AC0E-2E98B9765A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C20251-64F9-4142-9D6D-9B2E32AFDECC}">
  <ds:schemaRefs>
    <ds:schemaRef ds:uri="http://schemas.microsoft.com/sharepoint/v3/contenttype/forms"/>
  </ds:schemaRefs>
</ds:datastoreItem>
</file>

<file path=customXml/itemProps4.xml><?xml version="1.0" encoding="utf-8"?>
<ds:datastoreItem xmlns:ds="http://schemas.openxmlformats.org/officeDocument/2006/customXml" ds:itemID="{848EB584-C60F-4CC1-99B5-D34AE0126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5a377-d42c-4cf2-992d-cdb07668a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Pages>
  <Words>14166</Words>
  <Characters>8076</Characters>
  <Application>Microsoft Office Word</Application>
  <DocSecurity>0</DocSecurity>
  <Lines>67</Lines>
  <Paragraphs>44</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22198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Astra Bērziņa</cp:lastModifiedBy>
  <cp:revision>36</cp:revision>
  <cp:lastPrinted>2021-09-14T07:14:00Z</cp:lastPrinted>
  <dcterms:created xsi:type="dcterms:W3CDTF">2024-06-03T07:06:00Z</dcterms:created>
  <dcterms:modified xsi:type="dcterms:W3CDTF">2024-06-04T10:01:00Z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0x01010015E38A1079B74A4A808509AAE2443970</vt:lpwstr>
  </property>
</Properties>
</file>