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3B092F9"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F0EF3">
        <w:rPr>
          <w:rFonts w:ascii="Times New Roman" w:hAnsi="Times New Roman" w:cs="Times New Roman"/>
          <w:sz w:val="24"/>
          <w:szCs w:val="24"/>
        </w:rPr>
        <w:t>16. februāra</w:t>
      </w:r>
      <w:r w:rsidR="00F56E2A">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977ED81" w:rsidR="00AE61DB"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48DF3844" w14:textId="5D23DFDD" w:rsidR="00390D11" w:rsidRPr="00BF6B4F" w:rsidRDefault="00166115" w:rsidP="00AE61DB">
      <w:pPr>
        <w:spacing w:after="0"/>
        <w:jc w:val="center"/>
        <w:rPr>
          <w:rFonts w:ascii="Times New Roman" w:hAnsi="Times New Roman" w:cs="Times New Roman"/>
          <w:b/>
          <w:sz w:val="24"/>
          <w:szCs w:val="24"/>
        </w:rPr>
      </w:pPr>
      <w:r>
        <w:rPr>
          <w:rFonts w:ascii="Times New Roman" w:hAnsi="Times New Roman" w:cs="Times New Roman"/>
          <w:b/>
          <w:sz w:val="24"/>
          <w:szCs w:val="24"/>
        </w:rPr>
        <w:t>Būvuzraudzības nodrošināšana objektā</w:t>
      </w:r>
    </w:p>
    <w:p w14:paraId="267E3F1A" w14:textId="77777777" w:rsidR="008F5F02" w:rsidRPr="00180165" w:rsidRDefault="00BF27C0" w:rsidP="008F5F02">
      <w:pPr>
        <w:spacing w:after="0"/>
        <w:jc w:val="center"/>
        <w:rPr>
          <w:rFonts w:ascii="Times New Roman" w:hAnsi="Times New Roman"/>
          <w:b/>
          <w:bCs/>
          <w:color w:val="000000"/>
          <w:sz w:val="24"/>
          <w:szCs w:val="24"/>
        </w:rPr>
      </w:pPr>
      <w:r>
        <w:rPr>
          <w:rFonts w:ascii="Times New Roman" w:eastAsia="Times New Roman" w:hAnsi="Times New Roman" w:cs="Times New Roman"/>
          <w:b/>
          <w:bCs/>
          <w:color w:val="000000"/>
          <w:sz w:val="24"/>
          <w:szCs w:val="24"/>
        </w:rPr>
        <w:t xml:space="preserve"> “</w:t>
      </w:r>
      <w:r w:rsidR="008F5F02" w:rsidRPr="00180165">
        <w:rPr>
          <w:rFonts w:ascii="Times New Roman" w:hAnsi="Times New Roman"/>
          <w:b/>
          <w:bCs/>
          <w:color w:val="000000"/>
          <w:sz w:val="24"/>
          <w:szCs w:val="24"/>
        </w:rPr>
        <w:t>16.apakšstacijas Slokas ielā 54B ēkas pārbūve, 10kV elektrolīnijas atjaunošana</w:t>
      </w:r>
    </w:p>
    <w:p w14:paraId="0D939705" w14:textId="544797F1" w:rsidR="00EC623C" w:rsidRDefault="008F5F02" w:rsidP="008F5F02">
      <w:pPr>
        <w:spacing w:after="0"/>
        <w:jc w:val="center"/>
        <w:rPr>
          <w:rFonts w:ascii="Times New Roman" w:eastAsia="Times New Roman" w:hAnsi="Times New Roman" w:cs="Times New Roman"/>
          <w:b/>
          <w:bCs/>
          <w:color w:val="000000"/>
          <w:sz w:val="24"/>
          <w:szCs w:val="24"/>
        </w:rPr>
      </w:pPr>
      <w:r w:rsidRPr="00180165">
        <w:rPr>
          <w:rFonts w:ascii="Times New Roman" w:hAnsi="Times New Roman"/>
          <w:b/>
          <w:bCs/>
          <w:color w:val="000000"/>
          <w:sz w:val="24"/>
          <w:szCs w:val="24"/>
        </w:rPr>
        <w:t xml:space="preserve"> un elektroiekārtu nomaiņa</w:t>
      </w:r>
      <w:r w:rsidR="00BF27C0">
        <w:rPr>
          <w:rFonts w:ascii="Times New Roman" w:eastAsia="Times New Roman" w:hAnsi="Times New Roman" w:cs="Times New Roman"/>
          <w:b/>
          <w:bCs/>
          <w:color w:val="000000"/>
          <w:sz w:val="24"/>
          <w:szCs w:val="24"/>
        </w:rPr>
        <w:t>”</w:t>
      </w:r>
    </w:p>
    <w:p w14:paraId="3E1D2014" w14:textId="3B3C854B"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8F5F02">
        <w:rPr>
          <w:rFonts w:ascii="Times New Roman" w:hAnsi="Times New Roman" w:cs="Times New Roman"/>
          <w:sz w:val="24"/>
          <w:szCs w:val="24"/>
        </w:rPr>
        <w:softHyphen/>
      </w:r>
      <w:r w:rsidR="008F5F02">
        <w:rPr>
          <w:rFonts w:ascii="Times New Roman" w:hAnsi="Times New Roman" w:cs="Times New Roman"/>
          <w:sz w:val="24"/>
          <w:szCs w:val="24"/>
        </w:rPr>
        <w:softHyphen/>
      </w:r>
      <w:r w:rsidR="008F5F02">
        <w:rPr>
          <w:rFonts w:ascii="Times New Roman" w:hAnsi="Times New Roman" w:cs="Times New Roman"/>
          <w:sz w:val="24"/>
          <w:szCs w:val="24"/>
        </w:rPr>
        <w:softHyphen/>
      </w:r>
      <w:r w:rsidR="00BF0EF3">
        <w:rPr>
          <w:rFonts w:ascii="Times New Roman" w:hAnsi="Times New Roman" w:cs="Times New Roman"/>
          <w:sz w:val="24"/>
          <w:szCs w:val="24"/>
        </w:rPr>
        <w:t>12</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026AD086"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C4055E">
        <w:rPr>
          <w:rFonts w:ascii="Times New Roman" w:hAnsi="Times New Roman" w:cs="Times New Roman"/>
          <w:sz w:val="24"/>
          <w:szCs w:val="24"/>
        </w:rPr>
        <w:t xml:space="preserve">būvuzraudzības nodrošināšana </w:t>
      </w:r>
      <w:r w:rsidR="005F4514">
        <w:rPr>
          <w:rFonts w:ascii="Times New Roman" w:hAnsi="Times New Roman" w:cs="Times New Roman"/>
          <w:sz w:val="24"/>
          <w:szCs w:val="24"/>
        </w:rPr>
        <w:t>objektā “</w:t>
      </w:r>
      <w:r w:rsidR="008F5F02">
        <w:rPr>
          <w:rFonts w:ascii="Times New Roman" w:eastAsia="Times New Roman" w:hAnsi="Times New Roman" w:cs="Times New Roman"/>
          <w:color w:val="000000"/>
          <w:sz w:val="24"/>
          <w:szCs w:val="24"/>
        </w:rPr>
        <w:t>16</w:t>
      </w:r>
      <w:r w:rsidR="009D22D4" w:rsidRPr="009D22D4">
        <w:rPr>
          <w:rFonts w:ascii="Times New Roman" w:eastAsia="Times New Roman" w:hAnsi="Times New Roman" w:cs="Times New Roman"/>
          <w:color w:val="000000"/>
          <w:sz w:val="24"/>
          <w:szCs w:val="24"/>
        </w:rPr>
        <w:t xml:space="preserve">.apakšstacijas </w:t>
      </w:r>
      <w:r w:rsidR="008F5F02">
        <w:rPr>
          <w:rFonts w:ascii="Times New Roman" w:eastAsia="Times New Roman" w:hAnsi="Times New Roman" w:cs="Times New Roman"/>
          <w:color w:val="000000"/>
          <w:sz w:val="24"/>
          <w:szCs w:val="24"/>
        </w:rPr>
        <w:t>Slokas</w:t>
      </w:r>
      <w:r w:rsidR="009D22D4" w:rsidRPr="009D22D4">
        <w:rPr>
          <w:rFonts w:ascii="Times New Roman" w:eastAsia="Times New Roman" w:hAnsi="Times New Roman" w:cs="Times New Roman"/>
          <w:color w:val="000000"/>
          <w:sz w:val="24"/>
          <w:szCs w:val="24"/>
        </w:rPr>
        <w:t xml:space="preserve"> ielā </w:t>
      </w:r>
      <w:r w:rsidR="008F5F02">
        <w:rPr>
          <w:rFonts w:ascii="Times New Roman" w:eastAsia="Times New Roman" w:hAnsi="Times New Roman" w:cs="Times New Roman"/>
          <w:color w:val="000000"/>
          <w:sz w:val="24"/>
          <w:szCs w:val="24"/>
        </w:rPr>
        <w:t xml:space="preserve">54 B </w:t>
      </w:r>
      <w:r w:rsidR="009D22D4" w:rsidRPr="009D22D4">
        <w:rPr>
          <w:rFonts w:ascii="Times New Roman" w:eastAsia="Times New Roman" w:hAnsi="Times New Roman" w:cs="Times New Roman"/>
          <w:color w:val="000000"/>
          <w:sz w:val="24"/>
          <w:szCs w:val="24"/>
        </w:rPr>
        <w:t>ēkas pārbūve, 10kV elektrolīniju atjaunošana un elektroiekārtu nomaiņa</w:t>
      </w:r>
      <w:r w:rsidR="005F4514">
        <w:rPr>
          <w:rFonts w:ascii="Times New Roman" w:eastAsia="Times New Roman" w:hAnsi="Times New Roman" w:cs="Times New Roman"/>
          <w:color w:val="000000"/>
          <w:sz w:val="24"/>
          <w:szCs w:val="24"/>
        </w:rPr>
        <w:t>”</w:t>
      </w:r>
      <w:r w:rsidRPr="00BF5B07">
        <w:rPr>
          <w:rFonts w:ascii="Times New Roman" w:hAnsi="Times New Roman" w:cs="Times New Roman"/>
          <w:sz w:val="24"/>
          <w:szCs w:val="24"/>
        </w:rPr>
        <w:t>.</w:t>
      </w:r>
    </w:p>
    <w:p w14:paraId="6737D4A1" w14:textId="2409779D"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E73602" w:rsidRPr="005865C7">
        <w:rPr>
          <w:rFonts w:ascii="Times New Roman" w:hAnsi="Times New Roman" w:cs="Times New Roman"/>
          <w:sz w:val="24"/>
          <w:szCs w:val="24"/>
        </w:rPr>
        <w:t xml:space="preserve">CPV kods – </w:t>
      </w:r>
      <w:r w:rsidR="00E73602">
        <w:rPr>
          <w:rFonts w:ascii="Times New Roman" w:hAnsi="Times New Roman" w:cs="Times New Roman"/>
          <w:sz w:val="24"/>
          <w:szCs w:val="24"/>
        </w:rPr>
        <w:t>71247000-1</w:t>
      </w:r>
      <w:r w:rsidR="00E73602" w:rsidRPr="005865C7">
        <w:rPr>
          <w:rFonts w:ascii="Times New Roman" w:hAnsi="Times New Roman" w:cs="Times New Roman"/>
          <w:sz w:val="24"/>
          <w:szCs w:val="24"/>
        </w:rPr>
        <w:t xml:space="preserve"> (</w:t>
      </w:r>
      <w:r w:rsidR="00E73602">
        <w:rPr>
          <w:rFonts w:ascii="Times New Roman" w:hAnsi="Times New Roman" w:cs="Times New Roman"/>
          <w:sz w:val="24"/>
          <w:szCs w:val="24"/>
          <w:shd w:val="clear" w:color="auto" w:fill="FFFFFF"/>
        </w:rPr>
        <w:t>Būvdarbu uzraudzība</w:t>
      </w:r>
      <w:r w:rsidR="00E73602" w:rsidRPr="005865C7">
        <w:rPr>
          <w:rFonts w:ascii="Times New Roman" w:hAnsi="Times New Roman" w:cs="Times New Roman"/>
          <w:sz w:val="24"/>
          <w:szCs w:val="24"/>
          <w:shd w:val="clear" w:color="auto" w:fill="FFFFFF"/>
        </w:rPr>
        <w:t>).</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3BE00A03" w:rsidR="00D26355" w:rsidRPr="0043586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78557D" w:rsidRPr="00435865">
        <w:rPr>
          <w:rFonts w:ascii="Times New Roman" w:eastAsia="Times New Roman" w:hAnsi="Times New Roman" w:cs="Times New Roman"/>
          <w:sz w:val="24"/>
          <w:szCs w:val="24"/>
          <w:lang w:eastAsia="ru-RU"/>
        </w:rPr>
        <w:t>12</w:t>
      </w:r>
      <w:r w:rsidR="00574A24" w:rsidRPr="00435865">
        <w:rPr>
          <w:rFonts w:ascii="Times New Roman" w:eastAsia="Times New Roman" w:hAnsi="Times New Roman" w:cs="Times New Roman"/>
          <w:sz w:val="24"/>
          <w:szCs w:val="24"/>
          <w:lang w:eastAsia="ru-RU"/>
        </w:rPr>
        <w:t xml:space="preserve"> </w:t>
      </w:r>
      <w:r w:rsidR="0078557D" w:rsidRPr="00435865">
        <w:rPr>
          <w:rFonts w:ascii="Times New Roman" w:eastAsia="Times New Roman" w:hAnsi="Times New Roman" w:cs="Times New Roman"/>
          <w:sz w:val="24"/>
          <w:szCs w:val="24"/>
          <w:lang w:eastAsia="ru-RU"/>
        </w:rPr>
        <w:t>30</w:t>
      </w:r>
      <w:r w:rsidR="00574A24" w:rsidRPr="00435865">
        <w:rPr>
          <w:rFonts w:ascii="Times New Roman" w:eastAsia="Times New Roman" w:hAnsi="Times New Roman" w:cs="Times New Roman"/>
          <w:sz w:val="24"/>
          <w:szCs w:val="24"/>
          <w:lang w:eastAsia="ru-RU"/>
        </w:rPr>
        <w:t>0</w:t>
      </w:r>
      <w:r w:rsidR="0078557D" w:rsidRPr="00435865">
        <w:rPr>
          <w:rFonts w:ascii="Times New Roman" w:eastAsia="Times New Roman" w:hAnsi="Times New Roman" w:cs="Times New Roman"/>
          <w:sz w:val="24"/>
          <w:szCs w:val="24"/>
          <w:lang w:eastAsia="ru-RU"/>
        </w:rPr>
        <w:t>,</w:t>
      </w:r>
      <w:r w:rsidR="00574A24" w:rsidRPr="00435865">
        <w:rPr>
          <w:rFonts w:ascii="Times New Roman" w:eastAsia="Times New Roman" w:hAnsi="Times New Roman" w:cs="Times New Roman"/>
          <w:sz w:val="24"/>
          <w:szCs w:val="24"/>
          <w:lang w:eastAsia="ru-RU"/>
        </w:rPr>
        <w:t>00</w:t>
      </w:r>
      <w:r w:rsidR="00D26355" w:rsidRPr="00435865">
        <w:rPr>
          <w:rFonts w:ascii="Times New Roman" w:eastAsia="Times New Roman" w:hAnsi="Times New Roman" w:cs="Times New Roman"/>
          <w:sz w:val="24"/>
          <w:szCs w:val="24"/>
          <w:lang w:eastAsia="ru-RU"/>
        </w:rPr>
        <w:t xml:space="preserve"> EUR bez PVN (</w:t>
      </w:r>
      <w:r w:rsidR="00574A24" w:rsidRPr="00435865">
        <w:rPr>
          <w:rFonts w:ascii="Times New Roman" w:eastAsia="Times New Roman" w:hAnsi="Times New Roman" w:cs="Times New Roman"/>
          <w:sz w:val="24"/>
          <w:szCs w:val="24"/>
          <w:lang w:eastAsia="ru-RU"/>
        </w:rPr>
        <w:t>divpadsmit tūkstoši trīs simti</w:t>
      </w:r>
      <w:r w:rsidR="00D26355" w:rsidRPr="00435865">
        <w:rPr>
          <w:rFonts w:ascii="Times New Roman" w:eastAsia="Times New Roman" w:hAnsi="Times New Roman" w:cs="Times New Roman"/>
          <w:sz w:val="24"/>
          <w:szCs w:val="24"/>
          <w:lang w:eastAsia="ru-RU"/>
        </w:rPr>
        <w:t xml:space="preserve"> </w:t>
      </w:r>
      <w:proofErr w:type="spellStart"/>
      <w:r w:rsidR="00D26355" w:rsidRPr="00435865">
        <w:rPr>
          <w:rFonts w:ascii="Times New Roman" w:eastAsia="Times New Roman" w:hAnsi="Times New Roman" w:cs="Times New Roman"/>
          <w:i/>
          <w:iCs/>
          <w:sz w:val="24"/>
          <w:szCs w:val="24"/>
          <w:lang w:eastAsia="ru-RU"/>
        </w:rPr>
        <w:t>euro</w:t>
      </w:r>
      <w:proofErr w:type="spellEnd"/>
      <w:r w:rsidR="00D26355" w:rsidRPr="00435865">
        <w:rPr>
          <w:rFonts w:ascii="Times New Roman" w:eastAsia="Times New Roman" w:hAnsi="Times New Roman" w:cs="Times New Roman"/>
          <w:i/>
          <w:iCs/>
          <w:sz w:val="24"/>
          <w:szCs w:val="24"/>
          <w:lang w:eastAsia="ru-RU"/>
        </w:rPr>
        <w:t xml:space="preserve"> </w:t>
      </w:r>
      <w:r w:rsidR="00D26355" w:rsidRPr="00435865">
        <w:rPr>
          <w:rFonts w:ascii="Times New Roman" w:eastAsia="Times New Roman" w:hAnsi="Times New Roman" w:cs="Times New Roman"/>
          <w:sz w:val="24"/>
          <w:szCs w:val="24"/>
          <w:lang w:eastAsia="ru-RU"/>
        </w:rPr>
        <w:t xml:space="preserve">un </w:t>
      </w:r>
      <w:r w:rsidR="00574A24" w:rsidRPr="00435865">
        <w:rPr>
          <w:rFonts w:ascii="Times New Roman" w:eastAsia="Times New Roman" w:hAnsi="Times New Roman" w:cs="Times New Roman"/>
          <w:sz w:val="24"/>
          <w:szCs w:val="24"/>
          <w:lang w:eastAsia="ru-RU"/>
        </w:rPr>
        <w:t>00 c</w:t>
      </w:r>
      <w:r w:rsidR="00D26355" w:rsidRPr="00435865">
        <w:rPr>
          <w:rFonts w:ascii="Times New Roman" w:eastAsia="Times New Roman" w:hAnsi="Times New Roman" w:cs="Times New Roman"/>
          <w:sz w:val="24"/>
          <w:szCs w:val="24"/>
          <w:lang w:eastAsia="ru-RU"/>
        </w:rPr>
        <w:t>enti)</w:t>
      </w:r>
      <w:r w:rsidR="00D26355" w:rsidRPr="00435865">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1137F04A"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CE4386">
        <w:rPr>
          <w:rFonts w:ascii="Times New Roman" w:hAnsi="Times New Roman" w:cs="Times New Roman"/>
          <w:sz w:val="24"/>
          <w:szCs w:val="24"/>
        </w:rPr>
        <w:t>12</w:t>
      </w:r>
      <w:r w:rsidRPr="00EE6474">
        <w:rPr>
          <w:rFonts w:ascii="Times New Roman" w:hAnsi="Times New Roman" w:cs="Times New Roman"/>
          <w:sz w:val="24"/>
          <w:szCs w:val="24"/>
        </w:rPr>
        <w:t>.</w:t>
      </w:r>
    </w:p>
    <w:p w14:paraId="65CCA356" w14:textId="77777777" w:rsidR="008D4455" w:rsidRPr="00CE4386" w:rsidRDefault="008D4455" w:rsidP="00CE4386">
      <w:pPr>
        <w:keepNext/>
        <w:spacing w:after="120" w:line="240" w:lineRule="auto"/>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10CEE18C" w:rsidR="00355569" w:rsidRPr="00AA3171" w:rsidRDefault="00355569" w:rsidP="00BC1D6E">
      <w:pPr>
        <w:numPr>
          <w:ilvl w:val="1"/>
          <w:numId w:val="1"/>
        </w:numPr>
        <w:spacing w:after="0" w:line="240" w:lineRule="auto"/>
        <w:jc w:val="both"/>
        <w:rPr>
          <w:rFonts w:ascii="Times New Roman" w:hAnsi="Times New Roman" w:cs="Times New Roman"/>
          <w:b/>
          <w:sz w:val="24"/>
          <w:szCs w:val="24"/>
        </w:rPr>
      </w:pPr>
      <w:r w:rsidRPr="00AA3171">
        <w:rPr>
          <w:rFonts w:ascii="Times New Roman" w:hAnsi="Times New Roman" w:cs="Times New Roman"/>
          <w:sz w:val="24"/>
          <w:szCs w:val="24"/>
        </w:rPr>
        <w:t xml:space="preserve">Piedāvājumu variantu iesniegšana šajā iepirkuma procedūrā nav pieļaujama. </w:t>
      </w:r>
    </w:p>
    <w:p w14:paraId="6BAF81A9" w14:textId="77777777" w:rsidR="00AA3171" w:rsidRPr="00AA3171" w:rsidRDefault="00AA3171" w:rsidP="00AA3171">
      <w:pPr>
        <w:spacing w:after="0" w:line="240" w:lineRule="auto"/>
        <w:ind w:left="720"/>
        <w:jc w:val="both"/>
        <w:rPr>
          <w:rFonts w:ascii="Times New Roman" w:hAnsi="Times New Roman" w:cs="Times New Roman"/>
          <w:b/>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w:t>
      </w:r>
      <w:r w:rsidRPr="00C406D9">
        <w:rPr>
          <w:rFonts w:ascii="Times New Roman" w:hAnsi="Times New Roman" w:cs="Times New Roman"/>
          <w:sz w:val="24"/>
          <w:szCs w:val="24"/>
        </w:rPr>
        <w:lastRenderedPageBreak/>
        <w:t xml:space="preserve">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38F738E9"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w:t>
      </w:r>
      <w:r w:rsidR="00CE4386">
        <w:rPr>
          <w:rFonts w:ascii="Times New Roman" w:hAnsi="Times New Roman" w:cs="Times New Roman"/>
          <w:sz w:val="24"/>
          <w:szCs w:val="24"/>
        </w:rPr>
        <w:t xml:space="preserve"> </w:t>
      </w:r>
      <w:r w:rsidRPr="00C406D9">
        <w:rPr>
          <w:rFonts w:ascii="Times New Roman" w:hAnsi="Times New Roman" w:cs="Times New Roman"/>
          <w:sz w:val="24"/>
          <w:szCs w:val="24"/>
        </w:rPr>
        <w:t xml:space="preserve">gada </w:t>
      </w:r>
      <w:r w:rsidR="00CE4386">
        <w:rPr>
          <w:rFonts w:ascii="Times New Roman" w:hAnsi="Times New Roman" w:cs="Times New Roman"/>
          <w:sz w:val="24"/>
          <w:szCs w:val="24"/>
        </w:rPr>
        <w:t>9. marta</w:t>
      </w:r>
      <w:r w:rsidRPr="00C406D9">
        <w:rPr>
          <w:rFonts w:ascii="Times New Roman" w:hAnsi="Times New Roman" w:cs="Times New Roman"/>
          <w:sz w:val="24"/>
          <w:szCs w:val="24"/>
        </w:rPr>
        <w:t xml:space="preserve">, plkst. </w:t>
      </w:r>
      <w:r w:rsidR="00CE4386">
        <w:rPr>
          <w:rFonts w:ascii="Times New Roman" w:hAnsi="Times New Roman" w:cs="Times New Roman"/>
          <w:sz w:val="24"/>
          <w:szCs w:val="24"/>
        </w:rPr>
        <w:t>10</w:t>
      </w:r>
      <w:r w:rsidR="0094781C">
        <w:rPr>
          <w:rFonts w:ascii="Times New Roman" w:hAnsi="Times New Roman" w:cs="Times New Roman"/>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C406D9">
        <w:rPr>
          <w:rFonts w:ascii="Times New Roman" w:hAnsi="Times New Roman" w:cs="Times New Roman"/>
          <w:sz w:val="24"/>
          <w:szCs w:val="24"/>
        </w:rPr>
        <w:lastRenderedPageBreak/>
        <w:t>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018FDA6"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15634E27" w14:textId="4ED8B213" w:rsidR="003E3A74" w:rsidRPr="005865C7"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Iepirkuma priekšmets</w:t>
      </w:r>
      <w:r w:rsidRPr="005865C7">
        <w:rPr>
          <w:rFonts w:ascii="Times New Roman" w:hAnsi="Times New Roman" w:cs="Times New Roman"/>
          <w:sz w:val="24"/>
          <w:szCs w:val="24"/>
        </w:rPr>
        <w:t xml:space="preserve"> ir </w:t>
      </w:r>
      <w:r w:rsidR="00435865">
        <w:rPr>
          <w:rFonts w:ascii="Times New Roman" w:hAnsi="Times New Roman" w:cs="Times New Roman"/>
          <w:sz w:val="24"/>
          <w:szCs w:val="24"/>
        </w:rPr>
        <w:t>b</w:t>
      </w:r>
      <w:r w:rsidRPr="005865C7">
        <w:rPr>
          <w:rFonts w:ascii="Times New Roman" w:eastAsia="Times New Roman" w:hAnsi="Times New Roman" w:cs="Times New Roman"/>
          <w:bCs/>
          <w:color w:val="000000"/>
          <w:sz w:val="24"/>
          <w:szCs w:val="24"/>
        </w:rPr>
        <w:t xml:space="preserve">ūvuzraudzības nodrošināšana objektā </w:t>
      </w:r>
      <w:r w:rsidR="008B1487">
        <w:rPr>
          <w:rFonts w:ascii="Times New Roman" w:eastAsia="Times New Roman" w:hAnsi="Times New Roman" w:cs="Times New Roman"/>
          <w:bCs/>
          <w:color w:val="000000"/>
          <w:sz w:val="24"/>
          <w:szCs w:val="24"/>
        </w:rPr>
        <w:t>“</w:t>
      </w:r>
      <w:r w:rsidR="00B30C6E">
        <w:rPr>
          <w:rFonts w:ascii="Times New Roman" w:eastAsia="Times New Roman" w:hAnsi="Times New Roman" w:cs="Times New Roman"/>
          <w:color w:val="000000"/>
          <w:sz w:val="24"/>
          <w:szCs w:val="24"/>
        </w:rPr>
        <w:t>16</w:t>
      </w:r>
      <w:r w:rsidR="00B30C6E" w:rsidRPr="009D22D4">
        <w:rPr>
          <w:rFonts w:ascii="Times New Roman" w:eastAsia="Times New Roman" w:hAnsi="Times New Roman" w:cs="Times New Roman"/>
          <w:color w:val="000000"/>
          <w:sz w:val="24"/>
          <w:szCs w:val="24"/>
        </w:rPr>
        <w:t xml:space="preserve">.apakšstacijas </w:t>
      </w:r>
      <w:r w:rsidR="00B30C6E">
        <w:rPr>
          <w:rFonts w:ascii="Times New Roman" w:eastAsia="Times New Roman" w:hAnsi="Times New Roman" w:cs="Times New Roman"/>
          <w:color w:val="000000"/>
          <w:sz w:val="24"/>
          <w:szCs w:val="24"/>
        </w:rPr>
        <w:t>Slokas</w:t>
      </w:r>
      <w:r w:rsidR="00B30C6E" w:rsidRPr="009D22D4">
        <w:rPr>
          <w:rFonts w:ascii="Times New Roman" w:eastAsia="Times New Roman" w:hAnsi="Times New Roman" w:cs="Times New Roman"/>
          <w:color w:val="000000"/>
          <w:sz w:val="24"/>
          <w:szCs w:val="24"/>
        </w:rPr>
        <w:t xml:space="preserve"> ielā </w:t>
      </w:r>
      <w:r w:rsidR="00B30C6E">
        <w:rPr>
          <w:rFonts w:ascii="Times New Roman" w:eastAsia="Times New Roman" w:hAnsi="Times New Roman" w:cs="Times New Roman"/>
          <w:color w:val="000000"/>
          <w:sz w:val="24"/>
          <w:szCs w:val="24"/>
        </w:rPr>
        <w:t xml:space="preserve">54 B </w:t>
      </w:r>
      <w:r w:rsidR="00B30C6E" w:rsidRPr="009D22D4">
        <w:rPr>
          <w:rFonts w:ascii="Times New Roman" w:eastAsia="Times New Roman" w:hAnsi="Times New Roman" w:cs="Times New Roman"/>
          <w:color w:val="000000"/>
          <w:sz w:val="24"/>
          <w:szCs w:val="24"/>
        </w:rPr>
        <w:t>ēkas pārbūve, 10kV elektrolīniju atjaunošana un elektroiekārtu nomaiņa</w:t>
      </w:r>
      <w:r w:rsidR="008B14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865C7">
        <w:rPr>
          <w:rFonts w:ascii="Times New Roman" w:hAnsi="Times New Roman" w:cs="Times New Roman"/>
          <w:sz w:val="24"/>
          <w:szCs w:val="24"/>
        </w:rPr>
        <w:t>(turpmāk – Objekts)</w:t>
      </w:r>
      <w:r w:rsidRPr="003322F1">
        <w:rPr>
          <w:rFonts w:ascii="Times New Roman" w:hAnsi="Times New Roman" w:cs="Times New Roman"/>
          <w:color w:val="000000"/>
          <w:sz w:val="24"/>
          <w:szCs w:val="24"/>
        </w:rPr>
        <w:t>, pamatojoties uz būvprojektu “</w:t>
      </w:r>
      <w:r w:rsidR="00B30C6E">
        <w:rPr>
          <w:rFonts w:ascii="Times New Roman" w:eastAsia="Times New Roman" w:hAnsi="Times New Roman" w:cs="Times New Roman"/>
          <w:color w:val="000000"/>
          <w:sz w:val="24"/>
          <w:szCs w:val="24"/>
        </w:rPr>
        <w:t>16</w:t>
      </w:r>
      <w:r w:rsidR="00B30C6E" w:rsidRPr="009D22D4">
        <w:rPr>
          <w:rFonts w:ascii="Times New Roman" w:eastAsia="Times New Roman" w:hAnsi="Times New Roman" w:cs="Times New Roman"/>
          <w:color w:val="000000"/>
          <w:sz w:val="24"/>
          <w:szCs w:val="24"/>
        </w:rPr>
        <w:t xml:space="preserve">.apakšstacijas </w:t>
      </w:r>
      <w:r w:rsidR="00B30C6E">
        <w:rPr>
          <w:rFonts w:ascii="Times New Roman" w:eastAsia="Times New Roman" w:hAnsi="Times New Roman" w:cs="Times New Roman"/>
          <w:color w:val="000000"/>
          <w:sz w:val="24"/>
          <w:szCs w:val="24"/>
        </w:rPr>
        <w:t>Slokas</w:t>
      </w:r>
      <w:r w:rsidR="00B30C6E" w:rsidRPr="009D22D4">
        <w:rPr>
          <w:rFonts w:ascii="Times New Roman" w:eastAsia="Times New Roman" w:hAnsi="Times New Roman" w:cs="Times New Roman"/>
          <w:color w:val="000000"/>
          <w:sz w:val="24"/>
          <w:szCs w:val="24"/>
        </w:rPr>
        <w:t xml:space="preserve"> ielā </w:t>
      </w:r>
      <w:r w:rsidR="00B30C6E">
        <w:rPr>
          <w:rFonts w:ascii="Times New Roman" w:eastAsia="Times New Roman" w:hAnsi="Times New Roman" w:cs="Times New Roman"/>
          <w:color w:val="000000"/>
          <w:sz w:val="24"/>
          <w:szCs w:val="24"/>
        </w:rPr>
        <w:t xml:space="preserve">54 B </w:t>
      </w:r>
      <w:r w:rsidR="00B30C6E" w:rsidRPr="009D22D4">
        <w:rPr>
          <w:rFonts w:ascii="Times New Roman" w:eastAsia="Times New Roman" w:hAnsi="Times New Roman" w:cs="Times New Roman"/>
          <w:color w:val="000000"/>
          <w:sz w:val="24"/>
          <w:szCs w:val="24"/>
        </w:rPr>
        <w:t xml:space="preserve">ēkas </w:t>
      </w:r>
      <w:r w:rsidR="00F97A56">
        <w:rPr>
          <w:rFonts w:ascii="Times New Roman" w:eastAsia="Times New Roman" w:hAnsi="Times New Roman" w:cs="Times New Roman"/>
          <w:color w:val="000000"/>
          <w:sz w:val="24"/>
          <w:szCs w:val="24"/>
        </w:rPr>
        <w:t xml:space="preserve">atjaunošana / </w:t>
      </w:r>
      <w:r w:rsidR="00B30C6E" w:rsidRPr="009D22D4">
        <w:rPr>
          <w:rFonts w:ascii="Times New Roman" w:eastAsia="Times New Roman" w:hAnsi="Times New Roman" w:cs="Times New Roman"/>
          <w:color w:val="000000"/>
          <w:sz w:val="24"/>
          <w:szCs w:val="24"/>
        </w:rPr>
        <w:t>pārbūve, 10kV elektrolīniju atjaunošana un elektroiekārtu nomaiņa</w:t>
      </w:r>
      <w:r w:rsidRPr="00E73E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73EB7">
        <w:rPr>
          <w:rFonts w:ascii="Times New Roman" w:eastAsia="Times New Roman" w:hAnsi="Times New Roman" w:cs="Times New Roman"/>
          <w:color w:val="000000"/>
          <w:sz w:val="24"/>
          <w:szCs w:val="24"/>
        </w:rPr>
        <w:t>turpmāk  - būvprojekts</w:t>
      </w:r>
      <w:r>
        <w:rPr>
          <w:rFonts w:ascii="Times New Roman" w:eastAsia="Times New Roman" w:hAnsi="Times New Roman" w:cs="Times New Roman"/>
          <w:color w:val="000000"/>
          <w:sz w:val="24"/>
          <w:szCs w:val="24"/>
        </w:rPr>
        <w:t>)</w:t>
      </w:r>
    </w:p>
    <w:p w14:paraId="1DB9E432" w14:textId="6AA5E3DD" w:rsidR="003E3A74" w:rsidRPr="005865C7" w:rsidRDefault="003E3A74" w:rsidP="003E3A7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color w:val="000000"/>
          <w:sz w:val="24"/>
          <w:szCs w:val="24"/>
        </w:rPr>
        <w:t>Tehniskās specifikācijas –</w:t>
      </w:r>
      <w:r w:rsidRPr="005865C7">
        <w:rPr>
          <w:rFonts w:ascii="Times New Roman" w:hAnsi="Times New Roman" w:cs="Times New Roman"/>
          <w:color w:val="000000"/>
          <w:sz w:val="24"/>
          <w:szCs w:val="24"/>
        </w:rPr>
        <w:t xml:space="preserve"> </w:t>
      </w:r>
      <w:r w:rsidRPr="005865C7">
        <w:rPr>
          <w:rFonts w:ascii="Times New Roman" w:hAnsi="Times New Roman" w:cs="Times New Roman"/>
          <w:sz w:val="24"/>
          <w:szCs w:val="24"/>
        </w:rPr>
        <w:t>būvuzraudzība tiek veikta saskaņā ar Būvuzraudzības darba uzdevumu (pielikums Nr.</w:t>
      </w:r>
      <w:r w:rsidR="00F36F80">
        <w:rPr>
          <w:rFonts w:ascii="Times New Roman" w:hAnsi="Times New Roman" w:cs="Times New Roman"/>
          <w:sz w:val="24"/>
          <w:szCs w:val="24"/>
        </w:rPr>
        <w:t>4</w:t>
      </w:r>
      <w:r w:rsidRPr="005865C7">
        <w:rPr>
          <w:rFonts w:ascii="Times New Roman" w:hAnsi="Times New Roman" w:cs="Times New Roman"/>
          <w:sz w:val="24"/>
          <w:szCs w:val="24"/>
        </w:rPr>
        <w:t>), Objekta būvprojekt</w:t>
      </w:r>
      <w:r>
        <w:rPr>
          <w:rFonts w:ascii="Times New Roman" w:hAnsi="Times New Roman" w:cs="Times New Roman"/>
          <w:sz w:val="24"/>
          <w:szCs w:val="24"/>
        </w:rPr>
        <w:t>u</w:t>
      </w:r>
      <w:r w:rsidRPr="005865C7">
        <w:rPr>
          <w:rFonts w:ascii="Times New Roman" w:hAnsi="Times New Roman" w:cs="Times New Roman"/>
          <w:sz w:val="24"/>
          <w:szCs w:val="24"/>
        </w:rPr>
        <w:t xml:space="preserve"> (pielikums Nr.</w:t>
      </w:r>
      <w:r w:rsidR="00560C5A">
        <w:rPr>
          <w:rFonts w:ascii="Times New Roman" w:hAnsi="Times New Roman" w:cs="Times New Roman"/>
          <w:sz w:val="24"/>
          <w:szCs w:val="24"/>
        </w:rPr>
        <w:t>7</w:t>
      </w:r>
      <w:r w:rsidRPr="005865C7">
        <w:rPr>
          <w:rFonts w:ascii="Times New Roman" w:hAnsi="Times New Roman" w:cs="Times New Roman"/>
          <w:sz w:val="24"/>
          <w:szCs w:val="24"/>
        </w:rPr>
        <w:t>), iepirkuma līgumu (projekts pielikumā Nr.</w:t>
      </w:r>
      <w:r w:rsidR="00560C5A">
        <w:rPr>
          <w:rFonts w:ascii="Times New Roman" w:hAnsi="Times New Roman" w:cs="Times New Roman"/>
          <w:sz w:val="24"/>
          <w:szCs w:val="24"/>
        </w:rPr>
        <w:t>5</w:t>
      </w:r>
      <w:r w:rsidRPr="005865C7">
        <w:rPr>
          <w:rFonts w:ascii="Times New Roman" w:hAnsi="Times New Roman" w:cs="Times New Roman"/>
          <w:sz w:val="24"/>
          <w:szCs w:val="24"/>
        </w:rPr>
        <w:t>), Būvdarbu līgumu (projekts pielikumā Nr.</w:t>
      </w:r>
      <w:r w:rsidR="00560C5A">
        <w:rPr>
          <w:rFonts w:ascii="Times New Roman" w:hAnsi="Times New Roman" w:cs="Times New Roman"/>
          <w:sz w:val="24"/>
          <w:szCs w:val="24"/>
        </w:rPr>
        <w:t>6</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7F740436" w14:textId="77777777" w:rsidR="003E3A74" w:rsidRPr="003F4D49" w:rsidRDefault="003E3A74" w:rsidP="003E3A74">
      <w:pPr>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b/>
          <w:sz w:val="24"/>
          <w:szCs w:val="24"/>
        </w:rPr>
        <w:t>Veicamo darbu apjoms</w:t>
      </w:r>
      <w:r w:rsidRPr="003F4D49">
        <w:rPr>
          <w:rFonts w:ascii="Times New Roman" w:hAnsi="Times New Roman" w:cs="Times New Roman"/>
          <w:sz w:val="24"/>
          <w:szCs w:val="24"/>
        </w:rPr>
        <w:t xml:space="preserve"> – darbu veidi noteikti Būvuzraudzības darba uzdevumā (nolikuma 5.pielikums). </w:t>
      </w:r>
    </w:p>
    <w:p w14:paraId="20D298B6" w14:textId="18A9C974" w:rsidR="003E3A74" w:rsidRPr="003F4D49" w:rsidRDefault="003E3A74" w:rsidP="003E3A74">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F4D49">
        <w:rPr>
          <w:rFonts w:ascii="Times New Roman" w:hAnsi="Times New Roman" w:cs="Times New Roman"/>
          <w:b/>
          <w:color w:val="000000"/>
          <w:sz w:val="24"/>
          <w:szCs w:val="24"/>
        </w:rPr>
        <w:t>Iepirkuma līguma izpildes laiks</w:t>
      </w:r>
      <w:r w:rsidRPr="003F4D49">
        <w:rPr>
          <w:rFonts w:ascii="Times New Roman" w:hAnsi="Times New Roman" w:cs="Times New Roman"/>
          <w:bCs/>
          <w:color w:val="000000"/>
          <w:sz w:val="24"/>
          <w:szCs w:val="24"/>
        </w:rPr>
        <w:t xml:space="preserve"> – n</w:t>
      </w:r>
      <w:r w:rsidRPr="003F4D49">
        <w:rPr>
          <w:rFonts w:ascii="Times New Roman" w:hAnsi="Times New Roman" w:cs="Times New Roman"/>
          <w:bCs/>
          <w:sz w:val="24"/>
          <w:szCs w:val="24"/>
          <w:lang w:eastAsia="lv-LV"/>
        </w:rPr>
        <w:t>o</w:t>
      </w:r>
      <w:r w:rsidRPr="003F4D49">
        <w:rPr>
          <w:rFonts w:ascii="Times New Roman" w:hAnsi="Times New Roman" w:cs="Times New Roman"/>
          <w:sz w:val="24"/>
          <w:szCs w:val="24"/>
          <w:lang w:eastAsia="lv-LV"/>
        </w:rPr>
        <w:t xml:space="preserve"> līguma noslēgšanas dienas līdz Objekta nodošanai ekspluatācijā, t.i. orientējoši </w:t>
      </w:r>
      <w:r w:rsidR="0036093D">
        <w:rPr>
          <w:rFonts w:ascii="Times New Roman" w:hAnsi="Times New Roman" w:cs="Times New Roman"/>
          <w:sz w:val="24"/>
          <w:szCs w:val="24"/>
          <w:lang w:eastAsia="lv-LV"/>
        </w:rPr>
        <w:t>9</w:t>
      </w:r>
      <w:r w:rsidRPr="003F4D49">
        <w:rPr>
          <w:rFonts w:ascii="Times New Roman" w:hAnsi="Times New Roman" w:cs="Times New Roman"/>
          <w:sz w:val="24"/>
          <w:szCs w:val="24"/>
          <w:lang w:eastAsia="lv-LV"/>
        </w:rPr>
        <w:t xml:space="preserve"> mēneši (</w:t>
      </w:r>
      <w:r w:rsidRPr="003F4D49">
        <w:rPr>
          <w:rFonts w:ascii="Times New Roman" w:hAnsi="Times New Roman" w:cs="Times New Roman"/>
          <w:color w:val="000000"/>
          <w:sz w:val="24"/>
          <w:szCs w:val="24"/>
        </w:rPr>
        <w:t xml:space="preserve">būvdarbu plānotais izpildes termiņš ir </w:t>
      </w:r>
      <w:r w:rsidR="0036093D">
        <w:rPr>
          <w:rFonts w:ascii="Times New Roman" w:hAnsi="Times New Roman" w:cs="Times New Roman"/>
          <w:color w:val="000000"/>
          <w:sz w:val="24"/>
          <w:szCs w:val="24"/>
        </w:rPr>
        <w:t>7</w:t>
      </w:r>
      <w:r w:rsidRPr="003F4D49">
        <w:rPr>
          <w:rFonts w:ascii="Times New Roman" w:hAnsi="Times New Roman" w:cs="Times New Roman"/>
          <w:color w:val="000000"/>
          <w:sz w:val="24"/>
          <w:szCs w:val="24"/>
        </w:rPr>
        <w:t xml:space="preserve"> (</w:t>
      </w:r>
      <w:r w:rsidR="0036093D">
        <w:rPr>
          <w:rFonts w:ascii="Times New Roman" w:hAnsi="Times New Roman" w:cs="Times New Roman"/>
          <w:color w:val="000000"/>
          <w:sz w:val="24"/>
          <w:szCs w:val="24"/>
        </w:rPr>
        <w:t>septiņi</w:t>
      </w:r>
      <w:r w:rsidRPr="003F4D49">
        <w:rPr>
          <w:rFonts w:ascii="Times New Roman" w:hAnsi="Times New Roman" w:cs="Times New Roman"/>
          <w:color w:val="000000"/>
          <w:sz w:val="24"/>
          <w:szCs w:val="24"/>
        </w:rPr>
        <w:t xml:space="preserve">) mēneši </w:t>
      </w:r>
      <w:r w:rsidRPr="003F4D49">
        <w:rPr>
          <w:rFonts w:ascii="Times New Roman" w:hAnsi="Times New Roman" w:cs="Times New Roman"/>
          <w:sz w:val="24"/>
          <w:szCs w:val="24"/>
          <w:lang w:eastAsia="lv-LV"/>
        </w:rPr>
        <w:t>no</w:t>
      </w:r>
      <w:r w:rsidRPr="003F4D49">
        <w:rPr>
          <w:rFonts w:ascii="Times New Roman" w:hAnsi="Times New Roman" w:cs="Times New Roman"/>
          <w:iCs/>
          <w:color w:val="000000"/>
          <w:sz w:val="24"/>
          <w:szCs w:val="24"/>
        </w:rPr>
        <w:t xml:space="preserve"> atzīmes par būvdarbu uzsākšanas nosacījumu izpildi saņemšanas būvatļaujā</w:t>
      </w:r>
      <w:r w:rsidRPr="003F4D49">
        <w:rPr>
          <w:rFonts w:ascii="Times New Roman" w:hAnsi="Times New Roman" w:cs="Times New Roman"/>
          <w:color w:val="000000"/>
          <w:sz w:val="24"/>
          <w:szCs w:val="24"/>
        </w:rPr>
        <w:t xml:space="preserve"> un 2 (divi) mēneši ir objekta nodošanas ekspluatācijā termiņš</w:t>
      </w:r>
      <w:r w:rsidRPr="003F4D49">
        <w:rPr>
          <w:rFonts w:ascii="Times New Roman" w:hAnsi="Times New Roman" w:cs="Times New Roman"/>
          <w:iCs/>
          <w:sz w:val="24"/>
          <w:szCs w:val="24"/>
          <w:lang w:eastAsia="lv-LV"/>
        </w:rPr>
        <w:t>).</w:t>
      </w:r>
    </w:p>
    <w:p w14:paraId="4A3932CB" w14:textId="77777777" w:rsidR="003E3A74" w:rsidRPr="003F4D49"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 xml:space="preserve">Norēķini starp Pasūtītāju un </w:t>
      </w:r>
      <w:r>
        <w:rPr>
          <w:rFonts w:ascii="Times New Roman" w:hAnsi="Times New Roman" w:cs="Times New Roman"/>
          <w:sz w:val="24"/>
          <w:szCs w:val="24"/>
        </w:rPr>
        <w:t>i</w:t>
      </w:r>
      <w:r w:rsidRPr="003F4D49">
        <w:rPr>
          <w:rFonts w:ascii="Times New Roman" w:hAnsi="Times New Roman" w:cs="Times New Roman"/>
          <w:sz w:val="24"/>
          <w:szCs w:val="24"/>
        </w:rPr>
        <w:t>zpildītāju par būvuzraudzības darbiem tiek veikti šādā kārtībā:</w:t>
      </w:r>
    </w:p>
    <w:p w14:paraId="0F5E63D3" w14:textId="6330C4D7" w:rsidR="003E3A74" w:rsidRPr="0033761B" w:rsidRDefault="003E3A74" w:rsidP="003E3A74">
      <w:pPr>
        <w:numPr>
          <w:ilvl w:val="2"/>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apmaksa par Objekta būvuzraudzības darbiem tiek</w:t>
      </w:r>
      <w:r w:rsidRPr="0033761B">
        <w:rPr>
          <w:rFonts w:ascii="Times New Roman" w:hAnsi="Times New Roman" w:cs="Times New Roman"/>
          <w:sz w:val="24"/>
          <w:szCs w:val="24"/>
        </w:rPr>
        <w:t xml:space="preserve">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3.2.punktā noteikto kārtību.</w:t>
      </w:r>
    </w:p>
    <w:p w14:paraId="33285378" w14:textId="4E3E6B18" w:rsidR="003E3A74" w:rsidRPr="0033761B" w:rsidRDefault="003E3A74" w:rsidP="003E3A74">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3.4.punktā noteikto kārtību.</w:t>
      </w:r>
    </w:p>
    <w:p w14:paraId="2D16F6D1" w14:textId="77777777" w:rsidR="003E3A74" w:rsidRPr="0033761B"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650769B2"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686EAD39"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color w:val="000000"/>
          <w:sz w:val="24"/>
          <w:szCs w:val="24"/>
        </w:rPr>
        <w:t xml:space="preserve">Pasūtītājs, atbilstoši Sabiedrisko pakalpojumu sniedzēju iepirkumu likuma 66.panta piektajai daļai, atkarībā no līguma izpildei piešķirtā finansējuma apjoma, darbu nepieciešamības vai citiem objektīviem apstākļiem var izmainīt plānoto darbu apjomu, </w:t>
      </w:r>
      <w:r w:rsidRPr="005865C7">
        <w:rPr>
          <w:rFonts w:ascii="Times New Roman" w:eastAsia="Calibri" w:hAnsi="Times New Roman" w:cs="Times New Roman"/>
          <w:sz w:val="24"/>
          <w:szCs w:val="24"/>
        </w:rPr>
        <w:t>ar nosacījumu, ka minēto izmaiņu apjoms nesasniedz 10% (desmit procentus) no iepirkuma līguma summas</w:t>
      </w:r>
      <w:r w:rsidRPr="005865C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17591718" w14:textId="476072B8" w:rsidR="008405A5" w:rsidRDefault="008405A5" w:rsidP="00EE6474">
      <w:pPr>
        <w:pStyle w:val="BodyText2"/>
        <w:tabs>
          <w:tab w:val="clear" w:pos="0"/>
        </w:tabs>
        <w:jc w:val="center"/>
        <w:outlineLvl w:val="9"/>
        <w:rPr>
          <w:rFonts w:ascii="Times New Roman" w:hAnsi="Times New Roman"/>
          <w:b/>
          <w:szCs w:val="24"/>
        </w:rPr>
      </w:pPr>
    </w:p>
    <w:p w14:paraId="5A1DE4FE" w14:textId="77777777" w:rsidR="0094781C" w:rsidRDefault="0094781C" w:rsidP="00EE6474">
      <w:pPr>
        <w:pStyle w:val="BodyText2"/>
        <w:tabs>
          <w:tab w:val="clear" w:pos="0"/>
        </w:tabs>
        <w:jc w:val="center"/>
        <w:outlineLvl w:val="9"/>
        <w:rPr>
          <w:rFonts w:ascii="Times New Roman" w:hAnsi="Times New Roman"/>
          <w:b/>
          <w:szCs w:val="24"/>
        </w:rPr>
      </w:pPr>
    </w:p>
    <w:p w14:paraId="15E05E6A" w14:textId="34F0DCF3"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lastRenderedPageBreak/>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1EC4F87" w:rsidR="00EE6474" w:rsidRPr="00F6398A" w:rsidRDefault="00EE6474" w:rsidP="0093081F">
      <w:pPr>
        <w:pStyle w:val="BodyText2"/>
        <w:numPr>
          <w:ilvl w:val="0"/>
          <w:numId w:val="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93081F">
      <w:pPr>
        <w:pStyle w:val="BodyText2"/>
        <w:numPr>
          <w:ilvl w:val="1"/>
          <w:numId w:val="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93081F">
      <w:pPr>
        <w:pStyle w:val="BodyText2"/>
        <w:numPr>
          <w:ilvl w:val="1"/>
          <w:numId w:val="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93081F">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93081F">
      <w:pPr>
        <w:pStyle w:val="BodyText2"/>
        <w:numPr>
          <w:ilvl w:val="1"/>
          <w:numId w:val="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93081F">
      <w:pPr>
        <w:pStyle w:val="BodyText2"/>
        <w:numPr>
          <w:ilvl w:val="1"/>
          <w:numId w:val="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3A558B76" w:rsidR="00A43DC2" w:rsidRPr="002D15EE" w:rsidRDefault="003265DE" w:rsidP="0093081F">
      <w:pPr>
        <w:pStyle w:val="BodyText2"/>
        <w:numPr>
          <w:ilvl w:val="1"/>
          <w:numId w:val="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w:t>
      </w:r>
      <w:r w:rsidR="008F725D">
        <w:rPr>
          <w:rFonts w:ascii="Times New Roman" w:hAnsi="Times New Roman"/>
          <w:spacing w:val="-3"/>
          <w:szCs w:val="24"/>
        </w:rPr>
        <w:t xml:space="preserve"> būvuzraudz</w:t>
      </w:r>
      <w:r w:rsidR="00905B92">
        <w:rPr>
          <w:rFonts w:ascii="Times New Roman" w:hAnsi="Times New Roman"/>
          <w:spacing w:val="-3"/>
          <w:szCs w:val="24"/>
        </w:rPr>
        <w:t>ību</w:t>
      </w:r>
      <w:r w:rsidR="00A21319" w:rsidRPr="00B355ED">
        <w:rPr>
          <w:rFonts w:ascii="Times New Roman" w:hAnsi="Times New Roman"/>
          <w:spacing w:val="-3"/>
          <w:szCs w:val="24"/>
        </w:rPr>
        <w:t xml:space="preserve">, elektroietaišu izbūves darbu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8F725D">
        <w:rPr>
          <w:rFonts w:ascii="Times New Roman" w:hAnsi="Times New Roman"/>
          <w:spacing w:val="-3"/>
          <w:szCs w:val="24"/>
        </w:rPr>
        <w:t xml:space="preserve"> būvu</w:t>
      </w:r>
      <w:r w:rsidR="00905B92">
        <w:rPr>
          <w:rFonts w:ascii="Times New Roman" w:hAnsi="Times New Roman"/>
          <w:spacing w:val="-3"/>
          <w:szCs w:val="24"/>
        </w:rPr>
        <w:t>zraudzību</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545B55B8" w:rsidR="003265DE" w:rsidRPr="00877DED" w:rsidRDefault="003265DE" w:rsidP="0093081F">
      <w:pPr>
        <w:pStyle w:val="BodyText2"/>
        <w:numPr>
          <w:ilvl w:val="1"/>
          <w:numId w:val="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w:t>
      </w:r>
      <w:r w:rsidR="00905B92">
        <w:rPr>
          <w:rFonts w:ascii="Times New Roman" w:hAnsi="Times New Roman"/>
          <w:spacing w:val="-3"/>
          <w:szCs w:val="24"/>
        </w:rPr>
        <w:t>u būvuzraudzību</w:t>
      </w:r>
      <w:r w:rsidR="00A21319" w:rsidRPr="00B355ED">
        <w:rPr>
          <w:rFonts w:ascii="Times New Roman" w:hAnsi="Times New Roman"/>
          <w:spacing w:val="-3"/>
          <w:szCs w:val="24"/>
        </w:rPr>
        <w:t xml:space="preserve">, elektroietaišu izbūves darbu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905B92">
        <w:rPr>
          <w:rFonts w:ascii="Times New Roman" w:hAnsi="Times New Roman"/>
          <w:spacing w:val="-3"/>
          <w:szCs w:val="24"/>
        </w:rPr>
        <w:t xml:space="preserve"> būvuzraudzību</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w:t>
      </w:r>
      <w:r w:rsidRPr="002D15EE">
        <w:rPr>
          <w:rFonts w:ascii="Times New Roman" w:hAnsi="Times New Roman"/>
          <w:spacing w:val="-3"/>
          <w:szCs w:val="24"/>
        </w:rPr>
        <w:lastRenderedPageBreak/>
        <w:t>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93081F">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718C0BD" w:rsidR="007A0DE8" w:rsidRPr="002D15EE" w:rsidRDefault="007A0DE8" w:rsidP="0093081F">
      <w:pPr>
        <w:pStyle w:val="ListParagraph"/>
        <w:numPr>
          <w:ilvl w:val="1"/>
          <w:numId w:val="1"/>
        </w:numPr>
        <w:spacing w:after="0" w:line="240" w:lineRule="auto"/>
        <w:jc w:val="both"/>
        <w:rPr>
          <w:rFonts w:ascii="Times New Roman" w:eastAsia="Times New Roman" w:hAnsi="Times New Roman"/>
          <w:b/>
          <w:sz w:val="24"/>
          <w:szCs w:val="24"/>
        </w:rPr>
      </w:pPr>
      <w:bookmarkStart w:id="5"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051B2D">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F75DAA3"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.1.1.punktam un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33B3FBDC"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851CE2">
        <w:rPr>
          <w:rFonts w:ascii="Times New Roman" w:eastAsia="Times New Roman" w:hAnsi="Times New Roman" w:cs="Times New Roman"/>
          <w:spacing w:val="-3"/>
          <w:sz w:val="24"/>
          <w:szCs w:val="24"/>
        </w:rPr>
        <w:t>17</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93081F">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93081F">
      <w:pPr>
        <w:pStyle w:val="ListParagraph"/>
        <w:numPr>
          <w:ilvl w:val="1"/>
          <w:numId w:val="1"/>
        </w:numPr>
        <w:spacing w:after="0" w:line="240" w:lineRule="auto"/>
        <w:jc w:val="both"/>
        <w:rPr>
          <w:rFonts w:ascii="Times New Roman" w:hAnsi="Times New Roman" w:cs="Times New Roman"/>
          <w:sz w:val="24"/>
          <w:szCs w:val="24"/>
        </w:rPr>
      </w:pPr>
      <w:bookmarkStart w:id="7" w:name="_Hlk30407190"/>
      <w:bookmarkStart w:id="8"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4987D6A7" w:rsidR="006B2AF0" w:rsidRPr="008405A5" w:rsidRDefault="004B04C2" w:rsidP="0093081F">
      <w:pPr>
        <w:pStyle w:val="ListParagraph"/>
        <w:numPr>
          <w:ilvl w:val="2"/>
          <w:numId w:val="1"/>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w:t>
      </w:r>
      <w:r w:rsidR="00E13CCD" w:rsidRPr="008405A5">
        <w:rPr>
          <w:rFonts w:ascii="Times New Roman" w:hAnsi="Times New Roman" w:cs="Times New Roman"/>
          <w:sz w:val="24"/>
          <w:szCs w:val="24"/>
        </w:rPr>
        <w:t xml:space="preserve">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w:t>
      </w:r>
      <w:r w:rsidR="00C747A7" w:rsidRPr="008405A5">
        <w:rPr>
          <w:rFonts w:ascii="Times New Roman" w:hAnsi="Times New Roman" w:cs="Times New Roman"/>
          <w:sz w:val="24"/>
          <w:szCs w:val="24"/>
        </w:rPr>
        <w:t xml:space="preserve">veicis </w:t>
      </w:r>
      <w:r w:rsidR="006B2AF0" w:rsidRPr="008405A5">
        <w:rPr>
          <w:rFonts w:ascii="Times New Roman" w:hAnsi="Times New Roman" w:cs="Times New Roman"/>
          <w:sz w:val="24"/>
          <w:szCs w:val="24"/>
        </w:rPr>
        <w:t xml:space="preserve">vismaz </w:t>
      </w:r>
      <w:r w:rsidR="00C747A7" w:rsidRPr="008405A5">
        <w:rPr>
          <w:rFonts w:ascii="Times New Roman" w:hAnsi="Times New Roman" w:cs="Times New Roman"/>
          <w:sz w:val="24"/>
          <w:szCs w:val="24"/>
        </w:rPr>
        <w:t xml:space="preserve">2 (divu) </w:t>
      </w:r>
      <w:r w:rsidR="001C323A" w:rsidRPr="008405A5">
        <w:rPr>
          <w:rFonts w:ascii="Times New Roman" w:hAnsi="Times New Roman" w:cs="Times New Roman"/>
          <w:sz w:val="24"/>
          <w:szCs w:val="24"/>
        </w:rPr>
        <w:t>ēk</w:t>
      </w:r>
      <w:r w:rsidR="00C747A7" w:rsidRPr="008405A5">
        <w:rPr>
          <w:rFonts w:ascii="Times New Roman" w:hAnsi="Times New Roman" w:cs="Times New Roman"/>
          <w:sz w:val="24"/>
          <w:szCs w:val="24"/>
        </w:rPr>
        <w:t>u</w:t>
      </w:r>
      <w:r w:rsidR="00775BD9" w:rsidRPr="008405A5">
        <w:rPr>
          <w:rFonts w:ascii="Times New Roman" w:hAnsi="Times New Roman" w:cs="Times New Roman"/>
          <w:sz w:val="24"/>
          <w:szCs w:val="24"/>
        </w:rPr>
        <w:t xml:space="preserve"> </w:t>
      </w:r>
      <w:r w:rsidR="001C323A" w:rsidRPr="008405A5">
        <w:rPr>
          <w:rFonts w:ascii="Times New Roman" w:hAnsi="Times New Roman" w:cs="Times New Roman"/>
          <w:sz w:val="24"/>
          <w:szCs w:val="24"/>
        </w:rPr>
        <w:t>pārbūves vai izbūves darbu</w:t>
      </w:r>
      <w:r w:rsidR="00BF434D" w:rsidRPr="008405A5">
        <w:rPr>
          <w:rFonts w:ascii="Times New Roman" w:hAnsi="Times New Roman" w:cs="Times New Roman"/>
          <w:sz w:val="24"/>
          <w:szCs w:val="24"/>
        </w:rPr>
        <w:t xml:space="preserve"> būvuzraudzību</w:t>
      </w:r>
      <w:r w:rsidR="00863681" w:rsidRPr="008405A5">
        <w:rPr>
          <w:rFonts w:ascii="Times New Roman" w:hAnsi="Times New Roman" w:cs="Times New Roman"/>
          <w:sz w:val="24"/>
          <w:szCs w:val="24"/>
        </w:rPr>
        <w:t xml:space="preserve">, </w:t>
      </w:r>
      <w:r w:rsidR="00C35AD4" w:rsidRPr="008405A5">
        <w:rPr>
          <w:rFonts w:ascii="Times New Roman" w:hAnsi="Times New Roman" w:cs="Times New Roman"/>
          <w:sz w:val="24"/>
          <w:szCs w:val="24"/>
        </w:rPr>
        <w:t>ar nosacījumu, ka katras ēkas</w:t>
      </w:r>
      <w:r w:rsidR="00775BD9" w:rsidRPr="008405A5">
        <w:rPr>
          <w:rFonts w:ascii="Times New Roman" w:hAnsi="Times New Roman" w:cs="Times New Roman"/>
          <w:sz w:val="24"/>
          <w:szCs w:val="24"/>
        </w:rPr>
        <w:t xml:space="preserve"> </w:t>
      </w:r>
      <w:r w:rsidR="00D46D2F" w:rsidRPr="008405A5">
        <w:rPr>
          <w:rFonts w:ascii="Times New Roman" w:hAnsi="Times New Roman" w:cs="Times New Roman"/>
          <w:sz w:val="24"/>
          <w:szCs w:val="24"/>
        </w:rPr>
        <w:t>apbūves laukums ir lielāks par 60 m</w:t>
      </w:r>
      <w:r w:rsidR="00D46D2F" w:rsidRPr="008405A5">
        <w:rPr>
          <w:rFonts w:ascii="Times New Roman" w:hAnsi="Times New Roman" w:cs="Times New Roman"/>
          <w:sz w:val="24"/>
          <w:szCs w:val="24"/>
          <w:vertAlign w:val="superscript"/>
        </w:rPr>
        <w:t>2</w:t>
      </w:r>
      <w:r w:rsidR="00C35AD4" w:rsidRPr="008405A5">
        <w:rPr>
          <w:rFonts w:ascii="Times New Roman" w:hAnsi="Times New Roman" w:cs="Times New Roman"/>
          <w:sz w:val="24"/>
          <w:szCs w:val="24"/>
        </w:rPr>
        <w:t>, darbu</w:t>
      </w:r>
      <w:r w:rsidR="00863681" w:rsidRPr="008405A5">
        <w:rPr>
          <w:rFonts w:ascii="Times New Roman" w:hAnsi="Times New Roman" w:cs="Times New Roman"/>
          <w:sz w:val="24"/>
          <w:szCs w:val="24"/>
        </w:rPr>
        <w:t xml:space="preserve"> ietvaros ir veikt</w:t>
      </w:r>
      <w:r w:rsidR="000007E9" w:rsidRPr="008405A5">
        <w:rPr>
          <w:rFonts w:ascii="Times New Roman" w:hAnsi="Times New Roman" w:cs="Times New Roman"/>
          <w:sz w:val="24"/>
          <w:szCs w:val="24"/>
        </w:rPr>
        <w:t>i</w:t>
      </w:r>
      <w:r w:rsidR="00863681" w:rsidRPr="008405A5">
        <w:rPr>
          <w:rFonts w:ascii="Times New Roman" w:hAnsi="Times New Roman" w:cs="Times New Roman"/>
          <w:sz w:val="24"/>
          <w:szCs w:val="24"/>
        </w:rPr>
        <w:t xml:space="preserve"> </w:t>
      </w:r>
      <w:r w:rsidR="00AA2BD5" w:rsidRPr="008405A5">
        <w:rPr>
          <w:rFonts w:ascii="Times New Roman" w:hAnsi="Times New Roman" w:cs="Times New Roman"/>
          <w:sz w:val="24"/>
          <w:szCs w:val="24"/>
        </w:rPr>
        <w:t xml:space="preserve">vismaz divu </w:t>
      </w:r>
      <w:r w:rsidR="006B2AF0" w:rsidRPr="008405A5">
        <w:rPr>
          <w:rFonts w:ascii="Times New Roman" w:hAnsi="Times New Roman" w:cs="Times New Roman"/>
          <w:sz w:val="24"/>
          <w:szCs w:val="24"/>
        </w:rPr>
        <w:t>iekšējo inženiertīklu (ūdensvads, kanalizācija, ventilācija vai kondicionēšana, elektrotīkli</w:t>
      </w:r>
      <w:r w:rsidR="000007E9" w:rsidRPr="008405A5">
        <w:rPr>
          <w:rFonts w:ascii="Times New Roman" w:hAnsi="Times New Roman" w:cs="Times New Roman"/>
          <w:sz w:val="24"/>
          <w:szCs w:val="24"/>
        </w:rPr>
        <w:t>, u</w:t>
      </w:r>
      <w:r w:rsidR="00455C6A" w:rsidRPr="008405A5">
        <w:rPr>
          <w:rFonts w:ascii="Times New Roman" w:hAnsi="Times New Roman" w:cs="Times New Roman"/>
          <w:sz w:val="24"/>
          <w:szCs w:val="24"/>
        </w:rPr>
        <w:t>.</w:t>
      </w:r>
      <w:r w:rsidR="000007E9" w:rsidRPr="008405A5">
        <w:rPr>
          <w:rFonts w:ascii="Times New Roman" w:hAnsi="Times New Roman" w:cs="Times New Roman"/>
          <w:sz w:val="24"/>
          <w:szCs w:val="24"/>
        </w:rPr>
        <w:t>t</w:t>
      </w:r>
      <w:r w:rsidR="00407761" w:rsidRPr="008405A5">
        <w:rPr>
          <w:rFonts w:ascii="Times New Roman" w:hAnsi="Times New Roman" w:cs="Times New Roman"/>
          <w:sz w:val="24"/>
          <w:szCs w:val="24"/>
        </w:rPr>
        <w:t>ml</w:t>
      </w:r>
      <w:r w:rsidR="000007E9" w:rsidRPr="008405A5">
        <w:rPr>
          <w:rFonts w:ascii="Times New Roman" w:hAnsi="Times New Roman" w:cs="Times New Roman"/>
          <w:sz w:val="24"/>
          <w:szCs w:val="24"/>
        </w:rPr>
        <w:t>.</w:t>
      </w:r>
      <w:r w:rsidR="006B2AF0" w:rsidRPr="008405A5">
        <w:rPr>
          <w:rFonts w:ascii="Times New Roman" w:hAnsi="Times New Roman" w:cs="Times New Roman"/>
          <w:sz w:val="24"/>
          <w:szCs w:val="24"/>
        </w:rPr>
        <w:t>) izbūve vai pārbūve</w:t>
      </w:r>
      <w:r w:rsidR="00205A00" w:rsidRPr="008405A5">
        <w:rPr>
          <w:rFonts w:ascii="Times New Roman" w:hAnsi="Times New Roman" w:cs="Times New Roman"/>
          <w:sz w:val="24"/>
          <w:szCs w:val="24"/>
        </w:rPr>
        <w:t xml:space="preserve"> un vismaz </w:t>
      </w:r>
      <w:r w:rsidR="003475DD" w:rsidRPr="008405A5">
        <w:rPr>
          <w:rFonts w:ascii="Times New Roman" w:hAnsi="Times New Roman" w:cs="Times New Roman"/>
          <w:sz w:val="24"/>
          <w:szCs w:val="24"/>
        </w:rPr>
        <w:t>divu</w:t>
      </w:r>
      <w:r w:rsidR="00407761" w:rsidRPr="008405A5">
        <w:rPr>
          <w:rFonts w:ascii="Times New Roman" w:hAnsi="Times New Roman" w:cs="Times New Roman"/>
          <w:sz w:val="24"/>
          <w:szCs w:val="24"/>
        </w:rPr>
        <w:t xml:space="preserve"> ārējo inženiertīklu </w:t>
      </w:r>
      <w:r w:rsidR="006C30FC" w:rsidRPr="008405A5">
        <w:rPr>
          <w:rFonts w:ascii="Times New Roman" w:hAnsi="Times New Roman" w:cs="Times New Roman"/>
          <w:sz w:val="24"/>
          <w:szCs w:val="24"/>
        </w:rPr>
        <w:t>(</w:t>
      </w:r>
      <w:r w:rsidR="00407761" w:rsidRPr="008405A5">
        <w:rPr>
          <w:rFonts w:ascii="Times New Roman" w:hAnsi="Times New Roman" w:cs="Times New Roman"/>
          <w:sz w:val="24"/>
          <w:szCs w:val="24"/>
        </w:rPr>
        <w:t>ūdensvads, kanalizācija, elektrotīkli, u</w:t>
      </w:r>
      <w:r w:rsidR="00455C6A" w:rsidRPr="008405A5">
        <w:rPr>
          <w:rFonts w:ascii="Times New Roman" w:hAnsi="Times New Roman" w:cs="Times New Roman"/>
          <w:sz w:val="24"/>
          <w:szCs w:val="24"/>
        </w:rPr>
        <w:t>.</w:t>
      </w:r>
      <w:r w:rsidR="00407761" w:rsidRPr="008405A5">
        <w:rPr>
          <w:rFonts w:ascii="Times New Roman" w:hAnsi="Times New Roman" w:cs="Times New Roman"/>
          <w:sz w:val="24"/>
          <w:szCs w:val="24"/>
        </w:rPr>
        <w:t xml:space="preserve">tml.) </w:t>
      </w:r>
      <w:r w:rsidR="00841F0F">
        <w:rPr>
          <w:rFonts w:ascii="Times New Roman" w:hAnsi="Times New Roman" w:cs="Times New Roman"/>
          <w:sz w:val="24"/>
          <w:szCs w:val="24"/>
        </w:rPr>
        <w:t xml:space="preserve">izbūve vai pārbūve </w:t>
      </w:r>
      <w:r w:rsidR="000007E9" w:rsidRPr="008405A5">
        <w:rPr>
          <w:rFonts w:ascii="Times New Roman" w:hAnsi="Times New Roman" w:cs="Times New Roman"/>
          <w:sz w:val="24"/>
          <w:szCs w:val="24"/>
        </w:rPr>
        <w:t>un objekti ir pilnībā pabeigti un nodoti ekspluatācijā;</w:t>
      </w:r>
    </w:p>
    <w:p w14:paraId="13B01A85" w14:textId="2CC88DCB" w:rsidR="00C614E1" w:rsidRPr="00FC1DBB" w:rsidRDefault="008420BB"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hAnsi="Times New Roman" w:cs="Times New Roman"/>
          <w:sz w:val="24"/>
          <w:szCs w:val="24"/>
        </w:rPr>
        <w:t xml:space="preserve">ne </w:t>
      </w:r>
      <w:r w:rsidR="00E13CCD" w:rsidRPr="008405A5">
        <w:rPr>
          <w:rFonts w:ascii="Times New Roman" w:hAnsi="Times New Roman" w:cs="Times New Roman"/>
          <w:sz w:val="24"/>
          <w:szCs w:val="24"/>
        </w:rPr>
        <w:t xml:space="preserve">vairāk 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veicis</w:t>
      </w:r>
      <w:r w:rsidR="00435904" w:rsidRPr="008405A5">
        <w:rPr>
          <w:rFonts w:ascii="Times New Roman" w:hAnsi="Times New Roman" w:cs="Times New Roman"/>
          <w:sz w:val="24"/>
          <w:szCs w:val="24"/>
        </w:rPr>
        <w:t xml:space="preserve"> vismaz </w:t>
      </w:r>
      <w:r w:rsidR="006C30FC" w:rsidRPr="008405A5">
        <w:rPr>
          <w:rFonts w:ascii="Times New Roman" w:hAnsi="Times New Roman" w:cs="Times New Roman"/>
          <w:sz w:val="24"/>
          <w:szCs w:val="24"/>
        </w:rPr>
        <w:t>2</w:t>
      </w:r>
      <w:r w:rsidR="00435904" w:rsidRPr="008405A5">
        <w:rPr>
          <w:rFonts w:ascii="Times New Roman" w:hAnsi="Times New Roman" w:cs="Times New Roman"/>
          <w:sz w:val="24"/>
          <w:szCs w:val="24"/>
        </w:rPr>
        <w:t xml:space="preserve"> (</w:t>
      </w:r>
      <w:r w:rsidR="006C30FC" w:rsidRPr="008405A5">
        <w:rPr>
          <w:rFonts w:ascii="Times New Roman" w:hAnsi="Times New Roman" w:cs="Times New Roman"/>
          <w:sz w:val="24"/>
          <w:szCs w:val="24"/>
        </w:rPr>
        <w:t>divu</w:t>
      </w:r>
      <w:r w:rsidR="00435904" w:rsidRPr="008405A5">
        <w:rPr>
          <w:rFonts w:ascii="Times New Roman" w:hAnsi="Times New Roman" w:cs="Times New Roman"/>
          <w:sz w:val="24"/>
          <w:szCs w:val="24"/>
        </w:rPr>
        <w:t xml:space="preserve">) </w:t>
      </w:r>
      <w:r w:rsidR="001753D1" w:rsidRPr="008405A5">
        <w:rPr>
          <w:rFonts w:ascii="Times New Roman" w:hAnsi="Times New Roman" w:cs="Times New Roman"/>
          <w:sz w:val="24"/>
          <w:szCs w:val="24"/>
        </w:rPr>
        <w:t xml:space="preserve">6 </w:t>
      </w:r>
      <w:proofErr w:type="spellStart"/>
      <w:r w:rsidR="001753D1" w:rsidRPr="008405A5">
        <w:rPr>
          <w:rFonts w:ascii="Times New Roman" w:hAnsi="Times New Roman" w:cs="Times New Roman"/>
          <w:sz w:val="24"/>
          <w:szCs w:val="24"/>
        </w:rPr>
        <w:t>kV</w:t>
      </w:r>
      <w:proofErr w:type="spellEnd"/>
      <w:r w:rsidR="001753D1" w:rsidRPr="008405A5">
        <w:rPr>
          <w:rFonts w:ascii="Times New Roman" w:hAnsi="Times New Roman" w:cs="Times New Roman"/>
          <w:sz w:val="24"/>
          <w:szCs w:val="24"/>
        </w:rPr>
        <w:t xml:space="preserve"> vai augstāka sprieguma apakšstacij</w:t>
      </w:r>
      <w:r w:rsidR="006C30FC" w:rsidRPr="008405A5">
        <w:rPr>
          <w:rFonts w:ascii="Times New Roman" w:hAnsi="Times New Roman" w:cs="Times New Roman"/>
          <w:sz w:val="24"/>
          <w:szCs w:val="24"/>
        </w:rPr>
        <w:t>u</w:t>
      </w:r>
      <w:r w:rsidR="001753D1" w:rsidRPr="008405A5">
        <w:rPr>
          <w:rFonts w:ascii="Times New Roman" w:hAnsi="Times New Roman" w:cs="Times New Roman"/>
          <w:sz w:val="24"/>
          <w:szCs w:val="24"/>
        </w:rPr>
        <w:t xml:space="preserve"> pārbūv</w:t>
      </w:r>
      <w:r w:rsidR="00435904" w:rsidRPr="008405A5">
        <w:rPr>
          <w:rFonts w:ascii="Times New Roman" w:hAnsi="Times New Roman" w:cs="Times New Roman"/>
          <w:sz w:val="24"/>
          <w:szCs w:val="24"/>
        </w:rPr>
        <w:t xml:space="preserve">es </w:t>
      </w:r>
      <w:r w:rsidR="00435904" w:rsidRPr="00FC1DBB">
        <w:rPr>
          <w:rFonts w:ascii="Times New Roman" w:hAnsi="Times New Roman" w:cs="Times New Roman"/>
          <w:sz w:val="24"/>
          <w:szCs w:val="24"/>
        </w:rPr>
        <w:t>darbu</w:t>
      </w:r>
      <w:r w:rsidR="00716F70" w:rsidRPr="00FC1DBB">
        <w:rPr>
          <w:rFonts w:ascii="Times New Roman" w:hAnsi="Times New Roman" w:cs="Times New Roman"/>
          <w:sz w:val="24"/>
          <w:szCs w:val="24"/>
        </w:rPr>
        <w:t xml:space="preserve"> būvuzraudzību</w:t>
      </w:r>
      <w:r w:rsidR="003479F4" w:rsidRPr="00FC1DBB">
        <w:rPr>
          <w:rFonts w:ascii="Times New Roman" w:hAnsi="Times New Roman" w:cs="Times New Roman"/>
          <w:sz w:val="24"/>
          <w:szCs w:val="24"/>
        </w:rPr>
        <w:t>, kuru ietvaros ir veikta elektroietaišu (</w:t>
      </w:r>
      <w:r w:rsidR="008B68A0" w:rsidRPr="00FC1DBB">
        <w:rPr>
          <w:rFonts w:ascii="Times New Roman" w:hAnsi="Times New Roman" w:cs="Times New Roman"/>
          <w:sz w:val="24"/>
          <w:szCs w:val="24"/>
        </w:rPr>
        <w:t xml:space="preserve">spriegums </w:t>
      </w:r>
      <w:r w:rsidR="003479F4" w:rsidRPr="00FC1DBB">
        <w:rPr>
          <w:rFonts w:ascii="Times New Roman" w:hAnsi="Times New Roman" w:cs="Times New Roman"/>
          <w:sz w:val="24"/>
          <w:szCs w:val="24"/>
        </w:rPr>
        <w:t xml:space="preserve">no 1 līdz 35 </w:t>
      </w:r>
      <w:proofErr w:type="spellStart"/>
      <w:r w:rsidR="003479F4" w:rsidRPr="00FC1DBB">
        <w:rPr>
          <w:rFonts w:ascii="Times New Roman" w:hAnsi="Times New Roman" w:cs="Times New Roman"/>
          <w:sz w:val="24"/>
          <w:szCs w:val="24"/>
        </w:rPr>
        <w:t>kV</w:t>
      </w:r>
      <w:proofErr w:type="spellEnd"/>
      <w:r w:rsidR="003479F4" w:rsidRPr="00FC1DBB">
        <w:rPr>
          <w:rFonts w:ascii="Times New Roman" w:hAnsi="Times New Roman" w:cs="Times New Roman"/>
          <w:sz w:val="24"/>
          <w:szCs w:val="24"/>
        </w:rPr>
        <w:t xml:space="preserve">) pārbūve vai izbūve </w:t>
      </w:r>
      <w:r w:rsidR="00AA4915" w:rsidRPr="00FC1DBB">
        <w:rPr>
          <w:rFonts w:ascii="Times New Roman" w:hAnsi="Times New Roman" w:cs="Times New Roman"/>
          <w:sz w:val="24"/>
          <w:szCs w:val="24"/>
        </w:rPr>
        <w:t xml:space="preserve"> un </w:t>
      </w:r>
      <w:r w:rsidR="00E13CCD" w:rsidRPr="00FC1DBB">
        <w:rPr>
          <w:rFonts w:ascii="Times New Roman" w:hAnsi="Times New Roman" w:cs="Times New Roman"/>
          <w:sz w:val="24"/>
          <w:szCs w:val="24"/>
        </w:rPr>
        <w:t>objekt</w:t>
      </w:r>
      <w:r w:rsidR="006C30FC" w:rsidRPr="00FC1DBB">
        <w:rPr>
          <w:rFonts w:ascii="Times New Roman" w:hAnsi="Times New Roman" w:cs="Times New Roman"/>
          <w:sz w:val="24"/>
          <w:szCs w:val="24"/>
        </w:rPr>
        <w:t>i</w:t>
      </w:r>
      <w:r w:rsidR="00E13CCD" w:rsidRPr="00FC1DBB">
        <w:rPr>
          <w:rFonts w:ascii="Times New Roman" w:hAnsi="Times New Roman" w:cs="Times New Roman"/>
          <w:sz w:val="24"/>
          <w:szCs w:val="24"/>
        </w:rPr>
        <w:t xml:space="preserve"> ir pilnībā pabeigti un nodoti ekspluatācijā.</w:t>
      </w:r>
    </w:p>
    <w:p w14:paraId="4804946E" w14:textId="7FF42E73" w:rsidR="00295051" w:rsidRPr="00FC1DBB" w:rsidRDefault="00295051" w:rsidP="00295051">
      <w:pPr>
        <w:pStyle w:val="ListParagraph"/>
        <w:numPr>
          <w:ilvl w:val="2"/>
          <w:numId w:val="1"/>
        </w:numPr>
        <w:spacing w:after="120" w:line="240" w:lineRule="auto"/>
        <w:jc w:val="both"/>
        <w:rPr>
          <w:rFonts w:ascii="Times New Roman" w:hAnsi="Times New Roman" w:cs="Times New Roman"/>
          <w:sz w:val="24"/>
          <w:szCs w:val="24"/>
        </w:rPr>
      </w:pPr>
      <w:r w:rsidRPr="00FC1DBB">
        <w:rPr>
          <w:rFonts w:ascii="Times New Roman" w:hAnsi="Times New Roman" w:cs="Times New Roman"/>
          <w:sz w:val="24"/>
          <w:szCs w:val="24"/>
        </w:rPr>
        <w:t xml:space="preserve">ne vairāk kā 5 (piecos) iepriekšējos gados (kā arī periodā līdz piedāvājumu iesniegšanas brīdim) vismaz 1 (vienā) objektā ir veicis 6 </w:t>
      </w:r>
      <w:proofErr w:type="spellStart"/>
      <w:r w:rsidRPr="00FC1DBB">
        <w:rPr>
          <w:rFonts w:ascii="Times New Roman" w:hAnsi="Times New Roman" w:cs="Times New Roman"/>
          <w:sz w:val="24"/>
          <w:szCs w:val="24"/>
        </w:rPr>
        <w:t>kV</w:t>
      </w:r>
      <w:proofErr w:type="spellEnd"/>
      <w:r w:rsidRPr="00FC1DBB">
        <w:rPr>
          <w:rFonts w:ascii="Times New Roman" w:hAnsi="Times New Roman" w:cs="Times New Roman"/>
          <w:sz w:val="24"/>
          <w:szCs w:val="24"/>
        </w:rPr>
        <w:t xml:space="preserve"> vai augstāka sprieguma apakšzemes elektrokabeļa izbūves, pārbūves vai atjaunošanas darbu</w:t>
      </w:r>
      <w:r w:rsidR="00FC1DBB" w:rsidRPr="00FC1DBB">
        <w:rPr>
          <w:rFonts w:ascii="Times New Roman" w:hAnsi="Times New Roman" w:cs="Times New Roman"/>
          <w:sz w:val="24"/>
          <w:szCs w:val="24"/>
        </w:rPr>
        <w:t xml:space="preserve"> būvuzraudzību</w:t>
      </w:r>
      <w:r w:rsidRPr="00FC1DBB">
        <w:rPr>
          <w:rFonts w:ascii="Times New Roman" w:hAnsi="Times New Roman" w:cs="Times New Roman"/>
          <w:sz w:val="24"/>
          <w:szCs w:val="24"/>
        </w:rPr>
        <w:t xml:space="preserve"> un objekts ir pilnībā pabeigts un nodots ekspluatācijā</w:t>
      </w:r>
      <w:r w:rsidR="006A4735">
        <w:rPr>
          <w:rFonts w:ascii="Times New Roman" w:hAnsi="Times New Roman" w:cs="Times New Roman"/>
          <w:sz w:val="24"/>
          <w:szCs w:val="24"/>
        </w:rPr>
        <w:t>.</w:t>
      </w:r>
    </w:p>
    <w:p w14:paraId="3D7A1DF0" w14:textId="66F2B03B" w:rsidR="008420BB" w:rsidRPr="00E47E6A"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716F70">
        <w:rPr>
          <w:rFonts w:ascii="Times New Roman" w:hAnsi="Times New Roman" w:cs="Times New Roman"/>
          <w:sz w:val="24"/>
          <w:szCs w:val="24"/>
        </w:rPr>
        <w:t>18.</w:t>
      </w:r>
      <w:r w:rsidR="00E13CCD" w:rsidRPr="006C30FC">
        <w:rPr>
          <w:rFonts w:ascii="Times New Roman" w:hAnsi="Times New Roman" w:cs="Times New Roman"/>
          <w:sz w:val="24"/>
          <w:szCs w:val="24"/>
        </w:rPr>
        <w:t>1.punktam arī, ja nolikuma</w:t>
      </w:r>
      <w:r w:rsidR="00716F70">
        <w:rPr>
          <w:rFonts w:ascii="Times New Roman" w:hAnsi="Times New Roman" w:cs="Times New Roman"/>
          <w:sz w:val="24"/>
          <w:szCs w:val="24"/>
        </w:rPr>
        <w:t xml:space="preserve"> 18</w:t>
      </w:r>
      <w:r w:rsidR="006C30FC" w:rsidRPr="006C30FC">
        <w:rPr>
          <w:rFonts w:ascii="Times New Roman" w:hAnsi="Times New Roman" w:cs="Times New Roman"/>
          <w:sz w:val="24"/>
          <w:szCs w:val="24"/>
        </w:rPr>
        <w:t>.1.1.</w:t>
      </w:r>
      <w:r w:rsidR="00FC1DBB">
        <w:rPr>
          <w:rFonts w:ascii="Times New Roman" w:hAnsi="Times New Roman" w:cs="Times New Roman"/>
          <w:sz w:val="24"/>
          <w:szCs w:val="24"/>
        </w:rPr>
        <w:t xml:space="preserve">, 18.1.2. </w:t>
      </w:r>
      <w:r w:rsidR="000E75B7">
        <w:rPr>
          <w:rFonts w:ascii="Times New Roman" w:hAnsi="Times New Roman" w:cs="Times New Roman"/>
          <w:sz w:val="24"/>
          <w:szCs w:val="24"/>
        </w:rPr>
        <w:t>un</w:t>
      </w:r>
      <w:r w:rsidR="00FC1DBB">
        <w:rPr>
          <w:rFonts w:ascii="Times New Roman" w:hAnsi="Times New Roman" w:cs="Times New Roman"/>
          <w:sz w:val="24"/>
          <w:szCs w:val="24"/>
        </w:rPr>
        <w:t xml:space="preserve"> 1</w:t>
      </w:r>
      <w:r w:rsidR="006A4735">
        <w:rPr>
          <w:rFonts w:ascii="Times New Roman" w:hAnsi="Times New Roman" w:cs="Times New Roman"/>
          <w:sz w:val="24"/>
          <w:szCs w:val="24"/>
        </w:rPr>
        <w:t xml:space="preserve">8.1.3. </w:t>
      </w:r>
      <w:r w:rsidR="006C30FC" w:rsidRPr="006C30FC">
        <w:rPr>
          <w:rFonts w:ascii="Times New Roman" w:hAnsi="Times New Roman" w:cs="Times New Roman"/>
          <w:sz w:val="24"/>
          <w:szCs w:val="24"/>
        </w:rPr>
        <w:t>punktā</w:t>
      </w:r>
      <w:r w:rsidR="006A4735">
        <w:rPr>
          <w:rFonts w:ascii="Times New Roman" w:hAnsi="Times New Roman" w:cs="Times New Roman"/>
          <w:sz w:val="24"/>
          <w:szCs w:val="24"/>
        </w:rPr>
        <w:t xml:space="preserve"> </w:t>
      </w:r>
      <w:r w:rsidR="00EB0CF6" w:rsidRPr="006C30FC">
        <w:rPr>
          <w:rFonts w:ascii="Times New Roman" w:hAnsi="Times New Roman" w:cs="Times New Roman"/>
          <w:sz w:val="24"/>
          <w:szCs w:val="24"/>
        </w:rPr>
        <w:t xml:space="preserve">norādītie darbi būs veikti </w:t>
      </w:r>
      <w:r w:rsidR="006C30FC" w:rsidRPr="006C30FC">
        <w:rPr>
          <w:rFonts w:ascii="Times New Roman" w:hAnsi="Times New Roman" w:cs="Times New Roman"/>
          <w:sz w:val="24"/>
          <w:szCs w:val="24"/>
        </w:rPr>
        <w:t>vienos un tajos pašos</w:t>
      </w:r>
      <w:r w:rsidR="00EB0CF6" w:rsidRPr="006C30FC">
        <w:rPr>
          <w:rFonts w:ascii="Times New Roman" w:hAnsi="Times New Roman" w:cs="Times New Roman"/>
          <w:sz w:val="24"/>
          <w:szCs w:val="24"/>
        </w:rPr>
        <w:t xml:space="preserve"> objekt</w:t>
      </w:r>
      <w:r w:rsidR="006C30FC" w:rsidRPr="006C30FC">
        <w:rPr>
          <w:rFonts w:ascii="Times New Roman" w:hAnsi="Times New Roman" w:cs="Times New Roman"/>
          <w:sz w:val="24"/>
          <w:szCs w:val="24"/>
        </w:rPr>
        <w:t>os</w:t>
      </w:r>
      <w:r w:rsidR="00EB0CF6" w:rsidRPr="006C30FC">
        <w:rPr>
          <w:rFonts w:ascii="Times New Roman" w:hAnsi="Times New Roman" w:cs="Times New Roman"/>
          <w:sz w:val="24"/>
          <w:szCs w:val="24"/>
        </w:rPr>
        <w:t>.</w:t>
      </w:r>
      <w:r w:rsidR="00EB0CF6">
        <w:rPr>
          <w:rFonts w:ascii="Times New Roman" w:hAnsi="Times New Roman" w:cs="Times New Roman"/>
          <w:sz w:val="24"/>
          <w:szCs w:val="24"/>
        </w:rPr>
        <w:t xml:space="preserve"> </w:t>
      </w:r>
    </w:p>
    <w:p w14:paraId="6178BFE1" w14:textId="1CDEA791" w:rsidR="000D1B00" w:rsidRPr="003A3B9A" w:rsidRDefault="0073431E" w:rsidP="004A13B6">
      <w:pPr>
        <w:pStyle w:val="ListParagraph"/>
        <w:numPr>
          <w:ilvl w:val="1"/>
          <w:numId w:val="1"/>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048FD51A" w:rsidR="006046F3" w:rsidRPr="008405A5" w:rsidRDefault="00716F70"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būvuzraugam</w:t>
      </w:r>
      <w:r w:rsidR="00E13CCD" w:rsidRPr="003A3B9A">
        <w:rPr>
          <w:rFonts w:ascii="Times New Roman" w:hAnsi="Times New Roman" w:cs="Times New Roman"/>
          <w:bCs/>
          <w:sz w:val="24"/>
          <w:szCs w:val="24"/>
        </w:rPr>
        <w:t xml:space="preserve">, </w:t>
      </w:r>
      <w:r w:rsidR="00E13CCD"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 xml:space="preserve">bu </w:t>
      </w:r>
      <w:r>
        <w:rPr>
          <w:rFonts w:ascii="Times New Roman" w:eastAsia="Calibri" w:hAnsi="Times New Roman" w:cs="Times New Roman"/>
          <w:sz w:val="24"/>
          <w:szCs w:val="24"/>
        </w:rPr>
        <w:t>būvuzraudzībā</w:t>
      </w:r>
      <w:r w:rsidR="00E13CCD"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w:t>
      </w:r>
      <w:r w:rsidR="000B62A3" w:rsidRPr="008405A5">
        <w:rPr>
          <w:rFonts w:ascii="Times New Roman" w:hAnsi="Times New Roman" w:cs="Times New Roman"/>
          <w:sz w:val="24"/>
          <w:szCs w:val="24"/>
        </w:rPr>
        <w:t xml:space="preserve">5 </w:t>
      </w:r>
      <w:r w:rsidR="00432CDA"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432CDA" w:rsidRPr="008405A5">
        <w:rPr>
          <w:rFonts w:ascii="Times New Roman" w:hAnsi="Times New Roman" w:cs="Times New Roman"/>
          <w:sz w:val="24"/>
          <w:szCs w:val="24"/>
        </w:rPr>
        <w:t xml:space="preserve">) iepriekšējos gados </w:t>
      </w:r>
      <w:r w:rsidR="00432CDA" w:rsidRPr="008405A5">
        <w:rPr>
          <w:rFonts w:ascii="Times New Roman" w:eastAsia="Calibri" w:hAnsi="Times New Roman" w:cs="Times New Roman"/>
          <w:sz w:val="24"/>
          <w:szCs w:val="24"/>
        </w:rPr>
        <w:t>(kā arī periodā līdz piedāvājumu iesniegšanas brīdim)</w:t>
      </w:r>
      <w:r w:rsidR="00432CDA" w:rsidRPr="008405A5">
        <w:rPr>
          <w:rFonts w:ascii="Times New Roman" w:hAnsi="Times New Roman" w:cs="Times New Roman"/>
          <w:sz w:val="24"/>
          <w:szCs w:val="24"/>
        </w:rPr>
        <w:t xml:space="preserve"> </w:t>
      </w:r>
      <w:r w:rsidR="008D1973" w:rsidRPr="008405A5">
        <w:rPr>
          <w:rFonts w:ascii="Times New Roman" w:eastAsia="Calibri" w:hAnsi="Times New Roman" w:cs="Times New Roman"/>
          <w:sz w:val="24"/>
          <w:szCs w:val="24"/>
        </w:rPr>
        <w:t xml:space="preserve"> </w:t>
      </w:r>
      <w:r w:rsidR="008D1973" w:rsidRPr="008405A5">
        <w:rPr>
          <w:rFonts w:ascii="Times New Roman" w:hAnsi="Times New Roman" w:cs="Times New Roman"/>
          <w:sz w:val="24"/>
          <w:szCs w:val="24"/>
        </w:rPr>
        <w:t xml:space="preserve">vismaz </w:t>
      </w:r>
      <w:r w:rsidR="001F446F" w:rsidRPr="008405A5">
        <w:rPr>
          <w:rFonts w:ascii="Times New Roman" w:hAnsi="Times New Roman" w:cs="Times New Roman"/>
          <w:sz w:val="24"/>
          <w:szCs w:val="24"/>
        </w:rPr>
        <w:t>1</w:t>
      </w:r>
      <w:r w:rsidR="008D1973" w:rsidRPr="008405A5">
        <w:rPr>
          <w:rFonts w:ascii="Times New Roman" w:hAnsi="Times New Roman" w:cs="Times New Roman"/>
          <w:sz w:val="24"/>
          <w:szCs w:val="24"/>
        </w:rPr>
        <w:t xml:space="preserve"> (</w:t>
      </w:r>
      <w:r w:rsidR="001F446F" w:rsidRPr="008405A5">
        <w:rPr>
          <w:rFonts w:ascii="Times New Roman" w:hAnsi="Times New Roman" w:cs="Times New Roman"/>
          <w:sz w:val="24"/>
          <w:szCs w:val="24"/>
        </w:rPr>
        <w:t>vienas</w:t>
      </w:r>
      <w:r w:rsidR="008D1973" w:rsidRPr="008405A5">
        <w:rPr>
          <w:rFonts w:ascii="Times New Roman" w:hAnsi="Times New Roman" w:cs="Times New Roman"/>
          <w:sz w:val="24"/>
          <w:szCs w:val="24"/>
        </w:rPr>
        <w:t>) ēk</w:t>
      </w:r>
      <w:r w:rsidR="001F446F" w:rsidRPr="008405A5">
        <w:rPr>
          <w:rFonts w:ascii="Times New Roman" w:hAnsi="Times New Roman" w:cs="Times New Roman"/>
          <w:sz w:val="24"/>
          <w:szCs w:val="24"/>
        </w:rPr>
        <w:t>as</w:t>
      </w:r>
      <w:r w:rsidR="008D1973" w:rsidRPr="008405A5">
        <w:rPr>
          <w:rFonts w:ascii="Times New Roman" w:hAnsi="Times New Roman" w:cs="Times New Roman"/>
          <w:sz w:val="24"/>
          <w:szCs w:val="24"/>
        </w:rPr>
        <w:t xml:space="preserve"> pārbūves vai izbūves darbu</w:t>
      </w:r>
      <w:r w:rsidR="003475DD" w:rsidRPr="008405A5">
        <w:rPr>
          <w:rFonts w:ascii="Times New Roman" w:hAnsi="Times New Roman" w:cs="Times New Roman"/>
          <w:sz w:val="24"/>
          <w:szCs w:val="24"/>
        </w:rPr>
        <w:t xml:space="preserve"> </w:t>
      </w:r>
      <w:r w:rsidR="001F446F" w:rsidRPr="008405A5">
        <w:rPr>
          <w:rFonts w:ascii="Times New Roman" w:hAnsi="Times New Roman" w:cs="Times New Roman"/>
          <w:sz w:val="24"/>
          <w:szCs w:val="24"/>
        </w:rPr>
        <w:t xml:space="preserve"> </w:t>
      </w:r>
      <w:r w:rsidRPr="008405A5">
        <w:rPr>
          <w:rFonts w:ascii="Times New Roman" w:hAnsi="Times New Roman" w:cs="Times New Roman"/>
          <w:sz w:val="24"/>
          <w:szCs w:val="24"/>
        </w:rPr>
        <w:t>būvuzraudzībā</w:t>
      </w:r>
      <w:r w:rsidR="003475DD" w:rsidRPr="008405A5">
        <w:rPr>
          <w:rFonts w:ascii="Times New Roman" w:hAnsi="Times New Roman" w:cs="Times New Roman"/>
          <w:sz w:val="24"/>
          <w:szCs w:val="24"/>
        </w:rPr>
        <w:t xml:space="preserve"> ar nosacījumu, ka ēkas </w:t>
      </w:r>
      <w:r w:rsidR="003A3B9A" w:rsidRPr="008405A5">
        <w:rPr>
          <w:rFonts w:ascii="Times New Roman" w:hAnsi="Times New Roman" w:cs="Times New Roman"/>
          <w:sz w:val="24"/>
          <w:szCs w:val="24"/>
        </w:rPr>
        <w:t>apbūves laukums ir lielāks par 60 m</w:t>
      </w:r>
      <w:r w:rsidR="003A3B9A" w:rsidRPr="008405A5">
        <w:rPr>
          <w:rFonts w:ascii="Times New Roman" w:hAnsi="Times New Roman" w:cs="Times New Roman"/>
          <w:sz w:val="24"/>
          <w:szCs w:val="24"/>
          <w:vertAlign w:val="superscript"/>
        </w:rPr>
        <w:t>2</w:t>
      </w:r>
      <w:r w:rsidR="003A3B9A" w:rsidRPr="008405A5">
        <w:rPr>
          <w:rFonts w:ascii="Times New Roman" w:hAnsi="Times New Roman" w:cs="Times New Roman"/>
          <w:sz w:val="24"/>
          <w:szCs w:val="24"/>
        </w:rPr>
        <w:t xml:space="preserve">, </w:t>
      </w:r>
      <w:r w:rsidR="00EA1BDA" w:rsidRPr="008405A5">
        <w:rPr>
          <w:rFonts w:ascii="Times New Roman" w:hAnsi="Times New Roman" w:cs="Times New Roman"/>
          <w:sz w:val="24"/>
          <w:szCs w:val="24"/>
        </w:rPr>
        <w:t xml:space="preserve">darbu ietvaros </w:t>
      </w:r>
      <w:r w:rsidR="008D1973" w:rsidRPr="008405A5">
        <w:rPr>
          <w:rFonts w:ascii="Times New Roman" w:hAnsi="Times New Roman" w:cs="Times New Roman"/>
          <w:sz w:val="24"/>
          <w:szCs w:val="24"/>
        </w:rPr>
        <w:t xml:space="preserve">ir veikti vismaz divu iekšējo inženiertīklu (ūdensvads, kanalizācija, ventilācija vai kondicionēšana, elektrotīkli, </w:t>
      </w:r>
      <w:proofErr w:type="spellStart"/>
      <w:r w:rsidR="008D1973" w:rsidRPr="008405A5">
        <w:rPr>
          <w:rFonts w:ascii="Times New Roman" w:hAnsi="Times New Roman" w:cs="Times New Roman"/>
          <w:sz w:val="24"/>
          <w:szCs w:val="24"/>
        </w:rPr>
        <w:t>ut</w:t>
      </w:r>
      <w:r w:rsidR="006F4D86" w:rsidRPr="008405A5">
        <w:rPr>
          <w:rFonts w:ascii="Times New Roman" w:hAnsi="Times New Roman" w:cs="Times New Roman"/>
          <w:sz w:val="24"/>
          <w:szCs w:val="24"/>
        </w:rPr>
        <w:t>ml</w:t>
      </w:r>
      <w:proofErr w:type="spellEnd"/>
      <w:r w:rsidR="008D1973" w:rsidRPr="008405A5">
        <w:rPr>
          <w:rFonts w:ascii="Times New Roman" w:hAnsi="Times New Roman" w:cs="Times New Roman"/>
          <w:sz w:val="24"/>
          <w:szCs w:val="24"/>
        </w:rPr>
        <w:t>.) izbūve vai pārbūve</w:t>
      </w:r>
      <w:r w:rsidR="008F4863" w:rsidRPr="008405A5">
        <w:rPr>
          <w:rFonts w:ascii="Times New Roman" w:hAnsi="Times New Roman" w:cs="Times New Roman"/>
          <w:sz w:val="24"/>
          <w:szCs w:val="24"/>
        </w:rPr>
        <w:t xml:space="preserve"> un </w:t>
      </w:r>
      <w:r w:rsidR="006F4D86" w:rsidRPr="008405A5">
        <w:rPr>
          <w:rFonts w:ascii="Times New Roman" w:hAnsi="Times New Roman" w:cs="Times New Roman"/>
          <w:sz w:val="24"/>
          <w:szCs w:val="24"/>
        </w:rPr>
        <w:t>vismaz divu ārējo inženiertīklu (ūdensvads, kanalizācija, elektrotīkli, u</w:t>
      </w:r>
      <w:r w:rsidR="00455C6A" w:rsidRPr="008405A5">
        <w:rPr>
          <w:rFonts w:ascii="Times New Roman" w:hAnsi="Times New Roman" w:cs="Times New Roman"/>
          <w:sz w:val="24"/>
          <w:szCs w:val="24"/>
        </w:rPr>
        <w:t>.</w:t>
      </w:r>
      <w:r w:rsidR="006F4D86" w:rsidRPr="008405A5">
        <w:rPr>
          <w:rFonts w:ascii="Times New Roman" w:hAnsi="Times New Roman" w:cs="Times New Roman"/>
          <w:sz w:val="24"/>
          <w:szCs w:val="24"/>
        </w:rPr>
        <w:t>tml.) izbūve vai pārbūve</w:t>
      </w:r>
      <w:r w:rsidR="008D1973" w:rsidRPr="008405A5">
        <w:rPr>
          <w:rFonts w:ascii="Times New Roman" w:hAnsi="Times New Roman" w:cs="Times New Roman"/>
          <w:sz w:val="24"/>
          <w:szCs w:val="24"/>
        </w:rPr>
        <w:t xml:space="preserve"> un objekt</w:t>
      </w:r>
      <w:r w:rsidR="006F4D86" w:rsidRPr="008405A5">
        <w:rPr>
          <w:rFonts w:ascii="Times New Roman" w:hAnsi="Times New Roman" w:cs="Times New Roman"/>
          <w:sz w:val="24"/>
          <w:szCs w:val="24"/>
        </w:rPr>
        <w:t>i</w:t>
      </w:r>
      <w:r w:rsidR="008D1973" w:rsidRPr="008405A5">
        <w:rPr>
          <w:rFonts w:ascii="Times New Roman" w:hAnsi="Times New Roman" w:cs="Times New Roman"/>
          <w:sz w:val="24"/>
          <w:szCs w:val="24"/>
        </w:rPr>
        <w:t xml:space="preserve"> ir pilnībā pabeigti un nodoti ekspluatācijā</w:t>
      </w:r>
      <w:r w:rsidR="001F446F" w:rsidRPr="008405A5">
        <w:rPr>
          <w:rFonts w:ascii="Times New Roman" w:eastAsia="Calibri" w:hAnsi="Times New Roman" w:cs="Times New Roman"/>
          <w:sz w:val="24"/>
          <w:szCs w:val="24"/>
        </w:rPr>
        <w:t>;</w:t>
      </w:r>
    </w:p>
    <w:p w14:paraId="5080D65B" w14:textId="094A9D01" w:rsidR="008D6413" w:rsidRPr="001504DF" w:rsidRDefault="00EA1BDA"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eastAsia="Calibri" w:hAnsi="Times New Roman" w:cs="Times New Roman"/>
          <w:sz w:val="24"/>
          <w:szCs w:val="24"/>
        </w:rPr>
        <w:t>būvuzraugam</w:t>
      </w:r>
      <w:r w:rsidR="0038187C" w:rsidRPr="008405A5">
        <w:rPr>
          <w:rFonts w:ascii="Times New Roman" w:eastAsia="Calibri" w:hAnsi="Times New Roman" w:cs="Times New Roman"/>
          <w:sz w:val="24"/>
          <w:szCs w:val="24"/>
        </w:rPr>
        <w:t xml:space="preserve">, kuram ir būvprakses sertifikāts </w:t>
      </w:r>
      <w:r w:rsidR="00E55815" w:rsidRPr="008405A5">
        <w:rPr>
          <w:rFonts w:ascii="Times New Roman" w:eastAsia="Calibri" w:hAnsi="Times New Roman" w:cs="Times New Roman"/>
          <w:sz w:val="24"/>
          <w:szCs w:val="24"/>
        </w:rPr>
        <w:t>elektroieta</w:t>
      </w:r>
      <w:r w:rsidR="00432CDA" w:rsidRPr="008405A5">
        <w:rPr>
          <w:rFonts w:ascii="Times New Roman" w:eastAsia="Calibri" w:hAnsi="Times New Roman" w:cs="Times New Roman"/>
          <w:sz w:val="24"/>
          <w:szCs w:val="24"/>
        </w:rPr>
        <w:t>i</w:t>
      </w:r>
      <w:r w:rsidR="009A7CB0" w:rsidRPr="008405A5">
        <w:rPr>
          <w:rFonts w:ascii="Times New Roman" w:eastAsia="Calibri" w:hAnsi="Times New Roman" w:cs="Times New Roman"/>
          <w:sz w:val="24"/>
          <w:szCs w:val="24"/>
        </w:rPr>
        <w:t xml:space="preserve">šu </w:t>
      </w:r>
      <w:r w:rsidR="0095156F" w:rsidRPr="008405A5">
        <w:rPr>
          <w:rFonts w:ascii="Times New Roman" w:eastAsia="Calibri" w:hAnsi="Times New Roman" w:cs="Times New Roman"/>
          <w:sz w:val="24"/>
          <w:szCs w:val="24"/>
        </w:rPr>
        <w:t xml:space="preserve">(spriegums no 1 līdz 35 </w:t>
      </w:r>
      <w:proofErr w:type="spellStart"/>
      <w:r w:rsidR="0095156F" w:rsidRPr="008405A5">
        <w:rPr>
          <w:rFonts w:ascii="Times New Roman" w:eastAsia="Calibri" w:hAnsi="Times New Roman" w:cs="Times New Roman"/>
          <w:sz w:val="24"/>
          <w:szCs w:val="24"/>
        </w:rPr>
        <w:t>kV</w:t>
      </w:r>
      <w:proofErr w:type="spellEnd"/>
      <w:r w:rsidR="0095156F" w:rsidRPr="008405A5">
        <w:rPr>
          <w:rFonts w:ascii="Times New Roman" w:eastAsia="Calibri" w:hAnsi="Times New Roman" w:cs="Times New Roman"/>
          <w:sz w:val="24"/>
          <w:szCs w:val="24"/>
        </w:rPr>
        <w:t xml:space="preserve">) izbūves darbu </w:t>
      </w:r>
      <w:r w:rsidRPr="008405A5">
        <w:rPr>
          <w:rFonts w:ascii="Times New Roman" w:eastAsia="Calibri" w:hAnsi="Times New Roman" w:cs="Times New Roman"/>
          <w:sz w:val="24"/>
          <w:szCs w:val="24"/>
        </w:rPr>
        <w:t>būvuzraudzībā</w:t>
      </w:r>
      <w:r w:rsidR="0095156F" w:rsidRPr="008405A5">
        <w:rPr>
          <w:rFonts w:ascii="Times New Roman" w:eastAsia="Calibri" w:hAnsi="Times New Roman" w:cs="Times New Roman"/>
          <w:sz w:val="24"/>
          <w:szCs w:val="24"/>
        </w:rPr>
        <w:t xml:space="preserve"> un </w:t>
      </w:r>
      <w:r w:rsidR="008D6413" w:rsidRPr="008405A5">
        <w:rPr>
          <w:rFonts w:ascii="Times New Roman" w:eastAsia="Calibri" w:hAnsi="Times New Roman" w:cs="Times New Roman"/>
          <w:sz w:val="24"/>
          <w:szCs w:val="24"/>
        </w:rPr>
        <w:t>pieredze</w:t>
      </w:r>
      <w:r w:rsidR="00EB6B84" w:rsidRPr="008405A5">
        <w:rPr>
          <w:rFonts w:ascii="Times New Roman" w:eastAsia="Calibri" w:hAnsi="Times New Roman" w:cs="Times New Roman"/>
          <w:sz w:val="24"/>
          <w:szCs w:val="24"/>
        </w:rPr>
        <w:t xml:space="preserve"> </w:t>
      </w:r>
      <w:r w:rsidR="00EB6B84" w:rsidRPr="008405A5">
        <w:rPr>
          <w:rFonts w:ascii="Times New Roman" w:hAnsi="Times New Roman" w:cs="Times New Roman"/>
          <w:sz w:val="24"/>
          <w:szCs w:val="24"/>
        </w:rPr>
        <w:t xml:space="preserve">ne vairāk kā </w:t>
      </w:r>
      <w:r w:rsidR="00455C6A" w:rsidRPr="008405A5">
        <w:rPr>
          <w:rFonts w:ascii="Times New Roman" w:hAnsi="Times New Roman" w:cs="Times New Roman"/>
          <w:sz w:val="24"/>
          <w:szCs w:val="24"/>
        </w:rPr>
        <w:t xml:space="preserve">5 </w:t>
      </w:r>
      <w:r w:rsidR="00EB6B84" w:rsidRPr="008405A5">
        <w:rPr>
          <w:rFonts w:ascii="Times New Roman" w:hAnsi="Times New Roman" w:cs="Times New Roman"/>
          <w:sz w:val="24"/>
          <w:szCs w:val="24"/>
        </w:rPr>
        <w:t>(</w:t>
      </w:r>
      <w:r w:rsidR="00455C6A" w:rsidRPr="008405A5">
        <w:rPr>
          <w:rFonts w:ascii="Times New Roman" w:hAnsi="Times New Roman" w:cs="Times New Roman"/>
          <w:sz w:val="24"/>
          <w:szCs w:val="24"/>
        </w:rPr>
        <w:t>piecos</w:t>
      </w:r>
      <w:r w:rsidR="00EB6B84" w:rsidRPr="008405A5">
        <w:rPr>
          <w:rFonts w:ascii="Times New Roman" w:hAnsi="Times New Roman" w:cs="Times New Roman"/>
          <w:sz w:val="24"/>
          <w:szCs w:val="24"/>
        </w:rPr>
        <w:t xml:space="preserve">) iepriekšējos gados </w:t>
      </w:r>
      <w:r w:rsidR="00EB6B84" w:rsidRPr="008405A5">
        <w:rPr>
          <w:rFonts w:ascii="Times New Roman" w:eastAsia="Calibri" w:hAnsi="Times New Roman" w:cs="Times New Roman"/>
          <w:sz w:val="24"/>
          <w:szCs w:val="24"/>
        </w:rPr>
        <w:t>(kā arī periodā līdz piedāvājumu iesniegšanas brīdim)</w:t>
      </w:r>
      <w:r w:rsidR="00EB6B84" w:rsidRPr="008405A5">
        <w:rPr>
          <w:rFonts w:ascii="Times New Roman" w:hAnsi="Times New Roman" w:cs="Times New Roman"/>
          <w:sz w:val="24"/>
          <w:szCs w:val="24"/>
        </w:rPr>
        <w:t xml:space="preserve"> </w:t>
      </w:r>
      <w:r w:rsidR="008D6413" w:rsidRPr="008405A5">
        <w:rPr>
          <w:rFonts w:ascii="Times New Roman" w:eastAsia="Calibri" w:hAnsi="Times New Roman" w:cs="Times New Roman"/>
          <w:sz w:val="24"/>
          <w:szCs w:val="24"/>
        </w:rPr>
        <w:t xml:space="preserve"> </w:t>
      </w:r>
      <w:r w:rsidR="008D6413" w:rsidRPr="008405A5">
        <w:rPr>
          <w:rFonts w:ascii="Times New Roman" w:hAnsi="Times New Roman" w:cs="Times New Roman"/>
          <w:sz w:val="24"/>
          <w:szCs w:val="24"/>
        </w:rPr>
        <w:t>vismaz 1 (vienas</w:t>
      </w:r>
      <w:r w:rsidR="008D6413" w:rsidRPr="003A3B9A">
        <w:rPr>
          <w:rFonts w:ascii="Times New Roman" w:hAnsi="Times New Roman" w:cs="Times New Roman"/>
          <w:sz w:val="24"/>
          <w:szCs w:val="24"/>
        </w:rPr>
        <w:t xml:space="preserve">) 6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xml:space="preserve"> vai augstāka sprieguma apakšstacijas pārbūves darbu</w:t>
      </w:r>
      <w:r w:rsidR="00626A22" w:rsidRPr="003A3B9A">
        <w:rPr>
          <w:rFonts w:ascii="Times New Roman" w:hAnsi="Times New Roman" w:cs="Times New Roman"/>
          <w:sz w:val="24"/>
          <w:szCs w:val="24"/>
        </w:rPr>
        <w:t xml:space="preserve"> </w:t>
      </w:r>
      <w:r>
        <w:rPr>
          <w:rFonts w:ascii="Times New Roman" w:hAnsi="Times New Roman" w:cs="Times New Roman"/>
          <w:sz w:val="24"/>
          <w:szCs w:val="24"/>
        </w:rPr>
        <w:t>būvuzraudzībā</w:t>
      </w:r>
      <w:r w:rsidR="008D6413" w:rsidRPr="003A3B9A">
        <w:rPr>
          <w:rFonts w:ascii="Times New Roman" w:hAnsi="Times New Roman" w:cs="Times New Roman"/>
          <w:sz w:val="24"/>
          <w:szCs w:val="24"/>
        </w:rPr>
        <w:t xml:space="preserve">, kuru ietvaros ir veikta elektroietaišu (spriegums no 1 līdz 35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pārbūve vai izbūve  un objekt</w:t>
      </w:r>
      <w:r w:rsidR="006F4D86" w:rsidRPr="003A3B9A">
        <w:rPr>
          <w:rFonts w:ascii="Times New Roman" w:hAnsi="Times New Roman" w:cs="Times New Roman"/>
          <w:sz w:val="24"/>
          <w:szCs w:val="24"/>
        </w:rPr>
        <w:t>s</w:t>
      </w:r>
      <w:r w:rsidR="008D6413" w:rsidRPr="003A3B9A">
        <w:rPr>
          <w:rFonts w:ascii="Times New Roman" w:hAnsi="Times New Roman" w:cs="Times New Roman"/>
          <w:sz w:val="24"/>
          <w:szCs w:val="24"/>
        </w:rPr>
        <w:t xml:space="preserve"> ir pilnībā </w:t>
      </w:r>
      <w:r w:rsidR="008D6413" w:rsidRPr="001504DF">
        <w:rPr>
          <w:rFonts w:ascii="Times New Roman" w:hAnsi="Times New Roman" w:cs="Times New Roman"/>
          <w:sz w:val="24"/>
          <w:szCs w:val="24"/>
        </w:rPr>
        <w:t>pabeigt</w:t>
      </w:r>
      <w:r w:rsidR="008F4863" w:rsidRPr="001504DF">
        <w:rPr>
          <w:rFonts w:ascii="Times New Roman" w:hAnsi="Times New Roman" w:cs="Times New Roman"/>
          <w:sz w:val="24"/>
          <w:szCs w:val="24"/>
        </w:rPr>
        <w:t>i</w:t>
      </w:r>
      <w:r w:rsidR="008D6413" w:rsidRPr="001504DF">
        <w:rPr>
          <w:rFonts w:ascii="Times New Roman" w:hAnsi="Times New Roman" w:cs="Times New Roman"/>
          <w:sz w:val="24"/>
          <w:szCs w:val="24"/>
        </w:rPr>
        <w:t xml:space="preserve"> un nodot</w:t>
      </w:r>
      <w:r w:rsidR="008F4863" w:rsidRPr="001504DF">
        <w:rPr>
          <w:rFonts w:ascii="Times New Roman" w:hAnsi="Times New Roman" w:cs="Times New Roman"/>
          <w:sz w:val="24"/>
          <w:szCs w:val="24"/>
        </w:rPr>
        <w:t>i</w:t>
      </w:r>
      <w:r w:rsidR="008D6413" w:rsidRPr="001504DF">
        <w:rPr>
          <w:rFonts w:ascii="Times New Roman" w:hAnsi="Times New Roman" w:cs="Times New Roman"/>
          <w:sz w:val="24"/>
          <w:szCs w:val="24"/>
        </w:rPr>
        <w:t xml:space="preserve"> ekspluatācijā</w:t>
      </w:r>
      <w:r w:rsidR="00353477" w:rsidRPr="001504DF">
        <w:rPr>
          <w:rFonts w:ascii="Times New Roman" w:hAnsi="Times New Roman" w:cs="Times New Roman"/>
          <w:sz w:val="24"/>
          <w:szCs w:val="24"/>
        </w:rPr>
        <w:t>;</w:t>
      </w:r>
    </w:p>
    <w:p w14:paraId="441F3A7D" w14:textId="3238491D" w:rsidR="0039090D" w:rsidRPr="001E3C55" w:rsidRDefault="0039090D" w:rsidP="0039090D">
      <w:pPr>
        <w:pStyle w:val="ListParagraph"/>
        <w:numPr>
          <w:ilvl w:val="2"/>
          <w:numId w:val="1"/>
        </w:numPr>
        <w:spacing w:after="120" w:line="240" w:lineRule="auto"/>
        <w:jc w:val="both"/>
        <w:rPr>
          <w:rFonts w:ascii="Times New Roman" w:hAnsi="Times New Roman" w:cs="Times New Roman"/>
          <w:sz w:val="24"/>
          <w:szCs w:val="24"/>
        </w:rPr>
      </w:pPr>
      <w:r w:rsidRPr="001E3C55">
        <w:rPr>
          <w:rFonts w:ascii="Times New Roman" w:hAnsi="Times New Roman" w:cs="Times New Roman"/>
          <w:sz w:val="24"/>
          <w:szCs w:val="24"/>
        </w:rPr>
        <w:lastRenderedPageBreak/>
        <w:t xml:space="preserve">būvuzraugam, kuram ir būvprakses sertifikāts elektroietaišu (spriegums no 1 līdz 35 </w:t>
      </w:r>
      <w:proofErr w:type="spellStart"/>
      <w:r w:rsidRPr="001E3C55">
        <w:rPr>
          <w:rFonts w:ascii="Times New Roman" w:hAnsi="Times New Roman" w:cs="Times New Roman"/>
          <w:sz w:val="24"/>
          <w:szCs w:val="24"/>
        </w:rPr>
        <w:t>kV</w:t>
      </w:r>
      <w:proofErr w:type="spellEnd"/>
      <w:r w:rsidRPr="001E3C55">
        <w:rPr>
          <w:rFonts w:ascii="Times New Roman" w:hAnsi="Times New Roman" w:cs="Times New Roman"/>
          <w:sz w:val="24"/>
          <w:szCs w:val="24"/>
        </w:rPr>
        <w:t xml:space="preserve">) izbūves darbu būvuzraudzībā un pieredze  ne vairāk kā 5 (piecos) iepriekšējos gados (kā arī periodā līdz piedāvājumu iesniegšanas brīdim) vismaz 1 (viena) 6 </w:t>
      </w:r>
      <w:proofErr w:type="spellStart"/>
      <w:r w:rsidRPr="001E3C55">
        <w:rPr>
          <w:rFonts w:ascii="Times New Roman" w:hAnsi="Times New Roman" w:cs="Times New Roman"/>
          <w:sz w:val="24"/>
          <w:szCs w:val="24"/>
        </w:rPr>
        <w:t>kV</w:t>
      </w:r>
      <w:proofErr w:type="spellEnd"/>
      <w:r w:rsidRPr="001E3C55">
        <w:rPr>
          <w:rFonts w:ascii="Times New Roman" w:hAnsi="Times New Roman" w:cs="Times New Roman"/>
          <w:sz w:val="24"/>
          <w:szCs w:val="24"/>
        </w:rPr>
        <w:t xml:space="preserve"> vai augstāka sprieguma apakšzemes elektrokabeļa izbūves vai pārbūves darbu būvuzraudzībā, un objekts ir pilnībā pabeigts un nodots ekspluatācijā</w:t>
      </w:r>
      <w:r w:rsidR="00D91941" w:rsidRPr="001E3C55">
        <w:rPr>
          <w:rFonts w:ascii="Times New Roman" w:hAnsi="Times New Roman" w:cs="Times New Roman"/>
          <w:sz w:val="24"/>
          <w:szCs w:val="24"/>
        </w:rPr>
        <w:t>;</w:t>
      </w:r>
    </w:p>
    <w:p w14:paraId="4D8FAE6D" w14:textId="671C0213" w:rsidR="009A7CB0" w:rsidRPr="003A3B9A" w:rsidRDefault="00E06CAD" w:rsidP="0093081F">
      <w:pPr>
        <w:pStyle w:val="ListParagraph"/>
        <w:numPr>
          <w:ilvl w:val="2"/>
          <w:numId w:val="1"/>
        </w:numPr>
        <w:spacing w:after="0" w:line="240" w:lineRule="auto"/>
        <w:jc w:val="both"/>
        <w:rPr>
          <w:rFonts w:ascii="Times New Roman" w:hAnsi="Times New Roman" w:cs="Times New Roman"/>
          <w:sz w:val="24"/>
          <w:szCs w:val="24"/>
        </w:rPr>
      </w:pPr>
      <w:r w:rsidRPr="001E3C55">
        <w:rPr>
          <w:rFonts w:ascii="Times New Roman" w:eastAsia="Calibri" w:hAnsi="Times New Roman" w:cs="Times New Roman"/>
          <w:sz w:val="24"/>
          <w:szCs w:val="24"/>
        </w:rPr>
        <w:t>būvuzraugam</w:t>
      </w:r>
      <w:r w:rsidR="00A57655" w:rsidRPr="001E3C55">
        <w:rPr>
          <w:rFonts w:ascii="Times New Roman" w:eastAsia="Calibri" w:hAnsi="Times New Roman" w:cs="Times New Roman"/>
          <w:sz w:val="24"/>
          <w:szCs w:val="24"/>
        </w:rPr>
        <w:t>, kuram ir būvprakses sertifikāts elektroietaišu</w:t>
      </w:r>
      <w:r w:rsidR="00A57655" w:rsidRPr="001504DF">
        <w:rPr>
          <w:rFonts w:ascii="Times New Roman" w:eastAsia="Calibri" w:hAnsi="Times New Roman" w:cs="Times New Roman"/>
          <w:sz w:val="24"/>
          <w:szCs w:val="24"/>
        </w:rPr>
        <w:t xml:space="preserve"> (spriegums </w:t>
      </w:r>
      <w:r w:rsidR="00361975" w:rsidRPr="001504DF">
        <w:rPr>
          <w:rFonts w:ascii="Times New Roman" w:eastAsia="Calibri" w:hAnsi="Times New Roman" w:cs="Times New Roman"/>
          <w:sz w:val="24"/>
          <w:szCs w:val="24"/>
        </w:rPr>
        <w:t xml:space="preserve">līdz </w:t>
      </w:r>
      <w:r w:rsidR="00A57655" w:rsidRPr="001504DF">
        <w:rPr>
          <w:rFonts w:ascii="Times New Roman" w:eastAsia="Calibri" w:hAnsi="Times New Roman" w:cs="Times New Roman"/>
          <w:sz w:val="24"/>
          <w:szCs w:val="24"/>
        </w:rPr>
        <w:t xml:space="preserve"> 1 </w:t>
      </w:r>
      <w:proofErr w:type="spellStart"/>
      <w:r w:rsidR="00A57655" w:rsidRPr="001504DF">
        <w:rPr>
          <w:rFonts w:ascii="Times New Roman" w:eastAsia="Calibri" w:hAnsi="Times New Roman" w:cs="Times New Roman"/>
          <w:sz w:val="24"/>
          <w:szCs w:val="24"/>
        </w:rPr>
        <w:t>kV</w:t>
      </w:r>
      <w:proofErr w:type="spellEnd"/>
      <w:r w:rsidR="00A57655" w:rsidRPr="001504DF">
        <w:rPr>
          <w:rFonts w:ascii="Times New Roman" w:eastAsia="Calibri" w:hAnsi="Times New Roman" w:cs="Times New Roman"/>
          <w:sz w:val="24"/>
          <w:szCs w:val="24"/>
        </w:rPr>
        <w:t>) iz</w:t>
      </w:r>
      <w:r w:rsidR="00DC5417" w:rsidRPr="001504DF">
        <w:rPr>
          <w:rFonts w:ascii="Times New Roman" w:eastAsia="Calibri" w:hAnsi="Times New Roman" w:cs="Times New Roman"/>
          <w:sz w:val="24"/>
          <w:szCs w:val="24"/>
        </w:rPr>
        <w:t xml:space="preserve">būves darbu </w:t>
      </w:r>
      <w:r>
        <w:rPr>
          <w:rFonts w:ascii="Times New Roman" w:eastAsia="Calibri" w:hAnsi="Times New Roman" w:cs="Times New Roman"/>
          <w:sz w:val="24"/>
          <w:szCs w:val="24"/>
        </w:rPr>
        <w:t>būvuzraudzībā</w:t>
      </w:r>
      <w:r w:rsidR="001E3C55">
        <w:rPr>
          <w:rFonts w:ascii="Times New Roman" w:eastAsia="Calibri" w:hAnsi="Times New Roman" w:cs="Times New Roman"/>
          <w:sz w:val="24"/>
          <w:szCs w:val="24"/>
        </w:rPr>
        <w:t>,</w:t>
      </w:r>
    </w:p>
    <w:p w14:paraId="5293B044" w14:textId="388880F9" w:rsidR="00E91099" w:rsidRPr="00E91099" w:rsidRDefault="00E91099" w:rsidP="002B0FE1">
      <w:pPr>
        <w:pStyle w:val="ListParagraph"/>
        <w:spacing w:after="0" w:line="240" w:lineRule="auto"/>
        <w:ind w:left="709"/>
        <w:jc w:val="both"/>
        <w:rPr>
          <w:rFonts w:ascii="Times New Roman" w:hAnsi="Times New Roman" w:cs="Times New Roman"/>
          <w:sz w:val="24"/>
          <w:szCs w:val="24"/>
        </w:rPr>
      </w:pPr>
      <w:bookmarkStart w:id="9" w:name="_Hlk30411136"/>
      <w:bookmarkStart w:id="10" w:name="_Hlk528146992"/>
      <w:bookmarkStart w:id="11" w:name="_Hlk29976700"/>
      <w:bookmarkEnd w:id="6"/>
      <w:bookmarkEnd w:id="7"/>
      <w:bookmarkEnd w:id="8"/>
      <w:r w:rsidRPr="00E91099">
        <w:rPr>
          <w:rFonts w:ascii="Times New Roman" w:hAnsi="Times New Roman" w:cs="Times New Roman"/>
          <w:sz w:val="24"/>
          <w:szCs w:val="24"/>
        </w:rPr>
        <w:t xml:space="preserve">Pieredze tiks uzskatīta par atbilstošu arī gadījumā, ja viena būvdarbu vadītāja kvalifikācija atbildīs vairākiem nolikuma </w:t>
      </w:r>
      <w:r w:rsidR="002B0FE1">
        <w:rPr>
          <w:rFonts w:ascii="Times New Roman" w:hAnsi="Times New Roman" w:cs="Times New Roman"/>
          <w:sz w:val="24"/>
          <w:szCs w:val="24"/>
        </w:rPr>
        <w:t>18</w:t>
      </w:r>
      <w:r w:rsidRPr="00E91099">
        <w:rPr>
          <w:rFonts w:ascii="Times New Roman" w:hAnsi="Times New Roman" w:cs="Times New Roman"/>
          <w:sz w:val="24"/>
          <w:szCs w:val="24"/>
        </w:rPr>
        <w:t>.2.1.-</w:t>
      </w:r>
      <w:r w:rsidR="002B0FE1">
        <w:rPr>
          <w:rFonts w:ascii="Times New Roman" w:hAnsi="Times New Roman" w:cs="Times New Roman"/>
          <w:sz w:val="24"/>
          <w:szCs w:val="24"/>
        </w:rPr>
        <w:t>18</w:t>
      </w:r>
      <w:r w:rsidRPr="00E91099">
        <w:rPr>
          <w:rFonts w:ascii="Times New Roman" w:hAnsi="Times New Roman" w:cs="Times New Roman"/>
          <w:sz w:val="24"/>
          <w:szCs w:val="24"/>
        </w:rPr>
        <w:t>.2.</w:t>
      </w:r>
      <w:r w:rsidR="00841F0F">
        <w:rPr>
          <w:rFonts w:ascii="Times New Roman" w:hAnsi="Times New Roman" w:cs="Times New Roman"/>
          <w:sz w:val="24"/>
          <w:szCs w:val="24"/>
        </w:rPr>
        <w:t>4</w:t>
      </w:r>
      <w:r w:rsidRPr="00E91099">
        <w:rPr>
          <w:rFonts w:ascii="Times New Roman" w:hAnsi="Times New Roman" w:cs="Times New Roman"/>
          <w:sz w:val="24"/>
          <w:szCs w:val="24"/>
        </w:rPr>
        <w:t xml:space="preserve">. punktiem (piemēram, būvdarbu vadītājam ir gan </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.2.1.punktā, gan </w:t>
      </w:r>
      <w:r w:rsidR="002B0FE1">
        <w:rPr>
          <w:rFonts w:ascii="Times New Roman" w:hAnsi="Times New Roman" w:cs="Times New Roman"/>
          <w:sz w:val="24"/>
          <w:szCs w:val="24"/>
        </w:rPr>
        <w:t>18</w:t>
      </w:r>
      <w:r w:rsidRPr="00E91099">
        <w:rPr>
          <w:rFonts w:ascii="Times New Roman" w:hAnsi="Times New Roman" w:cs="Times New Roman"/>
          <w:sz w:val="24"/>
          <w:szCs w:val="24"/>
        </w:rPr>
        <w:t>.2.</w:t>
      </w:r>
      <w:r w:rsidR="00841F0F">
        <w:rPr>
          <w:rFonts w:ascii="Times New Roman" w:hAnsi="Times New Roman" w:cs="Times New Roman"/>
          <w:sz w:val="24"/>
          <w:szCs w:val="24"/>
        </w:rPr>
        <w:t>4</w:t>
      </w:r>
      <w:r w:rsidRPr="00E91099">
        <w:rPr>
          <w:rFonts w:ascii="Times New Roman" w:hAnsi="Times New Roman" w:cs="Times New Roman"/>
          <w:sz w:val="24"/>
          <w:szCs w:val="24"/>
        </w:rPr>
        <w:t>.pun</w:t>
      </w:r>
      <w:r w:rsidR="00841F0F">
        <w:rPr>
          <w:rFonts w:ascii="Times New Roman" w:hAnsi="Times New Roman" w:cs="Times New Roman"/>
          <w:sz w:val="24"/>
          <w:szCs w:val="24"/>
        </w:rPr>
        <w:t>k</w:t>
      </w:r>
      <w:r w:rsidRPr="00E91099">
        <w:rPr>
          <w:rFonts w:ascii="Times New Roman" w:hAnsi="Times New Roman" w:cs="Times New Roman"/>
          <w:sz w:val="24"/>
          <w:szCs w:val="24"/>
        </w:rPr>
        <w:t>tā norādītā pieredze un būvprakses sertifikāti).</w:t>
      </w:r>
    </w:p>
    <w:bookmarkEnd w:id="9"/>
    <w:bookmarkEnd w:id="10"/>
    <w:bookmarkEnd w:id="11"/>
    <w:p w14:paraId="2399665B" w14:textId="6130D12C" w:rsidR="0073431E" w:rsidRPr="0073431E" w:rsidRDefault="0073431E" w:rsidP="004A13B6">
      <w:pPr>
        <w:numPr>
          <w:ilvl w:val="0"/>
          <w:numId w:val="5"/>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93081F">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1847FBB8" w14:textId="77777777" w:rsidR="00093CE1" w:rsidRPr="005865C7" w:rsidRDefault="00093CE1" w:rsidP="00093CE1">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Pr="00F86251">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w:t>
      </w:r>
      <w:r w:rsidRPr="005865C7">
        <w:rPr>
          <w:rFonts w:ascii="Times New Roman" w:eastAsia="Times New Roman" w:hAnsi="Times New Roman" w:cs="Times New Roman"/>
          <w:sz w:val="24"/>
          <w:szCs w:val="24"/>
        </w:rPr>
        <w:t xml:space="preserve">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26AACDE5" w14:textId="6C53BB4E" w:rsidR="00212540" w:rsidRDefault="00212540" w:rsidP="00212540">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w:t>
      </w:r>
      <w:r>
        <w:rPr>
          <w:rFonts w:ascii="Times New Roman" w:eastAsia="Times New Roman" w:hAnsi="Times New Roman" w:cs="Times New Roman"/>
          <w:sz w:val="24"/>
          <w:szCs w:val="24"/>
        </w:rPr>
        <w:t>sniedzamo pakalpojumu</w:t>
      </w:r>
      <w:r w:rsidRPr="00444E4C">
        <w:rPr>
          <w:rFonts w:ascii="Times New Roman" w:eastAsia="Times New Roman" w:hAnsi="Times New Roman" w:cs="Times New Roman"/>
          <w:sz w:val="24"/>
          <w:szCs w:val="24"/>
        </w:rPr>
        <w:t xml:space="preserve"> vērtība ir vismaz 10 000 </w:t>
      </w:r>
      <w:proofErr w:type="spellStart"/>
      <w:r w:rsidRPr="00444E4C">
        <w:rPr>
          <w:rFonts w:ascii="Times New Roman" w:eastAsia="Times New Roman" w:hAnsi="Times New Roman" w:cs="Times New Roman"/>
          <w:i/>
          <w:iCs/>
          <w:sz w:val="24"/>
          <w:szCs w:val="24"/>
        </w:rPr>
        <w:t>euro</w:t>
      </w:r>
      <w:proofErr w:type="spellEnd"/>
      <w:r w:rsidRPr="00444E4C">
        <w:rPr>
          <w:rFonts w:ascii="Times New Roman" w:eastAsia="Times New Roman" w:hAnsi="Times New Roman" w:cs="Times New Roman"/>
          <w:sz w:val="24"/>
          <w:szCs w:val="24"/>
        </w:rPr>
        <w:t xml:space="preserve"> vai persona, uz kur</w:t>
      </w:r>
      <w:r w:rsidR="00BD2DB1">
        <w:rPr>
          <w:rFonts w:ascii="Times New Roman" w:eastAsia="Times New Roman" w:hAnsi="Times New Roman" w:cs="Times New Roman"/>
          <w:sz w:val="24"/>
          <w:szCs w:val="24"/>
        </w:rPr>
        <w:t>as</w:t>
      </w:r>
      <w:r w:rsidRPr="00444E4C">
        <w:rPr>
          <w:rFonts w:ascii="Times New Roman" w:eastAsia="Times New Roman" w:hAnsi="Times New Roman" w:cs="Times New Roman"/>
          <w:sz w:val="24"/>
          <w:szCs w:val="24"/>
        </w:rPr>
        <w:t xml:space="preserve">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w:t>
      </w:r>
      <w:r w:rsidR="00375242">
        <w:rPr>
          <w:rFonts w:ascii="Times New Roman" w:eastAsia="Times New Roman" w:hAnsi="Times New Roman" w:cs="Times New Roman"/>
          <w:sz w:val="24"/>
          <w:szCs w:val="24"/>
        </w:rPr>
        <w:t>sniegs</w:t>
      </w:r>
      <w:r w:rsidRPr="00444E4C">
        <w:rPr>
          <w:rFonts w:ascii="Times New Roman" w:eastAsia="Times New Roman" w:hAnsi="Times New Roman" w:cs="Times New Roman"/>
          <w:sz w:val="24"/>
          <w:szCs w:val="24"/>
        </w:rPr>
        <w:t xml:space="preserve"> iepirkuma priekšmetā </w:t>
      </w:r>
      <w:r w:rsidR="00375242">
        <w:rPr>
          <w:rFonts w:ascii="Times New Roman" w:eastAsia="Times New Roman" w:hAnsi="Times New Roman" w:cs="Times New Roman"/>
          <w:sz w:val="24"/>
          <w:szCs w:val="24"/>
        </w:rPr>
        <w:t>paredzētos pakalpojumus</w:t>
      </w:r>
      <w:r w:rsidRPr="00444E4C">
        <w:rPr>
          <w:rFonts w:ascii="Times New Roman" w:eastAsia="Times New Roman" w:hAnsi="Times New Roman" w:cs="Times New Roman"/>
          <w:sz w:val="24"/>
          <w:szCs w:val="24"/>
        </w:rPr>
        <w:t xml:space="preserve">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w:t>
      </w:r>
      <w:r w:rsidR="003209B4">
        <w:rPr>
          <w:rFonts w:ascii="Times New Roman" w:eastAsia="Times New Roman" w:hAnsi="Times New Roman" w:cs="Times New Roman"/>
          <w:sz w:val="24"/>
          <w:szCs w:val="24"/>
        </w:rPr>
        <w:t xml:space="preserve"> </w:t>
      </w:r>
      <w:r w:rsidR="003209B4" w:rsidRPr="00444E4C">
        <w:rPr>
          <w:rFonts w:ascii="Times New Roman" w:eastAsia="Times New Roman" w:hAnsi="Times New Roman" w:cs="Times New Roman"/>
          <w:sz w:val="24"/>
          <w:szCs w:val="24"/>
        </w:rPr>
        <w:t>vai persona, uz kur</w:t>
      </w:r>
      <w:r w:rsidR="003209B4">
        <w:rPr>
          <w:rFonts w:ascii="Times New Roman" w:eastAsia="Times New Roman" w:hAnsi="Times New Roman" w:cs="Times New Roman"/>
          <w:sz w:val="24"/>
          <w:szCs w:val="24"/>
        </w:rPr>
        <w:t>as</w:t>
      </w:r>
      <w:r w:rsidR="003209B4" w:rsidRPr="00444E4C">
        <w:rPr>
          <w:rFonts w:ascii="Times New Roman" w:eastAsia="Times New Roman" w:hAnsi="Times New Roman" w:cs="Times New Roman"/>
          <w:sz w:val="24"/>
          <w:szCs w:val="24"/>
        </w:rPr>
        <w:t xml:space="preserve"> iespējām pretendents balstās, </w:t>
      </w:r>
      <w:r w:rsidR="003209B4" w:rsidRPr="00444E4C">
        <w:rPr>
          <w:rFonts w:ascii="Times New Roman" w:eastAsia="Calibri" w:hAnsi="Times New Roman" w:cs="Times New Roman"/>
          <w:sz w:val="24"/>
          <w:szCs w:val="24"/>
        </w:rPr>
        <w:t>lai apliecinātu tā kvalifikācijas atbilstību nolikumā noteiktajām prasībām,</w:t>
      </w:r>
      <w:r w:rsidR="003209B4" w:rsidRPr="00444E4C">
        <w:rPr>
          <w:rFonts w:ascii="Times New Roman" w:eastAsia="Times New Roman" w:hAnsi="Times New Roman" w:cs="Times New Roman"/>
          <w:sz w:val="24"/>
          <w:szCs w:val="24"/>
        </w:rPr>
        <w:t xml:space="preserve"> </w:t>
      </w:r>
      <w:r w:rsidRPr="006000DC">
        <w:rPr>
          <w:rFonts w:ascii="Times New Roman" w:eastAsia="Times New Roman" w:hAnsi="Times New Roman" w:cs="Times New Roman"/>
          <w:sz w:val="24"/>
          <w:szCs w:val="24"/>
        </w:rPr>
        <w:t xml:space="preserve">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w:t>
      </w:r>
      <w:r w:rsidR="00FE21A8">
        <w:rPr>
          <w:rFonts w:ascii="Times New Roman" w:eastAsia="Times New Roman" w:hAnsi="Times New Roman" w:cs="Times New Roman"/>
          <w:spacing w:val="-3"/>
          <w:sz w:val="24"/>
          <w:szCs w:val="24"/>
        </w:rPr>
        <w:t>sniegt pakalpojumus</w:t>
      </w:r>
      <w:r w:rsidRPr="006000DC">
        <w:rPr>
          <w:rFonts w:ascii="Times New Roman" w:eastAsia="Times New Roman" w:hAnsi="Times New Roman" w:cs="Times New Roman"/>
          <w:spacing w:val="-3"/>
          <w:sz w:val="24"/>
          <w:szCs w:val="24"/>
        </w:rPr>
        <w:t xml:space="preserve"> iepirkuma priekšmetā paredzētajā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93081F">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FBF8E12" w:rsidR="00C614E1" w:rsidRPr="003920B3"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9569B1">
        <w:rPr>
          <w:rFonts w:ascii="Times New Roman" w:hAnsi="Times New Roman" w:cs="Times New Roman"/>
          <w:sz w:val="24"/>
          <w:szCs w:val="24"/>
        </w:rPr>
        <w:t>16.1.</w:t>
      </w:r>
      <w:r w:rsidRPr="00B2089B">
        <w:rPr>
          <w:rFonts w:ascii="Times New Roman" w:hAnsi="Times New Roman" w:cs="Times New Roman"/>
          <w:sz w:val="24"/>
          <w:szCs w:val="24"/>
        </w:rPr>
        <w:t xml:space="preserve">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EB64AD">
        <w:rPr>
          <w:rFonts w:ascii="Times New Roman" w:hAnsi="Times New Roman" w:cs="Times New Roman"/>
          <w:sz w:val="24"/>
          <w:szCs w:val="24"/>
        </w:rPr>
        <w:t>16</w:t>
      </w:r>
      <w:r w:rsidRPr="00B2089B">
        <w:rPr>
          <w:rFonts w:ascii="Times New Roman" w:hAnsi="Times New Roman" w:cs="Times New Roman"/>
          <w:sz w:val="24"/>
          <w:szCs w:val="24"/>
        </w:rPr>
        <w:t>.1.punktam pārliecinās attiecīgo informāciju iegūstot publiskajā datubāzē;</w:t>
      </w:r>
    </w:p>
    <w:p w14:paraId="4B8C16D2" w14:textId="3A3126EB" w:rsidR="00184CB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EB64AD">
        <w:rPr>
          <w:rFonts w:ascii="Times New Roman" w:hAnsi="Times New Roman" w:cs="Times New Roman"/>
          <w:sz w:val="24"/>
          <w:szCs w:val="24"/>
        </w:rPr>
        <w:t>17</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93081F">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 xml:space="preserve">apliecinājums, ka gadījumā, ja </w:t>
      </w:r>
      <w:r w:rsidR="00DE339D" w:rsidRPr="00DD2B3D">
        <w:rPr>
          <w:rFonts w:ascii="Times New Roman" w:hAnsi="Times New Roman" w:cs="Times New Roman"/>
          <w:sz w:val="24"/>
          <w:szCs w:val="24"/>
        </w:rPr>
        <w:lastRenderedPageBreak/>
        <w:t>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0FD8D64C" w:rsidR="0077194B" w:rsidRPr="003A3B9A" w:rsidRDefault="0077194B" w:rsidP="0077194B">
      <w:pPr>
        <w:pStyle w:val="ListParagraph"/>
        <w:widowControl w:val="0"/>
        <w:spacing w:after="0" w:line="240" w:lineRule="auto"/>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EB64AD">
        <w:rPr>
          <w:rFonts w:ascii="Times New Roman" w:hAnsi="Times New Roman" w:cs="Times New Roman"/>
          <w:sz w:val="24"/>
          <w:szCs w:val="24"/>
        </w:rPr>
        <w:t>16</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529B120C" w:rsidR="00184CBA" w:rsidRPr="003A3B9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w:t>
      </w:r>
      <w:r w:rsidR="00EB64AD">
        <w:rPr>
          <w:rFonts w:ascii="Times New Roman" w:hAnsi="Times New Roman" w:cs="Times New Roman"/>
          <w:spacing w:val="-3"/>
          <w:sz w:val="24"/>
          <w:szCs w:val="24"/>
        </w:rPr>
        <w:t xml:space="preserve"> būvuzraudzību</w:t>
      </w:r>
      <w:r w:rsidR="003A3B9A" w:rsidRPr="003A3B9A">
        <w:rPr>
          <w:rFonts w:ascii="Times New Roman" w:hAnsi="Times New Roman" w:cs="Times New Roman"/>
          <w:spacing w:val="-3"/>
          <w:sz w:val="24"/>
          <w:szCs w:val="24"/>
        </w:rPr>
        <w:t xml:space="preserve">, elektroietaišu izbūves darbu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EB64AD">
        <w:rPr>
          <w:rFonts w:ascii="Times New Roman" w:hAnsi="Times New Roman" w:cs="Times New Roman"/>
          <w:spacing w:val="-3"/>
          <w:sz w:val="24"/>
          <w:szCs w:val="24"/>
        </w:rPr>
        <w:t>) būvuzraudzību</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23DB5B78" w:rsidR="00A36547" w:rsidRPr="0000126B"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2"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2"/>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BF6735">
        <w:rPr>
          <w:rFonts w:ascii="Times New Roman" w:hAnsi="Times New Roman" w:cs="Times New Roman"/>
          <w:sz w:val="24"/>
          <w:szCs w:val="24"/>
        </w:rPr>
        <w:t>17</w:t>
      </w:r>
      <w:r w:rsidRPr="0000126B">
        <w:rPr>
          <w:rFonts w:ascii="Times New Roman" w:hAnsi="Times New Roman" w:cs="Times New Roman"/>
          <w:sz w:val="24"/>
          <w:szCs w:val="24"/>
        </w:rPr>
        <w:t xml:space="preserve">.1.1. un </w:t>
      </w:r>
      <w:r w:rsidR="00BF6735">
        <w:rPr>
          <w:rFonts w:ascii="Times New Roman" w:hAnsi="Times New Roman" w:cs="Times New Roman"/>
          <w:sz w:val="24"/>
          <w:szCs w:val="24"/>
        </w:rPr>
        <w:t>17</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4AFED088" w:rsidR="00A36547" w:rsidRPr="00BA5CF1"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BF6735">
        <w:rPr>
          <w:rFonts w:ascii="Times New Roman" w:hAnsi="Times New Roman" w:cs="Times New Roman"/>
          <w:sz w:val="24"/>
          <w:szCs w:val="24"/>
        </w:rPr>
        <w:t>19</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319A889A" w:rsidR="00CF3030" w:rsidRPr="000F6F81" w:rsidRDefault="00CF3030"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w:t>
      </w:r>
      <w:r w:rsidR="0047004D">
        <w:rPr>
          <w:rFonts w:ascii="Times New Roman" w:eastAsia="Times New Roman" w:hAnsi="Times New Roman" w:cs="Times New Roman"/>
          <w:sz w:val="24"/>
          <w:szCs w:val="24"/>
        </w:rPr>
        <w:t>sniegtajiem pakalpojumiem</w:t>
      </w:r>
      <w:r w:rsidRPr="00BB5A41">
        <w:rPr>
          <w:rFonts w:ascii="Times New Roman" w:eastAsia="Times New Roman" w:hAnsi="Times New Roman" w:cs="Times New Roman"/>
          <w:sz w:val="24"/>
          <w:szCs w:val="24"/>
        </w:rPr>
        <w:t xml:space="preserve">, saskaņā ar nolikuma </w:t>
      </w:r>
      <w:r w:rsidR="00223EC8">
        <w:rPr>
          <w:rFonts w:ascii="Times New Roman" w:eastAsia="Times New Roman" w:hAnsi="Times New Roman" w:cs="Times New Roman"/>
          <w:sz w:val="24"/>
          <w:szCs w:val="24"/>
        </w:rPr>
        <w:t>18</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EB6B84">
        <w:rPr>
          <w:rFonts w:ascii="Times New Roman" w:eastAsia="Times New Roman" w:hAnsi="Times New Roman" w:cs="Times New Roman"/>
          <w:sz w:val="24"/>
          <w:szCs w:val="24"/>
        </w:rPr>
        <w:t xml:space="preserve">būvuzraudzības </w:t>
      </w:r>
      <w:r w:rsidRPr="00BB5A41">
        <w:rPr>
          <w:rFonts w:ascii="Times New Roman" w:eastAsia="Times New Roman" w:hAnsi="Times New Roman" w:cs="Times New Roman"/>
          <w:sz w:val="24"/>
          <w:szCs w:val="24"/>
        </w:rPr>
        <w:t>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EB6B84">
        <w:rPr>
          <w:rFonts w:ascii="Times New Roman" w:eastAsia="Times New Roman" w:hAnsi="Times New Roman"/>
          <w:sz w:val="24"/>
          <w:szCs w:val="24"/>
        </w:rPr>
        <w:t>18</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w:t>
      </w:r>
      <w:r w:rsidR="00EB6B84">
        <w:rPr>
          <w:rFonts w:ascii="Times New Roman" w:eastAsia="Times New Roman" w:hAnsi="Times New Roman"/>
          <w:sz w:val="24"/>
          <w:szCs w:val="24"/>
        </w:rPr>
        <w:t>pakalpojumu sniegšanā</w:t>
      </w:r>
      <w:r w:rsidRPr="000F6F81">
        <w:rPr>
          <w:rFonts w:ascii="Times New Roman" w:eastAsia="Times New Roman" w:hAnsi="Times New Roman"/>
          <w:sz w:val="24"/>
          <w:szCs w:val="24"/>
        </w:rPr>
        <w:t xml:space="preserve">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4018B081" w:rsidR="00906141" w:rsidRPr="00B166A1" w:rsidRDefault="00906141"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B6091B">
        <w:rPr>
          <w:rFonts w:ascii="Times New Roman" w:hAnsi="Times New Roman"/>
          <w:sz w:val="24"/>
          <w:szCs w:val="24"/>
        </w:rPr>
        <w:t>18</w:t>
      </w:r>
      <w:r w:rsidR="00D469C3">
        <w:rPr>
          <w:rFonts w:ascii="Times New Roman" w:hAnsi="Times New Roman"/>
          <w:sz w:val="24"/>
          <w:szCs w:val="24"/>
        </w:rPr>
        <w:t>.</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E36EC6">
        <w:rPr>
          <w:rFonts w:ascii="Times New Roman" w:hAnsi="Times New Roman"/>
          <w:sz w:val="24"/>
          <w:szCs w:val="24"/>
        </w:rPr>
        <w:t xml:space="preserve">, </w:t>
      </w:r>
      <w:r w:rsidR="00B6091B">
        <w:rPr>
          <w:rFonts w:ascii="Times New Roman" w:hAnsi="Times New Roman"/>
          <w:sz w:val="24"/>
          <w:szCs w:val="24"/>
        </w:rPr>
        <w:t>18</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E36EC6">
        <w:rPr>
          <w:rFonts w:ascii="Times New Roman" w:hAnsi="Times New Roman"/>
          <w:sz w:val="24"/>
          <w:szCs w:val="24"/>
        </w:rPr>
        <w:t xml:space="preserve"> un 18.2.3.</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 xml:space="preserve">darbu pasūtītāju, objekta nosaukumu un raksturojumu, </w:t>
      </w:r>
      <w:r w:rsidR="00B6091B">
        <w:rPr>
          <w:rFonts w:ascii="Times New Roman" w:eastAsia="Times New Roman" w:hAnsi="Times New Roman"/>
          <w:sz w:val="24"/>
          <w:szCs w:val="24"/>
        </w:rPr>
        <w:t>būvuzraudzības</w:t>
      </w:r>
      <w:r w:rsidR="00B96A22" w:rsidRPr="00B96A22">
        <w:rPr>
          <w:rFonts w:ascii="Times New Roman" w:eastAsia="Times New Roman" w:hAnsi="Times New Roman"/>
          <w:sz w:val="24"/>
          <w:szCs w:val="24"/>
        </w:rPr>
        <w:t xml:space="preserve">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B6091B">
        <w:rPr>
          <w:rFonts w:ascii="Times New Roman" w:hAnsi="Times New Roman"/>
          <w:sz w:val="24"/>
          <w:szCs w:val="24"/>
        </w:rPr>
        <w:t>18</w:t>
      </w:r>
      <w:r w:rsidR="00B96A22" w:rsidRPr="000F6F81">
        <w:rPr>
          <w:rFonts w:ascii="Times New Roman" w:hAnsi="Times New Roman"/>
          <w:sz w:val="24"/>
          <w:szCs w:val="24"/>
        </w:rPr>
        <w:t xml:space="preserve">.2.punktā minēto </w:t>
      </w:r>
      <w:r w:rsidR="00B6091B">
        <w:rPr>
          <w:rFonts w:ascii="Times New Roman" w:hAnsi="Times New Roman"/>
          <w:sz w:val="24"/>
          <w:szCs w:val="24"/>
        </w:rPr>
        <w:t>pakalpojumu sniegšanā</w:t>
      </w:r>
      <w:r w:rsidR="00B96A22" w:rsidRPr="000F6F81">
        <w:rPr>
          <w:rFonts w:ascii="Times New Roman" w:hAnsi="Times New Roman"/>
          <w:sz w:val="24"/>
          <w:szCs w:val="24"/>
        </w:rPr>
        <w:t xml:space="preserve">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B6091B">
        <w:rPr>
          <w:rFonts w:ascii="Times New Roman" w:hAnsi="Times New Roman"/>
          <w:sz w:val="24"/>
          <w:szCs w:val="24"/>
        </w:rPr>
        <w:t>18</w:t>
      </w:r>
      <w:r w:rsidR="00B96A22" w:rsidRPr="00B96A22">
        <w:rPr>
          <w:rFonts w:ascii="Times New Roman" w:hAnsi="Times New Roman"/>
          <w:sz w:val="24"/>
          <w:szCs w:val="24"/>
        </w:rPr>
        <w:t>.2.1.-</w:t>
      </w:r>
      <w:r w:rsidR="00B6091B">
        <w:rPr>
          <w:rFonts w:ascii="Times New Roman" w:hAnsi="Times New Roman"/>
          <w:sz w:val="24"/>
          <w:szCs w:val="24"/>
        </w:rPr>
        <w:t>18</w:t>
      </w:r>
      <w:r w:rsidR="00B96A22" w:rsidRPr="00B96A22">
        <w:rPr>
          <w:rFonts w:ascii="Times New Roman" w:hAnsi="Times New Roman"/>
          <w:sz w:val="24"/>
          <w:szCs w:val="24"/>
        </w:rPr>
        <w:t>.2.</w:t>
      </w:r>
      <w:r w:rsidR="00841F0F">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992D0D">
        <w:rPr>
          <w:rFonts w:ascii="Times New Roman" w:hAnsi="Times New Roman"/>
          <w:sz w:val="24"/>
          <w:szCs w:val="24"/>
        </w:rPr>
        <w:t>18</w:t>
      </w:r>
      <w:r w:rsidR="00B96A22" w:rsidRPr="00B96A22">
        <w:rPr>
          <w:rFonts w:ascii="Times New Roman" w:hAnsi="Times New Roman"/>
          <w:sz w:val="24"/>
          <w:szCs w:val="24"/>
        </w:rPr>
        <w:t>.2.1.-</w:t>
      </w:r>
      <w:r w:rsidR="00992D0D">
        <w:rPr>
          <w:rFonts w:ascii="Times New Roman" w:hAnsi="Times New Roman"/>
          <w:sz w:val="24"/>
          <w:szCs w:val="24"/>
        </w:rPr>
        <w:t>18</w:t>
      </w:r>
      <w:r w:rsidR="00B96A22" w:rsidRPr="00B96A22">
        <w:rPr>
          <w:rFonts w:ascii="Times New Roman" w:hAnsi="Times New Roman"/>
          <w:sz w:val="24"/>
          <w:szCs w:val="24"/>
        </w:rPr>
        <w:t>.2.</w:t>
      </w:r>
      <w:r w:rsidR="00841F0F">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0063BE74" w14:textId="77777777" w:rsidR="00336BB2" w:rsidRDefault="00336BB2" w:rsidP="00986C2F">
      <w:pPr>
        <w:widowControl w:val="0"/>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Attiecībā uz ārvalstu speciālistu:</w:t>
      </w:r>
    </w:p>
    <w:p w14:paraId="68AE031C" w14:textId="0E381C3C" w:rsidR="00986C2F"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336BB2">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.2.1.-1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w:t>
      </w:r>
      <w:r w:rsidR="00841F0F">
        <w:rPr>
          <w:rFonts w:ascii="Times New Roman" w:eastAsia="Calibri" w:hAnsi="Times New Roman" w:cs="Times New Roman"/>
          <w:sz w:val="24"/>
          <w:szCs w:val="24"/>
        </w:rPr>
        <w:t>4</w:t>
      </w:r>
      <w:r w:rsidRPr="00336BB2">
        <w:rPr>
          <w:rFonts w:ascii="Times New Roman" w:eastAsia="Calibri" w:hAnsi="Times New Roman" w:cs="Times New Roman"/>
          <w:sz w:val="24"/>
          <w:szCs w:val="24"/>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w:t>
      </w:r>
      <w:r w:rsidRPr="00336BB2">
        <w:rPr>
          <w:rFonts w:ascii="Times New Roman" w:eastAsia="Calibri" w:hAnsi="Times New Roman" w:cs="Times New Roman"/>
          <w:sz w:val="24"/>
          <w:szCs w:val="24"/>
        </w:rPr>
        <w:lastRenderedPageBreak/>
        <w:t xml:space="preserve">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336BB2">
        <w:rPr>
          <w:rFonts w:ascii="Times New Roman" w:hAnsi="Times New Roman" w:cs="Times New Roman"/>
          <w:sz w:val="24"/>
          <w:szCs w:val="24"/>
        </w:rPr>
        <w:t>Pretendentam jāiesniedz Pasūtītājam informācija no atzīšanas institūcijas par to, ka visi nepieciešamie dokumenti ir saņemti un attiecīgais speciālists ir iekļauts Būvniecības informācijas sistēmā</w:t>
      </w:r>
      <w:r w:rsidRPr="00336BB2">
        <w:rPr>
          <w:rFonts w:ascii="Times New Roman" w:eastAsia="Calibri" w:hAnsi="Times New Roman" w:cs="Times New Roman"/>
          <w:sz w:val="24"/>
          <w:szCs w:val="24"/>
        </w:rPr>
        <w:t>.</w:t>
      </w:r>
    </w:p>
    <w:p w14:paraId="6228215C" w14:textId="23C7E5D0" w:rsidR="00986C2F" w:rsidRPr="00D05FC1"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D05FC1">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w:t>
      </w:r>
      <w:r w:rsidR="00841F0F">
        <w:rPr>
          <w:rFonts w:ascii="Times New Roman" w:eastAsia="Calibri" w:hAnsi="Times New Roman" w:cs="Times New Roman"/>
          <w:sz w:val="24"/>
          <w:szCs w:val="24"/>
        </w:rPr>
        <w:t>4</w:t>
      </w:r>
      <w:r w:rsidRPr="00D05FC1">
        <w:rPr>
          <w:rFonts w:ascii="Times New Roman" w:eastAsia="Calibri" w:hAnsi="Times New Roman" w:cs="Times New Roman"/>
          <w:sz w:val="24"/>
          <w:szCs w:val="24"/>
        </w:rPr>
        <w:t xml:space="preserve">.punktā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3894BBD6" w14:textId="46C81E6D" w:rsidR="00986C2F" w:rsidRPr="005865C7" w:rsidRDefault="00986C2F" w:rsidP="00986C2F">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speciālistu būvprakses sertifikātu esamību atbilstoši nolikuma </w:t>
      </w:r>
      <w:r w:rsidRPr="005865C7">
        <w:rPr>
          <w:rFonts w:ascii="Times New Roman" w:eastAsia="Calibri" w:hAnsi="Times New Roman" w:cs="Times New Roman"/>
          <w:sz w:val="24"/>
          <w:szCs w:val="24"/>
        </w:rPr>
        <w:t>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w:t>
      </w:r>
      <w:r w:rsidR="00841F0F">
        <w:rPr>
          <w:rFonts w:ascii="Times New Roman" w:eastAsia="Calibri" w:hAnsi="Times New Roman" w:cs="Times New Roman"/>
          <w:sz w:val="24"/>
          <w:szCs w:val="24"/>
        </w:rPr>
        <w:t>4</w:t>
      </w:r>
      <w:r w:rsidRPr="005865C7">
        <w:rPr>
          <w:rFonts w:ascii="Times New Roman" w:eastAsia="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p>
    <w:p w14:paraId="5E5C32FF" w14:textId="643B34DB" w:rsidR="0003771B" w:rsidRPr="000D086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01C154B7" w:rsidR="00C614E1" w:rsidRPr="00C614E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C6A8D">
        <w:rPr>
          <w:rFonts w:ascii="Times New Roman" w:hAnsi="Times New Roman" w:cs="Times New Roman"/>
          <w:sz w:val="24"/>
          <w:szCs w:val="24"/>
        </w:rPr>
        <w:t>18.5</w:t>
      </w:r>
      <w:r w:rsidRPr="000D0861">
        <w:rPr>
          <w:rFonts w:ascii="Times New Roman" w:hAnsi="Times New Roman" w:cs="Times New Roman"/>
          <w:sz w:val="24"/>
          <w:szCs w:val="24"/>
        </w:rPr>
        <w:t xml:space="preserve">.punktā minētās vienošanās kopija, ja pretendents </w:t>
      </w:r>
      <w:r w:rsidR="005C6A8D">
        <w:rPr>
          <w:rFonts w:ascii="Times New Roman" w:hAnsi="Times New Roman" w:cs="Times New Roman"/>
          <w:sz w:val="24"/>
          <w:szCs w:val="24"/>
        </w:rPr>
        <w:t>pa</w:t>
      </w:r>
      <w:r w:rsidR="000953AA">
        <w:rPr>
          <w:rFonts w:ascii="Times New Roman" w:hAnsi="Times New Roman" w:cs="Times New Roman"/>
          <w:sz w:val="24"/>
          <w:szCs w:val="24"/>
        </w:rPr>
        <w:t>kalpojuma sniegšanā</w:t>
      </w:r>
      <w:r w:rsidRPr="000D0861">
        <w:rPr>
          <w:rFonts w:ascii="Times New Roman" w:hAnsi="Times New Roman" w:cs="Times New Roman"/>
          <w:sz w:val="24"/>
          <w:szCs w:val="24"/>
        </w:rPr>
        <w:t xml:space="preserve"> plāno piesaistīt apakšuzņēmēju, kura </w:t>
      </w:r>
      <w:r w:rsidR="00DD7A81" w:rsidRPr="00C614E1">
        <w:rPr>
          <w:rFonts w:ascii="Times New Roman" w:hAnsi="Times New Roman" w:cs="Times New Roman"/>
          <w:sz w:val="24"/>
          <w:szCs w:val="24"/>
        </w:rPr>
        <w:t xml:space="preserve">sniedzamo </w:t>
      </w:r>
      <w:r w:rsidR="000953AA">
        <w:rPr>
          <w:rFonts w:ascii="Times New Roman" w:hAnsi="Times New Roman" w:cs="Times New Roman"/>
          <w:sz w:val="24"/>
          <w:szCs w:val="24"/>
        </w:rPr>
        <w:t>paka</w:t>
      </w:r>
      <w:r w:rsidR="00FB0142">
        <w:rPr>
          <w:rFonts w:ascii="Times New Roman" w:hAnsi="Times New Roman" w:cs="Times New Roman"/>
          <w:sz w:val="24"/>
          <w:szCs w:val="24"/>
        </w:rPr>
        <w:t>l</w:t>
      </w:r>
      <w:r w:rsidR="000953AA">
        <w:rPr>
          <w:rFonts w:ascii="Times New Roman" w:hAnsi="Times New Roman" w:cs="Times New Roman"/>
          <w:sz w:val="24"/>
          <w:szCs w:val="24"/>
        </w:rPr>
        <w:t>pojumu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proofErr w:type="spellStart"/>
      <w:r w:rsidR="00D27EEC" w:rsidRPr="00D27EEC">
        <w:rPr>
          <w:rFonts w:ascii="Times New Roman" w:hAnsi="Times New Roman" w:cs="Times New Roman"/>
          <w:i/>
          <w:iCs/>
          <w:sz w:val="24"/>
          <w:szCs w:val="24"/>
        </w:rPr>
        <w:t>euro</w:t>
      </w:r>
      <w:proofErr w:type="spellEnd"/>
      <w:r w:rsidRPr="000D0861">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0953AA">
        <w:rPr>
          <w:rFonts w:ascii="Times New Roman" w:hAnsi="Times New Roman" w:cs="Times New Roman"/>
          <w:sz w:val="24"/>
          <w:szCs w:val="24"/>
        </w:rPr>
        <w:t>16</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426F59">
        <w:rPr>
          <w:rFonts w:ascii="Times New Roman" w:hAnsi="Times New Roman" w:cs="Times New Roman"/>
          <w:sz w:val="24"/>
          <w:szCs w:val="24"/>
        </w:rPr>
        <w:t>16</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Pr="000D0861">
        <w:rPr>
          <w:rFonts w:ascii="Times New Roman" w:hAnsi="Times New Roman" w:cs="Times New Roman"/>
          <w:sz w:val="24"/>
          <w:szCs w:val="24"/>
        </w:rPr>
        <w:t>apakšuzņēmējiem</w:t>
      </w:r>
      <w:bookmarkEnd w:id="13"/>
      <w:r w:rsidRPr="000D0861">
        <w:rPr>
          <w:rFonts w:ascii="Times New Roman" w:hAnsi="Times New Roman" w:cs="Times New Roman"/>
          <w:sz w:val="24"/>
          <w:szCs w:val="24"/>
        </w:rPr>
        <w:t xml:space="preserve"> Pasūtītājs par šo apakšuzņēmēju atbilstību nolikuma</w:t>
      </w:r>
      <w:r w:rsidR="00426F59">
        <w:rPr>
          <w:rFonts w:ascii="Times New Roman" w:hAnsi="Times New Roman" w:cs="Times New Roman"/>
          <w:sz w:val="24"/>
          <w:szCs w:val="24"/>
        </w:rPr>
        <w:t>16</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03D20952" w14:textId="5493D1FD" w:rsidR="0003771B" w:rsidRPr="0097275E" w:rsidRDefault="0003771B" w:rsidP="0097275E">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97275E">
        <w:rPr>
          <w:rFonts w:ascii="Times New Roman" w:hAnsi="Times New Roman" w:cs="Times New Roman"/>
          <w:sz w:val="24"/>
          <w:szCs w:val="24"/>
        </w:rPr>
        <w:t xml:space="preserve">nolikuma </w:t>
      </w:r>
      <w:r w:rsidR="00E154F1">
        <w:rPr>
          <w:rFonts w:ascii="Times New Roman" w:hAnsi="Times New Roman" w:cs="Times New Roman"/>
          <w:sz w:val="24"/>
          <w:szCs w:val="24"/>
        </w:rPr>
        <w:t>18.4</w:t>
      </w:r>
      <w:r w:rsidRPr="0097275E">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0256EE">
        <w:rPr>
          <w:rFonts w:ascii="Times New Roman" w:hAnsi="Times New Roman" w:cs="Times New Roman"/>
          <w:sz w:val="24"/>
          <w:szCs w:val="24"/>
        </w:rPr>
        <w:t>16</w:t>
      </w:r>
      <w:r w:rsidRPr="0097275E">
        <w:rPr>
          <w:rFonts w:ascii="Times New Roman" w:hAnsi="Times New Roman" w:cs="Times New Roman"/>
          <w:sz w:val="24"/>
          <w:szCs w:val="24"/>
        </w:rPr>
        <w:t xml:space="preserve">.1.punktam un atbilstoši attiecīgās valsts normatīvajiem aktiem izsniegts dokuments, kas apliecina tiesības </w:t>
      </w:r>
      <w:r w:rsidR="000256EE">
        <w:rPr>
          <w:rFonts w:ascii="Times New Roman" w:hAnsi="Times New Roman" w:cs="Times New Roman"/>
          <w:sz w:val="24"/>
          <w:szCs w:val="24"/>
        </w:rPr>
        <w:t xml:space="preserve">veikt būvuzraudzību </w:t>
      </w:r>
      <w:r w:rsidRPr="0097275E">
        <w:rPr>
          <w:rFonts w:ascii="Times New Roman" w:hAnsi="Times New Roman" w:cs="Times New Roman"/>
          <w:sz w:val="24"/>
          <w:szCs w:val="24"/>
        </w:rPr>
        <w:t>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97275E">
          <w:rPr>
            <w:rFonts w:ascii="Times New Roman" w:hAnsi="Times New Roman" w:cs="Times New Roman"/>
            <w:color w:val="0000FF"/>
            <w:sz w:val="24"/>
            <w:szCs w:val="24"/>
            <w:u w:val="single"/>
          </w:rPr>
          <w:t>www.bis.gov.lv)</w:t>
        </w:r>
      </w:hyperlink>
      <w:r w:rsidRPr="0097275E">
        <w:rPr>
          <w:rFonts w:ascii="Times New Roman" w:hAnsi="Times New Roman" w:cs="Times New Roman"/>
          <w:color w:val="0000FF"/>
          <w:sz w:val="24"/>
          <w:szCs w:val="24"/>
          <w:u w:val="single"/>
        </w:rPr>
        <w:t>.</w:t>
      </w:r>
    </w:p>
    <w:p w14:paraId="6D98C433" w14:textId="77777777" w:rsidR="0003771B" w:rsidRPr="009A455B" w:rsidRDefault="0003771B" w:rsidP="000256EE">
      <w:pPr>
        <w:pStyle w:val="ListParagraph"/>
        <w:numPr>
          <w:ilvl w:val="1"/>
          <w:numId w:val="1"/>
        </w:numPr>
        <w:tabs>
          <w:tab w:val="left" w:pos="851"/>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F4F063A" w:rsidR="00F45E95" w:rsidRDefault="00F45E95" w:rsidP="00367587">
      <w:pPr>
        <w:spacing w:after="0" w:line="240" w:lineRule="auto"/>
        <w:ind w:left="720"/>
        <w:jc w:val="center"/>
        <w:rPr>
          <w:rFonts w:ascii="Times New Roman" w:hAnsi="Times New Roman" w:cs="Times New Roman"/>
          <w:b/>
          <w:bCs/>
          <w:sz w:val="24"/>
          <w:szCs w:val="24"/>
        </w:rPr>
      </w:pPr>
    </w:p>
    <w:p w14:paraId="15AED922" w14:textId="77777777" w:rsidR="00CE4386" w:rsidRDefault="00CE4386"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lastRenderedPageBreak/>
        <w:t>VI PIEDĀVĀJUMS</w:t>
      </w:r>
    </w:p>
    <w:p w14:paraId="65CC19B7" w14:textId="77777777" w:rsidR="00FF2A66" w:rsidRPr="005865C7" w:rsidRDefault="00FF2A66" w:rsidP="00166BD3">
      <w:pPr>
        <w:pStyle w:val="ListParagraph"/>
        <w:widowControl w:val="0"/>
        <w:numPr>
          <w:ilvl w:val="0"/>
          <w:numId w:val="1"/>
        </w:numPr>
        <w:tabs>
          <w:tab w:val="clear" w:pos="360"/>
          <w:tab w:val="num" w:pos="709"/>
        </w:tabs>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 piedāvājums un finanšu piedāvājums.</w:t>
      </w:r>
    </w:p>
    <w:p w14:paraId="620367C1" w14:textId="6214F33C" w:rsidR="00FF2A66" w:rsidRPr="005865C7" w:rsidRDefault="00FF2A66" w:rsidP="00FF2A66">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6C77B2">
        <w:rPr>
          <w:rFonts w:ascii="Times New Roman" w:hAnsi="Times New Roman" w:cs="Times New Roman"/>
          <w:sz w:val="24"/>
          <w:szCs w:val="24"/>
        </w:rPr>
        <w:t>4</w:t>
      </w:r>
      <w:r w:rsidRPr="005865C7">
        <w:rPr>
          <w:rFonts w:ascii="Times New Roman" w:hAnsi="Times New Roman" w:cs="Times New Roman"/>
          <w:sz w:val="24"/>
          <w:szCs w:val="24"/>
        </w:rPr>
        <w:t xml:space="preserve">), iepirkuma līguma </w:t>
      </w:r>
      <w:bookmarkStart w:id="14" w:name="_Hlk85630909"/>
      <w:r w:rsidRPr="005865C7">
        <w:rPr>
          <w:rFonts w:ascii="Times New Roman" w:hAnsi="Times New Roman" w:cs="Times New Roman"/>
          <w:sz w:val="24"/>
          <w:szCs w:val="24"/>
        </w:rPr>
        <w:t>(projekts nolikuma pielikumā Nr.</w:t>
      </w:r>
      <w:r w:rsidR="006C77B2">
        <w:rPr>
          <w:rFonts w:ascii="Times New Roman" w:hAnsi="Times New Roman" w:cs="Times New Roman"/>
          <w:sz w:val="24"/>
          <w:szCs w:val="24"/>
        </w:rPr>
        <w:t>5</w:t>
      </w:r>
      <w:r w:rsidRPr="005865C7">
        <w:rPr>
          <w:rFonts w:ascii="Times New Roman" w:hAnsi="Times New Roman" w:cs="Times New Roman"/>
          <w:sz w:val="24"/>
          <w:szCs w:val="24"/>
        </w:rPr>
        <w:t>)</w:t>
      </w:r>
      <w:bookmarkEnd w:id="14"/>
      <w:r w:rsidRPr="005865C7">
        <w:rPr>
          <w:rFonts w:ascii="Times New Roman" w:hAnsi="Times New Roman" w:cs="Times New Roman"/>
          <w:sz w:val="24"/>
          <w:szCs w:val="24"/>
        </w:rPr>
        <w:t xml:space="preserve"> un būvdarbu līguma (projekts nolikuma pielikumā Nr.</w:t>
      </w:r>
      <w:r w:rsidR="006C77B2">
        <w:rPr>
          <w:rFonts w:ascii="Times New Roman" w:hAnsi="Times New Roman" w:cs="Times New Roman"/>
          <w:sz w:val="24"/>
          <w:szCs w:val="24"/>
        </w:rPr>
        <w:t>6</w:t>
      </w:r>
      <w:r w:rsidRPr="005865C7">
        <w:rPr>
          <w:rFonts w:ascii="Times New Roman" w:hAnsi="Times New Roman" w:cs="Times New Roman"/>
          <w:sz w:val="24"/>
          <w:szCs w:val="24"/>
        </w:rPr>
        <w:t>) nosacījumus un ievērojot spēkā esošo normatīvo aktu prasības</w:t>
      </w:r>
      <w:r>
        <w:rPr>
          <w:rFonts w:ascii="Times New Roman" w:hAnsi="Times New Roman" w:cs="Times New Roman"/>
          <w:sz w:val="24"/>
          <w:szCs w:val="24"/>
        </w:rPr>
        <w:t>.</w:t>
      </w:r>
      <w:r w:rsidR="00DA0BA9">
        <w:rPr>
          <w:rFonts w:ascii="Times New Roman" w:hAnsi="Times New Roman" w:cs="Times New Roman"/>
          <w:sz w:val="24"/>
          <w:szCs w:val="24"/>
        </w:rPr>
        <w:t xml:space="preserve"> Apraksts </w:t>
      </w:r>
      <w:r w:rsidR="00DA0BA9" w:rsidRPr="00DA0BA9">
        <w:rPr>
          <w:rFonts w:ascii="Times New Roman" w:hAnsi="Times New Roman" w:cs="Times New Roman"/>
          <w:sz w:val="24"/>
          <w:szCs w:val="24"/>
        </w:rPr>
        <w:t>noformējams brīvā formā, īsi, saviem vārdiem, norādot tikai tos resursus, kas nepieciešami visa iepirkuma apjoma, par kuru pretendents iesniedz piedāvājumu, darbu izpildei</w:t>
      </w:r>
      <w:r w:rsidR="00DA0BA9">
        <w:rPr>
          <w:rFonts w:ascii="Times New Roman" w:hAnsi="Times New Roman" w:cs="Times New Roman"/>
          <w:sz w:val="24"/>
          <w:szCs w:val="24"/>
        </w:rPr>
        <w:t>.</w:t>
      </w:r>
    </w:p>
    <w:p w14:paraId="37B054FE" w14:textId="069BE301" w:rsidR="00FF2A66" w:rsidRPr="005865C7" w:rsidRDefault="00FF2A66" w:rsidP="00FF2A66">
      <w:pPr>
        <w:pStyle w:val="ListParagraph"/>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BD33A4">
        <w:rPr>
          <w:rFonts w:ascii="Times New Roman" w:hAnsi="Times New Roman" w:cs="Times New Roman"/>
          <w:sz w:val="24"/>
          <w:szCs w:val="24"/>
        </w:rPr>
        <w:t>3</w:t>
      </w:r>
      <w:r w:rsidRPr="005865C7">
        <w:rPr>
          <w:rFonts w:ascii="Times New Roman" w:hAnsi="Times New Roman" w:cs="Times New Roman"/>
          <w:sz w:val="24"/>
          <w:szCs w:val="24"/>
        </w:rPr>
        <w:t>.pielikums).</w:t>
      </w:r>
    </w:p>
    <w:p w14:paraId="02B9741C" w14:textId="77777777" w:rsidR="00FF2A66" w:rsidRPr="005865C7" w:rsidRDefault="00FF2A66" w:rsidP="00FF2A66">
      <w:pPr>
        <w:pStyle w:val="ListParagraph"/>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1FA815DD"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Finanšu piedāvājumā norāda cen</w:t>
      </w:r>
      <w:r>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0E5B81E7"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67933164" w14:textId="77777777" w:rsidR="00FF2A66" w:rsidRPr="005865C7" w:rsidRDefault="00FF2A66" w:rsidP="00166BD3">
      <w:pPr>
        <w:pStyle w:val="ListParagraph"/>
        <w:widowControl w:val="0"/>
        <w:numPr>
          <w:ilvl w:val="3"/>
          <w:numId w:val="1"/>
        </w:numPr>
        <w:tabs>
          <w:tab w:val="clear" w:pos="1570"/>
        </w:tabs>
        <w:spacing w:after="0" w:line="240" w:lineRule="auto"/>
        <w:ind w:left="2127" w:hanging="1418"/>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93081F">
      <w:pPr>
        <w:numPr>
          <w:ilvl w:val="0"/>
          <w:numId w:val="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93081F">
      <w:pPr>
        <w:pStyle w:val="ListParagraph"/>
        <w:numPr>
          <w:ilvl w:val="1"/>
          <w:numId w:val="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93081F">
      <w:pPr>
        <w:pStyle w:val="BodyText2"/>
        <w:numPr>
          <w:ilvl w:val="1"/>
          <w:numId w:val="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lastRenderedPageBreak/>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93081F">
      <w:pPr>
        <w:pStyle w:val="ListParagraph"/>
        <w:numPr>
          <w:ilvl w:val="0"/>
          <w:numId w:val="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93081F">
      <w:pPr>
        <w:numPr>
          <w:ilvl w:val="1"/>
          <w:numId w:val="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93081F">
      <w:pPr>
        <w:pStyle w:val="BodyText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5ABD7B9C"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1D5CA4">
        <w:rPr>
          <w:rFonts w:ascii="Times New Roman" w:hAnsi="Times New Roman"/>
          <w:szCs w:val="24"/>
        </w:rPr>
        <w:t>3</w:t>
      </w:r>
      <w:r w:rsidRPr="000013BE">
        <w:rPr>
          <w:rFonts w:ascii="Times New Roman" w:hAnsi="Times New Roman"/>
          <w:szCs w:val="24"/>
        </w:rPr>
        <w:t>.punktā noteikto piedāvājumu izvēles kritēriju.</w:t>
      </w:r>
    </w:p>
    <w:p w14:paraId="0DA0036C" w14:textId="783103D8" w:rsid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2315AE35" w:rsidR="00714A35" w:rsidRPr="00D53806" w:rsidRDefault="00714A35" w:rsidP="00D53806">
      <w:pPr>
        <w:pStyle w:val="BodyText2"/>
        <w:numPr>
          <w:ilvl w:val="1"/>
          <w:numId w:val="1"/>
        </w:numPr>
        <w:rPr>
          <w:rFonts w:ascii="Times New Roman" w:hAnsi="Times New Roman"/>
          <w:szCs w:val="24"/>
        </w:rPr>
      </w:pPr>
      <w:r w:rsidRPr="00D53806">
        <w:rPr>
          <w:rFonts w:ascii="Times New Roman" w:hAnsi="Times New Roman"/>
          <w:szCs w:val="24"/>
        </w:rPr>
        <w:t>Pēc lēmuma pieņemšanas visi pretendenti piecu darba dienu laikā tiek informēti par pieņemto lēmumu iepirkuma procedūrā, informāciju nosūtot pa pastu</w:t>
      </w:r>
      <w:r w:rsidR="00D53806">
        <w:rPr>
          <w:rFonts w:ascii="Times New Roman" w:hAnsi="Times New Roman"/>
          <w:szCs w:val="24"/>
        </w:rPr>
        <w:t xml:space="preserve"> </w:t>
      </w:r>
      <w:r w:rsidRPr="00D53806">
        <w:rPr>
          <w:rFonts w:ascii="Times New Roman" w:hAnsi="Times New Roman"/>
          <w:szCs w:val="24"/>
        </w:rPr>
        <w:t>vai elektroniski, izmantojot drošu elektronisko parakstu vai pievienojot elektroniskajam pastam skenētu dokumentu 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93081F">
      <w:pPr>
        <w:pStyle w:val="BodyText2"/>
        <w:numPr>
          <w:ilvl w:val="0"/>
          <w:numId w:val="1"/>
        </w:numPr>
        <w:rPr>
          <w:rFonts w:ascii="Times New Roman" w:hAnsi="Times New Roman"/>
          <w:b/>
          <w:szCs w:val="24"/>
        </w:rPr>
      </w:pPr>
      <w:r w:rsidRPr="00862628">
        <w:rPr>
          <w:rFonts w:ascii="Times New Roman" w:hAnsi="Times New Roman"/>
          <w:b/>
          <w:szCs w:val="24"/>
        </w:rPr>
        <w:t>Iepirkuma līguma noslēgšana</w:t>
      </w:r>
    </w:p>
    <w:p w14:paraId="561C16A9" w14:textId="6283FC5C" w:rsidR="00714A35" w:rsidRDefault="00714A35" w:rsidP="0093081F">
      <w:pPr>
        <w:pStyle w:val="BodyText2"/>
        <w:numPr>
          <w:ilvl w:val="1"/>
          <w:numId w:val="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w:t>
      </w:r>
      <w:r w:rsidR="007C6179">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w:t>
      </w:r>
      <w:r w:rsidR="007C6179">
        <w:rPr>
          <w:rFonts w:ascii="Times New Roman" w:hAnsi="Times New Roman"/>
          <w:szCs w:val="24"/>
        </w:rPr>
        <w:t>a</w:t>
      </w:r>
      <w:r>
        <w:rPr>
          <w:rFonts w:ascii="Times New Roman" w:hAnsi="Times New Roman"/>
          <w:szCs w:val="24"/>
        </w:rPr>
        <w:t xml:space="preserve">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BD33A4">
        <w:rPr>
          <w:rFonts w:ascii="Times New Roman" w:hAnsi="Times New Roman"/>
          <w:szCs w:val="24"/>
        </w:rPr>
        <w:t>5</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93081F">
      <w:pPr>
        <w:pStyle w:val="BodyText2"/>
        <w:numPr>
          <w:ilvl w:val="1"/>
          <w:numId w:val="1"/>
        </w:numPr>
        <w:rPr>
          <w:rFonts w:ascii="Times New Roman" w:hAnsi="Times New Roman"/>
          <w:szCs w:val="24"/>
        </w:rPr>
      </w:pPr>
      <w:r w:rsidRPr="002A5934">
        <w:rPr>
          <w:rFonts w:ascii="Times New Roman" w:hAnsi="Times New Roman"/>
          <w:szCs w:val="24"/>
        </w:rPr>
        <w:lastRenderedPageBreak/>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93081F">
      <w:pPr>
        <w:pStyle w:val="BodyText2"/>
        <w:numPr>
          <w:ilvl w:val="0"/>
          <w:numId w:val="1"/>
        </w:numPr>
        <w:rPr>
          <w:rFonts w:ascii="Times New Roman" w:hAnsi="Times New Roman"/>
          <w:b/>
          <w:szCs w:val="24"/>
        </w:rPr>
      </w:pPr>
      <w:r w:rsidRPr="00B41ABC">
        <w:rPr>
          <w:rFonts w:ascii="Times New Roman" w:hAnsi="Times New Roman"/>
          <w:b/>
          <w:szCs w:val="24"/>
        </w:rPr>
        <w:t>PIELIKUMI</w:t>
      </w:r>
    </w:p>
    <w:p w14:paraId="0591D543" w14:textId="45FA7D6C"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B5A75" w:rsidRPr="00EF0F8D">
        <w:rPr>
          <w:rFonts w:ascii="Times New Roman" w:hAnsi="Times New Roman"/>
          <w:szCs w:val="24"/>
        </w:rPr>
        <w:t>Pieteikuma veidlapa;</w:t>
      </w:r>
    </w:p>
    <w:p w14:paraId="46AF2050" w14:textId="24A3D157"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w:t>
      </w:r>
      <w:r w:rsidR="00AF4A96" w:rsidRPr="00EF0F8D">
        <w:rPr>
          <w:rFonts w:ascii="Times New Roman" w:hAnsi="Times New Roman"/>
          <w:szCs w:val="24"/>
        </w:rPr>
        <w:t>Veikto darbu saraksts (paraugs);</w:t>
      </w:r>
    </w:p>
    <w:p w14:paraId="47778703" w14:textId="005C824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AF4A96" w:rsidRPr="00EF0F8D">
        <w:rPr>
          <w:rFonts w:ascii="Times New Roman" w:hAnsi="Times New Roman"/>
          <w:szCs w:val="24"/>
        </w:rPr>
        <w:t>Finanšu piedāvājuma veidlapa</w:t>
      </w:r>
      <w:r w:rsidR="00AF4A96">
        <w:rPr>
          <w:rFonts w:ascii="Times New Roman" w:hAnsi="Times New Roman"/>
          <w:szCs w:val="24"/>
        </w:rPr>
        <w:t>;</w:t>
      </w:r>
    </w:p>
    <w:p w14:paraId="63CD8BD7" w14:textId="552B756C"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w:t>
      </w:r>
      <w:r w:rsidR="00AF4A96">
        <w:rPr>
          <w:rFonts w:ascii="Times New Roman" w:hAnsi="Times New Roman"/>
          <w:szCs w:val="24"/>
        </w:rPr>
        <w:t xml:space="preserve"> Būvu</w:t>
      </w:r>
      <w:r w:rsidR="00211A6E">
        <w:rPr>
          <w:rFonts w:ascii="Times New Roman" w:hAnsi="Times New Roman"/>
          <w:szCs w:val="24"/>
        </w:rPr>
        <w:t>zraudzības darba uzdevums</w:t>
      </w:r>
      <w:r w:rsidRPr="00EF0F8D">
        <w:rPr>
          <w:rFonts w:ascii="Times New Roman" w:hAnsi="Times New Roman"/>
          <w:szCs w:val="24"/>
        </w:rPr>
        <w:t>;</w:t>
      </w:r>
    </w:p>
    <w:p w14:paraId="180A2BD7" w14:textId="10CD2B61"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211A6E">
        <w:rPr>
          <w:rFonts w:ascii="Times New Roman" w:hAnsi="Times New Roman"/>
          <w:szCs w:val="24"/>
        </w:rPr>
        <w:t xml:space="preserve"> Būvuzraudzības līguma projekts</w:t>
      </w:r>
      <w:r w:rsidR="00F4067D" w:rsidRPr="00EF0F8D">
        <w:rPr>
          <w:rFonts w:ascii="Times New Roman" w:hAnsi="Times New Roman"/>
          <w:szCs w:val="24"/>
        </w:rPr>
        <w:t>;</w:t>
      </w:r>
    </w:p>
    <w:p w14:paraId="4F8351C9" w14:textId="3CC4AA67"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211A6E">
        <w:rPr>
          <w:rFonts w:ascii="Times New Roman" w:hAnsi="Times New Roman"/>
          <w:szCs w:val="24"/>
        </w:rPr>
        <w:t>Būvdarbu līguma projekts</w:t>
      </w:r>
      <w:r w:rsidRPr="00EF0F8D">
        <w:rPr>
          <w:rFonts w:ascii="Times New Roman" w:hAnsi="Times New Roman"/>
          <w:szCs w:val="24"/>
        </w:rPr>
        <w:t>;</w:t>
      </w:r>
    </w:p>
    <w:p w14:paraId="5B35C30B" w14:textId="4B70C83B" w:rsidR="0078252A" w:rsidRPr="00E63E5A" w:rsidRDefault="00C8609A" w:rsidP="00F36F80">
      <w:pPr>
        <w:pStyle w:val="BodyText2"/>
        <w:tabs>
          <w:tab w:val="clear" w:pos="0"/>
        </w:tabs>
        <w:ind w:left="709"/>
        <w:rPr>
          <w:rFonts w:ascii="Times New Roman" w:hAnsi="Times New Roman"/>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F36F80">
        <w:rPr>
          <w:rFonts w:ascii="Times New Roman" w:hAnsi="Times New Roman"/>
          <w:szCs w:val="24"/>
        </w:rPr>
        <w:t xml:space="preserve">Būvprojekts. </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551F15E1" w14:textId="77777777" w:rsidR="009B5652" w:rsidRDefault="009B5652" w:rsidP="00465CEB">
      <w:pPr>
        <w:spacing w:after="0"/>
        <w:ind w:left="-709"/>
        <w:jc w:val="right"/>
        <w:rPr>
          <w:rFonts w:ascii="Times New Roman" w:hAnsi="Times New Roman"/>
          <w:sz w:val="24"/>
          <w:szCs w:val="24"/>
        </w:rPr>
      </w:pPr>
    </w:p>
    <w:p w14:paraId="5DBEA169" w14:textId="77777777" w:rsidR="009B5652" w:rsidRDefault="009B5652" w:rsidP="00F32ABD">
      <w:pPr>
        <w:spacing w:after="0"/>
        <w:rPr>
          <w:rFonts w:ascii="Times New Roman" w:hAnsi="Times New Roman"/>
          <w:sz w:val="24"/>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362E255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CE4386">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03267B90" w14:textId="765EFC08" w:rsidR="00367FEB" w:rsidRDefault="00367FEB" w:rsidP="00EA22F6">
      <w:pPr>
        <w:spacing w:after="0"/>
        <w:ind w:left="-709"/>
        <w:jc w:val="right"/>
        <w:rPr>
          <w:rFonts w:ascii="Times New Roman" w:hAnsi="Times New Roman"/>
          <w:sz w:val="24"/>
          <w:szCs w:val="24"/>
        </w:rPr>
      </w:pPr>
    </w:p>
    <w:p w14:paraId="34F7AC01" w14:textId="241959C5" w:rsidR="00367FEB" w:rsidRDefault="00367FEB" w:rsidP="00EA22F6">
      <w:pPr>
        <w:spacing w:after="0"/>
        <w:ind w:left="-709"/>
        <w:jc w:val="right"/>
        <w:rPr>
          <w:rFonts w:ascii="Times New Roman" w:hAnsi="Times New Roman"/>
          <w:sz w:val="24"/>
          <w:szCs w:val="24"/>
        </w:rPr>
      </w:pPr>
    </w:p>
    <w:p w14:paraId="7B958FE9" w14:textId="00994EC2" w:rsidR="00367FEB" w:rsidRDefault="00367FEB" w:rsidP="00EA22F6">
      <w:pPr>
        <w:spacing w:after="0"/>
        <w:ind w:left="-709"/>
        <w:jc w:val="right"/>
        <w:rPr>
          <w:rFonts w:ascii="Times New Roman" w:hAnsi="Times New Roman"/>
          <w:sz w:val="24"/>
          <w:szCs w:val="24"/>
        </w:rPr>
      </w:pPr>
    </w:p>
    <w:p w14:paraId="146F24CC" w14:textId="0B319B72" w:rsidR="00367FEB" w:rsidRDefault="00367FEB" w:rsidP="00EA22F6">
      <w:pPr>
        <w:spacing w:after="0"/>
        <w:ind w:left="-709"/>
        <w:jc w:val="right"/>
        <w:rPr>
          <w:rFonts w:ascii="Times New Roman" w:hAnsi="Times New Roman"/>
          <w:sz w:val="24"/>
          <w:szCs w:val="24"/>
        </w:rPr>
      </w:pPr>
    </w:p>
    <w:p w14:paraId="092510A0" w14:textId="1F926F63" w:rsidR="00367FEB" w:rsidRDefault="00367FEB" w:rsidP="00EA22F6">
      <w:pPr>
        <w:spacing w:after="0"/>
        <w:ind w:left="-709"/>
        <w:jc w:val="right"/>
        <w:rPr>
          <w:rFonts w:ascii="Times New Roman" w:hAnsi="Times New Roman"/>
          <w:sz w:val="24"/>
          <w:szCs w:val="24"/>
        </w:rPr>
      </w:pPr>
    </w:p>
    <w:p w14:paraId="4FC7F10C" w14:textId="1169F992" w:rsidR="00367FEB" w:rsidRDefault="00367FEB" w:rsidP="00EA22F6">
      <w:pPr>
        <w:spacing w:after="0"/>
        <w:ind w:left="-709"/>
        <w:jc w:val="right"/>
        <w:rPr>
          <w:rFonts w:ascii="Times New Roman" w:hAnsi="Times New Roman"/>
          <w:sz w:val="24"/>
          <w:szCs w:val="24"/>
        </w:rPr>
      </w:pPr>
    </w:p>
    <w:p w14:paraId="2998186D" w14:textId="57362CBF" w:rsidR="00367FEB" w:rsidRDefault="00367FEB" w:rsidP="00EA22F6">
      <w:pPr>
        <w:spacing w:after="0"/>
        <w:ind w:left="-709"/>
        <w:jc w:val="right"/>
        <w:rPr>
          <w:rFonts w:ascii="Times New Roman" w:hAnsi="Times New Roman"/>
          <w:sz w:val="24"/>
          <w:szCs w:val="24"/>
        </w:rPr>
      </w:pPr>
    </w:p>
    <w:p w14:paraId="545F6F9B" w14:textId="6C4978E7" w:rsidR="00904A6E" w:rsidRDefault="00904A6E" w:rsidP="00EA22F6">
      <w:pPr>
        <w:spacing w:after="0"/>
        <w:ind w:left="-709"/>
        <w:jc w:val="right"/>
        <w:rPr>
          <w:rFonts w:ascii="Times New Roman" w:hAnsi="Times New Roman"/>
          <w:sz w:val="24"/>
          <w:szCs w:val="24"/>
        </w:rPr>
      </w:pPr>
    </w:p>
    <w:p w14:paraId="59B02FD3" w14:textId="57279FDF" w:rsidR="00904A6E" w:rsidRDefault="00904A6E" w:rsidP="00EA22F6">
      <w:pPr>
        <w:spacing w:after="0"/>
        <w:ind w:left="-709"/>
        <w:jc w:val="right"/>
        <w:rPr>
          <w:rFonts w:ascii="Times New Roman" w:hAnsi="Times New Roman"/>
          <w:sz w:val="24"/>
          <w:szCs w:val="24"/>
        </w:rPr>
      </w:pPr>
    </w:p>
    <w:p w14:paraId="262D0F45" w14:textId="29AF9B11" w:rsidR="00904A6E" w:rsidRDefault="00904A6E" w:rsidP="00EA22F6">
      <w:pPr>
        <w:spacing w:after="0"/>
        <w:ind w:left="-709"/>
        <w:jc w:val="right"/>
        <w:rPr>
          <w:rFonts w:ascii="Times New Roman" w:hAnsi="Times New Roman"/>
          <w:sz w:val="24"/>
          <w:szCs w:val="24"/>
        </w:rPr>
      </w:pPr>
    </w:p>
    <w:p w14:paraId="50DC9C36" w14:textId="3A61B6EF" w:rsidR="00904A6E" w:rsidRDefault="00904A6E" w:rsidP="00EA22F6">
      <w:pPr>
        <w:spacing w:after="0"/>
        <w:ind w:left="-709"/>
        <w:jc w:val="right"/>
        <w:rPr>
          <w:rFonts w:ascii="Times New Roman" w:hAnsi="Times New Roman"/>
          <w:sz w:val="24"/>
          <w:szCs w:val="24"/>
        </w:rPr>
      </w:pPr>
    </w:p>
    <w:p w14:paraId="51B3B734" w14:textId="7688318F" w:rsidR="00904A6E" w:rsidRDefault="00904A6E" w:rsidP="00EA22F6">
      <w:pPr>
        <w:spacing w:after="0"/>
        <w:ind w:left="-709"/>
        <w:jc w:val="right"/>
        <w:rPr>
          <w:rFonts w:ascii="Times New Roman" w:hAnsi="Times New Roman"/>
          <w:sz w:val="24"/>
          <w:szCs w:val="24"/>
        </w:rPr>
      </w:pPr>
    </w:p>
    <w:p w14:paraId="61E23BD3" w14:textId="3F1DF7AD" w:rsidR="00904A6E" w:rsidRDefault="00904A6E" w:rsidP="00EA22F6">
      <w:pPr>
        <w:spacing w:after="0"/>
        <w:ind w:left="-709"/>
        <w:jc w:val="right"/>
        <w:rPr>
          <w:rFonts w:ascii="Times New Roman" w:hAnsi="Times New Roman"/>
          <w:sz w:val="24"/>
          <w:szCs w:val="24"/>
        </w:rPr>
      </w:pPr>
    </w:p>
    <w:p w14:paraId="4BA57A04" w14:textId="77777777" w:rsidR="003F0192" w:rsidRPr="00561D4A" w:rsidRDefault="008B1B3F" w:rsidP="00904A6E">
      <w:pPr>
        <w:spacing w:after="0"/>
        <w:jc w:val="right"/>
        <w:rPr>
          <w:rFonts w:ascii="Times New Roman" w:eastAsia="Times New Roman" w:hAnsi="Times New Roman" w:cs="Times New Roman"/>
          <w:color w:val="000000"/>
          <w:sz w:val="20"/>
          <w:szCs w:val="20"/>
        </w:rPr>
      </w:pPr>
      <w:bookmarkStart w:id="15" w:name="_Hlk90041199"/>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904A6E">
        <w:rPr>
          <w:rFonts w:ascii="Times New Roman" w:hAnsi="Times New Roman" w:cs="Times New Roman"/>
          <w:bCs/>
          <w:sz w:val="20"/>
          <w:szCs w:val="20"/>
        </w:rPr>
        <w:t xml:space="preserve">Iepirkuma </w:t>
      </w:r>
      <w:r w:rsidR="00F40201" w:rsidRPr="00561D4A">
        <w:rPr>
          <w:rFonts w:ascii="Times New Roman" w:hAnsi="Times New Roman" w:cs="Times New Roman"/>
          <w:bCs/>
          <w:sz w:val="20"/>
          <w:szCs w:val="20"/>
        </w:rPr>
        <w:t xml:space="preserve">procedūras </w:t>
      </w:r>
      <w:r w:rsidR="00A41091" w:rsidRPr="00561D4A">
        <w:rPr>
          <w:rFonts w:ascii="Times New Roman" w:hAnsi="Times New Roman" w:cs="Times New Roman"/>
          <w:bCs/>
          <w:sz w:val="20"/>
          <w:szCs w:val="20"/>
        </w:rPr>
        <w:t>nolikumam</w:t>
      </w:r>
      <w:r w:rsidR="00A41091" w:rsidRPr="00561D4A">
        <w:rPr>
          <w:rFonts w:ascii="Times New Roman" w:hAnsi="Times New Roman" w:cs="Times New Roman"/>
          <w:bCs/>
          <w:sz w:val="20"/>
          <w:szCs w:val="20"/>
        </w:rPr>
        <w:br/>
      </w:r>
      <w:r w:rsidR="003F0192" w:rsidRPr="00561D4A">
        <w:rPr>
          <w:rFonts w:ascii="Times New Roman" w:eastAsia="Times New Roman" w:hAnsi="Times New Roman" w:cs="Times New Roman"/>
          <w:color w:val="000000"/>
          <w:sz w:val="20"/>
          <w:szCs w:val="20"/>
        </w:rPr>
        <w:t>Būvuzraudzības nodrošināšana objektā</w:t>
      </w:r>
    </w:p>
    <w:p w14:paraId="2A9AEA85" w14:textId="77777777" w:rsidR="00561D4A" w:rsidRDefault="00904A6E" w:rsidP="00C71EEA">
      <w:pPr>
        <w:spacing w:after="0"/>
        <w:jc w:val="right"/>
        <w:rPr>
          <w:rFonts w:ascii="Times New Roman" w:eastAsia="Times New Roman" w:hAnsi="Times New Roman" w:cs="Times New Roman"/>
          <w:color w:val="000000"/>
          <w:sz w:val="20"/>
          <w:szCs w:val="20"/>
        </w:rPr>
      </w:pPr>
      <w:r w:rsidRPr="00561D4A">
        <w:rPr>
          <w:rFonts w:ascii="Times New Roman" w:eastAsia="Times New Roman" w:hAnsi="Times New Roman" w:cs="Times New Roman"/>
          <w:color w:val="000000"/>
          <w:sz w:val="20"/>
          <w:szCs w:val="20"/>
        </w:rPr>
        <w:t xml:space="preserve"> “</w:t>
      </w:r>
      <w:r w:rsidR="00561D4A" w:rsidRPr="00561D4A">
        <w:rPr>
          <w:rFonts w:ascii="Times New Roman" w:eastAsia="Times New Roman" w:hAnsi="Times New Roman" w:cs="Times New Roman"/>
          <w:color w:val="000000"/>
          <w:sz w:val="20"/>
          <w:szCs w:val="20"/>
        </w:rPr>
        <w:t xml:space="preserve">16.apakšstacijas Slokas ielā 54 B ēkas pārbūve, </w:t>
      </w:r>
    </w:p>
    <w:p w14:paraId="746CF4E9" w14:textId="02B310DF" w:rsidR="00904A6E" w:rsidRPr="00561D4A" w:rsidRDefault="00561D4A" w:rsidP="00C71EEA">
      <w:pPr>
        <w:spacing w:after="0"/>
        <w:jc w:val="right"/>
        <w:rPr>
          <w:rFonts w:ascii="Times New Roman" w:eastAsia="Times New Roman" w:hAnsi="Times New Roman" w:cs="Times New Roman"/>
          <w:color w:val="000000"/>
          <w:sz w:val="20"/>
          <w:szCs w:val="20"/>
        </w:rPr>
      </w:pPr>
      <w:r w:rsidRPr="00561D4A">
        <w:rPr>
          <w:rFonts w:ascii="Times New Roman" w:eastAsia="Times New Roman" w:hAnsi="Times New Roman" w:cs="Times New Roman"/>
          <w:color w:val="000000"/>
          <w:sz w:val="20"/>
          <w:szCs w:val="20"/>
        </w:rPr>
        <w:t>10kV elektrolīniju atjaunošana un elektroiekārtu nomaiņa</w:t>
      </w:r>
      <w:r w:rsidR="00904A6E" w:rsidRPr="00561D4A">
        <w:rPr>
          <w:rFonts w:ascii="Times New Roman" w:eastAsia="Times New Roman" w:hAnsi="Times New Roman" w:cs="Times New Roman"/>
          <w:color w:val="000000"/>
          <w:sz w:val="20"/>
          <w:szCs w:val="20"/>
        </w:rPr>
        <w:t>”</w:t>
      </w:r>
    </w:p>
    <w:p w14:paraId="12FC882E" w14:textId="310C7C35"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CE4386">
        <w:rPr>
          <w:rFonts w:ascii="Times New Roman" w:hAnsi="Times New Roman" w:cs="Times New Roman"/>
          <w:sz w:val="20"/>
          <w:szCs w:val="20"/>
        </w:rPr>
        <w:t>12</w:t>
      </w:r>
    </w:p>
    <w:bookmarkEnd w:id="15"/>
    <w:p w14:paraId="1484AE14" w14:textId="4116FB53" w:rsidR="005A347C" w:rsidRDefault="005A347C" w:rsidP="001D531F">
      <w:pPr>
        <w:spacing w:after="0"/>
        <w:jc w:val="right"/>
        <w:rPr>
          <w:rFonts w:ascii="Times New Roman" w:hAnsi="Times New Roman" w:cs="Times New Roman"/>
          <w:bCs/>
          <w:sz w:val="20"/>
          <w:szCs w:val="20"/>
        </w:rPr>
      </w:pPr>
    </w:p>
    <w:p w14:paraId="44694DC9" w14:textId="5C8E5D77"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6B5A75" w:rsidRDefault="003E1567" w:rsidP="003E1567">
      <w:pPr>
        <w:spacing w:after="0"/>
        <w:jc w:val="center"/>
        <w:rPr>
          <w:rFonts w:ascii="Times New Roman" w:hAnsi="Times New Roman"/>
          <w:b/>
        </w:rPr>
      </w:pPr>
      <w:r w:rsidRPr="006B5A75">
        <w:rPr>
          <w:rFonts w:ascii="Times New Roman" w:hAnsi="Times New Roman"/>
          <w:b/>
        </w:rPr>
        <w:t xml:space="preserve">Pieteikums par piedalīšanos </w:t>
      </w:r>
      <w:r w:rsidR="0077335A" w:rsidRPr="006B5A75">
        <w:rPr>
          <w:rFonts w:ascii="Times New Roman" w:hAnsi="Times New Roman"/>
          <w:b/>
        </w:rPr>
        <w:t>iepirkuma procedūrā</w:t>
      </w:r>
    </w:p>
    <w:p w14:paraId="769167B4" w14:textId="77777777" w:rsidR="006B5A75" w:rsidRPr="006B5A75" w:rsidRDefault="007A47B6" w:rsidP="007A47B6">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 xml:space="preserve"> </w:t>
      </w:r>
      <w:r w:rsidR="006B5A75" w:rsidRPr="006B5A75">
        <w:rPr>
          <w:rFonts w:ascii="Times New Roman" w:eastAsia="Times New Roman" w:hAnsi="Times New Roman" w:cs="Times New Roman"/>
          <w:b/>
          <w:color w:val="000000"/>
        </w:rPr>
        <w:t>Būvuzraudzības nodrošināšana objektā</w:t>
      </w:r>
      <w:r w:rsidR="006B5A75" w:rsidRPr="006B5A75">
        <w:rPr>
          <w:rFonts w:ascii="Times New Roman" w:eastAsia="Times New Roman" w:hAnsi="Times New Roman" w:cs="Times New Roman"/>
          <w:b/>
        </w:rPr>
        <w:t xml:space="preserve"> </w:t>
      </w:r>
    </w:p>
    <w:p w14:paraId="200E9B94" w14:textId="35870B5C" w:rsidR="007A47B6" w:rsidRPr="006B5A75" w:rsidRDefault="007A47B6" w:rsidP="00C71EEA">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w:t>
      </w:r>
      <w:r w:rsidR="00561D4A">
        <w:rPr>
          <w:rFonts w:ascii="Times New Roman" w:eastAsia="Times New Roman" w:hAnsi="Times New Roman" w:cs="Times New Roman"/>
          <w:b/>
        </w:rPr>
        <w:t>16.</w:t>
      </w:r>
      <w:r w:rsidR="00C4584E" w:rsidRPr="00C4584E">
        <w:rPr>
          <w:rFonts w:ascii="Times New Roman" w:eastAsia="Times New Roman" w:hAnsi="Times New Roman" w:cs="Times New Roman"/>
          <w:b/>
        </w:rPr>
        <w:t xml:space="preserve">apakšstacijas </w:t>
      </w:r>
      <w:r w:rsidR="00561D4A">
        <w:rPr>
          <w:rFonts w:ascii="Times New Roman" w:eastAsia="Times New Roman" w:hAnsi="Times New Roman" w:cs="Times New Roman"/>
          <w:b/>
        </w:rPr>
        <w:t>Slokas</w:t>
      </w:r>
      <w:r w:rsidR="00C4584E" w:rsidRPr="00C4584E">
        <w:rPr>
          <w:rFonts w:ascii="Times New Roman" w:eastAsia="Times New Roman" w:hAnsi="Times New Roman" w:cs="Times New Roman"/>
          <w:b/>
        </w:rPr>
        <w:t xml:space="preserve"> ielā 13 ēkas pārbūve, 10kV elektrolīniju atjaunošana un elektroiekārtu nomaiņa</w:t>
      </w:r>
      <w:r w:rsidRPr="006B5A75">
        <w:rPr>
          <w:rFonts w:ascii="Times New Roman" w:eastAsia="Times New Roman" w:hAnsi="Times New Roman" w:cs="Times New Roman"/>
          <w:b/>
        </w:rPr>
        <w:t>”</w:t>
      </w:r>
    </w:p>
    <w:p w14:paraId="6B73346F" w14:textId="4342461C" w:rsidR="007A47B6" w:rsidRPr="006B5A75" w:rsidRDefault="007A47B6" w:rsidP="007A47B6">
      <w:pPr>
        <w:spacing w:after="0"/>
        <w:jc w:val="center"/>
        <w:rPr>
          <w:rFonts w:ascii="Times New Roman" w:hAnsi="Times New Roman" w:cs="Times New Roman"/>
          <w:b/>
        </w:rPr>
      </w:pPr>
      <w:r w:rsidRPr="006B5A75">
        <w:rPr>
          <w:rFonts w:ascii="Times New Roman" w:hAnsi="Times New Roman" w:cs="Times New Roman"/>
          <w:b/>
        </w:rPr>
        <w:t>Identifikācijas Nr. RS/2023/</w:t>
      </w:r>
      <w:r w:rsidR="0094781C">
        <w:rPr>
          <w:rFonts w:ascii="Times New Roman" w:hAnsi="Times New Roman" w:cs="Times New Roman"/>
          <w:b/>
        </w:rPr>
        <w:t>1</w:t>
      </w:r>
      <w:r w:rsidR="00CE4386">
        <w:rPr>
          <w:rFonts w:ascii="Times New Roman" w:hAnsi="Times New Roman" w:cs="Times New Roman"/>
          <w:b/>
        </w:rPr>
        <w:t>2</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A13B6">
      <w:pPr>
        <w:numPr>
          <w:ilvl w:val="0"/>
          <w:numId w:val="14"/>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4A13B6">
      <w:pPr>
        <w:pStyle w:val="ListParagraph"/>
        <w:numPr>
          <w:ilvl w:val="0"/>
          <w:numId w:val="14"/>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A13B6">
      <w:pPr>
        <w:pStyle w:val="DefinitionList"/>
        <w:numPr>
          <w:ilvl w:val="0"/>
          <w:numId w:val="14"/>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6F592F69" w14:textId="034F5411"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2</w:t>
      </w:r>
      <w:r w:rsidRPr="00CA7C09">
        <w:rPr>
          <w:rFonts w:ascii="Times New Roman" w:hAnsi="Times New Roman" w:cs="Times New Roman"/>
          <w:bCs/>
          <w:sz w:val="20"/>
          <w:szCs w:val="20"/>
        </w:rPr>
        <w:t>.pielikums</w:t>
      </w:r>
      <w:r w:rsidRPr="00CA7C09">
        <w:rPr>
          <w:rFonts w:ascii="Times New Roman" w:hAnsi="Times New Roman" w:cs="Times New Roman"/>
          <w:bCs/>
          <w:sz w:val="20"/>
          <w:szCs w:val="20"/>
        </w:rPr>
        <w:br/>
      </w:r>
      <w:bookmarkStart w:id="16" w:name="_Hlk127372272"/>
      <w:r w:rsidRPr="00CA7C09">
        <w:rPr>
          <w:rFonts w:ascii="Times New Roman" w:hAnsi="Times New Roman" w:cs="Times New Roman"/>
          <w:bCs/>
          <w:sz w:val="20"/>
          <w:szCs w:val="20"/>
        </w:rPr>
        <w:t>Iepirkuma procedūras nolikumam</w:t>
      </w:r>
      <w:r w:rsidRPr="00CA7C09">
        <w:rPr>
          <w:rFonts w:ascii="Times New Roman" w:hAnsi="Times New Roman" w:cs="Times New Roman"/>
          <w:bCs/>
          <w:sz w:val="20"/>
          <w:szCs w:val="20"/>
        </w:rPr>
        <w:br/>
      </w:r>
      <w:r w:rsidRPr="00CA7C09">
        <w:rPr>
          <w:rFonts w:ascii="Times New Roman" w:eastAsia="Times New Roman" w:hAnsi="Times New Roman" w:cs="Times New Roman"/>
          <w:color w:val="000000"/>
          <w:sz w:val="20"/>
          <w:szCs w:val="20"/>
        </w:rPr>
        <w:t>Būvuzraudzības nodrošināšana objektā</w:t>
      </w:r>
    </w:p>
    <w:p w14:paraId="4B7CB545" w14:textId="1558D3C4"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 xml:space="preserve">“16.apakšstacijas Slokas ielā 54 B ēkas pārbūve, </w:t>
      </w:r>
    </w:p>
    <w:p w14:paraId="0A430816" w14:textId="77777777"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10kV elektrolīniju atjaunošana un elektroiekārtu nomaiņa”</w:t>
      </w:r>
    </w:p>
    <w:p w14:paraId="4899FCAC" w14:textId="24F9970C" w:rsidR="00CA7C09" w:rsidRPr="00CA7C09" w:rsidRDefault="00CA7C09" w:rsidP="00CA7C09">
      <w:pPr>
        <w:pStyle w:val="ListParagraph"/>
        <w:spacing w:after="0"/>
        <w:jc w:val="right"/>
        <w:rPr>
          <w:rFonts w:ascii="Times New Roman" w:hAnsi="Times New Roman" w:cs="Times New Roman"/>
          <w:sz w:val="20"/>
          <w:szCs w:val="20"/>
        </w:rPr>
      </w:pPr>
      <w:r w:rsidRPr="00CA7C09">
        <w:rPr>
          <w:rFonts w:ascii="Times New Roman" w:eastAsia="Times New Roman" w:hAnsi="Times New Roman" w:cs="Times New Roman"/>
          <w:b/>
          <w:bCs/>
          <w:color w:val="000000"/>
          <w:sz w:val="20"/>
          <w:szCs w:val="20"/>
        </w:rPr>
        <w:t xml:space="preserve"> </w:t>
      </w:r>
      <w:r w:rsidRPr="00CA7C09">
        <w:rPr>
          <w:rFonts w:ascii="Times New Roman" w:hAnsi="Times New Roman" w:cs="Times New Roman"/>
          <w:sz w:val="20"/>
          <w:szCs w:val="20"/>
        </w:rPr>
        <w:t>Identifikācijas Nr. RS/2023/</w:t>
      </w:r>
      <w:r w:rsidR="00CE4386">
        <w:rPr>
          <w:rFonts w:ascii="Times New Roman" w:hAnsi="Times New Roman" w:cs="Times New Roman"/>
          <w:sz w:val="20"/>
          <w:szCs w:val="20"/>
        </w:rPr>
        <w:t>12</w:t>
      </w:r>
    </w:p>
    <w:bookmarkEnd w:id="16"/>
    <w:p w14:paraId="22C5A5D3" w14:textId="107B423F" w:rsidR="007F4293" w:rsidRDefault="007F4293" w:rsidP="004D7593">
      <w:pPr>
        <w:spacing w:after="0"/>
        <w:jc w:val="right"/>
        <w:rPr>
          <w:rFonts w:ascii="Times New Roman" w:eastAsia="Times New Roman" w:hAnsi="Times New Roman" w:cs="Times New Roman"/>
        </w:rPr>
      </w:pPr>
    </w:p>
    <w:p w14:paraId="65F52DF3" w14:textId="29AC5CE3" w:rsidR="007F4293" w:rsidRPr="007F4293" w:rsidRDefault="00965B13" w:rsidP="007F4293">
      <w:pPr>
        <w:jc w:val="center"/>
        <w:rPr>
          <w:rFonts w:ascii="Times New Roman" w:hAnsi="Times New Roman" w:cs="Times New Roman"/>
          <w:b/>
        </w:rPr>
      </w:pPr>
      <w:r>
        <w:rPr>
          <w:rFonts w:ascii="Times New Roman" w:hAnsi="Times New Roman" w:cs="Times New Roman"/>
          <w:b/>
        </w:rPr>
        <w:t>Būvuzraudzības darbu</w:t>
      </w:r>
      <w:r w:rsidR="007F4293" w:rsidRPr="007F4293">
        <w:rPr>
          <w:rFonts w:ascii="Times New Roman" w:hAnsi="Times New Roman" w:cs="Times New Roman"/>
          <w:b/>
        </w:rPr>
        <w:t xml:space="preserve"> sarakst</w:t>
      </w:r>
      <w:r>
        <w:rPr>
          <w:rFonts w:ascii="Times New Roman" w:hAnsi="Times New Roman" w:cs="Times New Roman"/>
          <w:b/>
        </w:rPr>
        <w:t>a</w:t>
      </w:r>
      <w:r w:rsidR="007F4293" w:rsidRPr="007F4293">
        <w:rPr>
          <w:rFonts w:ascii="Times New Roman" w:hAnsi="Times New Roman" w:cs="Times New Roman"/>
          <w:b/>
        </w:rPr>
        <w:t xml:space="preserve">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142D4C2"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3B1B36F3" w:rsidR="00070C9B" w:rsidRPr="007F4293" w:rsidRDefault="00DF3BA0" w:rsidP="00A0680B">
            <w:pPr>
              <w:jc w:val="center"/>
              <w:rPr>
                <w:rFonts w:ascii="Times New Roman" w:hAnsi="Times New Roman" w:cs="Times New Roman"/>
              </w:rPr>
            </w:pPr>
            <w:r>
              <w:rPr>
                <w:rFonts w:ascii="Times New Roman" w:hAnsi="Times New Roman" w:cs="Times New Roman"/>
              </w:rPr>
              <w:t>Būvuzraudzības</w:t>
            </w:r>
            <w:r w:rsidR="00070C9B" w:rsidRPr="007F4293">
              <w:rPr>
                <w:rFonts w:ascii="Times New Roman" w:hAnsi="Times New Roman" w:cs="Times New Roman"/>
              </w:rPr>
              <w:t xml:space="preserve">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3DFBC054"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0CBB097F" w:rsidR="00BC1EDC" w:rsidRPr="007F4293" w:rsidRDefault="00DF3BA0" w:rsidP="009D7B2E">
            <w:pPr>
              <w:jc w:val="center"/>
              <w:rPr>
                <w:rFonts w:ascii="Times New Roman" w:hAnsi="Times New Roman" w:cs="Times New Roman"/>
              </w:rPr>
            </w:pPr>
            <w:r>
              <w:rPr>
                <w:rFonts w:ascii="Times New Roman" w:hAnsi="Times New Roman" w:cs="Times New Roman"/>
              </w:rPr>
              <w:t>Būvuzraudzības</w:t>
            </w:r>
            <w:r w:rsidR="00BC1EDC" w:rsidRPr="007F4293">
              <w:rPr>
                <w:rFonts w:ascii="Times New Roman" w:hAnsi="Times New Roman" w:cs="Times New Roman"/>
              </w:rPr>
              <w:t xml:space="preserve">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69048DB3" w14:textId="77777777" w:rsidR="00CA7C09" w:rsidRDefault="00CA7C09" w:rsidP="00CA7C09">
      <w:pPr>
        <w:pStyle w:val="NormalWeb"/>
        <w:spacing w:before="0" w:beforeAutospacing="0" w:after="0" w:afterAutospacing="0"/>
        <w:ind w:left="-540"/>
        <w:rPr>
          <w:b/>
          <w:sz w:val="22"/>
          <w:szCs w:val="22"/>
        </w:rPr>
      </w:pPr>
    </w:p>
    <w:p w14:paraId="6EBCF034" w14:textId="0D826D7A" w:rsidR="00CA7C09" w:rsidRPr="007F4293" w:rsidRDefault="00CA7C09" w:rsidP="00CA7C09">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18.1</w:t>
      </w:r>
      <w:r w:rsidRPr="007F4293">
        <w:rPr>
          <w:sz w:val="22"/>
          <w:szCs w:val="22"/>
        </w:rPr>
        <w:t>.</w:t>
      </w:r>
      <w:r>
        <w:rPr>
          <w:sz w:val="22"/>
          <w:szCs w:val="22"/>
        </w:rPr>
        <w:t>3.</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A7C09" w:rsidRPr="007F4293" w14:paraId="630C8524" w14:textId="77777777" w:rsidTr="00722EE0">
        <w:trPr>
          <w:trHeight w:val="960"/>
        </w:trPr>
        <w:tc>
          <w:tcPr>
            <w:tcW w:w="851" w:type="dxa"/>
            <w:vAlign w:val="center"/>
          </w:tcPr>
          <w:p w14:paraId="6157F579" w14:textId="77777777" w:rsidR="00CA7C09" w:rsidRPr="007F4293" w:rsidRDefault="00CA7C09" w:rsidP="00722EE0">
            <w:pPr>
              <w:jc w:val="both"/>
              <w:rPr>
                <w:rFonts w:ascii="Times New Roman" w:hAnsi="Times New Roman" w:cs="Times New Roman"/>
              </w:rPr>
            </w:pPr>
            <w:r w:rsidRPr="007F4293">
              <w:rPr>
                <w:rFonts w:ascii="Times New Roman" w:hAnsi="Times New Roman" w:cs="Times New Roman"/>
              </w:rPr>
              <w:t>Nr.</w:t>
            </w:r>
          </w:p>
          <w:p w14:paraId="06710318" w14:textId="77777777" w:rsidR="00CA7C09" w:rsidRPr="007F4293" w:rsidRDefault="00CA7C09" w:rsidP="00722EE0">
            <w:pPr>
              <w:jc w:val="both"/>
              <w:rPr>
                <w:rFonts w:ascii="Times New Roman" w:hAnsi="Times New Roman" w:cs="Times New Roman"/>
              </w:rPr>
            </w:pPr>
          </w:p>
        </w:tc>
        <w:tc>
          <w:tcPr>
            <w:tcW w:w="1843" w:type="dxa"/>
            <w:vAlign w:val="center"/>
          </w:tcPr>
          <w:p w14:paraId="389064EB" w14:textId="77777777" w:rsidR="00CA7C09" w:rsidRPr="007F4293" w:rsidRDefault="00CA7C09" w:rsidP="00722EE0">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67C63DD" w14:textId="77777777" w:rsidR="00CA7C09" w:rsidRPr="007F4293" w:rsidRDefault="00CA7C09" w:rsidP="00722EE0">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3D0FDC9E" w14:textId="77777777" w:rsidR="00CA7C09" w:rsidRPr="007F4293" w:rsidRDefault="00CA7C09" w:rsidP="00722EE0">
            <w:pPr>
              <w:jc w:val="center"/>
              <w:rPr>
                <w:rFonts w:ascii="Times New Roman" w:hAnsi="Times New Roman" w:cs="Times New Roman"/>
              </w:rPr>
            </w:pPr>
            <w:r w:rsidRPr="007F4293">
              <w:rPr>
                <w:rFonts w:ascii="Times New Roman" w:hAnsi="Times New Roman" w:cs="Times New Roman"/>
              </w:rPr>
              <w:t xml:space="preserve">Izpildes </w:t>
            </w:r>
          </w:p>
          <w:p w14:paraId="248F703E" w14:textId="77777777" w:rsidR="00CA7C09" w:rsidRPr="007F4293" w:rsidRDefault="00CA7C09" w:rsidP="00722EE0">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2DD1C202" w14:textId="77777777" w:rsidR="00CA7C09" w:rsidRPr="007F4293" w:rsidRDefault="00CA7C09" w:rsidP="00722EE0">
            <w:pPr>
              <w:jc w:val="center"/>
              <w:rPr>
                <w:rFonts w:ascii="Times New Roman" w:hAnsi="Times New Roman" w:cs="Times New Roman"/>
              </w:rPr>
            </w:pPr>
            <w:r>
              <w:rPr>
                <w:rFonts w:ascii="Times New Roman" w:hAnsi="Times New Roman" w:cs="Times New Roman"/>
              </w:rPr>
              <w:t>Būvuzraudzības</w:t>
            </w:r>
            <w:r w:rsidRPr="007F4293">
              <w:rPr>
                <w:rFonts w:ascii="Times New Roman" w:hAnsi="Times New Roman" w:cs="Times New Roman"/>
              </w:rPr>
              <w:t xml:space="preserve"> periods un datums, kad objekts nodots ekspluatācijā</w:t>
            </w:r>
          </w:p>
        </w:tc>
      </w:tr>
      <w:tr w:rsidR="00CA7C09" w:rsidRPr="007F4293" w14:paraId="1D7B1E14" w14:textId="77777777" w:rsidTr="00722EE0">
        <w:trPr>
          <w:trHeight w:val="175"/>
        </w:trPr>
        <w:tc>
          <w:tcPr>
            <w:tcW w:w="851" w:type="dxa"/>
          </w:tcPr>
          <w:p w14:paraId="725C9BAE" w14:textId="77777777" w:rsidR="00CA7C09" w:rsidRPr="007F4293" w:rsidRDefault="00CA7C09" w:rsidP="00722EE0">
            <w:pPr>
              <w:jc w:val="both"/>
              <w:rPr>
                <w:rFonts w:ascii="Times New Roman" w:hAnsi="Times New Roman" w:cs="Times New Roman"/>
              </w:rPr>
            </w:pPr>
            <w:r>
              <w:rPr>
                <w:rFonts w:ascii="Times New Roman" w:hAnsi="Times New Roman" w:cs="Times New Roman"/>
              </w:rPr>
              <w:t>1.</w:t>
            </w:r>
          </w:p>
        </w:tc>
        <w:tc>
          <w:tcPr>
            <w:tcW w:w="1843" w:type="dxa"/>
          </w:tcPr>
          <w:p w14:paraId="65CD47BD" w14:textId="77777777" w:rsidR="00CA7C09" w:rsidRPr="007F4293" w:rsidRDefault="00CA7C09" w:rsidP="00722EE0">
            <w:pPr>
              <w:jc w:val="both"/>
              <w:rPr>
                <w:rFonts w:ascii="Times New Roman" w:hAnsi="Times New Roman" w:cs="Times New Roman"/>
              </w:rPr>
            </w:pPr>
          </w:p>
        </w:tc>
        <w:tc>
          <w:tcPr>
            <w:tcW w:w="2835" w:type="dxa"/>
          </w:tcPr>
          <w:p w14:paraId="0F45FC4C" w14:textId="77777777" w:rsidR="00CA7C09" w:rsidRPr="007F4293" w:rsidRDefault="00CA7C09" w:rsidP="00722EE0">
            <w:pPr>
              <w:jc w:val="both"/>
              <w:rPr>
                <w:rFonts w:ascii="Times New Roman" w:hAnsi="Times New Roman" w:cs="Times New Roman"/>
              </w:rPr>
            </w:pPr>
          </w:p>
        </w:tc>
        <w:tc>
          <w:tcPr>
            <w:tcW w:w="1984" w:type="dxa"/>
          </w:tcPr>
          <w:p w14:paraId="0AECB2E6" w14:textId="77777777" w:rsidR="00CA7C09" w:rsidRPr="007F4293" w:rsidRDefault="00CA7C09" w:rsidP="00722EE0">
            <w:pPr>
              <w:jc w:val="both"/>
              <w:rPr>
                <w:rFonts w:ascii="Times New Roman" w:hAnsi="Times New Roman" w:cs="Times New Roman"/>
              </w:rPr>
            </w:pPr>
          </w:p>
        </w:tc>
        <w:tc>
          <w:tcPr>
            <w:tcW w:w="2552" w:type="dxa"/>
          </w:tcPr>
          <w:p w14:paraId="3597D961" w14:textId="77777777" w:rsidR="00CA7C09" w:rsidRPr="007F4293" w:rsidRDefault="00CA7C09" w:rsidP="00722EE0">
            <w:pPr>
              <w:jc w:val="both"/>
              <w:rPr>
                <w:rFonts w:ascii="Times New Roman" w:hAnsi="Times New Roman" w:cs="Times New Roman"/>
              </w:rPr>
            </w:pPr>
          </w:p>
        </w:tc>
      </w:tr>
      <w:tr w:rsidR="00CA7C09" w:rsidRPr="007F4293" w14:paraId="67AF4C9A" w14:textId="77777777" w:rsidTr="00722EE0">
        <w:trPr>
          <w:trHeight w:val="175"/>
        </w:trPr>
        <w:tc>
          <w:tcPr>
            <w:tcW w:w="851" w:type="dxa"/>
          </w:tcPr>
          <w:p w14:paraId="173DB5D1" w14:textId="77777777" w:rsidR="00CA7C09" w:rsidRPr="007F4293" w:rsidRDefault="00CA7C09" w:rsidP="00722EE0">
            <w:pPr>
              <w:jc w:val="both"/>
              <w:rPr>
                <w:rFonts w:ascii="Times New Roman" w:hAnsi="Times New Roman" w:cs="Times New Roman"/>
              </w:rPr>
            </w:pPr>
            <w:r>
              <w:rPr>
                <w:rFonts w:ascii="Times New Roman" w:hAnsi="Times New Roman" w:cs="Times New Roman"/>
              </w:rPr>
              <w:t>2.</w:t>
            </w:r>
          </w:p>
        </w:tc>
        <w:tc>
          <w:tcPr>
            <w:tcW w:w="1843" w:type="dxa"/>
          </w:tcPr>
          <w:p w14:paraId="3574D085" w14:textId="77777777" w:rsidR="00CA7C09" w:rsidRPr="007F4293" w:rsidRDefault="00CA7C09" w:rsidP="00722EE0">
            <w:pPr>
              <w:jc w:val="both"/>
              <w:rPr>
                <w:rFonts w:ascii="Times New Roman" w:hAnsi="Times New Roman" w:cs="Times New Roman"/>
              </w:rPr>
            </w:pPr>
          </w:p>
        </w:tc>
        <w:tc>
          <w:tcPr>
            <w:tcW w:w="2835" w:type="dxa"/>
          </w:tcPr>
          <w:p w14:paraId="5D703DA1" w14:textId="77777777" w:rsidR="00CA7C09" w:rsidRPr="007F4293" w:rsidRDefault="00CA7C09" w:rsidP="00722EE0">
            <w:pPr>
              <w:jc w:val="both"/>
              <w:rPr>
                <w:rFonts w:ascii="Times New Roman" w:hAnsi="Times New Roman" w:cs="Times New Roman"/>
              </w:rPr>
            </w:pPr>
          </w:p>
        </w:tc>
        <w:tc>
          <w:tcPr>
            <w:tcW w:w="1984" w:type="dxa"/>
          </w:tcPr>
          <w:p w14:paraId="35F935FC" w14:textId="77777777" w:rsidR="00CA7C09" w:rsidRPr="007F4293" w:rsidRDefault="00CA7C09" w:rsidP="00722EE0">
            <w:pPr>
              <w:jc w:val="both"/>
              <w:rPr>
                <w:rFonts w:ascii="Times New Roman" w:hAnsi="Times New Roman" w:cs="Times New Roman"/>
              </w:rPr>
            </w:pPr>
          </w:p>
        </w:tc>
        <w:tc>
          <w:tcPr>
            <w:tcW w:w="2552" w:type="dxa"/>
          </w:tcPr>
          <w:p w14:paraId="3498DEFD" w14:textId="77777777" w:rsidR="00CA7C09" w:rsidRPr="007F4293" w:rsidRDefault="00CA7C09" w:rsidP="00722EE0">
            <w:pPr>
              <w:jc w:val="both"/>
              <w:rPr>
                <w:rFonts w:ascii="Times New Roman" w:hAnsi="Times New Roman" w:cs="Times New Roman"/>
              </w:rPr>
            </w:pPr>
          </w:p>
        </w:tc>
      </w:tr>
    </w:tbl>
    <w:p w14:paraId="4B1A8EBB" w14:textId="77777777" w:rsidR="00CA7C09" w:rsidRDefault="00CA7C09" w:rsidP="00CA7C09">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6CA20863"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2F795DD8"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5FAEA1E8" w:rsidR="007F4293" w:rsidRDefault="007F4293" w:rsidP="007F4293">
      <w:pPr>
        <w:rPr>
          <w:rFonts w:ascii="Times New Roman" w:hAnsi="Times New Roman" w:cs="Times New Roman"/>
          <w:strike/>
        </w:rPr>
      </w:pPr>
    </w:p>
    <w:p w14:paraId="49863126" w14:textId="3C185FEA" w:rsidR="00CA7C09" w:rsidRDefault="00CA7C09" w:rsidP="007F4293">
      <w:pPr>
        <w:rPr>
          <w:rFonts w:ascii="Times New Roman" w:hAnsi="Times New Roman" w:cs="Times New Roman"/>
          <w:strike/>
        </w:rPr>
      </w:pPr>
    </w:p>
    <w:p w14:paraId="0E245712" w14:textId="232D16D2" w:rsidR="00CA7C09" w:rsidRDefault="00CA7C09" w:rsidP="007F4293">
      <w:pPr>
        <w:rPr>
          <w:rFonts w:ascii="Times New Roman" w:hAnsi="Times New Roman" w:cs="Times New Roman"/>
          <w:strike/>
        </w:rPr>
      </w:pPr>
    </w:p>
    <w:p w14:paraId="13D1427F" w14:textId="5DF0AB32" w:rsidR="00CA7C09" w:rsidRDefault="00CA7C09" w:rsidP="007F4293">
      <w:pPr>
        <w:rPr>
          <w:rFonts w:ascii="Times New Roman" w:hAnsi="Times New Roman" w:cs="Times New Roman"/>
          <w:strike/>
        </w:rPr>
      </w:pPr>
    </w:p>
    <w:p w14:paraId="74E48BAE" w14:textId="77777777" w:rsidR="00CA7C09" w:rsidRPr="007F4293" w:rsidRDefault="00CA7C09" w:rsidP="007F4293">
      <w:pPr>
        <w:rPr>
          <w:rFonts w:ascii="Times New Roman" w:hAnsi="Times New Roman" w:cs="Times New Roman"/>
          <w:strike/>
        </w:rPr>
      </w:pPr>
    </w:p>
    <w:p w14:paraId="53164464" w14:textId="08A010CC" w:rsidR="007F4293" w:rsidRPr="007F4293" w:rsidRDefault="00DF3BA0" w:rsidP="007F4293">
      <w:pPr>
        <w:pStyle w:val="NormalWeb"/>
        <w:spacing w:before="0" w:beforeAutospacing="0" w:after="0" w:afterAutospacing="0"/>
        <w:ind w:left="-540"/>
        <w:rPr>
          <w:sz w:val="22"/>
          <w:szCs w:val="22"/>
        </w:rPr>
      </w:pPr>
      <w:r>
        <w:rPr>
          <w:b/>
          <w:sz w:val="22"/>
          <w:szCs w:val="22"/>
        </w:rPr>
        <w:lastRenderedPageBreak/>
        <w:t>Būvuzrauga</w:t>
      </w:r>
      <w:r w:rsidR="007F4293" w:rsidRPr="007F4293">
        <w:rPr>
          <w:sz w:val="22"/>
          <w:szCs w:val="22"/>
        </w:rPr>
        <w:t xml:space="preserve"> __________________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2BAD186"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r w:rsidR="00CA7C09" w:rsidRPr="007F4293" w14:paraId="78852EC8" w14:textId="77777777" w:rsidTr="00A0680B">
        <w:trPr>
          <w:trHeight w:val="175"/>
        </w:trPr>
        <w:tc>
          <w:tcPr>
            <w:tcW w:w="851" w:type="dxa"/>
          </w:tcPr>
          <w:p w14:paraId="23276BBA" w14:textId="77777777" w:rsidR="00CA7C09" w:rsidRPr="007F4293" w:rsidRDefault="00CA7C09" w:rsidP="00A0680B">
            <w:pPr>
              <w:pStyle w:val="NormalWeb"/>
              <w:spacing w:before="0" w:beforeAutospacing="0" w:after="0" w:afterAutospacing="0"/>
              <w:rPr>
                <w:sz w:val="22"/>
                <w:szCs w:val="22"/>
              </w:rPr>
            </w:pPr>
          </w:p>
        </w:tc>
        <w:tc>
          <w:tcPr>
            <w:tcW w:w="1843" w:type="dxa"/>
          </w:tcPr>
          <w:p w14:paraId="3A5C7C76" w14:textId="77777777" w:rsidR="00CA7C09" w:rsidRPr="007F4293" w:rsidRDefault="00CA7C09" w:rsidP="00A0680B">
            <w:pPr>
              <w:pStyle w:val="NormalWeb"/>
              <w:spacing w:before="0" w:beforeAutospacing="0" w:after="0" w:afterAutospacing="0"/>
              <w:rPr>
                <w:sz w:val="22"/>
                <w:szCs w:val="22"/>
              </w:rPr>
            </w:pPr>
          </w:p>
        </w:tc>
        <w:tc>
          <w:tcPr>
            <w:tcW w:w="2835" w:type="dxa"/>
          </w:tcPr>
          <w:p w14:paraId="091F960F" w14:textId="77777777" w:rsidR="00CA7C09" w:rsidRPr="007F4293" w:rsidRDefault="00CA7C09" w:rsidP="00A0680B">
            <w:pPr>
              <w:pStyle w:val="NormalWeb"/>
              <w:spacing w:before="0" w:beforeAutospacing="0" w:after="0" w:afterAutospacing="0"/>
              <w:rPr>
                <w:sz w:val="22"/>
                <w:szCs w:val="22"/>
              </w:rPr>
            </w:pPr>
          </w:p>
        </w:tc>
        <w:tc>
          <w:tcPr>
            <w:tcW w:w="1984" w:type="dxa"/>
          </w:tcPr>
          <w:p w14:paraId="1BCC731A" w14:textId="77777777" w:rsidR="00CA7C09" w:rsidRPr="007F4293" w:rsidRDefault="00CA7C09" w:rsidP="00A0680B">
            <w:pPr>
              <w:pStyle w:val="NormalWeb"/>
              <w:spacing w:before="0" w:beforeAutospacing="0" w:after="0" w:afterAutospacing="0"/>
              <w:rPr>
                <w:sz w:val="22"/>
                <w:szCs w:val="22"/>
              </w:rPr>
            </w:pPr>
          </w:p>
        </w:tc>
        <w:tc>
          <w:tcPr>
            <w:tcW w:w="2552" w:type="dxa"/>
          </w:tcPr>
          <w:p w14:paraId="0D686206" w14:textId="77777777" w:rsidR="00CA7C09" w:rsidRPr="007F4293" w:rsidRDefault="00CA7C09" w:rsidP="00A0680B">
            <w:pPr>
              <w:pStyle w:val="NormalWeb"/>
              <w:spacing w:before="0" w:beforeAutospacing="0" w:after="0" w:afterAutospacing="0"/>
              <w:rPr>
                <w:sz w:val="22"/>
                <w:szCs w:val="22"/>
              </w:rPr>
            </w:pPr>
          </w:p>
        </w:tc>
      </w:tr>
    </w:tbl>
    <w:p w14:paraId="2771A0FC" w14:textId="77777777" w:rsidR="00CA7C09" w:rsidRDefault="00CA7C09" w:rsidP="00CA7C09">
      <w:pPr>
        <w:pStyle w:val="NormalWeb"/>
        <w:spacing w:before="0" w:beforeAutospacing="0" w:after="0" w:afterAutospacing="0"/>
        <w:ind w:left="-540"/>
        <w:rPr>
          <w:b/>
          <w:sz w:val="22"/>
          <w:szCs w:val="22"/>
        </w:rPr>
      </w:pPr>
    </w:p>
    <w:p w14:paraId="35675A50" w14:textId="364C6861" w:rsidR="00CA7C09" w:rsidRPr="007F4293" w:rsidRDefault="00CA7C09" w:rsidP="00CA7C09">
      <w:pPr>
        <w:pStyle w:val="NormalWeb"/>
        <w:spacing w:before="0" w:beforeAutospacing="0" w:after="0" w:afterAutospacing="0"/>
        <w:ind w:left="-540"/>
        <w:rPr>
          <w:sz w:val="22"/>
          <w:szCs w:val="22"/>
        </w:rPr>
      </w:pPr>
      <w:r>
        <w:rPr>
          <w:b/>
          <w:sz w:val="22"/>
          <w:szCs w:val="22"/>
        </w:rPr>
        <w:t>Būvuzrauga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18.2.3</w:t>
      </w:r>
      <w:r w:rsidRPr="007F4293">
        <w:rPr>
          <w:sz w:val="22"/>
          <w:szCs w:val="22"/>
        </w:rPr>
        <w:t>.punktam:</w:t>
      </w:r>
    </w:p>
    <w:p w14:paraId="59008E38" w14:textId="77777777" w:rsidR="00CA7C09" w:rsidRPr="007F4293" w:rsidRDefault="00CA7C09" w:rsidP="00CA7C09">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A7C09" w:rsidRPr="007F4293" w14:paraId="1513A6E6" w14:textId="77777777" w:rsidTr="00722EE0">
        <w:trPr>
          <w:trHeight w:val="882"/>
        </w:trPr>
        <w:tc>
          <w:tcPr>
            <w:tcW w:w="851" w:type="dxa"/>
            <w:vAlign w:val="center"/>
          </w:tcPr>
          <w:p w14:paraId="055CEE69" w14:textId="77777777" w:rsidR="00CA7C09" w:rsidRPr="007F4293" w:rsidRDefault="00CA7C09" w:rsidP="00722EE0">
            <w:pPr>
              <w:pStyle w:val="NormalWeb"/>
              <w:spacing w:before="0" w:beforeAutospacing="0" w:after="0" w:afterAutospacing="0"/>
              <w:jc w:val="center"/>
              <w:rPr>
                <w:sz w:val="22"/>
                <w:szCs w:val="22"/>
              </w:rPr>
            </w:pPr>
            <w:r w:rsidRPr="007F4293">
              <w:rPr>
                <w:sz w:val="22"/>
                <w:szCs w:val="22"/>
              </w:rPr>
              <w:t>Nr.</w:t>
            </w:r>
          </w:p>
          <w:p w14:paraId="5932F37B" w14:textId="77777777" w:rsidR="00CA7C09" w:rsidRPr="007F4293" w:rsidRDefault="00CA7C09" w:rsidP="00722EE0">
            <w:pPr>
              <w:pStyle w:val="NormalWeb"/>
              <w:spacing w:before="0" w:beforeAutospacing="0" w:after="0" w:afterAutospacing="0"/>
              <w:jc w:val="center"/>
              <w:rPr>
                <w:sz w:val="22"/>
                <w:szCs w:val="22"/>
              </w:rPr>
            </w:pPr>
          </w:p>
        </w:tc>
        <w:tc>
          <w:tcPr>
            <w:tcW w:w="1843" w:type="dxa"/>
            <w:vAlign w:val="center"/>
          </w:tcPr>
          <w:p w14:paraId="12B39E83" w14:textId="77777777" w:rsidR="00CA7C09" w:rsidRPr="007F4293" w:rsidRDefault="00CA7C09" w:rsidP="00722EE0">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FD4BF7D" w14:textId="77777777" w:rsidR="00CA7C09" w:rsidRPr="007F4293" w:rsidRDefault="00CA7C09" w:rsidP="00722EE0">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6FC2E537" w14:textId="77777777" w:rsidR="00CA7C09" w:rsidRPr="007F4293" w:rsidRDefault="00CA7C09" w:rsidP="00722EE0">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22E061C6" w14:textId="77777777" w:rsidR="00CA7C09" w:rsidRPr="007F4293" w:rsidRDefault="00CA7C09" w:rsidP="00722EE0">
            <w:pPr>
              <w:pStyle w:val="NormalWeb"/>
              <w:spacing w:before="0" w:beforeAutospacing="0" w:after="0" w:afterAutospacing="0"/>
              <w:jc w:val="center"/>
              <w:rPr>
                <w:sz w:val="22"/>
                <w:szCs w:val="22"/>
              </w:rPr>
            </w:pPr>
            <w:r>
              <w:t>Būvuzraudzības</w:t>
            </w:r>
            <w:r w:rsidRPr="007F4293">
              <w:t xml:space="preserve"> periods </w:t>
            </w:r>
            <w:r w:rsidRPr="007F4293">
              <w:rPr>
                <w:sz w:val="22"/>
                <w:szCs w:val="22"/>
              </w:rPr>
              <w:t>un datums, kad objekts nodots ekspluatācijā</w:t>
            </w:r>
          </w:p>
        </w:tc>
      </w:tr>
      <w:tr w:rsidR="00CA7C09" w:rsidRPr="007F4293" w14:paraId="1B32E407" w14:textId="77777777" w:rsidTr="00722EE0">
        <w:trPr>
          <w:trHeight w:val="175"/>
        </w:trPr>
        <w:tc>
          <w:tcPr>
            <w:tcW w:w="851" w:type="dxa"/>
          </w:tcPr>
          <w:p w14:paraId="2DF68159" w14:textId="77777777" w:rsidR="00CA7C09" w:rsidRPr="007F4293" w:rsidRDefault="00CA7C09" w:rsidP="00722EE0">
            <w:pPr>
              <w:pStyle w:val="NormalWeb"/>
              <w:spacing w:before="0" w:beforeAutospacing="0" w:after="0" w:afterAutospacing="0"/>
              <w:rPr>
                <w:sz w:val="22"/>
                <w:szCs w:val="22"/>
              </w:rPr>
            </w:pPr>
          </w:p>
        </w:tc>
        <w:tc>
          <w:tcPr>
            <w:tcW w:w="1843" w:type="dxa"/>
          </w:tcPr>
          <w:p w14:paraId="64CD0B39" w14:textId="77777777" w:rsidR="00CA7C09" w:rsidRPr="007F4293" w:rsidRDefault="00CA7C09" w:rsidP="00722EE0">
            <w:pPr>
              <w:pStyle w:val="NormalWeb"/>
              <w:spacing w:before="0" w:beforeAutospacing="0" w:after="0" w:afterAutospacing="0"/>
              <w:rPr>
                <w:sz w:val="22"/>
                <w:szCs w:val="22"/>
              </w:rPr>
            </w:pPr>
          </w:p>
        </w:tc>
        <w:tc>
          <w:tcPr>
            <w:tcW w:w="2835" w:type="dxa"/>
          </w:tcPr>
          <w:p w14:paraId="29346605" w14:textId="77777777" w:rsidR="00CA7C09" w:rsidRPr="007F4293" w:rsidRDefault="00CA7C09" w:rsidP="00722EE0">
            <w:pPr>
              <w:pStyle w:val="NormalWeb"/>
              <w:spacing w:before="0" w:beforeAutospacing="0" w:after="0" w:afterAutospacing="0"/>
              <w:rPr>
                <w:sz w:val="22"/>
                <w:szCs w:val="22"/>
              </w:rPr>
            </w:pPr>
          </w:p>
        </w:tc>
        <w:tc>
          <w:tcPr>
            <w:tcW w:w="1984" w:type="dxa"/>
          </w:tcPr>
          <w:p w14:paraId="5A3A9F43" w14:textId="77777777" w:rsidR="00CA7C09" w:rsidRPr="007F4293" w:rsidRDefault="00CA7C09" w:rsidP="00722EE0">
            <w:pPr>
              <w:pStyle w:val="NormalWeb"/>
              <w:spacing w:before="0" w:beforeAutospacing="0" w:after="0" w:afterAutospacing="0"/>
              <w:rPr>
                <w:sz w:val="22"/>
                <w:szCs w:val="22"/>
              </w:rPr>
            </w:pPr>
          </w:p>
        </w:tc>
        <w:tc>
          <w:tcPr>
            <w:tcW w:w="2552" w:type="dxa"/>
          </w:tcPr>
          <w:p w14:paraId="15FCB831" w14:textId="77777777" w:rsidR="00CA7C09" w:rsidRPr="007F4293" w:rsidRDefault="00CA7C09" w:rsidP="00722EE0">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2C4D0FBB" w:rsid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23613F25" w14:textId="64C0297C" w:rsidR="00CA7C09" w:rsidRDefault="00CA7C09" w:rsidP="007F4293">
      <w:pPr>
        <w:jc w:val="both"/>
        <w:rPr>
          <w:rFonts w:ascii="Times New Roman" w:hAnsi="Times New Roman" w:cs="Times New Roman"/>
          <w:i/>
        </w:rPr>
      </w:pPr>
    </w:p>
    <w:p w14:paraId="3B0458FB" w14:textId="30D67458" w:rsidR="00CA7C09" w:rsidRDefault="00CA7C09" w:rsidP="007F4293">
      <w:pPr>
        <w:jc w:val="both"/>
        <w:rPr>
          <w:rFonts w:ascii="Times New Roman" w:hAnsi="Times New Roman" w:cs="Times New Roman"/>
          <w:i/>
        </w:rPr>
      </w:pPr>
    </w:p>
    <w:p w14:paraId="2E3A21AC" w14:textId="072A84D3" w:rsidR="00CA7C09" w:rsidRDefault="00CA7C09" w:rsidP="007F4293">
      <w:pPr>
        <w:jc w:val="both"/>
        <w:rPr>
          <w:rFonts w:ascii="Times New Roman" w:hAnsi="Times New Roman" w:cs="Times New Roman"/>
          <w:i/>
        </w:rPr>
      </w:pPr>
    </w:p>
    <w:p w14:paraId="0536551E" w14:textId="106C17CC" w:rsidR="00CA7C09" w:rsidRDefault="00CA7C09" w:rsidP="007F4293">
      <w:pPr>
        <w:jc w:val="both"/>
        <w:rPr>
          <w:rFonts w:ascii="Times New Roman" w:hAnsi="Times New Roman" w:cs="Times New Roman"/>
          <w:i/>
        </w:rPr>
      </w:pPr>
    </w:p>
    <w:p w14:paraId="1DD9B3EB" w14:textId="43D80ACC" w:rsidR="00CA7C09" w:rsidRDefault="00CA7C09" w:rsidP="007F4293">
      <w:pPr>
        <w:jc w:val="both"/>
        <w:rPr>
          <w:rFonts w:ascii="Times New Roman" w:hAnsi="Times New Roman" w:cs="Times New Roman"/>
          <w:i/>
        </w:rPr>
      </w:pPr>
    </w:p>
    <w:p w14:paraId="52231870" w14:textId="276D62D8" w:rsidR="00CA7C09" w:rsidRDefault="00CA7C09" w:rsidP="007F4293">
      <w:pPr>
        <w:jc w:val="both"/>
        <w:rPr>
          <w:rFonts w:ascii="Times New Roman" w:hAnsi="Times New Roman" w:cs="Times New Roman"/>
          <w:i/>
        </w:rPr>
      </w:pPr>
    </w:p>
    <w:p w14:paraId="2A75D05C" w14:textId="04C735BD" w:rsidR="00CA7C09" w:rsidRDefault="00CA7C09" w:rsidP="007F4293">
      <w:pPr>
        <w:jc w:val="both"/>
        <w:rPr>
          <w:rFonts w:ascii="Times New Roman" w:hAnsi="Times New Roman" w:cs="Times New Roman"/>
          <w:i/>
        </w:rPr>
      </w:pPr>
    </w:p>
    <w:p w14:paraId="69653EBE" w14:textId="6C24E9DE" w:rsidR="00CA7C09" w:rsidRDefault="00CA7C09" w:rsidP="007F4293">
      <w:pPr>
        <w:jc w:val="both"/>
        <w:rPr>
          <w:rFonts w:ascii="Times New Roman" w:hAnsi="Times New Roman" w:cs="Times New Roman"/>
          <w:i/>
        </w:rPr>
      </w:pPr>
    </w:p>
    <w:p w14:paraId="5F2CEA99" w14:textId="5930E0A6" w:rsidR="00CA7C09" w:rsidRDefault="00CA7C09" w:rsidP="007F4293">
      <w:pPr>
        <w:jc w:val="both"/>
        <w:rPr>
          <w:rFonts w:ascii="Times New Roman" w:hAnsi="Times New Roman" w:cs="Times New Roman"/>
          <w:i/>
        </w:rPr>
      </w:pPr>
    </w:p>
    <w:p w14:paraId="43271DD1" w14:textId="4EAFA8C7" w:rsidR="00CA7C09" w:rsidRDefault="00CA7C09" w:rsidP="007F4293">
      <w:pPr>
        <w:jc w:val="both"/>
        <w:rPr>
          <w:rFonts w:ascii="Times New Roman" w:hAnsi="Times New Roman" w:cs="Times New Roman"/>
          <w:i/>
        </w:rPr>
      </w:pPr>
    </w:p>
    <w:p w14:paraId="43EAA991" w14:textId="1C780043" w:rsidR="00CA7C09" w:rsidRDefault="00CA7C09" w:rsidP="007F4293">
      <w:pPr>
        <w:jc w:val="both"/>
        <w:rPr>
          <w:rFonts w:ascii="Times New Roman" w:hAnsi="Times New Roman" w:cs="Times New Roman"/>
          <w:i/>
        </w:rPr>
      </w:pPr>
    </w:p>
    <w:p w14:paraId="42AEC2FC" w14:textId="457B23AD" w:rsidR="00CA7C09" w:rsidRDefault="00CA7C09" w:rsidP="007F4293">
      <w:pPr>
        <w:jc w:val="both"/>
        <w:rPr>
          <w:rFonts w:ascii="Times New Roman" w:hAnsi="Times New Roman" w:cs="Times New Roman"/>
          <w:i/>
        </w:rPr>
      </w:pPr>
    </w:p>
    <w:p w14:paraId="20146D6E" w14:textId="4AB6D6AC" w:rsidR="00CA7C09" w:rsidRDefault="00CA7C09" w:rsidP="007F4293">
      <w:pPr>
        <w:jc w:val="both"/>
        <w:rPr>
          <w:rFonts w:ascii="Times New Roman" w:hAnsi="Times New Roman" w:cs="Times New Roman"/>
          <w:i/>
        </w:rPr>
      </w:pPr>
    </w:p>
    <w:p w14:paraId="635669C9" w14:textId="0525340B" w:rsidR="00CA7C09" w:rsidRDefault="00CA7C09" w:rsidP="007F4293">
      <w:pPr>
        <w:jc w:val="both"/>
        <w:rPr>
          <w:rFonts w:ascii="Times New Roman" w:hAnsi="Times New Roman" w:cs="Times New Roman"/>
          <w:i/>
        </w:rPr>
      </w:pPr>
    </w:p>
    <w:p w14:paraId="7F4A2C4F" w14:textId="5B92DA3E" w:rsidR="00CA7C09" w:rsidRDefault="00CA7C09" w:rsidP="007F4293">
      <w:pPr>
        <w:jc w:val="both"/>
        <w:rPr>
          <w:rFonts w:ascii="Times New Roman" w:hAnsi="Times New Roman" w:cs="Times New Roman"/>
          <w:i/>
        </w:rPr>
      </w:pPr>
    </w:p>
    <w:p w14:paraId="2BCB6CFE" w14:textId="36211867" w:rsidR="00CA7C09" w:rsidRDefault="00CA7C09" w:rsidP="007F4293">
      <w:pPr>
        <w:jc w:val="both"/>
        <w:rPr>
          <w:rFonts w:ascii="Times New Roman" w:hAnsi="Times New Roman" w:cs="Times New Roman"/>
          <w:i/>
        </w:rPr>
      </w:pPr>
    </w:p>
    <w:p w14:paraId="2EB1EFE0" w14:textId="7B4C30A6" w:rsidR="00CA7C09" w:rsidRDefault="00CA7C09" w:rsidP="007F4293">
      <w:pPr>
        <w:jc w:val="both"/>
        <w:rPr>
          <w:rFonts w:ascii="Times New Roman" w:hAnsi="Times New Roman" w:cs="Times New Roman"/>
          <w:i/>
        </w:rPr>
      </w:pPr>
    </w:p>
    <w:p w14:paraId="34F34D10" w14:textId="74E022EB" w:rsidR="00CA7C09" w:rsidRDefault="00CA7C09" w:rsidP="007F4293">
      <w:pPr>
        <w:jc w:val="both"/>
        <w:rPr>
          <w:rFonts w:ascii="Times New Roman" w:hAnsi="Times New Roman" w:cs="Times New Roman"/>
          <w:i/>
        </w:rPr>
      </w:pPr>
    </w:p>
    <w:p w14:paraId="55A895D8" w14:textId="77777777" w:rsidR="00CA7C09" w:rsidRPr="007F4293" w:rsidRDefault="00CA7C09" w:rsidP="007F4293">
      <w:pPr>
        <w:jc w:val="both"/>
        <w:rPr>
          <w:rFonts w:ascii="Times New Roman" w:hAnsi="Times New Roman" w:cs="Times New Roman"/>
          <w:i/>
        </w:rPr>
      </w:pPr>
    </w:p>
    <w:p w14:paraId="36384806" w14:textId="77777777" w:rsidR="00CA7C09" w:rsidRPr="00CA7C09" w:rsidRDefault="00785499" w:rsidP="00CA7C0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CA7C09" w:rsidRPr="00CA7C09">
        <w:rPr>
          <w:rFonts w:ascii="Times New Roman" w:hAnsi="Times New Roman" w:cs="Times New Roman"/>
          <w:bCs/>
          <w:sz w:val="20"/>
          <w:szCs w:val="20"/>
        </w:rPr>
        <w:t>Iepirkuma procedūras nolikumam</w:t>
      </w:r>
      <w:r w:rsidR="00CA7C09" w:rsidRPr="00CA7C09">
        <w:rPr>
          <w:rFonts w:ascii="Times New Roman" w:hAnsi="Times New Roman" w:cs="Times New Roman"/>
          <w:bCs/>
          <w:sz w:val="20"/>
          <w:szCs w:val="20"/>
        </w:rPr>
        <w:br/>
      </w:r>
      <w:r w:rsidR="00CA7C09" w:rsidRPr="00CA7C09">
        <w:rPr>
          <w:rFonts w:ascii="Times New Roman" w:eastAsia="Times New Roman" w:hAnsi="Times New Roman" w:cs="Times New Roman"/>
          <w:color w:val="000000"/>
          <w:sz w:val="20"/>
          <w:szCs w:val="20"/>
        </w:rPr>
        <w:t>Būvuzraudzības nodrošināšana objektā</w:t>
      </w:r>
    </w:p>
    <w:p w14:paraId="282FE4CC" w14:textId="77777777"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 xml:space="preserve">“16.apakšstacijas Slokas ielā 54 B ēkas pārbūve, </w:t>
      </w:r>
    </w:p>
    <w:p w14:paraId="50693F0C" w14:textId="77777777"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10kV elektrolīniju atjaunošana un elektroiekārtu nomaiņa”</w:t>
      </w:r>
    </w:p>
    <w:p w14:paraId="70A4A080" w14:textId="58BF35DA" w:rsidR="00CA7C09" w:rsidRPr="00CA7C09" w:rsidRDefault="00CA7C09" w:rsidP="00CA7C09">
      <w:pPr>
        <w:pStyle w:val="ListParagraph"/>
        <w:spacing w:after="0"/>
        <w:jc w:val="right"/>
        <w:rPr>
          <w:rFonts w:ascii="Times New Roman" w:hAnsi="Times New Roman" w:cs="Times New Roman"/>
          <w:sz w:val="20"/>
          <w:szCs w:val="20"/>
        </w:rPr>
      </w:pPr>
      <w:r w:rsidRPr="00CA7C09">
        <w:rPr>
          <w:rFonts w:ascii="Times New Roman" w:eastAsia="Times New Roman" w:hAnsi="Times New Roman" w:cs="Times New Roman"/>
          <w:b/>
          <w:bCs/>
          <w:color w:val="000000"/>
          <w:sz w:val="20"/>
          <w:szCs w:val="20"/>
        </w:rPr>
        <w:t xml:space="preserve"> </w:t>
      </w:r>
      <w:r w:rsidRPr="00CA7C09">
        <w:rPr>
          <w:rFonts w:ascii="Times New Roman" w:hAnsi="Times New Roman" w:cs="Times New Roman"/>
          <w:sz w:val="20"/>
          <w:szCs w:val="20"/>
        </w:rPr>
        <w:t>Identifikācijas Nr. RS/2023/</w:t>
      </w:r>
      <w:r w:rsidR="00CE4386">
        <w:rPr>
          <w:rFonts w:ascii="Times New Roman" w:hAnsi="Times New Roman" w:cs="Times New Roman"/>
          <w:sz w:val="20"/>
          <w:szCs w:val="20"/>
        </w:rPr>
        <w:t>12</w:t>
      </w:r>
    </w:p>
    <w:p w14:paraId="17AF5F78" w14:textId="23CE2398" w:rsidR="007F4293" w:rsidRDefault="007F4293" w:rsidP="00CA7C09">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389D32A8" w14:textId="2EEE4409" w:rsidR="00785499" w:rsidRPr="00534A27" w:rsidRDefault="00785499" w:rsidP="00785499">
      <w:pPr>
        <w:spacing w:after="0"/>
        <w:jc w:val="center"/>
        <w:rPr>
          <w:rFonts w:ascii="Times New Roman" w:eastAsia="Times New Roman" w:hAnsi="Times New Roman" w:cs="Times New Roman"/>
          <w:bCs/>
          <w:color w:val="000000"/>
          <w:sz w:val="24"/>
          <w:szCs w:val="24"/>
        </w:rPr>
      </w:pPr>
      <w:r w:rsidRPr="00534A27">
        <w:rPr>
          <w:rFonts w:ascii="Times New Roman" w:hAnsi="Times New Roman" w:cs="Times New Roman"/>
          <w:b/>
          <w:sz w:val="24"/>
          <w:szCs w:val="24"/>
        </w:rPr>
        <w:t>FINANŠU PIEDĀVĀJUMS</w:t>
      </w:r>
      <w:r w:rsidRPr="00534A27">
        <w:rPr>
          <w:rFonts w:ascii="Times New Roman" w:hAnsi="Times New Roman" w:cs="Times New Roman"/>
          <w:b/>
          <w:sz w:val="24"/>
          <w:szCs w:val="24"/>
        </w:rPr>
        <w:br/>
      </w:r>
      <w:r w:rsidRPr="00534A27">
        <w:rPr>
          <w:rFonts w:ascii="Times New Roman" w:eastAsia="Times New Roman" w:hAnsi="Times New Roman" w:cs="Times New Roman"/>
          <w:bCs/>
          <w:color w:val="000000"/>
          <w:sz w:val="24"/>
          <w:szCs w:val="24"/>
        </w:rPr>
        <w:t>Būvuzraudzības nodrošināšana objektā</w:t>
      </w:r>
    </w:p>
    <w:p w14:paraId="6CE2450D" w14:textId="71DF52FE" w:rsidR="00785499" w:rsidRPr="00534A27" w:rsidRDefault="00785499" w:rsidP="00C71EEA">
      <w:pPr>
        <w:pStyle w:val="ListParagraph"/>
        <w:spacing w:after="0"/>
        <w:jc w:val="center"/>
        <w:rPr>
          <w:rFonts w:ascii="Times New Roman" w:hAnsi="Times New Roman" w:cs="Times New Roman"/>
          <w:sz w:val="24"/>
          <w:szCs w:val="24"/>
        </w:rPr>
      </w:pPr>
      <w:r w:rsidRPr="00534A27">
        <w:rPr>
          <w:rFonts w:ascii="Times New Roman" w:eastAsia="Times New Roman" w:hAnsi="Times New Roman" w:cs="Times New Roman"/>
          <w:bCs/>
          <w:color w:val="000000"/>
          <w:sz w:val="24"/>
          <w:szCs w:val="24"/>
        </w:rPr>
        <w:t>“</w:t>
      </w:r>
      <w:r w:rsidR="00CA7C09">
        <w:rPr>
          <w:rFonts w:ascii="Times New Roman" w:eastAsia="Times New Roman" w:hAnsi="Times New Roman" w:cs="Times New Roman"/>
          <w:color w:val="000000"/>
          <w:sz w:val="24"/>
          <w:szCs w:val="24"/>
        </w:rPr>
        <w:t>16</w:t>
      </w:r>
      <w:r w:rsidR="00C4584E" w:rsidRPr="00C4584E">
        <w:rPr>
          <w:rFonts w:ascii="Times New Roman" w:eastAsia="Times New Roman" w:hAnsi="Times New Roman" w:cs="Times New Roman"/>
          <w:color w:val="000000"/>
          <w:sz w:val="24"/>
          <w:szCs w:val="24"/>
        </w:rPr>
        <w:t xml:space="preserve">.apakšstacijas </w:t>
      </w:r>
      <w:r w:rsidR="00CA7C09">
        <w:rPr>
          <w:rFonts w:ascii="Times New Roman" w:eastAsia="Times New Roman" w:hAnsi="Times New Roman" w:cs="Times New Roman"/>
          <w:color w:val="000000"/>
          <w:sz w:val="24"/>
          <w:szCs w:val="24"/>
        </w:rPr>
        <w:t xml:space="preserve">Slokas </w:t>
      </w:r>
      <w:r w:rsidR="00C4584E" w:rsidRPr="00C4584E">
        <w:rPr>
          <w:rFonts w:ascii="Times New Roman" w:eastAsia="Times New Roman" w:hAnsi="Times New Roman" w:cs="Times New Roman"/>
          <w:color w:val="000000"/>
          <w:sz w:val="24"/>
          <w:szCs w:val="24"/>
        </w:rPr>
        <w:t xml:space="preserve">ielā </w:t>
      </w:r>
      <w:r w:rsidR="00CA7C09">
        <w:rPr>
          <w:rFonts w:ascii="Times New Roman" w:eastAsia="Times New Roman" w:hAnsi="Times New Roman" w:cs="Times New Roman"/>
          <w:color w:val="000000"/>
          <w:sz w:val="24"/>
          <w:szCs w:val="24"/>
        </w:rPr>
        <w:t>54B</w:t>
      </w:r>
      <w:r w:rsidR="00C4584E" w:rsidRPr="00C4584E">
        <w:rPr>
          <w:rFonts w:ascii="Times New Roman" w:eastAsia="Times New Roman" w:hAnsi="Times New Roman" w:cs="Times New Roman"/>
          <w:color w:val="000000"/>
          <w:sz w:val="24"/>
          <w:szCs w:val="24"/>
        </w:rPr>
        <w:t xml:space="preserve"> ēkas pārbūve, 10kV elektrolīniju atjaunošana un elektroiekārtu nomaiņa</w:t>
      </w:r>
      <w:r w:rsidR="00534A27" w:rsidRPr="00534A27">
        <w:rPr>
          <w:rFonts w:ascii="Times New Roman" w:eastAsia="Times New Roman" w:hAnsi="Times New Roman" w:cs="Times New Roman"/>
          <w:color w:val="000000"/>
          <w:sz w:val="24"/>
          <w:szCs w:val="24"/>
        </w:rPr>
        <w:t>”</w:t>
      </w:r>
      <w:r w:rsidR="00534A27" w:rsidRPr="00534A27">
        <w:rPr>
          <w:rFonts w:ascii="Times New Roman" w:hAnsi="Times New Roman" w:cs="Times New Roman"/>
          <w:sz w:val="24"/>
          <w:szCs w:val="24"/>
        </w:rPr>
        <w:t xml:space="preserve"> </w:t>
      </w:r>
      <w:r w:rsidRPr="00534A27">
        <w:rPr>
          <w:rFonts w:ascii="Times New Roman" w:hAnsi="Times New Roman" w:cs="Times New Roman"/>
          <w:sz w:val="24"/>
          <w:szCs w:val="24"/>
        </w:rPr>
        <w:t>identifikācijas Nr. RS/202</w:t>
      </w:r>
      <w:r w:rsidR="00534A27">
        <w:rPr>
          <w:rFonts w:ascii="Times New Roman" w:hAnsi="Times New Roman" w:cs="Times New Roman"/>
          <w:sz w:val="24"/>
          <w:szCs w:val="24"/>
        </w:rPr>
        <w:t>3</w:t>
      </w:r>
      <w:r w:rsidRPr="00534A27">
        <w:rPr>
          <w:rFonts w:ascii="Times New Roman" w:hAnsi="Times New Roman" w:cs="Times New Roman"/>
          <w:sz w:val="24"/>
          <w:szCs w:val="24"/>
        </w:rPr>
        <w:t>/</w:t>
      </w:r>
      <w:r w:rsidR="00CE4386">
        <w:rPr>
          <w:rFonts w:ascii="Times New Roman" w:hAnsi="Times New Roman" w:cs="Times New Roman"/>
          <w:sz w:val="24"/>
          <w:szCs w:val="24"/>
        </w:rPr>
        <w:t>12</w:t>
      </w:r>
    </w:p>
    <w:p w14:paraId="3F7FF684" w14:textId="77777777" w:rsidR="00785499" w:rsidRPr="00534A27" w:rsidRDefault="00785499" w:rsidP="00785499">
      <w:pPr>
        <w:spacing w:after="0"/>
        <w:jc w:val="center"/>
        <w:rPr>
          <w:rFonts w:ascii="Times New Roman" w:hAnsi="Times New Roman" w:cs="Times New Roman"/>
          <w:b/>
          <w:sz w:val="24"/>
          <w:szCs w:val="24"/>
        </w:rPr>
      </w:pPr>
    </w:p>
    <w:p w14:paraId="2B20FB00" w14:textId="0B30B337" w:rsidR="00785499" w:rsidRPr="00534A27" w:rsidRDefault="00785499" w:rsidP="00534A27">
      <w:pPr>
        <w:pStyle w:val="ListParagraph"/>
        <w:spacing w:after="0"/>
        <w:jc w:val="both"/>
        <w:rPr>
          <w:rFonts w:ascii="Times New Roman" w:hAnsi="Times New Roman" w:cs="Times New Roman"/>
          <w:sz w:val="24"/>
          <w:szCs w:val="24"/>
        </w:rPr>
      </w:pPr>
      <w:r w:rsidRPr="00534A27">
        <w:rPr>
          <w:rFonts w:ascii="Times New Roman" w:hAnsi="Times New Roman" w:cs="Times New Roman"/>
          <w:sz w:val="24"/>
          <w:szCs w:val="24"/>
        </w:rPr>
        <w:t>Pretendents ______________________(pretendenta nosaukums) piedāvā veikt b</w:t>
      </w:r>
      <w:r w:rsidRPr="00534A27">
        <w:rPr>
          <w:rFonts w:ascii="Times New Roman" w:hAnsi="Times New Roman" w:cs="Times New Roman"/>
          <w:sz w:val="24"/>
          <w:szCs w:val="24"/>
          <w:lang w:eastAsia="ru-RU"/>
        </w:rPr>
        <w:t xml:space="preserve">ūvuzraudzību </w:t>
      </w:r>
      <w:r w:rsidRPr="00534A27">
        <w:rPr>
          <w:rFonts w:ascii="Times New Roman" w:eastAsia="Times New Roman" w:hAnsi="Times New Roman" w:cs="Times New Roman"/>
          <w:bCs/>
          <w:color w:val="000000"/>
          <w:sz w:val="24"/>
          <w:szCs w:val="24"/>
        </w:rPr>
        <w:t>objektā “</w:t>
      </w:r>
      <w:r w:rsidR="00CA7C09">
        <w:rPr>
          <w:rFonts w:ascii="Times New Roman" w:eastAsia="Times New Roman" w:hAnsi="Times New Roman" w:cs="Times New Roman"/>
          <w:color w:val="000000"/>
          <w:sz w:val="24"/>
          <w:szCs w:val="24"/>
        </w:rPr>
        <w:t>16</w:t>
      </w:r>
      <w:r w:rsidR="00C4584E" w:rsidRPr="00C4584E">
        <w:rPr>
          <w:rFonts w:ascii="Times New Roman" w:eastAsia="Times New Roman" w:hAnsi="Times New Roman" w:cs="Times New Roman"/>
          <w:color w:val="000000"/>
          <w:sz w:val="24"/>
          <w:szCs w:val="24"/>
        </w:rPr>
        <w:t xml:space="preserve">.apakšstacijas </w:t>
      </w:r>
      <w:r w:rsidR="00CA7C09">
        <w:rPr>
          <w:rFonts w:ascii="Times New Roman" w:eastAsia="Times New Roman" w:hAnsi="Times New Roman" w:cs="Times New Roman"/>
          <w:color w:val="000000"/>
          <w:sz w:val="24"/>
          <w:szCs w:val="24"/>
        </w:rPr>
        <w:t>Slokas</w:t>
      </w:r>
      <w:r w:rsidR="00C4584E" w:rsidRPr="00C4584E">
        <w:rPr>
          <w:rFonts w:ascii="Times New Roman" w:eastAsia="Times New Roman" w:hAnsi="Times New Roman" w:cs="Times New Roman"/>
          <w:color w:val="000000"/>
          <w:sz w:val="24"/>
          <w:szCs w:val="24"/>
        </w:rPr>
        <w:t xml:space="preserve"> ielā </w:t>
      </w:r>
      <w:r w:rsidR="00CA7C09">
        <w:rPr>
          <w:rFonts w:ascii="Times New Roman" w:eastAsia="Times New Roman" w:hAnsi="Times New Roman" w:cs="Times New Roman"/>
          <w:color w:val="000000"/>
          <w:sz w:val="24"/>
          <w:szCs w:val="24"/>
        </w:rPr>
        <w:t>54 B</w:t>
      </w:r>
      <w:r w:rsidR="00C4584E" w:rsidRPr="00C4584E">
        <w:rPr>
          <w:rFonts w:ascii="Times New Roman" w:eastAsia="Times New Roman" w:hAnsi="Times New Roman" w:cs="Times New Roman"/>
          <w:color w:val="000000"/>
          <w:sz w:val="24"/>
          <w:szCs w:val="24"/>
        </w:rPr>
        <w:t xml:space="preserve"> ēkas pārbūve, 10kV elektrolīniju atjaunošana un elektroiekārtu nomaiņa</w:t>
      </w:r>
      <w:r w:rsidRPr="00534A27">
        <w:rPr>
          <w:rFonts w:ascii="Times New Roman" w:hAnsi="Times New Roman" w:cs="Times New Roman"/>
          <w:bCs/>
          <w:color w:val="000000"/>
          <w:sz w:val="24"/>
          <w:szCs w:val="24"/>
        </w:rPr>
        <w:t>”</w:t>
      </w:r>
      <w:r w:rsidRPr="00534A27">
        <w:rPr>
          <w:rFonts w:ascii="Times New Roman" w:hAnsi="Times New Roman" w:cs="Times New Roman"/>
          <w:sz w:val="24"/>
          <w:szCs w:val="24"/>
        </w:rPr>
        <w:t>, saskaņā ar atklāta</w:t>
      </w:r>
      <w:r w:rsidR="000127E3">
        <w:rPr>
          <w:rFonts w:ascii="Times New Roman" w:hAnsi="Times New Roman" w:cs="Times New Roman"/>
          <w:sz w:val="24"/>
          <w:szCs w:val="24"/>
        </w:rPr>
        <w:t xml:space="preserve">s </w:t>
      </w:r>
      <w:r w:rsidRPr="00534A27">
        <w:rPr>
          <w:rFonts w:ascii="Times New Roman" w:hAnsi="Times New Roman" w:cs="Times New Roman"/>
          <w:sz w:val="24"/>
          <w:szCs w:val="24"/>
        </w:rPr>
        <w:t xml:space="preserve"> </w:t>
      </w:r>
      <w:r w:rsidR="000127E3">
        <w:rPr>
          <w:rFonts w:ascii="Times New Roman" w:hAnsi="Times New Roman" w:cs="Times New Roman"/>
          <w:sz w:val="24"/>
          <w:szCs w:val="24"/>
        </w:rPr>
        <w:t>iepirkuma procedūras</w:t>
      </w:r>
      <w:r w:rsidRPr="00534A27">
        <w:rPr>
          <w:rFonts w:ascii="Times New Roman" w:hAnsi="Times New Roman" w:cs="Times New Roman"/>
          <w:sz w:val="24"/>
          <w:szCs w:val="24"/>
        </w:rPr>
        <w:t xml:space="preserve"> nolikumu, par šādu cenu:</w:t>
      </w:r>
    </w:p>
    <w:p w14:paraId="2B49E8B2" w14:textId="77777777" w:rsidR="00785499" w:rsidRPr="007642DA" w:rsidRDefault="00785499" w:rsidP="00785499">
      <w:pPr>
        <w:jc w:val="both"/>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785499" w:rsidRPr="005865C7" w14:paraId="7AE5C596" w14:textId="77777777" w:rsidTr="007A7865">
        <w:trPr>
          <w:trHeight w:val="613"/>
          <w:jc w:val="center"/>
        </w:trPr>
        <w:tc>
          <w:tcPr>
            <w:tcW w:w="2835" w:type="dxa"/>
            <w:tcBorders>
              <w:right w:val="single" w:sz="4" w:space="0" w:color="auto"/>
            </w:tcBorders>
            <w:vAlign w:val="center"/>
          </w:tcPr>
          <w:p w14:paraId="4D70C942" w14:textId="77777777" w:rsidR="00785499" w:rsidRPr="005865C7" w:rsidRDefault="00785499" w:rsidP="007A7865">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785499" w:rsidRPr="005865C7" w14:paraId="542B1E00" w14:textId="77777777" w:rsidTr="007A7865">
        <w:trPr>
          <w:trHeight w:val="551"/>
          <w:jc w:val="center"/>
        </w:trPr>
        <w:tc>
          <w:tcPr>
            <w:tcW w:w="2835" w:type="dxa"/>
            <w:tcBorders>
              <w:right w:val="single" w:sz="4" w:space="0" w:color="auto"/>
            </w:tcBorders>
          </w:tcPr>
          <w:p w14:paraId="5BD9F8D0" w14:textId="77777777" w:rsidR="00785499" w:rsidRPr="005865C7" w:rsidRDefault="00785499" w:rsidP="007A7865">
            <w:pPr>
              <w:jc w:val="center"/>
              <w:rPr>
                <w:rFonts w:ascii="Times New Roman" w:hAnsi="Times New Roman" w:cs="Times New Roman"/>
                <w:color w:val="000000"/>
                <w:szCs w:val="24"/>
              </w:rPr>
            </w:pPr>
          </w:p>
        </w:tc>
      </w:tr>
    </w:tbl>
    <w:p w14:paraId="152AC90F" w14:textId="77777777" w:rsidR="00785499" w:rsidRPr="005865C7" w:rsidRDefault="00785499" w:rsidP="00785499">
      <w:pPr>
        <w:ind w:right="-58"/>
        <w:jc w:val="both"/>
        <w:rPr>
          <w:rFonts w:ascii="Times New Roman" w:hAnsi="Times New Roman" w:cs="Times New Roman"/>
          <w:b/>
          <w:bCs/>
          <w:i/>
          <w:iCs/>
          <w:sz w:val="28"/>
          <w:szCs w:val="28"/>
        </w:rPr>
      </w:pPr>
    </w:p>
    <w:p w14:paraId="256FFCDF" w14:textId="3A5BCD88" w:rsidR="00785499" w:rsidRPr="005127D2" w:rsidRDefault="00785499" w:rsidP="009122A5">
      <w:pPr>
        <w:ind w:left="709" w:right="-1"/>
        <w:jc w:val="both"/>
        <w:rPr>
          <w:rFonts w:ascii="Times New Roman" w:hAnsi="Times New Roman" w:cs="Times New Roman"/>
          <w:sz w:val="24"/>
          <w:szCs w:val="24"/>
        </w:rPr>
      </w:pPr>
      <w:r w:rsidRPr="005127D2">
        <w:rPr>
          <w:rFonts w:ascii="Times New Roman" w:hAnsi="Times New Roman" w:cs="Times New Roman"/>
          <w:sz w:val="24"/>
          <w:szCs w:val="24"/>
        </w:rPr>
        <w:t>Ar šo ________________________ (pretendenta nosaukums) apliecina, ka finanšu piedāvājumā ir iekļautas visas būvuzraudzības izmaksas atbilstoši atklāta</w:t>
      </w:r>
      <w:r w:rsidR="009307AD">
        <w:rPr>
          <w:rFonts w:ascii="Times New Roman" w:hAnsi="Times New Roman" w:cs="Times New Roman"/>
          <w:sz w:val="24"/>
          <w:szCs w:val="24"/>
        </w:rPr>
        <w:t>s iepirkuma procedūras</w:t>
      </w:r>
      <w:r w:rsidRPr="005127D2">
        <w:rPr>
          <w:rFonts w:ascii="Times New Roman" w:hAnsi="Times New Roman" w:cs="Times New Roman"/>
          <w:sz w:val="24"/>
          <w:szCs w:val="24"/>
        </w:rPr>
        <w:t xml:space="preserve"> nolikumā noteiktajam plānotajam </w:t>
      </w:r>
      <w:r w:rsidR="00846BBE">
        <w:rPr>
          <w:rFonts w:ascii="Times New Roman" w:hAnsi="Times New Roman" w:cs="Times New Roman"/>
          <w:sz w:val="24"/>
          <w:szCs w:val="24"/>
        </w:rPr>
        <w:t>būvuzraudzības</w:t>
      </w:r>
      <w:r w:rsidRPr="005127D2">
        <w:rPr>
          <w:rFonts w:ascii="Times New Roman" w:hAnsi="Times New Roman" w:cs="Times New Roman"/>
          <w:sz w:val="24"/>
          <w:szCs w:val="24"/>
        </w:rPr>
        <w:t xml:space="preserve"> termiņam, tajā skaitā, transporta, apdrošināšanas izmaksas, kā arī izmaksas par darbiem, kas nav tieši norādīti, bet kuru izpildes vai pielietojuma nepieciešamība izriet no </w:t>
      </w:r>
      <w:r w:rsidR="00846BBE">
        <w:rPr>
          <w:rFonts w:ascii="Times New Roman" w:hAnsi="Times New Roman" w:cs="Times New Roman"/>
          <w:sz w:val="24"/>
          <w:szCs w:val="24"/>
        </w:rPr>
        <w:t>būvuzraudzības</w:t>
      </w:r>
      <w:r w:rsidR="004327CE">
        <w:rPr>
          <w:rFonts w:ascii="Times New Roman" w:hAnsi="Times New Roman" w:cs="Times New Roman"/>
          <w:sz w:val="24"/>
          <w:szCs w:val="24"/>
        </w:rPr>
        <w:t xml:space="preserve"> darbu</w:t>
      </w:r>
      <w:r w:rsidRPr="005127D2">
        <w:rPr>
          <w:rFonts w:ascii="Times New Roman" w:hAnsi="Times New Roman" w:cs="Times New Roman"/>
          <w:sz w:val="24"/>
          <w:szCs w:val="24"/>
        </w:rPr>
        <w:t xml:space="preserve">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5444C83C" w14:textId="77777777" w:rsidR="00785499" w:rsidRPr="005865C7" w:rsidRDefault="00785499" w:rsidP="00785499">
      <w:pPr>
        <w:ind w:right="-58"/>
        <w:jc w:val="both"/>
        <w:rPr>
          <w:rFonts w:ascii="Times New Roman" w:hAnsi="Times New Roman" w:cs="Times New Roman"/>
          <w:b/>
          <w:bCs/>
          <w:i/>
          <w:iCs/>
          <w:sz w:val="28"/>
          <w:szCs w:val="28"/>
        </w:rPr>
      </w:pPr>
    </w:p>
    <w:p w14:paraId="6DC27BBD" w14:textId="77777777" w:rsidR="00785499" w:rsidRPr="005865C7" w:rsidRDefault="00785499" w:rsidP="00785499">
      <w:pPr>
        <w:ind w:left="644"/>
        <w:jc w:val="right"/>
        <w:rPr>
          <w:rFonts w:ascii="Times New Roman" w:hAnsi="Times New Roman" w:cs="Times New Roman"/>
          <w:sz w:val="28"/>
          <w:szCs w:val="28"/>
        </w:rPr>
      </w:pPr>
    </w:p>
    <w:p w14:paraId="5911E89C" w14:textId="77777777" w:rsidR="00785499" w:rsidRPr="005865C7" w:rsidRDefault="00785499" w:rsidP="00785499">
      <w:pPr>
        <w:ind w:left="644"/>
        <w:jc w:val="right"/>
        <w:rPr>
          <w:rFonts w:ascii="Times New Roman" w:hAnsi="Times New Roman" w:cs="Times New Roman"/>
          <w:szCs w:val="24"/>
        </w:rPr>
      </w:pPr>
    </w:p>
    <w:p w14:paraId="1F1598B1" w14:textId="77777777" w:rsidR="00785499" w:rsidRPr="005865C7" w:rsidRDefault="00785499" w:rsidP="00785499">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1A8F86FC" w14:textId="77777777" w:rsidR="00785499" w:rsidRPr="005865C7" w:rsidRDefault="00785499" w:rsidP="00785499">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0F3A2C5E" w14:textId="77777777" w:rsidR="00785499" w:rsidRPr="005865C7" w:rsidRDefault="00785499" w:rsidP="00785499">
      <w:pPr>
        <w:rPr>
          <w:rStyle w:val="FontStyle13"/>
          <w:szCs w:val="24"/>
          <w:lang w:eastAsia="lv-LV"/>
        </w:rPr>
      </w:pPr>
    </w:p>
    <w:p w14:paraId="45C4DC2D" w14:textId="77777777" w:rsidR="00785499" w:rsidRPr="005865C7" w:rsidRDefault="00785499" w:rsidP="00785499">
      <w:pPr>
        <w:ind w:left="644"/>
        <w:jc w:val="right"/>
        <w:rPr>
          <w:rFonts w:ascii="Times New Roman" w:hAnsi="Times New Roman" w:cs="Times New Roman"/>
        </w:rPr>
      </w:pP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17" w:name="_DV_M1264"/>
      <w:bookmarkStart w:id="18" w:name="_DV_M1266"/>
      <w:bookmarkStart w:id="19" w:name="_DV_M1268"/>
      <w:bookmarkStart w:id="20" w:name="_DV_M4300"/>
      <w:bookmarkStart w:id="21" w:name="_DV_M4301"/>
      <w:bookmarkStart w:id="22" w:name="_DV_M4307"/>
      <w:bookmarkStart w:id="23" w:name="_DV_M4308"/>
      <w:bookmarkStart w:id="24" w:name="_DV_M4309"/>
      <w:bookmarkStart w:id="25" w:name="_DV_M4310"/>
      <w:bookmarkStart w:id="26" w:name="_DV_M4311"/>
      <w:bookmarkStart w:id="27" w:name="_DV_M4312"/>
      <w:bookmarkEnd w:id="17"/>
      <w:bookmarkEnd w:id="18"/>
      <w:bookmarkEnd w:id="19"/>
      <w:bookmarkEnd w:id="20"/>
      <w:bookmarkEnd w:id="21"/>
      <w:bookmarkEnd w:id="22"/>
      <w:bookmarkEnd w:id="23"/>
      <w:bookmarkEnd w:id="24"/>
      <w:bookmarkEnd w:id="25"/>
      <w:bookmarkEnd w:id="26"/>
      <w:bookmarkEnd w:id="27"/>
      <w:r w:rsidRPr="000013BE">
        <w:rPr>
          <w:rFonts w:ascii="Times New Roman" w:hAnsi="Times New Roman"/>
          <w:bCs/>
          <w:szCs w:val="24"/>
        </w:rPr>
        <w:br w:type="page"/>
      </w:r>
    </w:p>
    <w:p w14:paraId="7CA01E2F" w14:textId="77777777" w:rsidR="00CA7C09" w:rsidRPr="00CA7C09" w:rsidRDefault="00DF12AC" w:rsidP="00CA7C0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CA7C09" w:rsidRPr="00CA7C09">
        <w:rPr>
          <w:rFonts w:ascii="Times New Roman" w:hAnsi="Times New Roman" w:cs="Times New Roman"/>
          <w:bCs/>
          <w:sz w:val="20"/>
          <w:szCs w:val="20"/>
        </w:rPr>
        <w:t>Iepirkuma procedūras nolikumam</w:t>
      </w:r>
      <w:r w:rsidR="00CA7C09" w:rsidRPr="00CA7C09">
        <w:rPr>
          <w:rFonts w:ascii="Times New Roman" w:hAnsi="Times New Roman" w:cs="Times New Roman"/>
          <w:bCs/>
          <w:sz w:val="20"/>
          <w:szCs w:val="20"/>
        </w:rPr>
        <w:br/>
      </w:r>
      <w:r w:rsidR="00CA7C09" w:rsidRPr="00CA7C09">
        <w:rPr>
          <w:rFonts w:ascii="Times New Roman" w:eastAsia="Times New Roman" w:hAnsi="Times New Roman" w:cs="Times New Roman"/>
          <w:color w:val="000000"/>
          <w:sz w:val="20"/>
          <w:szCs w:val="20"/>
        </w:rPr>
        <w:t>Būvuzraudzības nodrošināšana objektā</w:t>
      </w:r>
    </w:p>
    <w:p w14:paraId="25B2F207" w14:textId="77777777"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 xml:space="preserve">“16.apakšstacijas Slokas ielā 54 B ēkas pārbūve, </w:t>
      </w:r>
    </w:p>
    <w:p w14:paraId="5CFBC13F" w14:textId="77777777"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10kV elektrolīniju atjaunošana un elektroiekārtu nomaiņa”</w:t>
      </w:r>
    </w:p>
    <w:p w14:paraId="41316B66" w14:textId="2465C392" w:rsidR="00CA7C09" w:rsidRPr="00CA7C09" w:rsidRDefault="00CA7C09" w:rsidP="00CA7C09">
      <w:pPr>
        <w:pStyle w:val="ListParagraph"/>
        <w:spacing w:after="0"/>
        <w:jc w:val="right"/>
        <w:rPr>
          <w:rFonts w:ascii="Times New Roman" w:hAnsi="Times New Roman" w:cs="Times New Roman"/>
          <w:sz w:val="20"/>
          <w:szCs w:val="20"/>
        </w:rPr>
      </w:pPr>
      <w:r w:rsidRPr="00CA7C09">
        <w:rPr>
          <w:rFonts w:ascii="Times New Roman" w:eastAsia="Times New Roman" w:hAnsi="Times New Roman" w:cs="Times New Roman"/>
          <w:b/>
          <w:bCs/>
          <w:color w:val="000000"/>
          <w:sz w:val="20"/>
          <w:szCs w:val="20"/>
        </w:rPr>
        <w:t xml:space="preserve"> </w:t>
      </w:r>
      <w:r w:rsidRPr="00CA7C09">
        <w:rPr>
          <w:rFonts w:ascii="Times New Roman" w:hAnsi="Times New Roman" w:cs="Times New Roman"/>
          <w:sz w:val="20"/>
          <w:szCs w:val="20"/>
        </w:rPr>
        <w:t>Identifikācijas Nr. RS/2023/</w:t>
      </w:r>
      <w:r w:rsidR="00CE4386">
        <w:rPr>
          <w:rFonts w:ascii="Times New Roman" w:hAnsi="Times New Roman" w:cs="Times New Roman"/>
          <w:sz w:val="20"/>
          <w:szCs w:val="20"/>
        </w:rPr>
        <w:t>12</w:t>
      </w:r>
    </w:p>
    <w:p w14:paraId="709AD9BE" w14:textId="49A93D43" w:rsidR="00DF12AC" w:rsidRPr="007A47B6" w:rsidRDefault="00DF12AC" w:rsidP="00CA7C09">
      <w:pPr>
        <w:pStyle w:val="ListParagraph"/>
        <w:spacing w:after="0"/>
        <w:jc w:val="right"/>
        <w:rPr>
          <w:rFonts w:ascii="Times New Roman" w:hAnsi="Times New Roman" w:cs="Times New Roman"/>
          <w:sz w:val="20"/>
          <w:szCs w:val="20"/>
        </w:rPr>
      </w:pPr>
    </w:p>
    <w:p w14:paraId="5C0FB5FC" w14:textId="5F55854D" w:rsidR="008B71AE" w:rsidRPr="00DF76BA" w:rsidRDefault="008B71AE" w:rsidP="000647CB">
      <w:pPr>
        <w:spacing w:after="0"/>
        <w:jc w:val="right"/>
        <w:rPr>
          <w:rFonts w:ascii="Times New Roman" w:hAnsi="Times New Roman" w:cs="Times New Roman"/>
          <w:bCs/>
          <w:sz w:val="20"/>
          <w:szCs w:val="20"/>
        </w:rPr>
      </w:pPr>
    </w:p>
    <w:p w14:paraId="26F25296" w14:textId="77777777" w:rsidR="00F309E9" w:rsidRPr="005865C7" w:rsidRDefault="00F309E9" w:rsidP="00F309E9">
      <w:pPr>
        <w:spacing w:after="0" w:line="240" w:lineRule="auto"/>
        <w:jc w:val="center"/>
        <w:rPr>
          <w:rFonts w:ascii="Times New Roman" w:eastAsia="Times New Roman" w:hAnsi="Times New Roman" w:cs="Times New Roman"/>
          <w:b/>
          <w:bCs/>
          <w:color w:val="000000"/>
          <w:sz w:val="24"/>
          <w:szCs w:val="24"/>
        </w:rPr>
      </w:pPr>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D50DFBB" w14:textId="77777777" w:rsidR="001B71E6" w:rsidRPr="005865C7" w:rsidRDefault="001B71E6" w:rsidP="006D2AE5">
      <w:pPr>
        <w:spacing w:after="0" w:line="240" w:lineRule="auto"/>
        <w:ind w:firstLine="72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smallCaps/>
          <w:color w:val="000000" w:themeColor="text1"/>
          <w:sz w:val="24"/>
          <w:szCs w:val="20"/>
        </w:rPr>
        <w:t xml:space="preserve">Būvuzraudzības pakalpojumu nepieciešamības pamatojums </w:t>
      </w:r>
      <w:r w:rsidRPr="005865C7">
        <w:rPr>
          <w:rFonts w:ascii="Times New Roman" w:eastAsia="Times New Roman" w:hAnsi="Times New Roman" w:cs="Times New Roman"/>
          <w:color w:val="000000" w:themeColor="text1"/>
          <w:sz w:val="24"/>
          <w:szCs w:val="20"/>
        </w:rPr>
        <w:t>- Pa</w:t>
      </w:r>
      <w:r w:rsidRPr="005865C7">
        <w:rPr>
          <w:rFonts w:ascii="Times New Roman" w:eastAsia="Times New Roman" w:hAnsi="Times New Roman" w:cs="Times New Roman"/>
          <w:color w:val="000000"/>
          <w:sz w:val="24"/>
          <w:szCs w:val="24"/>
        </w:rPr>
        <w:t>sūtījums tiek veikts projekta Nr. 4.5.1.1/I/22/001 “Rīgas tramvaja infrastruktūras pielāgošana zemās grīdas tramvaja parametriem”  (turpmāk – Projekts) ietvaros, kas tiek īstenots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5865C7">
        <w:rPr>
          <w:rFonts w:ascii="Times New Roman" w:eastAsia="Times New Roman" w:hAnsi="Times New Roman" w:cs="Times New Roman"/>
          <w:sz w:val="24"/>
          <w:szCs w:val="20"/>
          <w:vertAlign w:val="superscript"/>
        </w:rPr>
        <w:footnoteReference w:id="2"/>
      </w:r>
      <w:r w:rsidRPr="005865C7">
        <w:rPr>
          <w:rFonts w:ascii="Times New Roman" w:eastAsia="Times New Roman" w:hAnsi="Times New Roman" w:cs="Times New Roman"/>
          <w:color w:val="000000"/>
          <w:sz w:val="24"/>
          <w:szCs w:val="24"/>
        </w:rPr>
        <w:t xml:space="preserve"> nosacījumiem, kā arī ar Centrālo finanšu un līgumu aģentūru noslēgtā līguma par Eiropas Savienības Kohēzijas fonda īstenošanu nosacījumiem, un arī citiem Projekta ieviešanu regulējošajiem normatīvajiem aktiem.</w:t>
      </w:r>
    </w:p>
    <w:p w14:paraId="55EA21E4" w14:textId="6F843A97" w:rsidR="00EC6D3A" w:rsidRPr="00EC6D3A" w:rsidRDefault="006D2AE5" w:rsidP="006D2AE5">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000000"/>
          <w:sz w:val="24"/>
          <w:szCs w:val="24"/>
        </w:rPr>
        <w:tab/>
      </w:r>
      <w:r>
        <w:rPr>
          <w:rFonts w:ascii="Times New Roman" w:eastAsia="Times New Roman" w:hAnsi="Times New Roman" w:cs="Times New Roman"/>
          <w:b/>
          <w:bCs/>
          <w:smallCaps/>
          <w:color w:val="000000"/>
          <w:sz w:val="24"/>
          <w:szCs w:val="24"/>
        </w:rPr>
        <w:tab/>
      </w:r>
      <w:r w:rsidR="001B71E6" w:rsidRPr="005865C7">
        <w:rPr>
          <w:rFonts w:ascii="Times New Roman" w:eastAsia="Times New Roman" w:hAnsi="Times New Roman" w:cs="Times New Roman"/>
          <w:b/>
          <w:bCs/>
          <w:smallCaps/>
          <w:color w:val="000000"/>
          <w:sz w:val="24"/>
          <w:szCs w:val="24"/>
        </w:rPr>
        <w:t xml:space="preserve">Būvniecības ieceres īstenošanas mērķis - </w:t>
      </w:r>
      <w:r>
        <w:rPr>
          <w:rFonts w:ascii="Times New Roman" w:eastAsia="Times New Roman" w:hAnsi="Times New Roman" w:cs="Times New Roman"/>
          <w:color w:val="000000"/>
          <w:sz w:val="24"/>
          <w:szCs w:val="24"/>
        </w:rPr>
        <w:t>l</w:t>
      </w:r>
      <w:r w:rsidR="00EC6D3A" w:rsidRPr="00EC6D3A">
        <w:rPr>
          <w:rFonts w:ascii="Times New Roman" w:eastAsia="Times New Roman" w:hAnsi="Times New Roman" w:cs="Times New Roman"/>
          <w:color w:val="000000"/>
          <w:sz w:val="24"/>
          <w:szCs w:val="24"/>
        </w:rPr>
        <w:t>ai 5. un 7.tramvaja maršrutu posmos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jāparedz tādu pasākumu īstenošana, kas nodrošinātu zemās grīdas tramvaja kustību, tajā skaitā attiecīgajiem maršrutu posmiem paredzot energoapgādes objektu atjaunošanu, pārbūvi un jaunbūvi.</w:t>
      </w:r>
    </w:p>
    <w:p w14:paraId="076A3336" w14:textId="4CA44B50" w:rsidR="001B71E6" w:rsidRPr="007C3501" w:rsidRDefault="001B71E6" w:rsidP="00EC6D3A">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p>
    <w:p w14:paraId="103B4D60" w14:textId="77777777" w:rsidR="001B71E6" w:rsidRPr="007C3501" w:rsidRDefault="001B71E6" w:rsidP="001B71E6">
      <w:pPr>
        <w:spacing w:after="0" w:line="240" w:lineRule="auto"/>
        <w:jc w:val="center"/>
        <w:rPr>
          <w:rFonts w:ascii="Times New Roman" w:eastAsia="Times New Roman" w:hAnsi="Times New Roman" w:cs="Times New Roman"/>
          <w:color w:val="000000"/>
          <w:sz w:val="24"/>
          <w:szCs w:val="24"/>
        </w:rPr>
      </w:pPr>
      <w:r w:rsidRPr="007C3501">
        <w:rPr>
          <w:rFonts w:ascii="Times New Roman" w:eastAsia="Times New Roman" w:hAnsi="Times New Roman" w:cs="Times New Roman"/>
          <w:b/>
          <w:bCs/>
          <w:smallCaps/>
          <w:color w:val="000000"/>
          <w:sz w:val="24"/>
          <w:szCs w:val="24"/>
        </w:rPr>
        <w:t>Vispārīgas ziņas par objektu</w:t>
      </w:r>
    </w:p>
    <w:p w14:paraId="5834C3D8" w14:textId="3948EEAD" w:rsidR="002B78D4" w:rsidRPr="006D2AE5" w:rsidRDefault="002B78D4"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6D2AE5">
        <w:rPr>
          <w:rFonts w:ascii="Times New Roman" w:eastAsia="Times New Roman" w:hAnsi="Times New Roman" w:cs="Times New Roman"/>
          <w:color w:val="000000"/>
          <w:sz w:val="24"/>
          <w:szCs w:val="24"/>
        </w:rPr>
        <w:t xml:space="preserve">Būvniecības iecere paredz esošas apakšstacijas ēkas pārbūvi, elektroiekārtu nomaiņu un ar to saistīto inženiertīklu izbūvi, pārbūvi un atjaunošanu atbilstoši būvprojekta </w:t>
      </w:r>
      <w:r w:rsidRPr="006D2AE5">
        <w:rPr>
          <w:rFonts w:ascii="Times New Roman" w:eastAsia="Times New Roman" w:hAnsi="Times New Roman" w:cs="Times New Roman"/>
          <w:i/>
          <w:iCs/>
          <w:color w:val="000000"/>
          <w:sz w:val="24"/>
          <w:szCs w:val="24"/>
        </w:rPr>
        <w:t>“</w:t>
      </w:r>
      <w:r w:rsidR="00CA7C09">
        <w:rPr>
          <w:rFonts w:ascii="Times New Roman" w:eastAsia="Times New Roman" w:hAnsi="Times New Roman" w:cs="Times New Roman"/>
          <w:i/>
          <w:iCs/>
          <w:color w:val="000000"/>
          <w:sz w:val="24"/>
          <w:szCs w:val="24"/>
        </w:rPr>
        <w:t>16</w:t>
      </w:r>
      <w:r w:rsidR="00C4584E" w:rsidRPr="00C4584E">
        <w:rPr>
          <w:rFonts w:ascii="Times New Roman" w:eastAsia="Times New Roman" w:hAnsi="Times New Roman" w:cs="Times New Roman"/>
          <w:i/>
          <w:iCs/>
          <w:color w:val="000000"/>
          <w:sz w:val="24"/>
          <w:szCs w:val="24"/>
        </w:rPr>
        <w:t xml:space="preserve">.apakšstacijas </w:t>
      </w:r>
      <w:r w:rsidR="00CA7C09">
        <w:rPr>
          <w:rFonts w:ascii="Times New Roman" w:eastAsia="Times New Roman" w:hAnsi="Times New Roman" w:cs="Times New Roman"/>
          <w:i/>
          <w:iCs/>
          <w:color w:val="000000"/>
          <w:sz w:val="24"/>
          <w:szCs w:val="24"/>
        </w:rPr>
        <w:t>Slokas</w:t>
      </w:r>
      <w:r w:rsidR="00C4584E" w:rsidRPr="00C4584E">
        <w:rPr>
          <w:rFonts w:ascii="Times New Roman" w:eastAsia="Times New Roman" w:hAnsi="Times New Roman" w:cs="Times New Roman"/>
          <w:i/>
          <w:iCs/>
          <w:color w:val="000000"/>
          <w:sz w:val="24"/>
          <w:szCs w:val="24"/>
        </w:rPr>
        <w:t xml:space="preserve"> ielā </w:t>
      </w:r>
      <w:r w:rsidR="00CA7C09">
        <w:rPr>
          <w:rFonts w:ascii="Times New Roman" w:eastAsia="Times New Roman" w:hAnsi="Times New Roman" w:cs="Times New Roman"/>
          <w:i/>
          <w:iCs/>
          <w:color w:val="000000"/>
          <w:sz w:val="24"/>
          <w:szCs w:val="24"/>
        </w:rPr>
        <w:t>54B</w:t>
      </w:r>
      <w:r w:rsidR="00C4584E" w:rsidRPr="00C4584E">
        <w:rPr>
          <w:rFonts w:ascii="Times New Roman" w:eastAsia="Times New Roman" w:hAnsi="Times New Roman" w:cs="Times New Roman"/>
          <w:i/>
          <w:iCs/>
          <w:color w:val="000000"/>
          <w:sz w:val="24"/>
          <w:szCs w:val="24"/>
        </w:rPr>
        <w:t xml:space="preserve"> ēkas </w:t>
      </w:r>
      <w:r w:rsidR="00CA7C09">
        <w:rPr>
          <w:rFonts w:ascii="Times New Roman" w:eastAsia="Times New Roman" w:hAnsi="Times New Roman" w:cs="Times New Roman"/>
          <w:i/>
          <w:iCs/>
          <w:color w:val="000000"/>
          <w:sz w:val="24"/>
          <w:szCs w:val="24"/>
        </w:rPr>
        <w:t>atjaunošana/</w:t>
      </w:r>
      <w:r w:rsidR="00C4584E" w:rsidRPr="00C4584E">
        <w:rPr>
          <w:rFonts w:ascii="Times New Roman" w:eastAsia="Times New Roman" w:hAnsi="Times New Roman" w:cs="Times New Roman"/>
          <w:i/>
          <w:iCs/>
          <w:color w:val="000000"/>
          <w:sz w:val="24"/>
          <w:szCs w:val="24"/>
        </w:rPr>
        <w:t>pārbūve, 10kV elektrolīniju atjaunošana un elektroiekārtu nomaiņa</w:t>
      </w:r>
      <w:r w:rsidRPr="006D2AE5">
        <w:rPr>
          <w:rFonts w:ascii="Times New Roman" w:eastAsia="Times New Roman" w:hAnsi="Times New Roman" w:cs="Times New Roman"/>
          <w:i/>
          <w:iCs/>
          <w:color w:val="000000"/>
          <w:sz w:val="24"/>
          <w:szCs w:val="24"/>
        </w:rPr>
        <w:t>”</w:t>
      </w:r>
      <w:r w:rsidRPr="006D2AE5">
        <w:rPr>
          <w:rFonts w:ascii="Times New Roman" w:eastAsia="Times New Roman" w:hAnsi="Times New Roman" w:cs="Times New Roman"/>
          <w:color w:val="000000"/>
          <w:sz w:val="24"/>
          <w:szCs w:val="24"/>
        </w:rPr>
        <w:t xml:space="preserve"> (turpmāk – Objekts) risinājumiem un saskaņā ar būvniecības lokālā tāmē norādīto darbu apjomu un izmaksu sarakstu, ievērojot spēkā esošo normatīvo aktu prasības.</w:t>
      </w:r>
    </w:p>
    <w:p w14:paraId="7B4A0770" w14:textId="31E4D8FF" w:rsidR="002B78D4" w:rsidRPr="002B78D4" w:rsidRDefault="002B78D4" w:rsidP="004A13B6">
      <w:pPr>
        <w:numPr>
          <w:ilvl w:val="1"/>
          <w:numId w:val="15"/>
        </w:numPr>
        <w:spacing w:after="0" w:line="240" w:lineRule="auto"/>
        <w:ind w:left="426" w:hanging="426"/>
        <w:contextualSpacing/>
        <w:jc w:val="both"/>
        <w:rPr>
          <w:rFonts w:ascii="Times New Roman" w:eastAsia="Times New Roman" w:hAnsi="Times New Roman" w:cs="Times New Roman"/>
          <w:color w:val="000000"/>
          <w:sz w:val="24"/>
          <w:szCs w:val="24"/>
        </w:rPr>
      </w:pPr>
      <w:r w:rsidRPr="002B78D4">
        <w:rPr>
          <w:rFonts w:ascii="Times New Roman" w:eastAsia="Times New Roman" w:hAnsi="Times New Roman" w:cs="Times New Roman"/>
          <w:color w:val="000000"/>
          <w:sz w:val="24"/>
          <w:szCs w:val="24"/>
        </w:rPr>
        <w:t xml:space="preserve">Objekta adrese: </w:t>
      </w:r>
      <w:r w:rsidR="000B50CE" w:rsidRPr="00A53BE9">
        <w:rPr>
          <w:rFonts w:ascii="Times New Roman" w:eastAsia="Times New Roman" w:hAnsi="Times New Roman" w:cs="Times New Roman"/>
          <w:color w:val="000000"/>
        </w:rPr>
        <w:t>Rīga,  Slokas iela 54B, Slokas, Sēlpils, Purva un Vircavas ielas</w:t>
      </w:r>
      <w:r w:rsidRPr="002B78D4">
        <w:rPr>
          <w:rFonts w:ascii="Times New Roman" w:eastAsia="Times New Roman" w:hAnsi="Times New Roman" w:cs="Times New Roman"/>
          <w:color w:val="000000"/>
          <w:sz w:val="24"/>
          <w:szCs w:val="24"/>
        </w:rPr>
        <w:t xml:space="preserve"> </w:t>
      </w:r>
    </w:p>
    <w:p w14:paraId="620C48F3" w14:textId="77777777" w:rsidR="002B78D4" w:rsidRPr="002B78D4" w:rsidRDefault="002B78D4" w:rsidP="004A13B6">
      <w:pPr>
        <w:numPr>
          <w:ilvl w:val="1"/>
          <w:numId w:val="15"/>
        </w:numPr>
        <w:spacing w:after="0" w:line="240" w:lineRule="auto"/>
        <w:ind w:left="426" w:hanging="426"/>
        <w:contextualSpacing/>
        <w:jc w:val="both"/>
        <w:rPr>
          <w:rFonts w:ascii="Times New Roman" w:eastAsia="Times New Roman" w:hAnsi="Times New Roman" w:cs="Times New Roman"/>
          <w:color w:val="000000"/>
          <w:sz w:val="24"/>
          <w:szCs w:val="24"/>
        </w:rPr>
      </w:pPr>
      <w:r w:rsidRPr="002B78D4">
        <w:rPr>
          <w:rFonts w:ascii="Times New Roman" w:eastAsia="Times New Roman" w:hAnsi="Times New Roman" w:cs="Times New Roman"/>
          <w:color w:val="000000"/>
          <w:sz w:val="24"/>
          <w:szCs w:val="24"/>
        </w:rPr>
        <w:t>Būves grupa, galvenais lietošanas veids: II grupa, 1251 – Rūpnieciskās ražošanas ēkas.</w:t>
      </w:r>
    </w:p>
    <w:p w14:paraId="07B8FE11" w14:textId="77777777" w:rsidR="001B71E6" w:rsidRPr="007C3501" w:rsidRDefault="001B71E6" w:rsidP="001B71E6">
      <w:pPr>
        <w:spacing w:after="0" w:line="240" w:lineRule="auto"/>
        <w:ind w:left="284"/>
        <w:contextualSpacing/>
        <w:jc w:val="both"/>
        <w:rPr>
          <w:rFonts w:ascii="Times New Roman" w:eastAsia="Times New Roman" w:hAnsi="Times New Roman" w:cs="Times New Roman"/>
          <w:color w:val="000000"/>
          <w:sz w:val="24"/>
          <w:szCs w:val="24"/>
        </w:rPr>
      </w:pPr>
    </w:p>
    <w:p w14:paraId="5EF78C9E"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Vispārīgie nosacījumi</w:t>
      </w:r>
    </w:p>
    <w:p w14:paraId="59DA7D50" w14:textId="62AB4FD8" w:rsidR="001B71E6" w:rsidRPr="00B80C77" w:rsidRDefault="001B71E6" w:rsidP="004A13B6">
      <w:pPr>
        <w:pStyle w:val="ListParagraph"/>
        <w:numPr>
          <w:ilvl w:val="1"/>
          <w:numId w:val="15"/>
        </w:numPr>
        <w:spacing w:after="0"/>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 xml:space="preserve">Izpildītājam jānodrošina būvuzraudzības veikšana (turpmāk – Uzraudzība) </w:t>
      </w:r>
      <w:r w:rsidR="00825520">
        <w:rPr>
          <w:rFonts w:ascii="Times New Roman" w:eastAsia="Times New Roman" w:hAnsi="Times New Roman" w:cs="Times New Roman"/>
          <w:color w:val="000000"/>
          <w:sz w:val="24"/>
          <w:szCs w:val="24"/>
        </w:rPr>
        <w:t>16</w:t>
      </w:r>
      <w:r w:rsidR="00B80C77" w:rsidRPr="00B80C77">
        <w:rPr>
          <w:rFonts w:ascii="Times New Roman" w:eastAsia="Times New Roman" w:hAnsi="Times New Roman" w:cs="Times New Roman"/>
          <w:color w:val="000000"/>
          <w:sz w:val="24"/>
          <w:szCs w:val="24"/>
        </w:rPr>
        <w:t xml:space="preserve">.apakšstacijas </w:t>
      </w:r>
      <w:r w:rsidR="00825520">
        <w:rPr>
          <w:rFonts w:ascii="Times New Roman" w:eastAsia="Times New Roman" w:hAnsi="Times New Roman" w:cs="Times New Roman"/>
          <w:color w:val="000000"/>
          <w:sz w:val="24"/>
          <w:szCs w:val="24"/>
        </w:rPr>
        <w:t>Sloka i</w:t>
      </w:r>
      <w:r w:rsidR="00E915F6">
        <w:rPr>
          <w:rFonts w:ascii="Times New Roman" w:eastAsia="Times New Roman" w:hAnsi="Times New Roman" w:cs="Times New Roman"/>
          <w:color w:val="000000"/>
          <w:sz w:val="24"/>
          <w:szCs w:val="24"/>
        </w:rPr>
        <w:t xml:space="preserve">elā </w:t>
      </w:r>
      <w:r w:rsidR="00825520">
        <w:rPr>
          <w:rFonts w:ascii="Times New Roman" w:eastAsia="Times New Roman" w:hAnsi="Times New Roman" w:cs="Times New Roman"/>
          <w:color w:val="000000"/>
          <w:sz w:val="24"/>
          <w:szCs w:val="24"/>
        </w:rPr>
        <w:t xml:space="preserve">54 B </w:t>
      </w:r>
      <w:r w:rsidR="00B80C77" w:rsidRPr="00B80C77">
        <w:rPr>
          <w:rFonts w:ascii="Times New Roman" w:eastAsia="Times New Roman" w:hAnsi="Times New Roman" w:cs="Times New Roman"/>
          <w:color w:val="000000"/>
          <w:sz w:val="24"/>
          <w:szCs w:val="24"/>
        </w:rPr>
        <w:t xml:space="preserve">ēkas </w:t>
      </w:r>
      <w:r w:rsidR="004669AE">
        <w:rPr>
          <w:rFonts w:ascii="Times New Roman" w:eastAsia="Times New Roman" w:hAnsi="Times New Roman" w:cs="Times New Roman"/>
          <w:color w:val="000000"/>
          <w:sz w:val="24"/>
          <w:szCs w:val="24"/>
        </w:rPr>
        <w:t>un inženiertīklu</w:t>
      </w:r>
      <w:r w:rsidR="00B80C77" w:rsidRPr="00B80C77">
        <w:rPr>
          <w:rFonts w:ascii="Times New Roman" w:eastAsia="Times New Roman" w:hAnsi="Times New Roman" w:cs="Times New Roman"/>
          <w:color w:val="000000"/>
          <w:sz w:val="24"/>
          <w:szCs w:val="24"/>
        </w:rPr>
        <w:t xml:space="preserve"> </w:t>
      </w:r>
      <w:r w:rsidR="00667244">
        <w:rPr>
          <w:rFonts w:ascii="Times New Roman" w:eastAsia="Times New Roman" w:hAnsi="Times New Roman" w:cs="Times New Roman"/>
          <w:color w:val="000000"/>
          <w:sz w:val="24"/>
          <w:szCs w:val="24"/>
        </w:rPr>
        <w:t>būvdarbiem, t.sk.</w:t>
      </w:r>
      <w:r w:rsidR="00B80C77" w:rsidRPr="00B80C77">
        <w:rPr>
          <w:rFonts w:ascii="Times New Roman" w:eastAsia="Times New Roman" w:hAnsi="Times New Roman" w:cs="Times New Roman"/>
          <w:color w:val="000000"/>
          <w:sz w:val="24"/>
          <w:szCs w:val="24"/>
        </w:rPr>
        <w:t xml:space="preserve"> </w:t>
      </w:r>
      <w:r w:rsidR="00E915F6">
        <w:rPr>
          <w:rFonts w:ascii="Times New Roman" w:eastAsia="Times New Roman" w:hAnsi="Times New Roman" w:cs="Times New Roman"/>
          <w:color w:val="000000"/>
          <w:sz w:val="24"/>
          <w:szCs w:val="24"/>
        </w:rPr>
        <w:t xml:space="preserve">10kV elektrolīniju atjaunošanai un </w:t>
      </w:r>
      <w:r w:rsidR="00B80C77" w:rsidRPr="00B80C77">
        <w:rPr>
          <w:rFonts w:ascii="Times New Roman" w:eastAsia="Times New Roman" w:hAnsi="Times New Roman" w:cs="Times New Roman"/>
          <w:color w:val="000000"/>
          <w:sz w:val="24"/>
          <w:szCs w:val="24"/>
        </w:rPr>
        <w:t>elektroiekārtu nomaiņa</w:t>
      </w:r>
      <w:r w:rsidR="000F55D7">
        <w:rPr>
          <w:rFonts w:ascii="Times New Roman" w:eastAsia="Times New Roman" w:hAnsi="Times New Roman" w:cs="Times New Roman"/>
          <w:color w:val="000000"/>
          <w:sz w:val="24"/>
          <w:szCs w:val="24"/>
        </w:rPr>
        <w:t>i</w:t>
      </w:r>
      <w:r w:rsidRPr="00B80C77">
        <w:rPr>
          <w:rFonts w:ascii="Times New Roman" w:hAnsi="Times New Roman"/>
          <w:color w:val="000000"/>
          <w:sz w:val="24"/>
          <w:szCs w:val="24"/>
        </w:rPr>
        <w:t xml:space="preserve"> </w:t>
      </w:r>
      <w:r w:rsidRPr="00B80C77">
        <w:rPr>
          <w:rFonts w:ascii="Times New Roman" w:eastAsia="Times New Roman" w:hAnsi="Times New Roman" w:cs="Times New Roman"/>
          <w:color w:val="000000"/>
          <w:sz w:val="24"/>
          <w:szCs w:val="24"/>
        </w:rPr>
        <w:t xml:space="preserve">(turpmāk – Objekts) </w:t>
      </w:r>
      <w:r w:rsidRPr="00B80C77">
        <w:rPr>
          <w:rFonts w:ascii="Times New Roman" w:eastAsia="Times New Roman" w:hAnsi="Times New Roman" w:cs="Times New Roman"/>
          <w:i/>
          <w:color w:val="000000"/>
          <w:sz w:val="24"/>
          <w:szCs w:val="24"/>
        </w:rPr>
        <w:t xml:space="preserve">(orientējošais būvuzraudzības laiks – </w:t>
      </w:r>
      <w:r w:rsidR="00B80C77" w:rsidRPr="00B80C77">
        <w:rPr>
          <w:rFonts w:ascii="Times New Roman" w:eastAsia="Times New Roman" w:hAnsi="Times New Roman" w:cs="Times New Roman"/>
          <w:i/>
          <w:color w:val="000000"/>
          <w:sz w:val="24"/>
          <w:szCs w:val="24"/>
        </w:rPr>
        <w:t>9</w:t>
      </w:r>
      <w:r w:rsidRPr="00B80C77">
        <w:rPr>
          <w:rFonts w:ascii="Times New Roman" w:eastAsia="Times New Roman" w:hAnsi="Times New Roman" w:cs="Times New Roman"/>
          <w:i/>
          <w:color w:val="000000"/>
          <w:sz w:val="24"/>
          <w:szCs w:val="24"/>
        </w:rPr>
        <w:t xml:space="preserve"> mēneši no atzīmes par būvdarbu uzsākšanas nosacījumu izpildi saņemšanas būvatļaujā).</w:t>
      </w:r>
    </w:p>
    <w:p w14:paraId="2E063FD4"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Uzraudzība veicama saskaņā ar 2014.gada 19.augusta Ministru kabineta noteikumu Nr.500 “Vispārīgie būvnoteikumi” (turpmāk - VBN) prasībām, kā arī ievērojot citus būvniecību reglamentējošo normatīvo</w:t>
      </w:r>
      <w:r w:rsidRPr="00F3044C">
        <w:rPr>
          <w:rFonts w:ascii="Times New Roman" w:eastAsia="Times New Roman" w:hAnsi="Times New Roman" w:cs="Times New Roman"/>
          <w:color w:val="000000"/>
          <w:sz w:val="24"/>
          <w:szCs w:val="24"/>
        </w:rPr>
        <w:t xml:space="preserve"> aktu prasības.</w:t>
      </w:r>
    </w:p>
    <w:p w14:paraId="40CB72B8"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Izpildītājam jānodrošina atbilstoši Uzraudzības veikšanai pietiekamā skaitā kvalificēts personāls.</w:t>
      </w:r>
    </w:p>
    <w:p w14:paraId="57FCDA5A" w14:textId="1E0F5D4F"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72183">
        <w:rPr>
          <w:rFonts w:ascii="Times New Roman" w:hAnsi="Times New Roman" w:cs="Times New Roman"/>
          <w:color w:val="242424"/>
          <w:sz w:val="24"/>
          <w:szCs w:val="24"/>
          <w:shd w:val="clear" w:color="auto" w:fill="FFFFFF"/>
        </w:rPr>
        <w:lastRenderedPageBreak/>
        <w:t xml:space="preserve">Pēc atzīmes par būvdarbu uzsākšanas nosacījumu </w:t>
      </w:r>
      <w:r>
        <w:rPr>
          <w:rFonts w:ascii="Times New Roman" w:hAnsi="Times New Roman" w:cs="Times New Roman"/>
          <w:color w:val="242424"/>
          <w:sz w:val="24"/>
          <w:szCs w:val="24"/>
          <w:shd w:val="clear" w:color="auto" w:fill="FFFFFF"/>
        </w:rPr>
        <w:t>izpildi</w:t>
      </w:r>
      <w:r w:rsidRPr="00572183">
        <w:rPr>
          <w:rFonts w:ascii="Times New Roman" w:hAnsi="Times New Roman" w:cs="Times New Roman"/>
          <w:color w:val="242424"/>
          <w:sz w:val="24"/>
          <w:szCs w:val="24"/>
          <w:shd w:val="clear" w:color="auto" w:fill="FFFFFF"/>
        </w:rPr>
        <w:t xml:space="preserve"> saņemšanas</w:t>
      </w:r>
      <w:r>
        <w:rPr>
          <w:rFonts w:ascii="Times New Roman" w:hAnsi="Times New Roman" w:cs="Times New Roman"/>
          <w:color w:val="242424"/>
          <w:sz w:val="24"/>
          <w:szCs w:val="24"/>
          <w:shd w:val="clear" w:color="auto" w:fill="FFFFFF"/>
        </w:rPr>
        <w:t xml:space="preserve">, </w:t>
      </w:r>
      <w:r w:rsidRPr="00572183">
        <w:rPr>
          <w:rFonts w:ascii="Times New Roman" w:eastAsia="Times New Roman" w:hAnsi="Times New Roman" w:cs="Times New Roman"/>
          <w:sz w:val="24"/>
          <w:szCs w:val="24"/>
        </w:rPr>
        <w:t>Izpildītājam katrā tekošajā nedēļā jāiesniedz nākamās nedēļas Uzraudzības plāns, norādot atbildīgā</w:t>
      </w:r>
      <w:r w:rsidRPr="00F3044C">
        <w:rPr>
          <w:rFonts w:ascii="Times New Roman" w:eastAsia="Times New Roman" w:hAnsi="Times New Roman" w:cs="Times New Roman"/>
          <w:sz w:val="24"/>
          <w:szCs w:val="20"/>
        </w:rPr>
        <w:t xml:space="preserve"> būvuzrauga, kā arī cita Uzraudzībai piesaistītā kvalificētā personāla (piemēram, elektrotīklu pārbūves darbu būvuzraugu) darba laika grafiku un uzraugāmos būvdarbus objektā.</w:t>
      </w:r>
    </w:p>
    <w:p w14:paraId="1A51A2E9"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 xml:space="preserve">Izpildītāja prombūtnes (darbinieka slimība, atvaļinājums, u.c.) laikā vai darba līguma izbeigšanas gadījumā, Izpildītājam nekavējoties jānodrošina kvalifikācijā līdzvērtīgs vai augstāk kvalificēts aizvietotājs, par to pirms tam </w:t>
      </w:r>
      <w:proofErr w:type="spellStart"/>
      <w:r w:rsidRPr="00F3044C">
        <w:rPr>
          <w:rFonts w:ascii="Times New Roman" w:eastAsia="Times New Roman" w:hAnsi="Times New Roman" w:cs="Times New Roman"/>
          <w:sz w:val="24"/>
          <w:szCs w:val="20"/>
        </w:rPr>
        <w:t>rakstveidā</w:t>
      </w:r>
      <w:proofErr w:type="spellEnd"/>
      <w:r w:rsidRPr="00F3044C">
        <w:rPr>
          <w:rFonts w:ascii="Times New Roman" w:eastAsia="Times New Roman" w:hAnsi="Times New Roman" w:cs="Times New Roman"/>
          <w:sz w:val="24"/>
          <w:szCs w:val="20"/>
        </w:rPr>
        <w:t xml:space="preserve"> informējot Pasūtītāju saskaņā ar iepirkuma līguma noteikumiem.</w:t>
      </w:r>
    </w:p>
    <w:p w14:paraId="48E393EB"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5DAE7EF4"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4"/>
        </w:rPr>
      </w:pPr>
    </w:p>
    <w:p w14:paraId="0A4935A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Būvdarbu apraksts</w:t>
      </w:r>
    </w:p>
    <w:p w14:paraId="359C076F" w14:textId="52E7424E"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 xml:space="preserve">Būvniecības iecere paredz </w:t>
      </w:r>
      <w:r w:rsidR="00825520">
        <w:rPr>
          <w:rFonts w:ascii="Times New Roman" w:eastAsia="Times New Roman" w:hAnsi="Times New Roman" w:cs="Times New Roman"/>
          <w:color w:val="000000"/>
          <w:sz w:val="24"/>
          <w:szCs w:val="24"/>
        </w:rPr>
        <w:t>16</w:t>
      </w:r>
      <w:r w:rsidR="00825520" w:rsidRPr="00B80C77">
        <w:rPr>
          <w:rFonts w:ascii="Times New Roman" w:eastAsia="Times New Roman" w:hAnsi="Times New Roman" w:cs="Times New Roman"/>
          <w:color w:val="000000"/>
          <w:sz w:val="24"/>
          <w:szCs w:val="24"/>
        </w:rPr>
        <w:t xml:space="preserve">.apakšstacijas </w:t>
      </w:r>
      <w:r w:rsidR="00825520">
        <w:rPr>
          <w:rFonts w:ascii="Times New Roman" w:eastAsia="Times New Roman" w:hAnsi="Times New Roman" w:cs="Times New Roman"/>
          <w:color w:val="000000"/>
          <w:sz w:val="24"/>
          <w:szCs w:val="24"/>
        </w:rPr>
        <w:t>Sloka ielā 54 B</w:t>
      </w:r>
      <w:r w:rsidR="00825520" w:rsidRPr="00B80C77">
        <w:rPr>
          <w:rFonts w:ascii="Times New Roman" w:eastAsia="Times New Roman" w:hAnsi="Times New Roman" w:cs="Times New Roman"/>
          <w:color w:val="000000"/>
          <w:sz w:val="24"/>
          <w:szCs w:val="24"/>
        </w:rPr>
        <w:t xml:space="preserve"> </w:t>
      </w:r>
      <w:r w:rsidR="00E52953" w:rsidRPr="00B80C77">
        <w:rPr>
          <w:rFonts w:ascii="Times New Roman" w:eastAsia="Times New Roman" w:hAnsi="Times New Roman" w:cs="Times New Roman"/>
          <w:color w:val="000000"/>
          <w:sz w:val="24"/>
          <w:szCs w:val="24"/>
        </w:rPr>
        <w:t xml:space="preserve">ēkas  </w:t>
      </w:r>
      <w:r w:rsidR="004669AE">
        <w:rPr>
          <w:rFonts w:ascii="Times New Roman" w:eastAsia="Times New Roman" w:hAnsi="Times New Roman" w:cs="Times New Roman"/>
          <w:color w:val="000000"/>
          <w:sz w:val="24"/>
          <w:szCs w:val="24"/>
        </w:rPr>
        <w:t xml:space="preserve">un inženiertīklu </w:t>
      </w:r>
      <w:r w:rsidR="00E52953" w:rsidRPr="00B80C77">
        <w:rPr>
          <w:rFonts w:ascii="Times New Roman" w:eastAsia="Times New Roman" w:hAnsi="Times New Roman" w:cs="Times New Roman"/>
          <w:color w:val="000000"/>
          <w:sz w:val="24"/>
          <w:szCs w:val="24"/>
        </w:rPr>
        <w:t>pārbūv</w:t>
      </w:r>
      <w:r w:rsidR="000F55D7">
        <w:rPr>
          <w:rFonts w:ascii="Times New Roman" w:eastAsia="Times New Roman" w:hAnsi="Times New Roman" w:cs="Times New Roman"/>
          <w:color w:val="000000"/>
          <w:sz w:val="24"/>
          <w:szCs w:val="24"/>
        </w:rPr>
        <w:t>i</w:t>
      </w:r>
      <w:r w:rsidR="00E52953" w:rsidRPr="00B80C77">
        <w:rPr>
          <w:rFonts w:ascii="Times New Roman" w:eastAsia="Times New Roman" w:hAnsi="Times New Roman" w:cs="Times New Roman"/>
          <w:color w:val="000000"/>
          <w:sz w:val="24"/>
          <w:szCs w:val="24"/>
        </w:rPr>
        <w:t xml:space="preserve"> un </w:t>
      </w:r>
      <w:r w:rsidR="00667244">
        <w:rPr>
          <w:rFonts w:ascii="Times New Roman" w:eastAsia="Times New Roman" w:hAnsi="Times New Roman" w:cs="Times New Roman"/>
          <w:color w:val="000000"/>
          <w:sz w:val="24"/>
          <w:szCs w:val="24"/>
        </w:rPr>
        <w:t xml:space="preserve">jaunu būvniecību, t.sk. </w:t>
      </w:r>
      <w:r w:rsidR="00E915F6">
        <w:rPr>
          <w:rFonts w:ascii="Times New Roman" w:eastAsia="Times New Roman" w:hAnsi="Times New Roman" w:cs="Times New Roman"/>
          <w:color w:val="000000"/>
          <w:sz w:val="24"/>
          <w:szCs w:val="24"/>
        </w:rPr>
        <w:t xml:space="preserve">10kV elektrolīniju atjaunošanu un </w:t>
      </w:r>
      <w:r w:rsidR="00E52953" w:rsidRPr="00B80C77">
        <w:rPr>
          <w:rFonts w:ascii="Times New Roman" w:eastAsia="Times New Roman" w:hAnsi="Times New Roman" w:cs="Times New Roman"/>
          <w:color w:val="000000"/>
          <w:sz w:val="24"/>
          <w:szCs w:val="24"/>
        </w:rPr>
        <w:t>elektroiekārtu nomaiņ</w:t>
      </w:r>
      <w:r w:rsidR="000F55D7">
        <w:rPr>
          <w:rFonts w:ascii="Times New Roman" w:eastAsia="Times New Roman" w:hAnsi="Times New Roman" w:cs="Times New Roman"/>
          <w:color w:val="000000"/>
          <w:sz w:val="24"/>
          <w:szCs w:val="24"/>
        </w:rPr>
        <w:t>u</w:t>
      </w:r>
      <w:r w:rsidR="00667244">
        <w:rPr>
          <w:rFonts w:ascii="Times New Roman" w:eastAsia="Times New Roman" w:hAnsi="Times New Roman" w:cs="Times New Roman"/>
          <w:color w:val="000000"/>
          <w:sz w:val="24"/>
          <w:szCs w:val="24"/>
        </w:rPr>
        <w:t>,</w:t>
      </w:r>
      <w:r w:rsidRPr="00F2124F">
        <w:rPr>
          <w:rFonts w:ascii="Times New Roman" w:eastAsia="Times New Roman" w:hAnsi="Times New Roman" w:cs="Times New Roman"/>
          <w:color w:val="000000"/>
          <w:sz w:val="24"/>
          <w:szCs w:val="24"/>
        </w:rPr>
        <w:t xml:space="preserve"> atbilstoši būvprojekta </w:t>
      </w:r>
      <w:r w:rsidRPr="007C3501">
        <w:rPr>
          <w:rFonts w:ascii="Times New Roman" w:hAnsi="Times New Roman"/>
          <w:color w:val="000000"/>
          <w:sz w:val="24"/>
          <w:szCs w:val="24"/>
        </w:rPr>
        <w:t>“</w:t>
      </w:r>
      <w:r w:rsidR="00825520">
        <w:rPr>
          <w:rFonts w:ascii="Times New Roman" w:eastAsia="Times New Roman" w:hAnsi="Times New Roman" w:cs="Times New Roman"/>
          <w:color w:val="000000"/>
          <w:sz w:val="24"/>
          <w:szCs w:val="24"/>
        </w:rPr>
        <w:t>16</w:t>
      </w:r>
      <w:r w:rsidR="00825520" w:rsidRPr="00B80C77">
        <w:rPr>
          <w:rFonts w:ascii="Times New Roman" w:eastAsia="Times New Roman" w:hAnsi="Times New Roman" w:cs="Times New Roman"/>
          <w:color w:val="000000"/>
          <w:sz w:val="24"/>
          <w:szCs w:val="24"/>
        </w:rPr>
        <w:t xml:space="preserve">.apakšstacijas </w:t>
      </w:r>
      <w:r w:rsidR="00825520">
        <w:rPr>
          <w:rFonts w:ascii="Times New Roman" w:eastAsia="Times New Roman" w:hAnsi="Times New Roman" w:cs="Times New Roman"/>
          <w:color w:val="000000"/>
          <w:sz w:val="24"/>
          <w:szCs w:val="24"/>
        </w:rPr>
        <w:t>Sloka ielā 54 B</w:t>
      </w:r>
      <w:r w:rsidR="00825520" w:rsidRPr="00E915F6">
        <w:rPr>
          <w:rFonts w:ascii="Times New Roman" w:eastAsia="Times New Roman" w:hAnsi="Times New Roman" w:cs="Times New Roman"/>
          <w:color w:val="000000"/>
          <w:sz w:val="24"/>
          <w:szCs w:val="24"/>
        </w:rPr>
        <w:t xml:space="preserve"> </w:t>
      </w:r>
      <w:r w:rsidR="00E915F6" w:rsidRPr="00E915F6">
        <w:rPr>
          <w:rFonts w:ascii="Times New Roman" w:eastAsia="Times New Roman" w:hAnsi="Times New Roman" w:cs="Times New Roman"/>
          <w:color w:val="000000"/>
          <w:sz w:val="24"/>
          <w:szCs w:val="24"/>
        </w:rPr>
        <w:t xml:space="preserve">ēkas </w:t>
      </w:r>
      <w:r w:rsidR="00825520">
        <w:rPr>
          <w:rFonts w:ascii="Times New Roman" w:eastAsia="Times New Roman" w:hAnsi="Times New Roman" w:cs="Times New Roman"/>
          <w:color w:val="000000"/>
          <w:sz w:val="24"/>
          <w:szCs w:val="24"/>
        </w:rPr>
        <w:t>atjaunošana/</w:t>
      </w:r>
      <w:r w:rsidR="00E915F6" w:rsidRPr="00E915F6">
        <w:rPr>
          <w:rFonts w:ascii="Times New Roman" w:eastAsia="Times New Roman" w:hAnsi="Times New Roman" w:cs="Times New Roman"/>
          <w:color w:val="000000"/>
          <w:sz w:val="24"/>
          <w:szCs w:val="24"/>
        </w:rPr>
        <w:t>pārbūve, 10kV elektrolīniju atjaunošana un elektroiekārtu nomaiņa</w:t>
      </w:r>
      <w:r w:rsidRPr="007C3501">
        <w:rPr>
          <w:rFonts w:ascii="Times New Roman" w:hAnsi="Times New Roman"/>
          <w:color w:val="000000"/>
          <w:sz w:val="24"/>
          <w:szCs w:val="24"/>
        </w:rPr>
        <w:t>”</w:t>
      </w:r>
      <w:r w:rsidRPr="00F2124F">
        <w:rPr>
          <w:rFonts w:ascii="Times New Roman" w:eastAsia="Times New Roman" w:hAnsi="Times New Roman" w:cs="Times New Roman"/>
          <w:color w:val="000000"/>
          <w:sz w:val="24"/>
          <w:szCs w:val="24"/>
        </w:rPr>
        <w:t xml:space="preserve"> risinājumiem un būvdarbu apjomiem</w:t>
      </w:r>
      <w:r>
        <w:rPr>
          <w:rFonts w:ascii="Times New Roman" w:eastAsia="Times New Roman" w:hAnsi="Times New Roman" w:cs="Times New Roman"/>
          <w:color w:val="000000"/>
          <w:sz w:val="24"/>
          <w:szCs w:val="24"/>
        </w:rPr>
        <w:t>.</w:t>
      </w:r>
    </w:p>
    <w:p w14:paraId="276B258A" w14:textId="7FD8877F"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Lai samazinātu risku neiekļauties plānotajā būvdarbu veikšanas termiņā un līdz ar to iekļautos kopējā Projekta noteiktajā termiņā, Pasūtītājs nodrošina atsevišķu materiālu</w:t>
      </w:r>
      <w:r w:rsidR="001C1006">
        <w:rPr>
          <w:rFonts w:ascii="Times New Roman" w:eastAsia="Times New Roman" w:hAnsi="Times New Roman" w:cs="Times New Roman"/>
          <w:color w:val="000000" w:themeColor="text1"/>
          <w:sz w:val="24"/>
          <w:szCs w:val="20"/>
        </w:rPr>
        <w:t xml:space="preserve"> ie</w:t>
      </w:r>
      <w:r w:rsidR="003E1B80">
        <w:rPr>
          <w:rFonts w:ascii="Times New Roman" w:eastAsia="Times New Roman" w:hAnsi="Times New Roman" w:cs="Times New Roman"/>
          <w:color w:val="000000" w:themeColor="text1"/>
          <w:sz w:val="24"/>
          <w:szCs w:val="20"/>
        </w:rPr>
        <w:t>g</w:t>
      </w:r>
      <w:r w:rsidRPr="00F2124F">
        <w:rPr>
          <w:rFonts w:ascii="Times New Roman" w:eastAsia="Times New Roman" w:hAnsi="Times New Roman" w:cs="Times New Roman"/>
          <w:color w:val="000000" w:themeColor="text1"/>
          <w:sz w:val="24"/>
          <w:szCs w:val="20"/>
        </w:rPr>
        <w:t>ādi.</w:t>
      </w:r>
    </w:p>
    <w:p w14:paraId="548BEBC9" w14:textId="2DBC1538" w:rsidR="001B71E6" w:rsidRPr="00F2124F" w:rsidRDefault="001B71E6" w:rsidP="004A13B6">
      <w:pPr>
        <w:pStyle w:val="ListParagraph"/>
        <w:numPr>
          <w:ilvl w:val="1"/>
          <w:numId w:val="15"/>
        </w:numPr>
        <w:spacing w:after="0" w:line="240" w:lineRule="auto"/>
        <w:ind w:left="426" w:hanging="426"/>
        <w:jc w:val="both"/>
        <w:rPr>
          <w:rFonts w:ascii="Times New Roman" w:eastAsiaTheme="minorEastAsia" w:hAnsi="Times New Roman" w:cs="Times New Roman"/>
          <w:color w:val="000000" w:themeColor="text1"/>
          <w:sz w:val="24"/>
          <w:szCs w:val="20"/>
        </w:rPr>
      </w:pPr>
      <w:r w:rsidRPr="00F2124F">
        <w:rPr>
          <w:rFonts w:ascii="Times New Roman" w:eastAsia="Times New Roman" w:hAnsi="Times New Roman" w:cs="Times New Roman"/>
          <w:sz w:val="24"/>
          <w:szCs w:val="20"/>
        </w:rPr>
        <w:t xml:space="preserve">Plānotais būvdarbu izpildes termiņš </w:t>
      </w:r>
      <w:r w:rsidRPr="00F2124F">
        <w:rPr>
          <w:rFonts w:ascii="Times New Roman" w:eastAsia="Times New Roman" w:hAnsi="Times New Roman" w:cs="Times New Roman"/>
          <w:color w:val="000000" w:themeColor="text1"/>
          <w:sz w:val="24"/>
          <w:szCs w:val="20"/>
        </w:rPr>
        <w:t>-</w:t>
      </w:r>
      <w:r w:rsidRPr="00F2124F">
        <w:rPr>
          <w:rFonts w:ascii="Times New Roman" w:eastAsia="Times New Roman" w:hAnsi="Times New Roman" w:cs="Times New Roman"/>
          <w:b/>
          <w:color w:val="000000" w:themeColor="text1"/>
          <w:sz w:val="24"/>
          <w:szCs w:val="20"/>
        </w:rPr>
        <w:t xml:space="preserve"> </w:t>
      </w:r>
      <w:r w:rsidR="003E1B80">
        <w:rPr>
          <w:rFonts w:ascii="Times New Roman" w:eastAsia="Times New Roman" w:hAnsi="Times New Roman" w:cs="Times New Roman"/>
          <w:color w:val="000000" w:themeColor="text1"/>
          <w:sz w:val="24"/>
          <w:szCs w:val="20"/>
        </w:rPr>
        <w:t>7</w:t>
      </w:r>
      <w:r w:rsidRPr="00F2124F">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desmit</w:t>
      </w:r>
      <w:r w:rsidRPr="00F2124F">
        <w:rPr>
          <w:rFonts w:ascii="Times New Roman" w:eastAsia="Times New Roman" w:hAnsi="Times New Roman" w:cs="Times New Roman"/>
          <w:color w:val="000000" w:themeColor="text1"/>
          <w:sz w:val="24"/>
          <w:szCs w:val="20"/>
        </w:rPr>
        <w:t>) mēneši, skaitot no</w:t>
      </w:r>
      <w:r w:rsidRPr="00F2124F">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F2124F">
        <w:rPr>
          <w:rFonts w:ascii="Times New Roman" w:eastAsia="Times New Roman" w:hAnsi="Times New Roman" w:cs="Times New Roman"/>
          <w:color w:val="000000" w:themeColor="text1"/>
          <w:sz w:val="24"/>
          <w:szCs w:val="20"/>
        </w:rPr>
        <w:t xml:space="preserve">nodošana ekspluatācijā (tajā skaitā, </w:t>
      </w:r>
      <w:r w:rsidRPr="00F2124F">
        <w:rPr>
          <w:rFonts w:ascii="Times New Roman" w:eastAsia="Times New Roman" w:hAnsi="Times New Roman" w:cs="Times New Roman"/>
          <w:sz w:val="24"/>
          <w:szCs w:val="20"/>
        </w:rPr>
        <w:t>Rīgas domes Pilsētas attīstības departamenta</w:t>
      </w:r>
      <w:r w:rsidRPr="00F2124F">
        <w:rPr>
          <w:rFonts w:ascii="Times New Roman" w:eastAsia="Times New Roman" w:hAnsi="Times New Roman" w:cs="Times New Roman"/>
          <w:color w:val="000000" w:themeColor="text1"/>
          <w:sz w:val="24"/>
          <w:szCs w:val="20"/>
        </w:rPr>
        <w:t xml:space="preserve"> parakstīts akts par objekta pieņemšanu ekspluatācijā) atbilstoši normatīvajiem aktiem nevar būt garāka par 2 (diviem mēnešiem) pēc akta par būvdarbu pabeigšanu objektā parakstīšanas dienas.</w:t>
      </w:r>
    </w:p>
    <w:p w14:paraId="16E150E5" w14:textId="77777777" w:rsidR="001B71E6" w:rsidRPr="005865C7" w:rsidRDefault="001B71E6" w:rsidP="001B71E6">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5CE9109F"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742F7CC6" w14:textId="77777777"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Izpildītājam, veicot Uzraudzību, papildus VBN prasībām ir šādi pienākumi:</w:t>
      </w:r>
    </w:p>
    <w:p w14:paraId="5CD2B00A"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 xml:space="preserve">kopā ar Pasūtītāju, </w:t>
      </w:r>
      <w:proofErr w:type="spellStart"/>
      <w:r w:rsidRPr="00F2124F">
        <w:rPr>
          <w:rFonts w:ascii="Times New Roman" w:eastAsia="Times New Roman" w:hAnsi="Times New Roman" w:cs="Times New Roman"/>
          <w:color w:val="000000" w:themeColor="text1"/>
          <w:sz w:val="24"/>
          <w:szCs w:val="20"/>
        </w:rPr>
        <w:t>autoruzraugu</w:t>
      </w:r>
      <w:proofErr w:type="spellEnd"/>
      <w:r w:rsidRPr="00F2124F">
        <w:rPr>
          <w:rFonts w:ascii="Times New Roman" w:eastAsia="Times New Roman" w:hAnsi="Times New Roman" w:cs="Times New Roman"/>
          <w:color w:val="000000" w:themeColor="text1"/>
          <w:sz w:val="24"/>
          <w:szCs w:val="20"/>
        </w:rPr>
        <w:t>, būvuzņēmēju un/vai viņu pilnvarotiem pārstāvjiem piedalīties būvdarbu vadības sanāksmēs. Sanāksmes tiek organizētas attālināti vai klātienē. Sanāksmju p</w:t>
      </w:r>
      <w:r w:rsidRPr="00F2124F">
        <w:rPr>
          <w:rFonts w:ascii="Times New Roman" w:eastAsia="Calibri" w:hAnsi="Times New Roman" w:cs="Times New Roman"/>
          <w:sz w:val="24"/>
          <w:szCs w:val="20"/>
        </w:rPr>
        <w:t>rotokoli tiek parakstīti ar elektronisko parakstu un tie</w:t>
      </w:r>
      <w:r w:rsidRPr="00F2124F">
        <w:rPr>
          <w:rFonts w:ascii="Times New Roman" w:eastAsia="Times New Roman" w:hAnsi="Times New Roman" w:cs="Times New Roman"/>
          <w:color w:val="000000" w:themeColor="text1"/>
          <w:sz w:val="24"/>
          <w:szCs w:val="20"/>
        </w:rPr>
        <w:t xml:space="preserve"> ir saistoši visiem būvniecības dalībniekiem</w:t>
      </w:r>
      <w:r w:rsidRPr="00F2124F">
        <w:rPr>
          <w:rFonts w:ascii="Times New Roman" w:eastAsia="Times New Roman" w:hAnsi="Times New Roman" w:cs="Times New Roman"/>
          <w:sz w:val="24"/>
          <w:szCs w:val="20"/>
        </w:rPr>
        <w:t>;</w:t>
      </w:r>
    </w:p>
    <w:p w14:paraId="19B85011"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 xml:space="preserve">sadarboties un tikties ar Pasūtītāju, </w:t>
      </w:r>
      <w:proofErr w:type="spellStart"/>
      <w:r w:rsidRPr="00F2124F">
        <w:rPr>
          <w:rFonts w:ascii="Times New Roman" w:eastAsia="Times New Roman" w:hAnsi="Times New Roman" w:cs="Times New Roman"/>
          <w:sz w:val="24"/>
          <w:szCs w:val="20"/>
        </w:rPr>
        <w:t>autoruzraugu</w:t>
      </w:r>
      <w:proofErr w:type="spellEnd"/>
      <w:r w:rsidRPr="00F2124F">
        <w:rPr>
          <w:rFonts w:ascii="Times New Roman" w:eastAsia="Times New Roman" w:hAnsi="Times New Roman" w:cs="Times New Roman"/>
          <w:sz w:val="24"/>
          <w:szCs w:val="20"/>
        </w:rPr>
        <w:t>, apmeklēt būvuzņēmēja un Pasūtītāja organizētās sanāksmes, kā arī piedalīties Pasūtītāja noteiktās pārraudzības un kontroles vizītēs;</w:t>
      </w:r>
    </w:p>
    <w:p w14:paraId="4EE46D3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2C3FF842"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2D23C4C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pārbaudīt un ar parakstu apstiprināt paveikto būvdarbu apjomus, tajā skaitā </w:t>
      </w:r>
      <w:r w:rsidRPr="005865C7">
        <w:rPr>
          <w:rFonts w:ascii="Times New Roman" w:eastAsia="Times New Roman" w:hAnsi="Times New Roman" w:cs="Times New Roman"/>
          <w:bCs/>
          <w:iCs/>
          <w:sz w:val="24"/>
          <w:szCs w:val="20"/>
        </w:rPr>
        <w:t>aktu par kalendārajā mēnesī faktiski izpildīto darbu apjomu un izmaksām;</w:t>
      </w:r>
    </w:p>
    <w:p w14:paraId="504201F4"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satiksmes organizācijas atbilstību būvdarbu vietā;</w:t>
      </w:r>
    </w:p>
    <w:p w14:paraId="0F51D5CB"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un veicināt būvdarbu veikšanu saskaņā ar būvdarbu līguma noteikumiem;</w:t>
      </w:r>
    </w:p>
    <w:p w14:paraId="518392A7"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3F9DFC91" w14:textId="77777777" w:rsidR="001B71E6" w:rsidRPr="005865C7" w:rsidRDefault="001B71E6" w:rsidP="004A13B6">
      <w:pPr>
        <w:numPr>
          <w:ilvl w:val="1"/>
          <w:numId w:val="19"/>
        </w:numPr>
        <w:tabs>
          <w:tab w:val="left" w:pos="1134"/>
          <w:tab w:val="left" w:pos="1418"/>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dot būvdarbu veicējam nepieciešamos rīkojumus, saskaņojumus un apstiprinājumus;</w:t>
      </w:r>
    </w:p>
    <w:p w14:paraId="2AEF0FBC"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lastRenderedPageBreak/>
        <w:t xml:space="preserve">dot būvdarbu veicējam norādījumus par būvdarbu izpildi un defektu novēršanu. Būvprojekta nepilnību gadījumā konsultēties ar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 xml:space="preserve"> un Pasūtītāju, un sagatavot risinājumus par izmaiņām būvprojektā, kā arī novērtēt sagatavotos risinājumus un saskaņot tos;</w:t>
      </w:r>
    </w:p>
    <w:p w14:paraId="303B5698"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pirms iesniegšanas Pasūtītājam izskatīt un saskaņot būvdarbu veicēja iesniegtos konstatācijas aktus par:</w:t>
      </w:r>
    </w:p>
    <w:p w14:paraId="6F75E101"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būvprojekt</w:t>
      </w:r>
      <w:r>
        <w:rPr>
          <w:rFonts w:ascii="Times New Roman" w:eastAsia="Times New Roman" w:hAnsi="Times New Roman" w:cs="Times New Roman"/>
          <w:sz w:val="24"/>
          <w:szCs w:val="20"/>
        </w:rPr>
        <w:t>u</w:t>
      </w:r>
      <w:r w:rsidRPr="005865C7">
        <w:rPr>
          <w:rFonts w:ascii="Times New Roman" w:eastAsia="Times New Roman" w:hAnsi="Times New Roman" w:cs="Times New Roman"/>
          <w:sz w:val="24"/>
          <w:szCs w:val="20"/>
        </w:rPr>
        <w:t xml:space="preserve"> kļūdām;</w:t>
      </w:r>
    </w:p>
    <w:p w14:paraId="1845D0C3"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496683CF"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projekta neatbilstību situācijai dabā, piemēram, </w:t>
      </w:r>
      <w:r w:rsidRPr="005865C7">
        <w:rPr>
          <w:rFonts w:ascii="Times New Roman" w:eastAsia="Calibri" w:hAnsi="Times New Roman" w:cs="Times New Roman"/>
          <w:sz w:val="24"/>
          <w:szCs w:val="20"/>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w:t>
      </w:r>
      <w:proofErr w:type="spellStart"/>
      <w:r w:rsidRPr="005865C7">
        <w:rPr>
          <w:rFonts w:ascii="Times New Roman" w:eastAsia="Calibri" w:hAnsi="Times New Roman" w:cs="Times New Roman"/>
          <w:sz w:val="24"/>
          <w:szCs w:val="20"/>
        </w:rPr>
        <w:t>inženierrisinājumu</w:t>
      </w:r>
      <w:proofErr w:type="spellEnd"/>
      <w:r w:rsidRPr="005865C7">
        <w:rPr>
          <w:rFonts w:ascii="Times New Roman" w:eastAsia="Calibri" w:hAnsi="Times New Roman" w:cs="Times New Roman"/>
          <w:sz w:val="24"/>
          <w:szCs w:val="20"/>
        </w:rPr>
        <w:t>;</w:t>
      </w:r>
    </w:p>
    <w:p w14:paraId="7CDB7429"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kopā ar saskaņotiem būvuzņēmēja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0A04528B"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62DF4588" w14:textId="77777777" w:rsidR="001B71E6" w:rsidRPr="00920870"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Pēc būvdarbu pabeigšanas Izpildītājam jāveic visi būvuzrauga kompetencē ietilpstošie pasākumi objekta nodošanai ekspluatācijā (atzīmes par būvdarbu pabeigšanu saņemšanai).</w:t>
      </w:r>
    </w:p>
    <w:p w14:paraId="2A7B6499"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0"/>
        </w:rPr>
      </w:pPr>
    </w:p>
    <w:p w14:paraId="5ACF148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55535BCE" w14:textId="77777777" w:rsidR="001B71E6" w:rsidRPr="00565172"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sz w:val="24"/>
          <w:szCs w:val="20"/>
        </w:rPr>
        <w:t xml:space="preserve">Izpildītājs sagatavo un iesniedz Pasūtītājam pārskatu par būvuzraudzības plānā norādīto </w:t>
      </w:r>
      <w:r w:rsidRPr="00565172">
        <w:rPr>
          <w:rFonts w:ascii="Times New Roman" w:eastAsia="Times New Roman" w:hAnsi="Times New Roman" w:cs="Times New Roman"/>
          <w:sz w:val="24"/>
          <w:szCs w:val="24"/>
        </w:rPr>
        <w:t>pasākumu savlaicīgu izpildi saskaņā ar VBN.</w:t>
      </w:r>
    </w:p>
    <w:p w14:paraId="79F5C2BA" w14:textId="77777777" w:rsidR="001B71E6" w:rsidRPr="00565172"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72183">
        <w:rPr>
          <w:rFonts w:ascii="Times New Roman" w:hAnsi="Times New Roman" w:cs="Times New Roman"/>
          <w:color w:val="242424"/>
          <w:sz w:val="24"/>
          <w:szCs w:val="24"/>
          <w:shd w:val="clear" w:color="auto" w:fill="FFFFFF"/>
        </w:rPr>
        <w:t xml:space="preserve">Papildus minētajam, pēc atzīmes par būvdarbu uzsākšanas nosacījumu izpildi saņemšanas, Izpildītājs 1 (vienu) reizi nedēļā elektroniski uz Pasūtītāja pārstāvja e-pasta adresi </w:t>
      </w:r>
      <w:proofErr w:type="spellStart"/>
      <w:r w:rsidRPr="00572183">
        <w:rPr>
          <w:rFonts w:ascii="Times New Roman" w:hAnsi="Times New Roman" w:cs="Times New Roman"/>
          <w:color w:val="242424"/>
          <w:sz w:val="24"/>
          <w:szCs w:val="24"/>
          <w:shd w:val="clear" w:color="auto" w:fill="FFFFFF"/>
        </w:rPr>
        <w:t>nosūta</w:t>
      </w:r>
      <w:proofErr w:type="spellEnd"/>
      <w:r w:rsidRPr="00572183">
        <w:rPr>
          <w:rFonts w:ascii="Times New Roman" w:hAnsi="Times New Roman" w:cs="Times New Roman"/>
          <w:color w:val="242424"/>
          <w:sz w:val="24"/>
          <w:szCs w:val="24"/>
          <w:shd w:val="clear" w:color="auto" w:fill="FFFFFF"/>
        </w:rPr>
        <w:t xml:space="preserve"> būvuzrauga iknedēļas atskaiti par iepriekšējo</w:t>
      </w:r>
      <w:r w:rsidRPr="00565172">
        <w:rPr>
          <w:rFonts w:ascii="Times New Roman" w:hAnsi="Times New Roman" w:cs="Times New Roman"/>
          <w:color w:val="242424"/>
          <w:sz w:val="24"/>
          <w:szCs w:val="24"/>
          <w:shd w:val="clear" w:color="auto" w:fill="FFFFFF"/>
        </w:rPr>
        <w:t xml:space="preserve">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Pr>
          <w:rFonts w:ascii="Times New Roman" w:hAnsi="Times New Roman" w:cs="Times New Roman"/>
          <w:color w:val="242424"/>
          <w:sz w:val="24"/>
          <w:szCs w:val="24"/>
          <w:shd w:val="clear" w:color="auto" w:fill="FFFFFF"/>
        </w:rPr>
        <w:t>.</w:t>
      </w:r>
    </w:p>
    <w:p w14:paraId="643C520E" w14:textId="77777777" w:rsidR="001B71E6" w:rsidRPr="005865C7"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65172">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darba dienu</w:t>
      </w:r>
      <w:r w:rsidRPr="005865C7">
        <w:rPr>
          <w:rFonts w:ascii="Times New Roman" w:eastAsia="Times New Roman" w:hAnsi="Times New Roman" w:cs="Times New Roman"/>
          <w:sz w:val="24"/>
          <w:szCs w:val="20"/>
        </w:rPr>
        <w:t xml:space="preserve"> laikā pēc kalendārā mēneša beigām iesniedz:</w:t>
      </w:r>
    </w:p>
    <w:p w14:paraId="7924BFEB" w14:textId="77777777" w:rsidR="001B71E6" w:rsidRPr="005865C7"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būvuzņēmēja precizētu būvdarbu kalendāro grafiku;</w:t>
      </w:r>
    </w:p>
    <w:p w14:paraId="11E39C9A" w14:textId="77777777" w:rsidR="001B71E6" w:rsidRPr="00B53FE6"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szCs w:val="18"/>
        </w:rPr>
      </w:pPr>
      <w:r w:rsidRPr="00B53FE6">
        <w:rPr>
          <w:rFonts w:ascii="Times New Roman" w:eastAsia="Times New Roman" w:hAnsi="Times New Roman" w:cs="Times New Roman"/>
          <w:sz w:val="24"/>
          <w:szCs w:val="20"/>
        </w:rPr>
        <w:t>precizētu būvuzraudzības plānu.</w:t>
      </w:r>
    </w:p>
    <w:p w14:paraId="63FB67BB" w14:textId="77777777" w:rsidR="001B71E6" w:rsidRPr="005865C7" w:rsidRDefault="001B71E6" w:rsidP="001B71E6">
      <w:pPr>
        <w:rPr>
          <w:rFonts w:ascii="Times New Roman" w:hAnsi="Times New Roman" w:cs="Times New Roman"/>
          <w:bCs/>
          <w:szCs w:val="24"/>
        </w:rPr>
      </w:pPr>
      <w:r w:rsidRPr="005865C7">
        <w:rPr>
          <w:rFonts w:ascii="Times New Roman" w:hAnsi="Times New Roman" w:cs="Times New Roman"/>
          <w:bCs/>
          <w:szCs w:val="24"/>
        </w:rPr>
        <w:br w:type="page"/>
      </w:r>
    </w:p>
    <w:p w14:paraId="0427254D" w14:textId="77777777" w:rsidR="00825520" w:rsidRPr="00CA7C09" w:rsidRDefault="00883959" w:rsidP="00825520">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5.</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825520" w:rsidRPr="00CA7C09">
        <w:rPr>
          <w:rFonts w:ascii="Times New Roman" w:eastAsia="Times New Roman" w:hAnsi="Times New Roman" w:cs="Times New Roman"/>
          <w:color w:val="000000"/>
          <w:sz w:val="20"/>
          <w:szCs w:val="20"/>
        </w:rPr>
        <w:t>Būvuzraudzības nodrošināšana objektā</w:t>
      </w:r>
    </w:p>
    <w:p w14:paraId="6CCEB471" w14:textId="77777777" w:rsidR="00825520" w:rsidRPr="00CA7C09" w:rsidRDefault="00825520" w:rsidP="00825520">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 xml:space="preserve">“16.apakšstacijas Slokas ielā 54 B ēkas pārbūve, </w:t>
      </w:r>
    </w:p>
    <w:p w14:paraId="50ED4779" w14:textId="77777777" w:rsidR="00825520" w:rsidRPr="00CA7C09" w:rsidRDefault="00825520" w:rsidP="00825520">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10kV elektrolīniju atjaunošana un elektroiekārtu nomaiņa”</w:t>
      </w:r>
    </w:p>
    <w:p w14:paraId="39DBE0B9" w14:textId="688341F8" w:rsidR="00825520" w:rsidRPr="00CA7C09" w:rsidRDefault="00825520" w:rsidP="00825520">
      <w:pPr>
        <w:pStyle w:val="ListParagraph"/>
        <w:spacing w:after="0"/>
        <w:jc w:val="right"/>
        <w:rPr>
          <w:rFonts w:ascii="Times New Roman" w:hAnsi="Times New Roman" w:cs="Times New Roman"/>
          <w:sz w:val="20"/>
          <w:szCs w:val="20"/>
        </w:rPr>
      </w:pPr>
      <w:r w:rsidRPr="00CA7C09">
        <w:rPr>
          <w:rFonts w:ascii="Times New Roman" w:eastAsia="Times New Roman" w:hAnsi="Times New Roman" w:cs="Times New Roman"/>
          <w:b/>
          <w:bCs/>
          <w:color w:val="000000"/>
          <w:sz w:val="20"/>
          <w:szCs w:val="20"/>
        </w:rPr>
        <w:t xml:space="preserve"> </w:t>
      </w:r>
      <w:r w:rsidRPr="00CA7C09">
        <w:rPr>
          <w:rFonts w:ascii="Times New Roman" w:hAnsi="Times New Roman" w:cs="Times New Roman"/>
          <w:sz w:val="20"/>
          <w:szCs w:val="20"/>
        </w:rPr>
        <w:t>Identifikācijas Nr. RS/2023/</w:t>
      </w:r>
      <w:r w:rsidR="00CE4386">
        <w:rPr>
          <w:rFonts w:ascii="Times New Roman" w:hAnsi="Times New Roman" w:cs="Times New Roman"/>
          <w:sz w:val="20"/>
          <w:szCs w:val="20"/>
        </w:rPr>
        <w:t>12</w:t>
      </w:r>
    </w:p>
    <w:p w14:paraId="1D269DCD" w14:textId="001A1869" w:rsidR="00D77DFD" w:rsidRDefault="00D77DFD" w:rsidP="00825520">
      <w:pPr>
        <w:pStyle w:val="ListParagraph"/>
        <w:spacing w:after="0"/>
        <w:jc w:val="right"/>
        <w:rPr>
          <w:rFonts w:ascii="Times New Roman" w:hAnsi="Times New Roman" w:cs="Times New Roman"/>
          <w:bCs/>
          <w:sz w:val="20"/>
          <w:szCs w:val="20"/>
        </w:rPr>
      </w:pPr>
    </w:p>
    <w:p w14:paraId="0874B0B8" w14:textId="77777777" w:rsidR="002A0529" w:rsidRPr="002A0529" w:rsidRDefault="002A0529" w:rsidP="002A0529">
      <w:pPr>
        <w:spacing w:after="0" w:line="240" w:lineRule="auto"/>
        <w:jc w:val="right"/>
        <w:rPr>
          <w:rFonts w:ascii="Times New Roman" w:hAnsi="Times New Roman" w:cs="Times New Roman"/>
          <w:bCs/>
          <w:sz w:val="20"/>
          <w:szCs w:val="20"/>
        </w:rPr>
      </w:pPr>
    </w:p>
    <w:p w14:paraId="7FAC46E0"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r w:rsidRPr="009122A5">
        <w:rPr>
          <w:rFonts w:ascii="Times New Roman" w:eastAsia="Times New Roman" w:hAnsi="Times New Roman" w:cs="Times New Roman"/>
          <w:b/>
          <w:sz w:val="24"/>
          <w:szCs w:val="24"/>
        </w:rPr>
        <w:t>Līguma projekts</w:t>
      </w:r>
    </w:p>
    <w:p w14:paraId="0F27FCE2"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p>
    <w:p w14:paraId="7027FC14" w14:textId="77777777" w:rsidR="002A0529" w:rsidRPr="009122A5" w:rsidRDefault="002A0529" w:rsidP="002A0529">
      <w:pPr>
        <w:spacing w:after="0" w:line="240" w:lineRule="auto"/>
        <w:ind w:right="-27"/>
        <w:outlineLvl w:val="0"/>
        <w:rPr>
          <w:rFonts w:ascii="Times New Roman" w:hAnsi="Times New Roman" w:cs="Times New Roman"/>
          <w:i/>
          <w:iCs/>
          <w:sz w:val="24"/>
          <w:szCs w:val="24"/>
        </w:rPr>
      </w:pPr>
      <w:r w:rsidRPr="009122A5">
        <w:rPr>
          <w:rFonts w:ascii="Times New Roman" w:hAnsi="Times New Roman" w:cs="Times New Roman"/>
          <w:sz w:val="24"/>
          <w:szCs w:val="24"/>
        </w:rPr>
        <w:t>Rīgā</w:t>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t xml:space="preserve">   </w:t>
      </w:r>
      <w:r w:rsidRPr="009122A5">
        <w:rPr>
          <w:rFonts w:ascii="Times New Roman" w:hAnsi="Times New Roman" w:cs="Times New Roman"/>
          <w:i/>
          <w:iCs/>
          <w:sz w:val="24"/>
          <w:szCs w:val="24"/>
        </w:rPr>
        <w:t>Datums skatām laika zīmogā</w:t>
      </w:r>
    </w:p>
    <w:p w14:paraId="48FE8972" w14:textId="77777777" w:rsidR="002A0529" w:rsidRPr="009122A5" w:rsidRDefault="002A0529" w:rsidP="002A0529">
      <w:pPr>
        <w:spacing w:after="0" w:line="240" w:lineRule="auto"/>
        <w:ind w:right="-27"/>
        <w:outlineLvl w:val="0"/>
        <w:rPr>
          <w:rFonts w:ascii="Times New Roman" w:hAnsi="Times New Roman" w:cs="Times New Roman"/>
          <w:sz w:val="24"/>
          <w:szCs w:val="24"/>
        </w:rPr>
      </w:pPr>
    </w:p>
    <w:p w14:paraId="67EBAFC1" w14:textId="77777777" w:rsidR="002A0529" w:rsidRPr="009122A5" w:rsidRDefault="002A0529" w:rsidP="002A0529">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Rīgas pašvaldības sabiedrība ar ierobežotu atbildību “Rīgas satiksme”</w:t>
      </w:r>
      <w:r w:rsidRPr="009122A5">
        <w:rPr>
          <w:rFonts w:ascii="Times New Roman" w:hAnsi="Times New Roman" w:cs="Times New Roman"/>
          <w:sz w:val="24"/>
          <w:szCs w:val="24"/>
        </w:rPr>
        <w:t xml:space="preserve">, turpmāk – Pasūtītājs, </w:t>
      </w:r>
      <w:r w:rsidRPr="009122A5">
        <w:rPr>
          <w:rFonts w:ascii="Times New Roman" w:hAnsi="Times New Roman" w:cs="Times New Roman"/>
          <w:color w:val="000000"/>
          <w:sz w:val="24"/>
          <w:szCs w:val="24"/>
        </w:rPr>
        <w:t>tā personā, kura rīkojas saskaņā ar __________________________</w:t>
      </w:r>
      <w:r w:rsidRPr="009122A5">
        <w:rPr>
          <w:rFonts w:ascii="Times New Roman" w:hAnsi="Times New Roman" w:cs="Times New Roman"/>
          <w:sz w:val="24"/>
          <w:szCs w:val="24"/>
        </w:rPr>
        <w:t xml:space="preserve">, no vienas puses, un </w:t>
      </w:r>
    </w:p>
    <w:p w14:paraId="57C27B0B" w14:textId="77777777" w:rsidR="002A0529" w:rsidRPr="00DD68D4" w:rsidRDefault="002A0529" w:rsidP="00DD68D4">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_______________</w:t>
      </w:r>
      <w:r w:rsidRPr="009122A5">
        <w:rPr>
          <w:rFonts w:ascii="Times New Roman" w:hAnsi="Times New Roman" w:cs="Times New Roman"/>
          <w:sz w:val="24"/>
          <w:szCs w:val="24"/>
        </w:rPr>
        <w:t xml:space="preserve"> (turpmāk – Izpildītājs), tā __________________ personā, kurš rīkojas saskaņā ar ______________, no </w:t>
      </w:r>
      <w:r w:rsidRPr="00DD68D4">
        <w:rPr>
          <w:rFonts w:ascii="Times New Roman" w:hAnsi="Times New Roman" w:cs="Times New Roman"/>
          <w:sz w:val="24"/>
          <w:szCs w:val="24"/>
        </w:rPr>
        <w:t xml:space="preserve">otras puses, </w:t>
      </w:r>
    </w:p>
    <w:p w14:paraId="5AF73F78" w14:textId="2D33EFD4" w:rsidR="002A0529" w:rsidRPr="009122A5" w:rsidRDefault="002A0529" w:rsidP="00DD68D4">
      <w:pPr>
        <w:spacing w:after="0"/>
        <w:jc w:val="both"/>
        <w:rPr>
          <w:rFonts w:ascii="Times New Roman" w:hAnsi="Times New Roman" w:cs="Times New Roman"/>
          <w:sz w:val="24"/>
          <w:szCs w:val="24"/>
        </w:rPr>
      </w:pPr>
      <w:r w:rsidRPr="00DD68D4">
        <w:rPr>
          <w:rFonts w:ascii="Times New Roman" w:hAnsi="Times New Roman" w:cs="Times New Roman"/>
          <w:sz w:val="24"/>
          <w:szCs w:val="24"/>
        </w:rPr>
        <w:t xml:space="preserve">abi kopā (turpmāk – Puses), pamatojoties uz iepirkuma </w:t>
      </w:r>
      <w:r w:rsidR="00DD68D4" w:rsidRPr="00DD68D4">
        <w:rPr>
          <w:rFonts w:ascii="Times New Roman" w:hAnsi="Times New Roman" w:cs="Times New Roman"/>
          <w:color w:val="000000"/>
          <w:sz w:val="24"/>
          <w:szCs w:val="24"/>
        </w:rPr>
        <w:t>procedūras</w:t>
      </w:r>
      <w:r w:rsidRPr="00DD68D4">
        <w:rPr>
          <w:rFonts w:ascii="Times New Roman" w:hAnsi="Times New Roman" w:cs="Times New Roman"/>
          <w:bCs/>
          <w:sz w:val="24"/>
          <w:szCs w:val="24"/>
        </w:rPr>
        <w:br/>
        <w:t>“</w:t>
      </w:r>
      <w:r w:rsidRPr="00DD68D4">
        <w:rPr>
          <w:rFonts w:ascii="Times New Roman" w:eastAsia="Times New Roman" w:hAnsi="Times New Roman" w:cs="Times New Roman"/>
          <w:bCs/>
          <w:color w:val="000000"/>
          <w:sz w:val="24"/>
          <w:szCs w:val="24"/>
        </w:rPr>
        <w:t>Būvuzraudzības nodrošināšana objektā “</w:t>
      </w:r>
      <w:r w:rsidR="00825520">
        <w:rPr>
          <w:rFonts w:ascii="Times New Roman" w:eastAsia="Times New Roman" w:hAnsi="Times New Roman" w:cs="Times New Roman"/>
          <w:color w:val="000000"/>
          <w:sz w:val="24"/>
          <w:szCs w:val="24"/>
        </w:rPr>
        <w:t>16</w:t>
      </w:r>
      <w:r w:rsidR="00E915F6" w:rsidRPr="00E915F6">
        <w:rPr>
          <w:rFonts w:ascii="Times New Roman" w:eastAsia="Times New Roman" w:hAnsi="Times New Roman" w:cs="Times New Roman"/>
          <w:color w:val="000000"/>
          <w:sz w:val="24"/>
          <w:szCs w:val="24"/>
        </w:rPr>
        <w:t xml:space="preserve">.apakšstacijas </w:t>
      </w:r>
      <w:r w:rsidR="00825520">
        <w:rPr>
          <w:rFonts w:ascii="Times New Roman" w:eastAsia="Times New Roman" w:hAnsi="Times New Roman" w:cs="Times New Roman"/>
          <w:color w:val="000000"/>
          <w:sz w:val="24"/>
          <w:szCs w:val="24"/>
        </w:rPr>
        <w:t>Slokas</w:t>
      </w:r>
      <w:r w:rsidR="00E915F6" w:rsidRPr="00E915F6">
        <w:rPr>
          <w:rFonts w:ascii="Times New Roman" w:eastAsia="Times New Roman" w:hAnsi="Times New Roman" w:cs="Times New Roman"/>
          <w:color w:val="000000"/>
          <w:sz w:val="24"/>
          <w:szCs w:val="24"/>
        </w:rPr>
        <w:t xml:space="preserve"> ielā </w:t>
      </w:r>
      <w:r w:rsidR="00825520">
        <w:rPr>
          <w:rFonts w:ascii="Times New Roman" w:eastAsia="Times New Roman" w:hAnsi="Times New Roman" w:cs="Times New Roman"/>
          <w:color w:val="000000"/>
          <w:sz w:val="24"/>
          <w:szCs w:val="24"/>
        </w:rPr>
        <w:t>54 B</w:t>
      </w:r>
      <w:r w:rsidR="00E915F6" w:rsidRPr="00E915F6">
        <w:rPr>
          <w:rFonts w:ascii="Times New Roman" w:eastAsia="Times New Roman" w:hAnsi="Times New Roman" w:cs="Times New Roman"/>
          <w:color w:val="000000"/>
          <w:sz w:val="24"/>
          <w:szCs w:val="24"/>
        </w:rPr>
        <w:t xml:space="preserve"> ēkas pārbūve, 10kV elektrolīniju atjaunošana un elektroiekārtu nomaiņa</w:t>
      </w:r>
      <w:r w:rsidRPr="00DD68D4">
        <w:rPr>
          <w:rFonts w:ascii="Times New Roman" w:hAnsi="Times New Roman" w:cs="Times New Roman"/>
          <w:bCs/>
          <w:color w:val="000000"/>
          <w:sz w:val="24"/>
          <w:szCs w:val="24"/>
        </w:rPr>
        <w:t>”</w:t>
      </w:r>
      <w:r w:rsidRPr="00DD68D4">
        <w:rPr>
          <w:rFonts w:ascii="Times New Roman" w:hAnsi="Times New Roman" w:cs="Times New Roman"/>
          <w:bCs/>
          <w:sz w:val="24"/>
          <w:szCs w:val="24"/>
        </w:rPr>
        <w:t xml:space="preserve">”, </w:t>
      </w:r>
      <w:r w:rsidRPr="00DD68D4">
        <w:rPr>
          <w:rFonts w:ascii="Times New Roman" w:hAnsi="Times New Roman" w:cs="Times New Roman"/>
          <w:sz w:val="24"/>
          <w:szCs w:val="24"/>
        </w:rPr>
        <w:t>identifikācijas</w:t>
      </w:r>
      <w:r w:rsidRPr="009122A5">
        <w:rPr>
          <w:rFonts w:ascii="Times New Roman" w:hAnsi="Times New Roman" w:cs="Times New Roman"/>
          <w:sz w:val="24"/>
          <w:szCs w:val="24"/>
        </w:rPr>
        <w:t xml:space="preserve"> Nr. RS/202</w:t>
      </w:r>
      <w:r w:rsidR="00DD68D4">
        <w:rPr>
          <w:rFonts w:ascii="Times New Roman" w:hAnsi="Times New Roman" w:cs="Times New Roman"/>
          <w:sz w:val="24"/>
          <w:szCs w:val="24"/>
        </w:rPr>
        <w:t>3</w:t>
      </w:r>
      <w:r w:rsidRPr="009122A5">
        <w:rPr>
          <w:rFonts w:ascii="Times New Roman" w:hAnsi="Times New Roman" w:cs="Times New Roman"/>
          <w:sz w:val="24"/>
          <w:szCs w:val="24"/>
        </w:rPr>
        <w:t>/</w:t>
      </w:r>
      <w:r w:rsidR="00CE4386">
        <w:rPr>
          <w:rFonts w:ascii="Times New Roman" w:hAnsi="Times New Roman" w:cs="Times New Roman"/>
          <w:sz w:val="24"/>
          <w:szCs w:val="24"/>
        </w:rPr>
        <w:t>12</w:t>
      </w:r>
      <w:r w:rsidRPr="009122A5">
        <w:rPr>
          <w:rFonts w:ascii="Times New Roman" w:hAnsi="Times New Roman" w:cs="Times New Roman"/>
          <w:sz w:val="24"/>
          <w:szCs w:val="24"/>
        </w:rPr>
        <w:t>, rezultātu, noslēdz šādu līgumu (turpmāk – Līgums):</w:t>
      </w:r>
    </w:p>
    <w:p w14:paraId="5A4ABCB4" w14:textId="77777777" w:rsidR="002A0529" w:rsidRPr="009122A5" w:rsidRDefault="002A0529" w:rsidP="002A0529">
      <w:pPr>
        <w:spacing w:after="0" w:line="240" w:lineRule="auto"/>
        <w:jc w:val="both"/>
        <w:rPr>
          <w:rFonts w:ascii="Times New Roman" w:hAnsi="Times New Roman" w:cs="Times New Roman"/>
          <w:sz w:val="24"/>
          <w:szCs w:val="24"/>
        </w:rPr>
      </w:pPr>
    </w:p>
    <w:p w14:paraId="003624A1" w14:textId="77777777" w:rsidR="002A0529" w:rsidRPr="009122A5" w:rsidRDefault="002A0529" w:rsidP="004A13B6">
      <w:pPr>
        <w:widowControl w:val="0"/>
        <w:numPr>
          <w:ilvl w:val="0"/>
          <w:numId w:val="21"/>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9122A5">
        <w:rPr>
          <w:rFonts w:ascii="Times New Roman" w:eastAsia="Calibri" w:hAnsi="Times New Roman" w:cs="Times New Roman"/>
          <w:b/>
          <w:bCs/>
          <w:iCs/>
          <w:sz w:val="24"/>
          <w:szCs w:val="24"/>
        </w:rPr>
        <w:t>Definīcijas</w:t>
      </w:r>
    </w:p>
    <w:p w14:paraId="3827E2CB" w14:textId="77777777" w:rsidR="002A0529" w:rsidRPr="002A0529" w:rsidRDefault="002A0529" w:rsidP="002A0529">
      <w:pPr>
        <w:tabs>
          <w:tab w:val="num" w:pos="-540"/>
          <w:tab w:val="left" w:pos="540"/>
        </w:tabs>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Līgumā lietotajiem terminiem ir normatīvajos aktos piešķirtā nozīme, ja šajā sadaļā nav noteikts savādāk:</w:t>
      </w:r>
    </w:p>
    <w:p w14:paraId="6D346953" w14:textId="77777777" w:rsidR="002A0529" w:rsidRPr="002A0529" w:rsidRDefault="002A0529" w:rsidP="004A13B6">
      <w:pPr>
        <w:numPr>
          <w:ilvl w:val="1"/>
          <w:numId w:val="9"/>
        </w:numPr>
        <w:tabs>
          <w:tab w:val="num" w:pos="-2127"/>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Apakšuzņēmēji </w:t>
      </w:r>
      <w:r w:rsidRPr="002A0529">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0EB98CBE"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Būvdarbu līgums</w:t>
      </w:r>
      <w:r w:rsidRPr="002A0529">
        <w:rPr>
          <w:rFonts w:ascii="Times New Roman" w:hAnsi="Times New Roman" w:cs="Times New Roman"/>
          <w:sz w:val="24"/>
          <w:szCs w:val="24"/>
        </w:rPr>
        <w:t xml:space="preserve"> – Pasūtītāja līgums ar trešo personu par Līgumā uzraugāmo būvdarbu veikšanu.</w:t>
      </w:r>
    </w:p>
    <w:p w14:paraId="7F590499"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Būvuzraugs</w:t>
      </w:r>
      <w:r w:rsidRPr="002A0529">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15126EE6" w14:textId="31118013"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Darbi </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Būvuzraudzība objektā “</w:t>
      </w:r>
      <w:r w:rsidR="00825520">
        <w:rPr>
          <w:rFonts w:ascii="Times New Roman" w:eastAsia="Times New Roman" w:hAnsi="Times New Roman" w:cs="Times New Roman"/>
          <w:color w:val="000000"/>
          <w:sz w:val="24"/>
          <w:szCs w:val="24"/>
        </w:rPr>
        <w:t>16</w:t>
      </w:r>
      <w:r w:rsidR="00825520" w:rsidRPr="00E915F6">
        <w:rPr>
          <w:rFonts w:ascii="Times New Roman" w:eastAsia="Times New Roman" w:hAnsi="Times New Roman" w:cs="Times New Roman"/>
          <w:color w:val="000000"/>
          <w:sz w:val="24"/>
          <w:szCs w:val="24"/>
        </w:rPr>
        <w:t xml:space="preserve">.apakšstacijas </w:t>
      </w:r>
      <w:r w:rsidR="00825520">
        <w:rPr>
          <w:rFonts w:ascii="Times New Roman" w:eastAsia="Times New Roman" w:hAnsi="Times New Roman" w:cs="Times New Roman"/>
          <w:color w:val="000000"/>
          <w:sz w:val="24"/>
          <w:szCs w:val="24"/>
        </w:rPr>
        <w:t>Slokas</w:t>
      </w:r>
      <w:r w:rsidR="00825520" w:rsidRPr="00E915F6">
        <w:rPr>
          <w:rFonts w:ascii="Times New Roman" w:eastAsia="Times New Roman" w:hAnsi="Times New Roman" w:cs="Times New Roman"/>
          <w:color w:val="000000"/>
          <w:sz w:val="24"/>
          <w:szCs w:val="24"/>
        </w:rPr>
        <w:t xml:space="preserve"> ielā </w:t>
      </w:r>
      <w:r w:rsidR="00825520">
        <w:rPr>
          <w:rFonts w:ascii="Times New Roman" w:eastAsia="Times New Roman" w:hAnsi="Times New Roman" w:cs="Times New Roman"/>
          <w:color w:val="000000"/>
          <w:sz w:val="24"/>
          <w:szCs w:val="24"/>
        </w:rPr>
        <w:t>54 B</w:t>
      </w:r>
      <w:r w:rsidR="00825520" w:rsidRPr="00E915F6">
        <w:rPr>
          <w:rFonts w:ascii="Times New Roman" w:eastAsia="Times New Roman" w:hAnsi="Times New Roman" w:cs="Times New Roman"/>
          <w:color w:val="000000"/>
          <w:sz w:val="24"/>
          <w:szCs w:val="24"/>
        </w:rPr>
        <w:t xml:space="preserve"> </w:t>
      </w:r>
      <w:r w:rsidR="008807E4" w:rsidRPr="008807E4">
        <w:rPr>
          <w:rFonts w:ascii="Times New Roman" w:eastAsia="Times New Roman" w:hAnsi="Times New Roman" w:cs="Times New Roman"/>
          <w:color w:val="000000"/>
          <w:sz w:val="24"/>
          <w:szCs w:val="24"/>
        </w:rPr>
        <w:t>ēkas pārbūve, 10kV elektrolīniju atjaunošana un elektroiekārtu nomaiņa</w:t>
      </w:r>
      <w:r w:rsidRPr="002A0529">
        <w:rPr>
          <w:rFonts w:ascii="Times New Roman" w:hAnsi="Times New Roman" w:cs="Times New Roman"/>
          <w:bCs/>
          <w:color w:val="000000"/>
          <w:sz w:val="24"/>
          <w:szCs w:val="24"/>
        </w:rPr>
        <w:t>”</w:t>
      </w:r>
    </w:p>
    <w:p w14:paraId="7F353735" w14:textId="6F166B5A"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hAnsi="Times New Roman" w:cs="Times New Roman"/>
          <w:sz w:val="24"/>
          <w:szCs w:val="24"/>
        </w:rPr>
      </w:pPr>
      <w:r w:rsidRPr="002A0529">
        <w:rPr>
          <w:rFonts w:ascii="Times New Roman" w:eastAsia="Calibri" w:hAnsi="Times New Roman" w:cs="Times New Roman"/>
          <w:b/>
          <w:sz w:val="24"/>
          <w:szCs w:val="24"/>
        </w:rPr>
        <w:t xml:space="preserve">Iepirkums </w:t>
      </w:r>
      <w:r w:rsidRPr="002A0529">
        <w:rPr>
          <w:rFonts w:ascii="Times New Roman" w:eastAsia="Calibri" w:hAnsi="Times New Roman" w:cs="Times New Roman"/>
          <w:sz w:val="24"/>
          <w:szCs w:val="24"/>
        </w:rPr>
        <w:t xml:space="preserve">– </w:t>
      </w:r>
      <w:r w:rsidR="00F61347">
        <w:rPr>
          <w:rFonts w:ascii="Times New Roman" w:eastAsia="Calibri" w:hAnsi="Times New Roman" w:cs="Times New Roman"/>
          <w:sz w:val="24"/>
          <w:szCs w:val="24"/>
        </w:rPr>
        <w:t>iepirkuma procedūra</w:t>
      </w:r>
      <w:r w:rsidRPr="002A0529">
        <w:rPr>
          <w:rFonts w:ascii="Times New Roman" w:eastAsia="Calibri" w:hAnsi="Times New Roman" w:cs="Times New Roman"/>
          <w:sz w:val="24"/>
          <w:szCs w:val="24"/>
        </w:rPr>
        <w:t xml:space="preserve"> </w:t>
      </w:r>
      <w:r w:rsidRPr="002A0529">
        <w:rPr>
          <w:rFonts w:ascii="Times New Roman" w:eastAsia="Times New Roman" w:hAnsi="Times New Roman" w:cs="Times New Roman"/>
          <w:bCs/>
          <w:color w:val="000000"/>
          <w:sz w:val="24"/>
          <w:szCs w:val="24"/>
        </w:rPr>
        <w:t>“Būvuzraudzības nodrošināšana objektā “</w:t>
      </w:r>
      <w:r w:rsidR="00825520">
        <w:rPr>
          <w:rFonts w:ascii="Times New Roman" w:eastAsia="Times New Roman" w:hAnsi="Times New Roman" w:cs="Times New Roman"/>
          <w:color w:val="000000"/>
          <w:sz w:val="24"/>
          <w:szCs w:val="24"/>
        </w:rPr>
        <w:t>16</w:t>
      </w:r>
      <w:r w:rsidR="00825520" w:rsidRPr="00E915F6">
        <w:rPr>
          <w:rFonts w:ascii="Times New Roman" w:eastAsia="Times New Roman" w:hAnsi="Times New Roman" w:cs="Times New Roman"/>
          <w:color w:val="000000"/>
          <w:sz w:val="24"/>
          <w:szCs w:val="24"/>
        </w:rPr>
        <w:t xml:space="preserve">.apakšstacijas </w:t>
      </w:r>
      <w:r w:rsidR="00825520">
        <w:rPr>
          <w:rFonts w:ascii="Times New Roman" w:eastAsia="Times New Roman" w:hAnsi="Times New Roman" w:cs="Times New Roman"/>
          <w:color w:val="000000"/>
          <w:sz w:val="24"/>
          <w:szCs w:val="24"/>
        </w:rPr>
        <w:t>Slokas</w:t>
      </w:r>
      <w:r w:rsidR="00825520" w:rsidRPr="00E915F6">
        <w:rPr>
          <w:rFonts w:ascii="Times New Roman" w:eastAsia="Times New Roman" w:hAnsi="Times New Roman" w:cs="Times New Roman"/>
          <w:color w:val="000000"/>
          <w:sz w:val="24"/>
          <w:szCs w:val="24"/>
        </w:rPr>
        <w:t xml:space="preserve"> ielā </w:t>
      </w:r>
      <w:r w:rsidR="00825520">
        <w:rPr>
          <w:rFonts w:ascii="Times New Roman" w:eastAsia="Times New Roman" w:hAnsi="Times New Roman" w:cs="Times New Roman"/>
          <w:color w:val="000000"/>
          <w:sz w:val="24"/>
          <w:szCs w:val="24"/>
        </w:rPr>
        <w:t>54 B</w:t>
      </w:r>
      <w:r w:rsidR="00825520" w:rsidRPr="00E915F6">
        <w:rPr>
          <w:rFonts w:ascii="Times New Roman" w:eastAsia="Times New Roman" w:hAnsi="Times New Roman" w:cs="Times New Roman"/>
          <w:color w:val="000000"/>
          <w:sz w:val="24"/>
          <w:szCs w:val="24"/>
        </w:rPr>
        <w:t xml:space="preserve"> </w:t>
      </w:r>
      <w:r w:rsidR="008807E4" w:rsidRPr="008807E4">
        <w:rPr>
          <w:rFonts w:ascii="Times New Roman" w:eastAsia="Times New Roman" w:hAnsi="Times New Roman" w:cs="Times New Roman"/>
          <w:color w:val="000000"/>
          <w:sz w:val="24"/>
          <w:szCs w:val="24"/>
        </w:rPr>
        <w:t>ēkas pārbūve, 10kV elektrolīniju atjaunošana un elektroiekārtu nomaiņa</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identifikācijas Nr. RS/202</w:t>
      </w:r>
      <w:r w:rsidR="002F6AA4">
        <w:rPr>
          <w:rFonts w:ascii="Times New Roman" w:hAnsi="Times New Roman" w:cs="Times New Roman"/>
          <w:sz w:val="24"/>
          <w:szCs w:val="24"/>
        </w:rPr>
        <w:t>3</w:t>
      </w:r>
      <w:r w:rsidRPr="002A0529">
        <w:rPr>
          <w:rFonts w:ascii="Times New Roman" w:hAnsi="Times New Roman" w:cs="Times New Roman"/>
          <w:sz w:val="24"/>
          <w:szCs w:val="24"/>
        </w:rPr>
        <w:t>/</w:t>
      </w:r>
      <w:r w:rsidR="00CE4386">
        <w:rPr>
          <w:rFonts w:ascii="Times New Roman" w:hAnsi="Times New Roman" w:cs="Times New Roman"/>
          <w:sz w:val="24"/>
          <w:szCs w:val="24"/>
        </w:rPr>
        <w:t>12</w:t>
      </w:r>
      <w:r w:rsidRPr="002A0529">
        <w:rPr>
          <w:rFonts w:ascii="Times New Roman" w:hAnsi="Times New Roman" w:cs="Times New Roman"/>
          <w:sz w:val="24"/>
          <w:szCs w:val="24"/>
        </w:rPr>
        <w:t xml:space="preserve">. </w:t>
      </w:r>
    </w:p>
    <w:p w14:paraId="3793DB4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Satiksmes organizācijas shēma</w:t>
      </w:r>
      <w:r w:rsidRPr="002A0529">
        <w:rPr>
          <w:rFonts w:ascii="Times New Roman" w:hAnsi="Times New Roman" w:cs="Times New Roman"/>
          <w:sz w:val="24"/>
          <w:szCs w:val="24"/>
        </w:rPr>
        <w:t xml:space="preserve"> – normatīvajos</w:t>
      </w:r>
      <w:r w:rsidRPr="002A0529">
        <w:rPr>
          <w:rFonts w:ascii="Times New Roman" w:eastAsia="Calibri" w:hAnsi="Times New Roman" w:cs="Times New Roman"/>
          <w:sz w:val="24"/>
          <w:szCs w:val="24"/>
        </w:rPr>
        <w:t xml:space="preserve"> aktos noteiktajā kārtībā būvuzņēmēja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E50D3F1"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Satiksmes organizācijas tehniskie līdzekļi –</w:t>
      </w:r>
      <w:r w:rsidRPr="002A0529">
        <w:rPr>
          <w:rFonts w:ascii="Times New Roman" w:eastAsia="Calibri" w:hAnsi="Times New Roman" w:cs="Times New Roman"/>
          <w:sz w:val="24"/>
          <w:szCs w:val="24"/>
        </w:rPr>
        <w:t xml:space="preserve"> ceļa zīmes, luksofori, signālstabiņi, aizsargbarjeras, gājēju barjeras, vertikālie un horizontālie ielu apzīmējumi un citi tehniskie līdzekļi.</w:t>
      </w:r>
    </w:p>
    <w:p w14:paraId="4684573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Vispārīgie būvnoteikumi –</w:t>
      </w:r>
      <w:r w:rsidRPr="002A0529">
        <w:rPr>
          <w:rFonts w:ascii="Times New Roman" w:eastAsia="Calibri" w:hAnsi="Times New Roman" w:cs="Times New Roman"/>
          <w:sz w:val="24"/>
          <w:szCs w:val="24"/>
        </w:rPr>
        <w:t xml:space="preserve"> Ministru kabineta 2014.gada 19.augusta noteikumi Nr.500 “Vispārīgie būvnoteikumi”.</w:t>
      </w:r>
    </w:p>
    <w:p w14:paraId="5E13661F" w14:textId="77777777" w:rsidR="002A0529" w:rsidRPr="002A0529" w:rsidRDefault="002A0529" w:rsidP="002A0529">
      <w:pPr>
        <w:ind w:hanging="567"/>
        <w:contextualSpacing/>
        <w:jc w:val="both"/>
        <w:rPr>
          <w:rFonts w:ascii="Times New Roman" w:hAnsi="Times New Roman" w:cs="Times New Roman"/>
          <w:sz w:val="24"/>
          <w:szCs w:val="24"/>
        </w:rPr>
      </w:pPr>
      <w:bookmarkStart w:id="28" w:name="_Toc219693312"/>
    </w:p>
    <w:p w14:paraId="29419E7C"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bookmarkStart w:id="29" w:name="_Toc436919598"/>
      <w:bookmarkStart w:id="30" w:name="_Toc427136181"/>
      <w:bookmarkStart w:id="31" w:name="_Toc373489520"/>
      <w:bookmarkEnd w:id="28"/>
      <w:r w:rsidRPr="002A0529">
        <w:rPr>
          <w:rFonts w:ascii="Times New Roman" w:hAnsi="Times New Roman" w:cs="Times New Roman"/>
          <w:b/>
          <w:bCs/>
          <w:sz w:val="24"/>
          <w:szCs w:val="24"/>
        </w:rPr>
        <w:t>Līguma priekšmets</w:t>
      </w:r>
      <w:bookmarkEnd w:id="29"/>
      <w:bookmarkEnd w:id="30"/>
      <w:bookmarkEnd w:id="31"/>
    </w:p>
    <w:p w14:paraId="5569D21D" w14:textId="0CE780E2" w:rsidR="002A0529" w:rsidRPr="002A0529" w:rsidRDefault="002A0529" w:rsidP="004A13B6">
      <w:pPr>
        <w:numPr>
          <w:ilvl w:val="1"/>
          <w:numId w:val="9"/>
        </w:numPr>
        <w:tabs>
          <w:tab w:val="num" w:pos="-5245"/>
        </w:tabs>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w:t>
      </w:r>
      <w:proofErr w:type="spellStart"/>
      <w:r w:rsidRPr="002A0529">
        <w:rPr>
          <w:rFonts w:ascii="Times New Roman" w:hAnsi="Times New Roman" w:cs="Times New Roman"/>
          <w:sz w:val="24"/>
          <w:szCs w:val="24"/>
        </w:rPr>
        <w:t>pasūta</w:t>
      </w:r>
      <w:proofErr w:type="spellEnd"/>
      <w:r w:rsidRPr="002A0529">
        <w:rPr>
          <w:rFonts w:ascii="Times New Roman" w:hAnsi="Times New Roman" w:cs="Times New Roman"/>
          <w:sz w:val="24"/>
          <w:szCs w:val="24"/>
        </w:rPr>
        <w:t xml:space="preserve"> un Izpildītājs apņemas veikt Darbus objektā “</w:t>
      </w:r>
      <w:r w:rsidR="00825520">
        <w:rPr>
          <w:rFonts w:ascii="Times New Roman" w:eastAsia="Times New Roman" w:hAnsi="Times New Roman" w:cs="Times New Roman"/>
          <w:color w:val="000000"/>
          <w:sz w:val="24"/>
          <w:szCs w:val="24"/>
        </w:rPr>
        <w:t>16</w:t>
      </w:r>
      <w:r w:rsidR="00825520" w:rsidRPr="00E915F6">
        <w:rPr>
          <w:rFonts w:ascii="Times New Roman" w:eastAsia="Times New Roman" w:hAnsi="Times New Roman" w:cs="Times New Roman"/>
          <w:color w:val="000000"/>
          <w:sz w:val="24"/>
          <w:szCs w:val="24"/>
        </w:rPr>
        <w:t xml:space="preserve">.apakšstacijas </w:t>
      </w:r>
      <w:r w:rsidR="00825520">
        <w:rPr>
          <w:rFonts w:ascii="Times New Roman" w:eastAsia="Times New Roman" w:hAnsi="Times New Roman" w:cs="Times New Roman"/>
          <w:color w:val="000000"/>
          <w:sz w:val="24"/>
          <w:szCs w:val="24"/>
        </w:rPr>
        <w:t>Slokas</w:t>
      </w:r>
      <w:r w:rsidR="00825520" w:rsidRPr="00E915F6">
        <w:rPr>
          <w:rFonts w:ascii="Times New Roman" w:eastAsia="Times New Roman" w:hAnsi="Times New Roman" w:cs="Times New Roman"/>
          <w:color w:val="000000"/>
          <w:sz w:val="24"/>
          <w:szCs w:val="24"/>
        </w:rPr>
        <w:t xml:space="preserve"> ielā </w:t>
      </w:r>
      <w:r w:rsidR="00825520">
        <w:rPr>
          <w:rFonts w:ascii="Times New Roman" w:eastAsia="Times New Roman" w:hAnsi="Times New Roman" w:cs="Times New Roman"/>
          <w:color w:val="000000"/>
          <w:sz w:val="24"/>
          <w:szCs w:val="24"/>
        </w:rPr>
        <w:t>54 B</w:t>
      </w:r>
      <w:r w:rsidR="00825520" w:rsidRPr="00E915F6">
        <w:rPr>
          <w:rFonts w:ascii="Times New Roman" w:eastAsia="Times New Roman" w:hAnsi="Times New Roman" w:cs="Times New Roman"/>
          <w:color w:val="000000"/>
          <w:sz w:val="24"/>
          <w:szCs w:val="24"/>
        </w:rPr>
        <w:t xml:space="preserve"> </w:t>
      </w:r>
      <w:r w:rsidR="008807E4" w:rsidRPr="008807E4">
        <w:rPr>
          <w:rFonts w:ascii="Times New Roman" w:eastAsia="Times New Roman" w:hAnsi="Times New Roman" w:cs="Times New Roman"/>
          <w:color w:val="000000"/>
          <w:sz w:val="24"/>
          <w:szCs w:val="24"/>
        </w:rPr>
        <w:t>ēkas pārbūve, 10kV elektrolīniju atjaunošana un elektroiekārtu nomaiņa</w:t>
      </w:r>
      <w:r w:rsidRPr="002A0529">
        <w:rPr>
          <w:rFonts w:ascii="Times New Roman" w:eastAsia="Calibri" w:hAnsi="Times New Roman" w:cs="Times New Roman"/>
          <w:sz w:val="24"/>
          <w:szCs w:val="24"/>
        </w:rPr>
        <w:t>”,</w:t>
      </w:r>
      <w:r w:rsidRPr="002A0529">
        <w:rPr>
          <w:rFonts w:ascii="Times New Roman" w:hAnsi="Times New Roman" w:cs="Times New Roman"/>
          <w:sz w:val="24"/>
          <w:szCs w:val="24"/>
        </w:rPr>
        <w:t xml:space="preserve"> (turpmāk – Objekts) saskaņā ar Līguma noteikumiem, tā pielikumu Nr.1 „Būvuzraudzības darba uzdevums” un būvprojekt</w:t>
      </w:r>
      <w:r w:rsidR="00F61347">
        <w:rPr>
          <w:rFonts w:ascii="Times New Roman" w:hAnsi="Times New Roman" w:cs="Times New Roman"/>
          <w:sz w:val="24"/>
          <w:szCs w:val="24"/>
        </w:rPr>
        <w:t>u</w:t>
      </w:r>
      <w:r w:rsidRPr="002A0529">
        <w:rPr>
          <w:rFonts w:ascii="Times New Roman" w:hAnsi="Times New Roman" w:cs="Times New Roman"/>
          <w:sz w:val="24"/>
          <w:szCs w:val="24"/>
        </w:rPr>
        <w:t xml:space="preserve"> </w:t>
      </w:r>
      <w:r w:rsidRPr="002A0529">
        <w:rPr>
          <w:rFonts w:ascii="Times New Roman" w:hAnsi="Times New Roman"/>
          <w:color w:val="000000"/>
          <w:sz w:val="24"/>
          <w:szCs w:val="24"/>
        </w:rPr>
        <w:t>“</w:t>
      </w:r>
      <w:r w:rsidR="00825520">
        <w:rPr>
          <w:rFonts w:ascii="Times New Roman" w:eastAsia="Times New Roman" w:hAnsi="Times New Roman" w:cs="Times New Roman"/>
          <w:color w:val="000000"/>
          <w:sz w:val="24"/>
          <w:szCs w:val="24"/>
        </w:rPr>
        <w:t>16</w:t>
      </w:r>
      <w:r w:rsidR="00825520" w:rsidRPr="00E915F6">
        <w:rPr>
          <w:rFonts w:ascii="Times New Roman" w:eastAsia="Times New Roman" w:hAnsi="Times New Roman" w:cs="Times New Roman"/>
          <w:color w:val="000000"/>
          <w:sz w:val="24"/>
          <w:szCs w:val="24"/>
        </w:rPr>
        <w:t xml:space="preserve">.apakšstacijas </w:t>
      </w:r>
      <w:r w:rsidR="00825520">
        <w:rPr>
          <w:rFonts w:ascii="Times New Roman" w:eastAsia="Times New Roman" w:hAnsi="Times New Roman" w:cs="Times New Roman"/>
          <w:color w:val="000000"/>
          <w:sz w:val="24"/>
          <w:szCs w:val="24"/>
        </w:rPr>
        <w:t>Slokas</w:t>
      </w:r>
      <w:r w:rsidR="00825520" w:rsidRPr="00E915F6">
        <w:rPr>
          <w:rFonts w:ascii="Times New Roman" w:eastAsia="Times New Roman" w:hAnsi="Times New Roman" w:cs="Times New Roman"/>
          <w:color w:val="000000"/>
          <w:sz w:val="24"/>
          <w:szCs w:val="24"/>
        </w:rPr>
        <w:t xml:space="preserve"> ielā </w:t>
      </w:r>
      <w:r w:rsidR="00825520">
        <w:rPr>
          <w:rFonts w:ascii="Times New Roman" w:eastAsia="Times New Roman" w:hAnsi="Times New Roman" w:cs="Times New Roman"/>
          <w:color w:val="000000"/>
          <w:sz w:val="24"/>
          <w:szCs w:val="24"/>
        </w:rPr>
        <w:t>54 B</w:t>
      </w:r>
      <w:r w:rsidR="00825520" w:rsidRPr="00E915F6">
        <w:rPr>
          <w:rFonts w:ascii="Times New Roman" w:eastAsia="Times New Roman" w:hAnsi="Times New Roman" w:cs="Times New Roman"/>
          <w:color w:val="000000"/>
          <w:sz w:val="24"/>
          <w:szCs w:val="24"/>
        </w:rPr>
        <w:t xml:space="preserve"> </w:t>
      </w:r>
      <w:r w:rsidR="008807E4" w:rsidRPr="008807E4">
        <w:rPr>
          <w:rFonts w:ascii="Times New Roman" w:eastAsia="Times New Roman" w:hAnsi="Times New Roman" w:cs="Times New Roman"/>
          <w:color w:val="000000"/>
          <w:sz w:val="24"/>
          <w:szCs w:val="24"/>
        </w:rPr>
        <w:t xml:space="preserve">ēkas </w:t>
      </w:r>
      <w:r w:rsidR="00825520">
        <w:rPr>
          <w:rFonts w:ascii="Times New Roman" w:eastAsia="Times New Roman" w:hAnsi="Times New Roman" w:cs="Times New Roman"/>
          <w:color w:val="000000"/>
          <w:sz w:val="24"/>
          <w:szCs w:val="24"/>
        </w:rPr>
        <w:t>atjaunošana</w:t>
      </w:r>
      <w:r w:rsidR="00156786">
        <w:rPr>
          <w:rFonts w:ascii="Times New Roman" w:eastAsia="Times New Roman" w:hAnsi="Times New Roman" w:cs="Times New Roman"/>
          <w:color w:val="000000"/>
          <w:sz w:val="24"/>
          <w:szCs w:val="24"/>
        </w:rPr>
        <w:t>/</w:t>
      </w:r>
      <w:r w:rsidR="008807E4" w:rsidRPr="008807E4">
        <w:rPr>
          <w:rFonts w:ascii="Times New Roman" w:eastAsia="Times New Roman" w:hAnsi="Times New Roman" w:cs="Times New Roman"/>
          <w:color w:val="000000"/>
          <w:sz w:val="24"/>
          <w:szCs w:val="24"/>
        </w:rPr>
        <w:t>pārbūve, 10kV elektrolīniju atjaunošana un elektroiekārtu nomaiņa</w:t>
      </w:r>
      <w:r w:rsidRPr="002A0529">
        <w:rPr>
          <w:rFonts w:ascii="Times New Roman" w:hAnsi="Times New Roman"/>
          <w:color w:val="000000"/>
          <w:sz w:val="24"/>
          <w:szCs w:val="24"/>
        </w:rPr>
        <w:t>”</w:t>
      </w:r>
      <w:r w:rsidR="00F61347">
        <w:rPr>
          <w:rFonts w:ascii="Times New Roman" w:hAnsi="Times New Roman"/>
          <w:color w:val="000000"/>
          <w:sz w:val="24"/>
          <w:szCs w:val="24"/>
        </w:rPr>
        <w:t>.</w:t>
      </w:r>
    </w:p>
    <w:p w14:paraId="57AE7EEC"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Atbildīgās personas, kuras Pasūtītāja vārdā veic Darbus Objektā ir:</w:t>
      </w:r>
    </w:p>
    <w:p w14:paraId="5C47FC26" w14:textId="2AD66135" w:rsidR="002A0529" w:rsidRPr="002A0529" w:rsidRDefault="00F61347"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bookmarkStart w:id="32" w:name="_Hlk85712769"/>
      <w:r>
        <w:rPr>
          <w:rFonts w:ascii="Times New Roman" w:hAnsi="Times New Roman" w:cs="Times New Roman"/>
          <w:b/>
          <w:bCs/>
          <w:sz w:val="24"/>
          <w:szCs w:val="24"/>
        </w:rPr>
        <w:t>B</w:t>
      </w:r>
      <w:r w:rsidR="002A0529" w:rsidRPr="002A0529">
        <w:rPr>
          <w:rFonts w:ascii="Times New Roman" w:hAnsi="Times New Roman" w:cs="Times New Roman"/>
          <w:b/>
          <w:bCs/>
          <w:sz w:val="24"/>
          <w:szCs w:val="24"/>
        </w:rPr>
        <w:t>ūvuzraugs</w:t>
      </w:r>
      <w:r w:rsidR="002A0529" w:rsidRPr="002A0529">
        <w:rPr>
          <w:rFonts w:ascii="Times New Roman" w:hAnsi="Times New Roman" w:cs="Times New Roman"/>
          <w:sz w:val="24"/>
          <w:szCs w:val="24"/>
        </w:rPr>
        <w:t xml:space="preserve"> __________, būvprakses sertifikāts_______, mob.: ______, e-pasta adrese: _____.</w:t>
      </w:r>
      <w:bookmarkEnd w:id="32"/>
    </w:p>
    <w:p w14:paraId="5103505E" w14:textId="77777777" w:rsidR="002A0529" w:rsidRPr="002A0529"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 xml:space="preserve">Elektroietaišu (spriegums līdz 1 </w:t>
      </w:r>
      <w:proofErr w:type="spellStart"/>
      <w:r w:rsidRPr="002A0529">
        <w:rPr>
          <w:rFonts w:ascii="Times New Roman" w:hAnsi="Times New Roman" w:cs="Times New Roman"/>
          <w:b/>
          <w:bCs/>
          <w:sz w:val="24"/>
          <w:szCs w:val="24"/>
        </w:rPr>
        <w:t>kV</w:t>
      </w:r>
      <w:proofErr w:type="spellEnd"/>
      <w:r w:rsidRPr="002A0529">
        <w:rPr>
          <w:rFonts w:ascii="Times New Roman" w:hAnsi="Times New Roman" w:cs="Times New Roman"/>
          <w:b/>
          <w:bCs/>
          <w:sz w:val="24"/>
          <w:szCs w:val="24"/>
        </w:rPr>
        <w:t>) izbūves darbu būvuzraugs</w:t>
      </w:r>
      <w:r w:rsidRPr="002A0529">
        <w:rPr>
          <w:rFonts w:ascii="Times New Roman" w:hAnsi="Times New Roman" w:cs="Times New Roman"/>
          <w:sz w:val="24"/>
          <w:szCs w:val="24"/>
        </w:rPr>
        <w:t xml:space="preserve"> __________, būvprakses sertifikāts_______, mob.: ______, e-pasta adrese: _____.</w:t>
      </w:r>
    </w:p>
    <w:p w14:paraId="072F139F" w14:textId="77777777" w:rsidR="002A0529" w:rsidRPr="002A0529" w:rsidRDefault="002A0529" w:rsidP="004A13B6">
      <w:pPr>
        <w:numPr>
          <w:ilvl w:val="2"/>
          <w:numId w:val="9"/>
        </w:numPr>
        <w:tabs>
          <w:tab w:val="clear" w:pos="1440"/>
          <w:tab w:val="num" w:pos="1134"/>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 xml:space="preserve">Elektroietaišu (spriegums no 1 līdz 35 </w:t>
      </w:r>
      <w:proofErr w:type="spellStart"/>
      <w:r w:rsidRPr="002A0529">
        <w:rPr>
          <w:rFonts w:ascii="Times New Roman" w:hAnsi="Times New Roman" w:cs="Times New Roman"/>
          <w:b/>
          <w:bCs/>
          <w:sz w:val="24"/>
          <w:szCs w:val="24"/>
        </w:rPr>
        <w:t>kV</w:t>
      </w:r>
      <w:proofErr w:type="spellEnd"/>
      <w:r w:rsidRPr="002A0529">
        <w:rPr>
          <w:rFonts w:ascii="Times New Roman" w:hAnsi="Times New Roman" w:cs="Times New Roman"/>
          <w:b/>
          <w:bCs/>
          <w:sz w:val="24"/>
          <w:szCs w:val="24"/>
        </w:rPr>
        <w:t>) izbūves darbu būvuzraugs</w:t>
      </w:r>
      <w:r w:rsidRPr="002A0529">
        <w:rPr>
          <w:rFonts w:ascii="Times New Roman" w:hAnsi="Times New Roman" w:cs="Times New Roman"/>
          <w:sz w:val="24"/>
          <w:szCs w:val="24"/>
        </w:rPr>
        <w:t xml:space="preserve"> __________, būvprakses sertifikāts_______, mob.: ______, e-pasta adrese: _____.</w:t>
      </w:r>
    </w:p>
    <w:p w14:paraId="778CB2D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kurš Pasūtītāja vārdā veic Līguma izpildes kontroli ir ______________, tālr.: _________, e-pasta adrese: _____________. </w:t>
      </w:r>
    </w:p>
    <w:p w14:paraId="6BB6F8AA" w14:textId="77777777" w:rsidR="002A0529" w:rsidRPr="002A0529" w:rsidRDefault="002A0529" w:rsidP="002A0529">
      <w:pPr>
        <w:ind w:left="709" w:hanging="567"/>
        <w:contextualSpacing/>
        <w:jc w:val="both"/>
        <w:rPr>
          <w:rFonts w:ascii="Times New Roman" w:hAnsi="Times New Roman" w:cs="Times New Roman"/>
          <w:sz w:val="24"/>
          <w:szCs w:val="24"/>
        </w:rPr>
      </w:pPr>
    </w:p>
    <w:p w14:paraId="656E8213"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summa un samaksas kārtība</w:t>
      </w:r>
    </w:p>
    <w:p w14:paraId="5B80F788" w14:textId="6A8ADB7F"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Līguma summa ir  </w:t>
      </w:r>
      <w:r w:rsidRPr="002A0529">
        <w:rPr>
          <w:rFonts w:ascii="Times New Roman" w:hAnsi="Times New Roman" w:cs="Times New Roman"/>
          <w:b/>
          <w:sz w:val="24"/>
          <w:szCs w:val="24"/>
        </w:rPr>
        <w:t>_______</w:t>
      </w:r>
      <w:r w:rsidRPr="002A0529">
        <w:rPr>
          <w:rFonts w:ascii="Times New Roman" w:hAnsi="Times New Roman" w:cs="Times New Roman"/>
          <w:i/>
          <w:sz w:val="24"/>
          <w:szCs w:val="24"/>
        </w:rPr>
        <w:t xml:space="preserve"> </w:t>
      </w:r>
      <w:proofErr w:type="spellStart"/>
      <w:r w:rsidRPr="002A0529">
        <w:rPr>
          <w:rFonts w:ascii="Times New Roman" w:hAnsi="Times New Roman" w:cs="Times New Roman"/>
          <w:b/>
          <w:i/>
          <w:sz w:val="24"/>
          <w:szCs w:val="24"/>
        </w:rPr>
        <w:t>euro</w:t>
      </w:r>
      <w:proofErr w:type="spellEnd"/>
      <w:r w:rsidRPr="002A0529">
        <w:rPr>
          <w:rFonts w:ascii="Times New Roman" w:hAnsi="Times New Roman" w:cs="Times New Roman"/>
          <w:sz w:val="24"/>
          <w:szCs w:val="24"/>
        </w:rPr>
        <w:t xml:space="preserve"> (______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___ centi), </w:t>
      </w:r>
      <w:r w:rsidR="00F90F21">
        <w:rPr>
          <w:rFonts w:ascii="Times New Roman" w:hAnsi="Times New Roman" w:cs="Times New Roman"/>
          <w:sz w:val="24"/>
          <w:szCs w:val="24"/>
        </w:rPr>
        <w:t xml:space="preserve">bez </w:t>
      </w:r>
      <w:r w:rsidRPr="002A0529">
        <w:rPr>
          <w:rFonts w:ascii="Times New Roman" w:hAnsi="Times New Roman" w:cs="Times New Roman"/>
          <w:sz w:val="24"/>
          <w:szCs w:val="24"/>
        </w:rPr>
        <w:t xml:space="preserve">pievienotās vērtības </w:t>
      </w:r>
      <w:r w:rsidR="00AB32BC" w:rsidRPr="002A0529">
        <w:rPr>
          <w:rFonts w:ascii="Times New Roman" w:hAnsi="Times New Roman" w:cs="Times New Roman"/>
          <w:sz w:val="24"/>
          <w:szCs w:val="24"/>
        </w:rPr>
        <w:t>nodok</w:t>
      </w:r>
      <w:r w:rsidR="00AB32BC">
        <w:rPr>
          <w:rFonts w:ascii="Times New Roman" w:hAnsi="Times New Roman" w:cs="Times New Roman"/>
          <w:sz w:val="24"/>
          <w:szCs w:val="24"/>
        </w:rPr>
        <w:t>ļa</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(turpmāk – PVN)</w:t>
      </w:r>
      <w:r w:rsidR="00F90F21">
        <w:rPr>
          <w:rFonts w:ascii="Times New Roman" w:hAnsi="Times New Roman" w:cs="Times New Roman"/>
          <w:sz w:val="24"/>
          <w:szCs w:val="24"/>
        </w:rPr>
        <w:t>. PVN maksājams normatīvajos aktos noteiktajā kārtībā.</w:t>
      </w:r>
    </w:p>
    <w:p w14:paraId="7DA4F412" w14:textId="77777777"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Samaksas kārtība par veiktajiem Darbiem: </w:t>
      </w:r>
    </w:p>
    <w:p w14:paraId="3C34444F"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Samaksu, kas nepārsniedz 90% (deviņdesmit procentu) apmēru no Līguma summas, Pasūtītājs veic vienu reizi mēnesī proporcionāli veiktajiem un Pasūtītāja pieņemtajiem būvdarbiem Objektā. Samaksu par attiecīgajā mēnesī veiktajiem darbiem Pasūtītājs veic 30 (trīsdesmit) kalendāra dienu laikā no ikmēneša darbu nodošanas – pieņemšanas akta abpusējas parakstīšanas un rēķina saņemšanas no Izpildītāja.</w:t>
      </w:r>
    </w:p>
    <w:p w14:paraId="3C2D6896"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Atlikušo Līguma summas samaksu Pasūtītājs veic 30 (trīsdesmit) kalendāra dienu laikā pēc </w:t>
      </w:r>
      <w:r w:rsidRPr="002A0529">
        <w:rPr>
          <w:rFonts w:ascii="Times New Roman" w:eastAsia="Calibri" w:hAnsi="Times New Roman" w:cs="Times New Roman"/>
          <w:sz w:val="24"/>
          <w:szCs w:val="24"/>
          <w:lang w:eastAsia="x-none"/>
        </w:rPr>
        <w:t xml:space="preserve">Objekta </w:t>
      </w:r>
      <w:r w:rsidRPr="002A0529">
        <w:rPr>
          <w:rFonts w:ascii="Times New Roman" w:hAnsi="Times New Roman" w:cs="Times New Roman"/>
          <w:sz w:val="24"/>
          <w:szCs w:val="24"/>
        </w:rPr>
        <w:t>nodošanas ekspluatācijā (atzīmes par būvdarbu pabeigšanu saņemšanas), darbu nodošanas – pieņemšanas akta abpusējās parakstīšanas un Izpildītāja rēķina saņemšanas.</w:t>
      </w:r>
    </w:p>
    <w:p w14:paraId="35120CD2"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Objekta būvdarbu apjoma izmaiņas neietekmē Darbu izmaksas.</w:t>
      </w:r>
    </w:p>
    <w:p w14:paraId="1082B553" w14:textId="77777777" w:rsidR="002A0529" w:rsidRPr="002A0529" w:rsidRDefault="002A0529" w:rsidP="004A13B6">
      <w:pPr>
        <w:numPr>
          <w:ilvl w:val="1"/>
          <w:numId w:val="9"/>
        </w:numPr>
        <w:tabs>
          <w:tab w:val="num" w:pos="0"/>
        </w:tabs>
        <w:spacing w:after="0" w:line="240" w:lineRule="auto"/>
        <w:ind w:left="426" w:hanging="426"/>
        <w:jc w:val="both"/>
        <w:rPr>
          <w:rFonts w:ascii="Times New Roman" w:eastAsia="Calibri" w:hAnsi="Times New Roman" w:cs="Times New Roman"/>
          <w:sz w:val="24"/>
          <w:szCs w:val="24"/>
          <w:lang w:eastAsia="x-none"/>
        </w:rPr>
      </w:pPr>
      <w:bookmarkStart w:id="33" w:name="_Ref512592506"/>
      <w:r w:rsidRPr="002A0529">
        <w:rPr>
          <w:rFonts w:ascii="Times New Roman" w:eastAsia="Calibri" w:hAnsi="Times New Roman" w:cs="Times New Roman"/>
          <w:sz w:val="24"/>
          <w:szCs w:val="24"/>
          <w:lang w:eastAsia="x-none"/>
        </w:rPr>
        <w:t>Ja Darbu laiks pārsniedz Līguma 4.1. punktā norādīto būvdarbu izpildes termiņu, kurā netiek ieskaitīts laiks, kad būvdarbi netiek veikti atbilstoši būvdarbu līgumam un būvdarbu apturēšanas laiks:</w:t>
      </w:r>
      <w:bookmarkEnd w:id="33"/>
    </w:p>
    <w:p w14:paraId="0172ED40"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4" w:name="_Ref512592254"/>
      <w:r w:rsidRPr="002A0529">
        <w:rPr>
          <w:rFonts w:ascii="Times New Roman" w:eastAsia="Calibri" w:hAnsi="Times New Roman" w:cs="Times New Roman"/>
          <w:sz w:val="24"/>
          <w:szCs w:val="24"/>
          <w:lang w:eastAsia="x-none"/>
        </w:rPr>
        <w:t>par Darbu veikšanu pirmajās 14 (četrpadsmit) dienās (neskaitot laiku, kad būvdarbi netiek veikti atbilstoši būvdarbu līguma nosacījumiem un būvdarbu apturēšanas laiku), Pasūtītājs samaksu par nostrādātajām dienām neveic;</w:t>
      </w:r>
      <w:bookmarkEnd w:id="34"/>
    </w:p>
    <w:p w14:paraId="3104574A"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5" w:name="_Ref512592461"/>
      <w:r w:rsidRPr="002A0529">
        <w:rPr>
          <w:rFonts w:ascii="Times New Roman" w:eastAsia="Calibri" w:hAnsi="Times New Roman" w:cs="Times New Roman"/>
          <w:sz w:val="24"/>
          <w:szCs w:val="24"/>
          <w:lang w:eastAsia="x-none"/>
        </w:rPr>
        <w:t>ja Darbi nav pabeigti Līguma 4.1.punktā norādītajā būvdarbu izpildes termiņā un Pasūtītājs uzdod Izpildītājam veikt papildu Darbus</w:t>
      </w:r>
      <w:r w:rsidRPr="002A0529" w:rsidDel="00750858">
        <w:rPr>
          <w:rFonts w:ascii="Times New Roman" w:eastAsia="Calibri" w:hAnsi="Times New Roman" w:cs="Times New Roman"/>
          <w:sz w:val="24"/>
          <w:szCs w:val="24"/>
          <w:lang w:eastAsia="x-none"/>
        </w:rPr>
        <w:t xml:space="preserve"> </w:t>
      </w:r>
      <w:r w:rsidRPr="002A0529">
        <w:rPr>
          <w:rFonts w:ascii="Times New Roman" w:eastAsia="Calibri" w:hAnsi="Times New Roman" w:cs="Times New Roman"/>
          <w:sz w:val="24"/>
          <w:szCs w:val="24"/>
          <w:lang w:eastAsia="x-none"/>
        </w:rPr>
        <w:t>pēc Līguma 3.4.1. punktā minētā termiņa, Pasūtītājs veic papildu apmaksu par Izpildītāja kvalitatīvi veiktajiem Darbiem sākot ar nākamo dienu pēc Līguma 3.4.1. punktā noteiktā termiņa beigām. Darbu papildus apmaksas apmērs tiek aprēķināts proporcionāli (1/Līgumā paredzētais izpildes termiņš dienās) no Līguma 3.1.punktā norādītās summas, neieskaitot dienas, kad būvdarbi netiek veikti atbilstoši būvdarbu līguma nosacījumiem vai darbu veikšana Objektā ir apturēta.</w:t>
      </w:r>
      <w:bookmarkEnd w:id="35"/>
      <w:r w:rsidRPr="002A0529">
        <w:rPr>
          <w:rFonts w:ascii="Times New Roman" w:eastAsia="Calibri" w:hAnsi="Times New Roman" w:cs="Times New Roman"/>
          <w:sz w:val="24"/>
          <w:szCs w:val="24"/>
          <w:lang w:eastAsia="x-none"/>
        </w:rPr>
        <w:t xml:space="preserve"> Šādā gadījumā Puses slēdz vienošanos pie Līguma. Šajā punktā noteiktās papildus samaksas apjoms nevar pārsniegt 30% no Līguma 3.1.punkta noteiktās Līguma summas.</w:t>
      </w:r>
    </w:p>
    <w:p w14:paraId="0E957DB7"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r w:rsidRPr="002A0529">
        <w:rPr>
          <w:rFonts w:ascii="Times New Roman" w:eastAsia="Calibri" w:hAnsi="Times New Roman" w:cs="Times New Roman"/>
          <w:sz w:val="24"/>
          <w:szCs w:val="24"/>
          <w:lang w:eastAsia="x-none"/>
        </w:rPr>
        <w:t>samaksu Līguma 3.4.2.punktā norādītajā gadījumā Pasūtītājs veic 30 (trīsdesmit) kalendāro dienu laikā no ikmēneša Darbu nodošanas-pieņemšanas akta abpusējas parakstīšanas un no Izpildītāja rēķina saņemšanas dienas, ieturot no izmaksājamas summas 10 (desmit) %.</w:t>
      </w:r>
    </w:p>
    <w:p w14:paraId="18048D91"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hAnsi="Times New Roman" w:cs="Times New Roman"/>
          <w:sz w:val="24"/>
          <w:szCs w:val="24"/>
        </w:rPr>
      </w:pPr>
      <w:r w:rsidRPr="002A0529">
        <w:rPr>
          <w:rFonts w:ascii="Times New Roman" w:eastAsia="Calibri" w:hAnsi="Times New Roman" w:cs="Times New Roman"/>
          <w:sz w:val="24"/>
          <w:szCs w:val="24"/>
          <w:lang w:eastAsia="x-none"/>
        </w:rPr>
        <w:t xml:space="preserve">saskaņā ar Līguma 3.4.3.punktu ieturētā summa tiek samaksāta </w:t>
      </w:r>
      <w:r w:rsidRPr="002A0529">
        <w:rPr>
          <w:rFonts w:ascii="Times New Roman" w:hAnsi="Times New Roman" w:cs="Times New Roman"/>
          <w:sz w:val="24"/>
          <w:szCs w:val="24"/>
        </w:rPr>
        <w:t>30 (trīsdesmit</w:t>
      </w:r>
      <w:r w:rsidRPr="002A0529">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01B7B8BA"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Būvdarbu līgums tiek izbeigts pirms termiņa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Darbu nodošanas-pieņemšanas akta abpusējas parakstīšanas un rēķina saņemšanas dienas.</w:t>
      </w:r>
    </w:p>
    <w:p w14:paraId="00366684"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Objektā, saskaņā ar būvdarbu līguma nosacījumiem, būvdarbi netiek veikti, samaksu, kas nepārsniedz 90 (deviņdesmit) % no Līguma summas, Pasūtītājs veic proporcionāli Pasūtītāja </w:t>
      </w:r>
      <w:r w:rsidRPr="002A0529">
        <w:rPr>
          <w:rFonts w:ascii="Times New Roman" w:hAnsi="Times New Roman" w:cs="Times New Roman"/>
          <w:sz w:val="24"/>
          <w:szCs w:val="24"/>
        </w:rPr>
        <w:lastRenderedPageBreak/>
        <w:t xml:space="preserve">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akta par būvdarbu neveikšanu abpusējas parakstīšanas dienas un rēķina saņemšanas.</w:t>
      </w:r>
    </w:p>
    <w:p w14:paraId="420794DC" w14:textId="77777777" w:rsidR="002A0529" w:rsidRPr="002A0529" w:rsidRDefault="002A0529" w:rsidP="004A13B6">
      <w:pPr>
        <w:numPr>
          <w:ilvl w:val="1"/>
          <w:numId w:val="9"/>
        </w:numPr>
        <w:tabs>
          <w:tab w:val="num" w:pos="502"/>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1428A782" w14:textId="77777777" w:rsidR="002A0529" w:rsidRPr="002A0529" w:rsidRDefault="002A0529" w:rsidP="004A13B6">
      <w:pPr>
        <w:numPr>
          <w:ilvl w:val="1"/>
          <w:numId w:val="9"/>
        </w:numPr>
        <w:tabs>
          <w:tab w:val="num" w:pos="502"/>
          <w:tab w:val="num" w:pos="567"/>
        </w:tabs>
        <w:spacing w:after="0" w:line="240" w:lineRule="auto"/>
        <w:ind w:left="567" w:hanging="567"/>
        <w:jc w:val="both"/>
        <w:rPr>
          <w:rFonts w:ascii="Times New Roman" w:hAnsi="Times New Roman" w:cs="Times New Roman"/>
          <w:sz w:val="24"/>
          <w:szCs w:val="24"/>
        </w:rPr>
      </w:pPr>
      <w:r w:rsidRPr="002A0529">
        <w:rPr>
          <w:rFonts w:ascii="Times New Roman" w:hAnsi="Times New Roman"/>
          <w:sz w:val="24"/>
          <w:szCs w:val="24"/>
        </w:rPr>
        <w:t>Darbi tiek līdzfinansēti no Eiropas Savienības Kohēzijas fonda</w:t>
      </w:r>
      <w:r w:rsidRPr="002A0529">
        <w:rPr>
          <w:rFonts w:ascii="Times New Roman" w:hAnsi="Times New Roman"/>
          <w:sz w:val="24"/>
          <w:szCs w:val="24"/>
          <w:shd w:val="clear" w:color="auto" w:fill="FFFFFF"/>
        </w:rPr>
        <w:t xml:space="preserve"> – projekta Nr.4.5.1.1/22/I/001 “Rīgas tramvaja infrastruktūras pielāgošana zemās grīdas tramvaja parametriem” ietvaros.</w:t>
      </w:r>
    </w:p>
    <w:p w14:paraId="76AEF247" w14:textId="77777777" w:rsidR="002A0529" w:rsidRPr="002A0529" w:rsidRDefault="002A0529" w:rsidP="002A0529">
      <w:pPr>
        <w:contextualSpacing/>
        <w:jc w:val="both"/>
        <w:rPr>
          <w:rFonts w:ascii="Times New Roman" w:hAnsi="Times New Roman" w:cs="Times New Roman"/>
          <w:sz w:val="24"/>
          <w:szCs w:val="24"/>
        </w:rPr>
      </w:pPr>
    </w:p>
    <w:p w14:paraId="309175A5" w14:textId="77777777" w:rsidR="002A0529" w:rsidRPr="002A0529" w:rsidRDefault="002A0529" w:rsidP="004A13B6">
      <w:pPr>
        <w:numPr>
          <w:ilvl w:val="0"/>
          <w:numId w:val="9"/>
        </w:numPr>
        <w:spacing w:after="0" w:line="240" w:lineRule="auto"/>
        <w:contextualSpacing/>
        <w:jc w:val="center"/>
        <w:rPr>
          <w:rFonts w:ascii="Times New Roman" w:hAnsi="Times New Roman" w:cs="Times New Roman"/>
          <w:b/>
          <w:sz w:val="24"/>
          <w:szCs w:val="24"/>
        </w:rPr>
      </w:pPr>
      <w:r w:rsidRPr="002A0529">
        <w:rPr>
          <w:rFonts w:ascii="Times New Roman" w:hAnsi="Times New Roman" w:cs="Times New Roman"/>
          <w:b/>
          <w:bCs/>
          <w:sz w:val="24"/>
          <w:szCs w:val="24"/>
        </w:rPr>
        <w:t>Termiņi</w:t>
      </w:r>
    </w:p>
    <w:p w14:paraId="575B0B7D" w14:textId="26FAA6D2"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Darbi jāuzsāk pēc Līguma abpusējas parakstīšanas dienas un jāveic visā būvdarbu periodā līdz Objekta</w:t>
      </w:r>
      <w:r w:rsidRPr="002A0529">
        <w:rPr>
          <w:rFonts w:ascii="Times New Roman" w:eastAsia="Calibri" w:hAnsi="Times New Roman" w:cs="Times New Roman"/>
          <w:sz w:val="24"/>
          <w:szCs w:val="24"/>
          <w:lang w:eastAsia="x-none"/>
        </w:rPr>
        <w:t xml:space="preserve"> </w:t>
      </w:r>
      <w:r w:rsidRPr="002A0529">
        <w:rPr>
          <w:rFonts w:ascii="Times New Roman" w:hAnsi="Times New Roman" w:cs="Times New Roman"/>
          <w:sz w:val="24"/>
          <w:szCs w:val="24"/>
        </w:rPr>
        <w:t xml:space="preserve">nodošanai ekspluatācijā </w:t>
      </w:r>
      <w:r w:rsidRPr="002A0529">
        <w:rPr>
          <w:rFonts w:ascii="Times New Roman" w:hAnsi="Times New Roman" w:cs="Times New Roman"/>
          <w:i/>
          <w:sz w:val="24"/>
          <w:szCs w:val="24"/>
        </w:rPr>
        <w:t xml:space="preserve">(provizoriskais būvdarbu izpildes termiņš - </w:t>
      </w:r>
      <w:r w:rsidR="00305C1A">
        <w:rPr>
          <w:rFonts w:ascii="Times New Roman" w:hAnsi="Times New Roman" w:cs="Times New Roman"/>
          <w:i/>
          <w:sz w:val="24"/>
          <w:szCs w:val="24"/>
        </w:rPr>
        <w:t>7</w:t>
      </w:r>
      <w:r w:rsidRPr="002A0529">
        <w:rPr>
          <w:rFonts w:ascii="Times New Roman" w:hAnsi="Times New Roman" w:cs="Times New Roman"/>
          <w:i/>
          <w:sz w:val="24"/>
          <w:szCs w:val="24"/>
        </w:rPr>
        <w:t xml:space="preserve"> mēneši no atzīmes izdarīšanas būvatļaujā par būvdarbu uzsākšanas nosacījumu izpildi</w:t>
      </w:r>
      <w:r w:rsidR="00305C1A">
        <w:rPr>
          <w:rFonts w:ascii="Times New Roman" w:hAnsi="Times New Roman" w:cs="Times New Roman"/>
          <w:i/>
          <w:sz w:val="24"/>
          <w:szCs w:val="24"/>
        </w:rPr>
        <w:t xml:space="preserve"> un nodošana ekspluatācijā – 2 mēneši</w:t>
      </w:r>
      <w:r w:rsidRPr="002A0529">
        <w:rPr>
          <w:rFonts w:ascii="Times New Roman" w:hAnsi="Times New Roman" w:cs="Times New Roman"/>
          <w:i/>
          <w:sz w:val="24"/>
          <w:szCs w:val="24"/>
        </w:rPr>
        <w:t>).</w:t>
      </w:r>
    </w:p>
    <w:p w14:paraId="5AD49E5D"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Darbu veikšanas projekta (turpmāk – DVP) saņemšanas no Būvdarbu līguma izpildītāja</w:t>
      </w:r>
      <w:r w:rsidRPr="002A0529" w:rsidDel="00B01D1F">
        <w:rPr>
          <w:rFonts w:ascii="Times New Roman" w:hAnsi="Times New Roman" w:cs="Times New Roman"/>
          <w:sz w:val="24"/>
          <w:szCs w:val="24"/>
        </w:rPr>
        <w:t xml:space="preserve"> </w:t>
      </w:r>
      <w:r w:rsidRPr="002A0529">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29CC3B77" w14:textId="77777777" w:rsidR="002A0529" w:rsidRPr="002A0529" w:rsidRDefault="002A0529" w:rsidP="004A13B6">
      <w:pPr>
        <w:numPr>
          <w:ilvl w:val="1"/>
          <w:numId w:val="9"/>
        </w:numPr>
        <w:tabs>
          <w:tab w:val="num" w:pos="56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no Līguma parakstīšanas un DVP saņemšanas no Būvdarbu līguma izpildītāja vai Būvuzrauga maiņas gadījumā –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2A0529">
        <w:rPr>
          <w:rFonts w:ascii="Times New Roman" w:hAnsi="Times New Roman" w:cs="Times New Roman"/>
          <w:iCs/>
          <w:sz w:val="24"/>
          <w:szCs w:val="24"/>
        </w:rPr>
        <w:t>Rīgas domes Pilsētas attīstības departamentā</w:t>
      </w:r>
      <w:r w:rsidRPr="002A0529">
        <w:rPr>
          <w:rFonts w:ascii="Times New Roman" w:hAnsi="Times New Roman" w:cs="Times New Roman"/>
          <w:sz w:val="24"/>
          <w:szCs w:val="24"/>
        </w:rPr>
        <w:t>:</w:t>
      </w:r>
    </w:p>
    <w:p w14:paraId="1B120A5E"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civiltiesiskās apdrošināšanas polise un apdrošinātāja apliecinājums, ka polise attiecas uz konkrēto Objektu;</w:t>
      </w:r>
    </w:p>
    <w:p w14:paraId="1E246C3A" w14:textId="77777777" w:rsidR="002A0529" w:rsidRPr="002A0529" w:rsidRDefault="002A0529" w:rsidP="004A13B6">
      <w:pPr>
        <w:numPr>
          <w:ilvl w:val="2"/>
          <w:numId w:val="9"/>
        </w:numPr>
        <w:tabs>
          <w:tab w:val="clear" w:pos="1440"/>
          <w:tab w:val="num" w:pos="-426"/>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 rīkojums par Būvuzrauga norīkošanu;</w:t>
      </w:r>
    </w:p>
    <w:p w14:paraId="7658A9C2"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Darbu plāns, kas ietver kvalitātes novērtēšanas pasākumus, kontroles izbraukumus un citu informāciju atbilstoši Vispārīgo būvnoteikumu prasībām;</w:t>
      </w:r>
    </w:p>
    <w:p w14:paraId="42757CA0"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līguma apstiprināta kopija;</w:t>
      </w:r>
    </w:p>
    <w:p w14:paraId="303AD76C"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saskaņotais Būvdarbu līguma izpildītāja DVP.</w:t>
      </w:r>
    </w:p>
    <w:p w14:paraId="5C672725" w14:textId="3CB98C22"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Pasūtītājs ir konstatējis, ka Līguma 4.3.punktā minētajos dokumentos jāveic labojumi, tad Izpildītājam ne vēlāk kā </w:t>
      </w:r>
      <w:r w:rsidR="00AB32BC">
        <w:rPr>
          <w:rFonts w:ascii="Times New Roman" w:hAnsi="Times New Roman" w:cs="Times New Roman"/>
          <w:b/>
          <w:sz w:val="24"/>
          <w:szCs w:val="24"/>
        </w:rPr>
        <w:t>3</w:t>
      </w:r>
      <w:r w:rsidR="00AB32BC" w:rsidRPr="002A0529">
        <w:rPr>
          <w:rFonts w:ascii="Times New Roman" w:hAnsi="Times New Roman" w:cs="Times New Roman"/>
          <w:b/>
          <w:sz w:val="24"/>
          <w:szCs w:val="24"/>
        </w:rPr>
        <w:t xml:space="preserve"> </w:t>
      </w:r>
      <w:r w:rsidRPr="002A0529">
        <w:rPr>
          <w:rFonts w:ascii="Times New Roman" w:hAnsi="Times New Roman" w:cs="Times New Roman"/>
          <w:b/>
          <w:sz w:val="24"/>
          <w:szCs w:val="24"/>
        </w:rPr>
        <w:t>(</w:t>
      </w:r>
      <w:r w:rsidR="00AB32BC">
        <w:rPr>
          <w:rFonts w:ascii="Times New Roman" w:hAnsi="Times New Roman" w:cs="Times New Roman"/>
          <w:b/>
          <w:sz w:val="24"/>
          <w:szCs w:val="24"/>
        </w:rPr>
        <w:t>trīs)</w:t>
      </w:r>
      <w:r w:rsidRPr="002A0529">
        <w:rPr>
          <w:rFonts w:ascii="Times New Roman" w:hAnsi="Times New Roman" w:cs="Times New Roman"/>
          <w:b/>
          <w:sz w:val="24"/>
          <w:szCs w:val="24"/>
        </w:rPr>
        <w:t xml:space="preserve"> darba </w:t>
      </w:r>
      <w:r w:rsidR="00AB32BC" w:rsidRPr="002A0529">
        <w:rPr>
          <w:rFonts w:ascii="Times New Roman" w:hAnsi="Times New Roman" w:cs="Times New Roman"/>
          <w:b/>
          <w:sz w:val="24"/>
          <w:szCs w:val="24"/>
        </w:rPr>
        <w:t>dien</w:t>
      </w:r>
      <w:r w:rsidR="00AB32BC">
        <w:rPr>
          <w:rFonts w:ascii="Times New Roman" w:hAnsi="Times New Roman" w:cs="Times New Roman"/>
          <w:b/>
          <w:sz w:val="24"/>
          <w:szCs w:val="24"/>
        </w:rPr>
        <w:t>u</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laikā no Pasūtītāja pieprasījuma saņemšanas dienas jāiesniedz labotie dokumenti.</w:t>
      </w:r>
    </w:p>
    <w:p w14:paraId="7C559945"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Līgumā noteiktais būvdarbu izpildes termiņš ir garāks par 2 (diviem) kalendārajiem mēnešiem no sākotnēji paredzētā būvdarbu izpildes termiņa, Būvuzraugs, sākot ar 2. (otro) kalendāro mēnesi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kalendārā mēneša beigām, iesniedz:</w:t>
      </w:r>
    </w:p>
    <w:p w14:paraId="7AE5DC4E"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Būvdarbu līguma izpildītāja precizētu būvdarbu kalendāro grafiku;</w:t>
      </w:r>
    </w:p>
    <w:p w14:paraId="5F41A06F"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precizētu Darba plānu.</w:t>
      </w:r>
    </w:p>
    <w:p w14:paraId="73B4A527" w14:textId="77777777" w:rsidR="002A0529" w:rsidRPr="002A0529" w:rsidRDefault="002A0529" w:rsidP="002A0529">
      <w:pPr>
        <w:ind w:left="709"/>
        <w:contextualSpacing/>
        <w:jc w:val="both"/>
        <w:rPr>
          <w:rFonts w:ascii="Times New Roman" w:hAnsi="Times New Roman" w:cs="Times New Roman"/>
          <w:sz w:val="24"/>
          <w:szCs w:val="24"/>
        </w:rPr>
      </w:pPr>
    </w:p>
    <w:p w14:paraId="7430B968" w14:textId="77777777" w:rsidR="002A0529" w:rsidRPr="002A0529" w:rsidRDefault="002A0529" w:rsidP="004A13B6">
      <w:pPr>
        <w:keepNext/>
        <w:numPr>
          <w:ilvl w:val="0"/>
          <w:numId w:val="9"/>
        </w:numPr>
        <w:spacing w:after="0" w:line="240" w:lineRule="auto"/>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Izpildītāja darbinieki</w:t>
      </w:r>
    </w:p>
    <w:p w14:paraId="0C45CEE2"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43D15AE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nodrošina, ka Objektā esošajam personālam ir dokumenti (nodarbinātā apliecība, darba apliecība), kas norāda personāla darba devēju un pamato darbinieka atrašanos Objektā, un tie tiek uzrādīti pēc Pasūtītāja pārstāvja vai kompetentu institūciju pieprasījuma.</w:t>
      </w:r>
    </w:p>
    <w:p w14:paraId="5199C71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w:t>
      </w:r>
      <w:proofErr w:type="spellStart"/>
      <w:r w:rsidRPr="002A0529">
        <w:rPr>
          <w:rFonts w:ascii="Times New Roman" w:hAnsi="Times New Roman" w:cs="Times New Roman"/>
          <w:sz w:val="24"/>
          <w:szCs w:val="24"/>
        </w:rPr>
        <w:t>būvspeciālistu</w:t>
      </w:r>
      <w:proofErr w:type="spellEnd"/>
      <w:r w:rsidRPr="002A0529">
        <w:rPr>
          <w:rFonts w:ascii="Times New Roman" w:hAnsi="Times New Roman" w:cs="Times New Roman"/>
          <w:sz w:val="24"/>
          <w:szCs w:val="24"/>
        </w:rPr>
        <w:t xml:space="preserve"> un būvdarbu veicēju civiltiesiskās atbildības obligāto apdrošināšanu”. Izpildītājs nodrošina, ka apdrošināšanas līgums ir spēkā (pirms esošās polises termiņa beigām tiek pagarināts) visā būvdarbu izpildes un garantijas termiņa laikā.</w:t>
      </w:r>
    </w:p>
    <w:p w14:paraId="1378399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kā darba devējs ir apdrošinājis atbildīgā Būvuzrauga profesionālo civiltiesisko atbildību, kā arī citu darbinieku profesionālo civiltiesisko atbildību, apdrošināšanas polisei </w:t>
      </w:r>
      <w:r w:rsidRPr="002A0529">
        <w:rPr>
          <w:rFonts w:ascii="Times New Roman" w:hAnsi="Times New Roman" w:cs="Times New Roman"/>
          <w:sz w:val="24"/>
          <w:szCs w:val="24"/>
        </w:rPr>
        <w:lastRenderedPageBreak/>
        <w:t>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konkrēto Objektu.</w:t>
      </w:r>
    </w:p>
    <w:p w14:paraId="06453297"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noteiktos pienākumus.</w:t>
      </w:r>
    </w:p>
    <w:p w14:paraId="27B28633"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nepieciešama Būvuzrauga maiņa, Izpildītājam par to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jāpaziņo Līguma 2.3.punktā norādītajam Pasūtītāja pārstāvim un, cik ātri vien iespējams, bet ne vēlāk kā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06D326FA"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saskaņo vai noraida Būvuzrauga maiņu, izvērtējot katru gadījumu atsevišķi. </w:t>
      </w:r>
    </w:p>
    <w:p w14:paraId="6D8AED2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nedrīkst veikt Būvuzrauga maiņu pirms Pasūtītāja rakstveida apstiprinājuma saņemšanas.</w:t>
      </w:r>
    </w:p>
    <w:p w14:paraId="05B8008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nomainīt ikvienu Darbu izpildē iesaistīto darbinieku </w:t>
      </w:r>
      <w:r w:rsidRPr="002A0529">
        <w:rPr>
          <w:rFonts w:ascii="Times New Roman" w:hAnsi="Times New Roman" w:cs="Times New Roman"/>
          <w:b/>
          <w:sz w:val="24"/>
          <w:szCs w:val="24"/>
        </w:rPr>
        <w:t>10 (desmit) darba dienu</w:t>
      </w:r>
      <w:r w:rsidRPr="002A0529">
        <w:rPr>
          <w:rFonts w:ascii="Times New Roman" w:hAnsi="Times New Roman" w:cs="Times New Roman"/>
          <w:sz w:val="24"/>
          <w:szCs w:val="24"/>
        </w:rPr>
        <w:t xml:space="preserve"> laikā, ja to pieprasa Pasūtītājs un pamato ar kādu no šādiem iemesliem:</w:t>
      </w:r>
    </w:p>
    <w:p w14:paraId="7EF9FAE9"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ka Izpildītāja iesaistītais darbinieks nav uzsācis darbu Objektā;</w:t>
      </w:r>
    </w:p>
    <w:p w14:paraId="571BA6BE"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atkārtoti ir konstatējis paviršu (nepienācīgu) savu pienākumu veikšanu;</w:t>
      </w:r>
    </w:p>
    <w:p w14:paraId="5AD8A8A7"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ir konstatējis nekompetenci vai nolaidību;</w:t>
      </w:r>
    </w:p>
    <w:p w14:paraId="44CB0282"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Līgumā noteikto saistību vai pienākumu nepildīšanu;</w:t>
      </w:r>
    </w:p>
    <w:p w14:paraId="3B2C0806"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atkārtotu darbību veikšanu, kas kaitē drošībai, veselībai vai vides aizsardzībai.</w:t>
      </w:r>
    </w:p>
    <w:p w14:paraId="233C9D02" w14:textId="77777777" w:rsidR="002A0529" w:rsidRPr="002A0529" w:rsidRDefault="002A0529" w:rsidP="004A13B6">
      <w:pPr>
        <w:numPr>
          <w:ilvl w:val="1"/>
          <w:numId w:val="9"/>
        </w:numPr>
        <w:tabs>
          <w:tab w:val="num" w:pos="-1843"/>
        </w:tabs>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pieņem lēmumu atļaut vai atteikt darbinieku nomaiņu iespējami īsā laikā,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tam, kad saņēmis visu informāciju un dokumentus, kas nepieciešami lēmuma pieņemšanai saskaņā ar Līguma šīs nodaļas noteikumiem.</w:t>
      </w:r>
    </w:p>
    <w:p w14:paraId="67600C7F" w14:textId="77777777" w:rsidR="002A0529" w:rsidRPr="002A0529" w:rsidRDefault="002A0529" w:rsidP="002A0529">
      <w:pPr>
        <w:tabs>
          <w:tab w:val="left" w:pos="-142"/>
        </w:tabs>
        <w:spacing w:after="0" w:line="240" w:lineRule="auto"/>
        <w:ind w:left="567" w:hanging="567"/>
        <w:jc w:val="both"/>
        <w:rPr>
          <w:rFonts w:ascii="Times New Roman" w:eastAsia="Times New Roman" w:hAnsi="Times New Roman"/>
          <w:sz w:val="24"/>
          <w:szCs w:val="24"/>
        </w:rPr>
      </w:pPr>
      <w:r w:rsidRPr="002A0529">
        <w:rPr>
          <w:rFonts w:ascii="Times New Roman" w:hAnsi="Times New Roman"/>
          <w:sz w:val="24"/>
          <w:szCs w:val="24"/>
        </w:rPr>
        <w:t xml:space="preserve">5.12. Izpildītāja </w:t>
      </w:r>
      <w:r w:rsidRPr="002A0529">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3CED5DE4"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7937D29C" w14:textId="77777777" w:rsidR="002A0529" w:rsidRPr="002A0529" w:rsidRDefault="002A0529" w:rsidP="004A13B6">
      <w:pPr>
        <w:numPr>
          <w:ilvl w:val="0"/>
          <w:numId w:val="22"/>
        </w:numPr>
        <w:spacing w:after="0" w:line="240" w:lineRule="auto"/>
        <w:ind w:hanging="501"/>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Sadarbība</w:t>
      </w:r>
    </w:p>
    <w:p w14:paraId="6D97A241" w14:textId="29DE3EB1" w:rsidR="002A0529" w:rsidRPr="002A0529" w:rsidRDefault="002A0529" w:rsidP="004A13B6">
      <w:pPr>
        <w:numPr>
          <w:ilvl w:val="1"/>
          <w:numId w:val="23"/>
        </w:numPr>
        <w:spacing w:after="0" w:line="240" w:lineRule="auto"/>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Par apstākļiem, kas var ietekmēt Darbu kvalitāti, termiņus vai izmaksas, Izpildītājam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jābrīdina Pasūtītāja pārstāvis un jāiesniedz ietekmes novērtējums saskaņā ar Būvuzraudzības darbu uzdevuma </w:t>
      </w:r>
      <w:r w:rsidR="00D15228">
        <w:rPr>
          <w:rFonts w:ascii="Times New Roman" w:hAnsi="Times New Roman" w:cs="Times New Roman"/>
          <w:sz w:val="24"/>
          <w:szCs w:val="24"/>
        </w:rPr>
        <w:t>13</w:t>
      </w:r>
      <w:r w:rsidRPr="002A0529">
        <w:rPr>
          <w:rFonts w:ascii="Times New Roman" w:hAnsi="Times New Roman" w:cs="Times New Roman"/>
          <w:sz w:val="24"/>
          <w:szCs w:val="24"/>
        </w:rPr>
        <w:t xml:space="preserve">.12. un </w:t>
      </w:r>
      <w:r w:rsidR="00D15228">
        <w:rPr>
          <w:rFonts w:ascii="Times New Roman" w:hAnsi="Times New Roman" w:cs="Times New Roman"/>
          <w:sz w:val="24"/>
          <w:szCs w:val="24"/>
        </w:rPr>
        <w:t>13</w:t>
      </w:r>
      <w:r w:rsidRPr="002A0529">
        <w:rPr>
          <w:rFonts w:ascii="Times New Roman" w:hAnsi="Times New Roman" w:cs="Times New Roman"/>
          <w:sz w:val="24"/>
          <w:szCs w:val="24"/>
        </w:rPr>
        <w:t>.13.punktu.</w:t>
      </w:r>
    </w:p>
    <w:p w14:paraId="6D3893EB" w14:textId="77777777" w:rsidR="002A0529" w:rsidRPr="002A0529" w:rsidRDefault="002A0529" w:rsidP="004A13B6">
      <w:pPr>
        <w:numPr>
          <w:ilvl w:val="1"/>
          <w:numId w:val="23"/>
        </w:numPr>
        <w:spacing w:after="0" w:line="240" w:lineRule="auto"/>
        <w:ind w:left="426" w:hanging="426"/>
        <w:jc w:val="both"/>
        <w:outlineLvl w:val="1"/>
        <w:rPr>
          <w:rFonts w:ascii="Times New Roman" w:hAnsi="Times New Roman" w:cs="Times New Roman"/>
          <w:b/>
          <w:bCs/>
          <w:sz w:val="24"/>
          <w:szCs w:val="24"/>
        </w:rPr>
      </w:pPr>
      <w:r w:rsidRPr="002A0529">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2E8F856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Pasūtītājam jāatbild uz Izpildītāja iesniegtajiem dokumentiem, tai skaitā samaksas dokumentiem, ja Līgumā nav norādīts cits termiņš, cik ātri vien iespējams,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dokumentu saņemšanas.</w:t>
      </w:r>
    </w:p>
    <w:p w14:paraId="52FD6A9A"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Pasūtītāja pārstāvis konstatē, ka Darbi netiek veikti atbilstoši Līgumam, tas jādokumentē un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jāinformē Izpildītājs.</w:t>
      </w:r>
    </w:p>
    <w:p w14:paraId="5EEF79E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2A0529">
        <w:rPr>
          <w:rFonts w:ascii="Times New Roman" w:hAnsi="Times New Roman" w:cs="Times New Roman"/>
          <w:sz w:val="24"/>
          <w:szCs w:val="24"/>
        </w:rPr>
        <w:t>Pasūtītāja pārstāvis pirms būvdarbu uzsākšanas Objektā, iesniedz Izpildītājam būvprojektus, Būvdarbu līguma kopiju.</w:t>
      </w:r>
    </w:p>
    <w:p w14:paraId="2424523C"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Būvdarbu kvalitātes garantijas termiņā konstatēto defektu labošanu Izpildītājs uzrauga par saviem līdzekļiem.</w:t>
      </w:r>
    </w:p>
    <w:p w14:paraId="20738DEF" w14:textId="77777777" w:rsidR="002A0529" w:rsidRPr="008D62A2"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w:t>
      </w:r>
      <w:r w:rsidRPr="008D62A2">
        <w:rPr>
          <w:rFonts w:ascii="Times New Roman" w:hAnsi="Times New Roman" w:cs="Times New Roman"/>
          <w:sz w:val="24"/>
          <w:szCs w:val="24"/>
        </w:rPr>
        <w:t xml:space="preserve">Izpildītājs neveic vai atsakās veikt defektu novēršanas būvuzraudzību, Pasūtītājs ir tiesīgs nolīgt citu personu defektu novēršanas būvuzraudzībai, un Izpildītājam jāsedz defektu </w:t>
      </w:r>
      <w:r w:rsidRPr="008D62A2">
        <w:rPr>
          <w:rFonts w:ascii="Times New Roman" w:hAnsi="Times New Roman" w:cs="Times New Roman"/>
          <w:sz w:val="24"/>
          <w:szCs w:val="24"/>
        </w:rPr>
        <w:lastRenderedPageBreak/>
        <w:t xml:space="preserve">būvuzraudzības izmaksas. Par lēmumu nodot defektu novēršanas būvuzraudzību citai personai Pasūtītājs informē Izpildītāju vismaz </w:t>
      </w:r>
      <w:r w:rsidRPr="008D62A2">
        <w:rPr>
          <w:rFonts w:ascii="Times New Roman" w:hAnsi="Times New Roman" w:cs="Times New Roman"/>
          <w:b/>
          <w:sz w:val="24"/>
          <w:szCs w:val="24"/>
        </w:rPr>
        <w:t>5 (piecas) darba dienas</w:t>
      </w:r>
      <w:r w:rsidRPr="008D62A2">
        <w:rPr>
          <w:rFonts w:ascii="Times New Roman" w:hAnsi="Times New Roman" w:cs="Times New Roman"/>
          <w:sz w:val="24"/>
          <w:szCs w:val="24"/>
        </w:rPr>
        <w:t xml:space="preserve"> iepriekš.</w:t>
      </w:r>
    </w:p>
    <w:p w14:paraId="0C18BDE7" w14:textId="77777777" w:rsidR="002A0529" w:rsidRPr="008D62A2" w:rsidRDefault="002A0529" w:rsidP="002A0529">
      <w:pPr>
        <w:ind w:left="567"/>
        <w:contextualSpacing/>
        <w:jc w:val="both"/>
        <w:outlineLvl w:val="1"/>
        <w:rPr>
          <w:rFonts w:ascii="Times New Roman" w:hAnsi="Times New Roman" w:cs="Times New Roman"/>
          <w:b/>
          <w:bCs/>
          <w:sz w:val="24"/>
          <w:szCs w:val="24"/>
        </w:rPr>
      </w:pPr>
    </w:p>
    <w:p w14:paraId="2C3A039D" w14:textId="77777777" w:rsidR="002A0529" w:rsidRPr="008D62A2" w:rsidRDefault="002A0529" w:rsidP="004A13B6">
      <w:pPr>
        <w:numPr>
          <w:ilvl w:val="0"/>
          <w:numId w:val="23"/>
        </w:numPr>
        <w:spacing w:after="0" w:line="240" w:lineRule="auto"/>
        <w:jc w:val="center"/>
        <w:outlineLvl w:val="1"/>
        <w:rPr>
          <w:rFonts w:ascii="Times New Roman" w:hAnsi="Times New Roman" w:cs="Times New Roman"/>
          <w:b/>
          <w:iCs/>
          <w:sz w:val="24"/>
          <w:szCs w:val="24"/>
        </w:rPr>
      </w:pPr>
      <w:r w:rsidRPr="008D62A2">
        <w:rPr>
          <w:rFonts w:ascii="Times New Roman" w:hAnsi="Times New Roman" w:cs="Times New Roman"/>
          <w:b/>
          <w:iCs/>
          <w:sz w:val="24"/>
          <w:szCs w:val="24"/>
        </w:rPr>
        <w:t>Apakšuzņēmēju un personāla nomaiņa</w:t>
      </w:r>
    </w:p>
    <w:p w14:paraId="39F5492B" w14:textId="7207D716" w:rsidR="008D62A2" w:rsidRPr="008D62A2" w:rsidRDefault="001D66D1" w:rsidP="008D62A2">
      <w:pPr>
        <w:pStyle w:val="ListParagraph"/>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hAnsi="Times New Roman" w:cs="Times New Roman"/>
          <w:sz w:val="24"/>
          <w:szCs w:val="24"/>
        </w:rPr>
        <w:t xml:space="preserve"> nav tiesīgs bez saskaņošanas ar Pasūtītāju veikt Iepirkuma piedāvājumā norādītā personāla</w:t>
      </w:r>
      <w:r w:rsidR="008D62A2">
        <w:rPr>
          <w:rFonts w:ascii="Times New Roman" w:hAnsi="Times New Roman" w:cs="Times New Roman"/>
          <w:sz w:val="24"/>
          <w:szCs w:val="24"/>
        </w:rPr>
        <w:t xml:space="preserve"> </w:t>
      </w:r>
      <w:r w:rsidR="008D62A2" w:rsidRPr="008D62A2">
        <w:rPr>
          <w:rFonts w:ascii="Times New Roman" w:hAnsi="Times New Roman" w:cs="Times New Roman"/>
          <w:sz w:val="24"/>
          <w:szCs w:val="24"/>
        </w:rPr>
        <w:t>un apakšuzņēmēju nomaiņu, kā arī papildu apakšuzņēmēja iesaistīšanu Līguma izpildē.</w:t>
      </w:r>
    </w:p>
    <w:p w14:paraId="1204C141" w14:textId="40095528" w:rsidR="008D62A2" w:rsidRPr="008D62A2" w:rsidRDefault="001D66D1" w:rsidP="008D62A2">
      <w:pPr>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5B768ACA" w14:textId="7777777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6DB75FB7" w14:textId="3CF02A3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trike/>
          <w:sz w:val="24"/>
          <w:szCs w:val="24"/>
        </w:rPr>
      </w:pPr>
      <w:r w:rsidRPr="008D62A2">
        <w:rPr>
          <w:rFonts w:ascii="Times New Roman" w:eastAsia="Times New Roman" w:hAnsi="Times New Roman" w:cs="Times New Roman"/>
          <w:sz w:val="24"/>
          <w:szCs w:val="24"/>
          <w:lang w:eastAsia="lv-LV"/>
        </w:rPr>
        <w:t xml:space="preserve">tiek nomainīts Apakšuzņēmējs, uz kura iespējām Iepirkumā </w:t>
      </w:r>
      <w:r w:rsidR="001D66D1">
        <w:rPr>
          <w:rFonts w:ascii="Times New Roman" w:hAnsi="Times New Roman" w:cs="Times New Roman"/>
          <w:sz w:val="24"/>
          <w:szCs w:val="24"/>
        </w:rPr>
        <w:t>Izpildītājs</w:t>
      </w:r>
      <w:r w:rsidRPr="008D62A2">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7A6D38">
        <w:rPr>
          <w:rFonts w:ascii="Times New Roman" w:eastAsia="Times New Roman" w:hAnsi="Times New Roman" w:cs="Times New Roman"/>
          <w:sz w:val="24"/>
          <w:szCs w:val="24"/>
          <w:lang w:eastAsia="lv-LV"/>
        </w:rPr>
        <w:t xml:space="preserve">, </w:t>
      </w:r>
      <w:r w:rsidRPr="008D62A2">
        <w:rPr>
          <w:rFonts w:ascii="Times New Roman" w:eastAsia="Times New Roman" w:hAnsi="Times New Roman" w:cs="Times New Roman"/>
          <w:sz w:val="24"/>
          <w:szCs w:val="24"/>
          <w:lang w:eastAsia="lv-LV"/>
        </w:rPr>
        <w:t xml:space="preserve">vai uz to attiecas nolikuma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 xml:space="preserve">.1. vai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2.punktā norādītais</w:t>
      </w:r>
      <w:r w:rsidR="007A6D38">
        <w:rPr>
          <w:rFonts w:ascii="Times New Roman" w:eastAsia="Times New Roman" w:hAnsi="Times New Roman" w:cs="Times New Roman"/>
          <w:sz w:val="24"/>
          <w:szCs w:val="24"/>
          <w:lang w:eastAsia="lv-LV"/>
        </w:rPr>
        <w:t>.</w:t>
      </w:r>
    </w:p>
    <w:p w14:paraId="2EDFE4BF" w14:textId="59310E06"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Apakšuzņēmēja maiņas rezultātā tiktu izdarīti tādi grozījumi </w:t>
      </w:r>
      <w:r w:rsidR="00450C7A">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5E573133" w14:textId="6E317124" w:rsidR="008D62A2" w:rsidRPr="008D62A2" w:rsidRDefault="00272B6F" w:rsidP="008D62A2">
      <w:pPr>
        <w:pStyle w:val="ListParagraph"/>
        <w:numPr>
          <w:ilvl w:val="1"/>
          <w:numId w:val="23"/>
        </w:numPr>
        <w:spacing w:after="0" w:line="240" w:lineRule="auto"/>
        <w:jc w:val="both"/>
        <w:rPr>
          <w:rFonts w:ascii="Times New Roman" w:eastAsia="Times New Roman" w:hAnsi="Times New Roman" w:cs="Times New Roman"/>
          <w:strike/>
          <w:sz w:val="24"/>
          <w:szCs w:val="24"/>
        </w:rPr>
      </w:pPr>
      <w:r>
        <w:rPr>
          <w:rFonts w:ascii="Times New Roman" w:hAnsi="Times New Roman" w:cs="Times New Roman"/>
          <w:color w:val="000000" w:themeColor="text1"/>
          <w:sz w:val="24"/>
          <w:szCs w:val="24"/>
        </w:rPr>
        <w:t>Izpildītājs</w:t>
      </w:r>
      <w:r w:rsidR="008D62A2" w:rsidRPr="008D62A2">
        <w:rPr>
          <w:rFonts w:ascii="Times New Roman" w:hAnsi="Times New Roman" w:cs="Times New Roman"/>
          <w:color w:val="000000" w:themeColor="text1"/>
          <w:sz w:val="24"/>
          <w:szCs w:val="24"/>
        </w:rPr>
        <w:t xml:space="preserve"> drīkst veikt jauna apakšuzņēmēja </w:t>
      </w:r>
      <w:r w:rsidR="008D62A2" w:rsidRPr="008D62A2">
        <w:rPr>
          <w:rFonts w:ascii="Times New Roman" w:hAnsi="Times New Roman" w:cs="Times New Roman"/>
          <w:sz w:val="24"/>
          <w:szCs w:val="24"/>
        </w:rPr>
        <w:t>iesaistīšanu Līguma izpildē, ja Būvuzņēmējs par to paziņojis Pasūtītājam un saņēmis Pasūtītāja rakstveida piekrišanu apakšuzņēmēja iesaistīšanai Līguma izpildē.</w:t>
      </w:r>
    </w:p>
    <w:p w14:paraId="52076C1C" w14:textId="7E5948D0" w:rsidR="008D62A2" w:rsidRPr="008D62A2" w:rsidRDefault="008D62A2" w:rsidP="008D62A2">
      <w:pPr>
        <w:numPr>
          <w:ilvl w:val="1"/>
          <w:numId w:val="23"/>
        </w:numPr>
        <w:tabs>
          <w:tab w:val="left" w:pos="-142"/>
        </w:tabs>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Pasūtītājs pieņem lēmumu atļaut vai atteikt </w:t>
      </w:r>
      <w:r w:rsidR="00822FC4">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personāla vai Apakšuzņēmēja nomaiņu vai jauna apakšuzņēmēja iesaistīšanu Līguma izpildē Līguma </w:t>
      </w:r>
      <w:r w:rsidR="00822FC4">
        <w:rPr>
          <w:rFonts w:ascii="Times New Roman" w:eastAsia="Calibri" w:hAnsi="Times New Roman" w:cs="Times New Roman"/>
          <w:sz w:val="24"/>
          <w:szCs w:val="24"/>
        </w:rPr>
        <w:t>7.2.</w:t>
      </w:r>
      <w:r w:rsidR="00833129">
        <w:rPr>
          <w:rFonts w:ascii="Times New Roman" w:eastAsia="Calibri" w:hAnsi="Times New Roman" w:cs="Times New Roman"/>
          <w:sz w:val="24"/>
          <w:szCs w:val="24"/>
        </w:rPr>
        <w:t xml:space="preserve"> un 7.3.punktā</w:t>
      </w:r>
      <w:r w:rsidRPr="008D62A2">
        <w:rPr>
          <w:rFonts w:ascii="Times New Roman" w:eastAsia="Calibri" w:hAnsi="Times New Roman" w:cs="Times New Roman"/>
          <w:sz w:val="24"/>
          <w:szCs w:val="24"/>
        </w:rPr>
        <w:t xml:space="preserve"> minētajos gadījumos </w:t>
      </w:r>
      <w:r w:rsidRPr="008D62A2">
        <w:rPr>
          <w:rFonts w:ascii="Times New Roman" w:eastAsia="Calibri" w:hAnsi="Times New Roman" w:cs="Times New Roman"/>
          <w:b/>
          <w:sz w:val="24"/>
          <w:szCs w:val="24"/>
        </w:rPr>
        <w:t>5 (piecu) darba dienu</w:t>
      </w:r>
      <w:r w:rsidRPr="008D62A2">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833129">
        <w:rPr>
          <w:rFonts w:ascii="Times New Roman" w:eastAsia="Calibri" w:hAnsi="Times New Roman" w:cs="Times New Roman"/>
          <w:sz w:val="24"/>
          <w:szCs w:val="24"/>
        </w:rPr>
        <w:t xml:space="preserve">7.2. </w:t>
      </w:r>
      <w:r w:rsidRPr="008D62A2">
        <w:rPr>
          <w:rFonts w:ascii="Times New Roman" w:eastAsia="Calibri" w:hAnsi="Times New Roman" w:cs="Times New Roman"/>
          <w:sz w:val="24"/>
          <w:szCs w:val="24"/>
        </w:rPr>
        <w:t xml:space="preserve">un </w:t>
      </w:r>
      <w:r w:rsidR="00833129">
        <w:rPr>
          <w:rFonts w:ascii="Times New Roman" w:eastAsia="Calibri" w:hAnsi="Times New Roman" w:cs="Times New Roman"/>
          <w:sz w:val="24"/>
          <w:szCs w:val="24"/>
        </w:rPr>
        <w:t>7.3.</w:t>
      </w:r>
      <w:r w:rsidRPr="008D62A2">
        <w:rPr>
          <w:rFonts w:ascii="Times New Roman" w:eastAsia="Calibri" w:hAnsi="Times New Roman" w:cs="Times New Roman"/>
          <w:sz w:val="24"/>
          <w:szCs w:val="24"/>
        </w:rPr>
        <w:t>punktu.</w:t>
      </w:r>
    </w:p>
    <w:p w14:paraId="67C446B2" w14:textId="33D7E984" w:rsidR="002A0529" w:rsidRDefault="008D62A2" w:rsidP="00F03E52">
      <w:pPr>
        <w:numPr>
          <w:ilvl w:val="1"/>
          <w:numId w:val="23"/>
        </w:numPr>
        <w:spacing w:after="0" w:line="240" w:lineRule="auto"/>
        <w:jc w:val="both"/>
        <w:rPr>
          <w:rFonts w:ascii="Times New Roman" w:hAnsi="Times New Roman" w:cs="Times New Roman"/>
          <w:sz w:val="24"/>
          <w:szCs w:val="24"/>
        </w:rPr>
      </w:pPr>
      <w:r w:rsidRPr="00182FBB">
        <w:rPr>
          <w:rFonts w:ascii="Times New Roman" w:hAnsi="Times New Roman" w:cs="Times New Roman"/>
          <w:sz w:val="24"/>
          <w:szCs w:val="24"/>
        </w:rPr>
        <w:t xml:space="preserve">Pēc Līguma noslēgšanas, bet ne vēlāk kā uzsākot Līguma izpildi, </w:t>
      </w:r>
      <w:r w:rsidR="00833129" w:rsidRPr="00182FBB">
        <w:rPr>
          <w:rFonts w:ascii="Times New Roman" w:hAnsi="Times New Roman" w:cs="Times New Roman"/>
          <w:sz w:val="24"/>
          <w:szCs w:val="24"/>
        </w:rPr>
        <w:t>Izpildītājs</w:t>
      </w:r>
      <w:r w:rsidRPr="00182FBB">
        <w:rPr>
          <w:rFonts w:ascii="Times New Roman" w:hAnsi="Times New Roman" w:cs="Times New Roman"/>
          <w:sz w:val="24"/>
          <w:szCs w:val="24"/>
        </w:rPr>
        <w:t xml:space="preserve"> iesniedz Pasūtītājam būvdarbu veikšanā iesaistīto apakšuzņēmēju (ja tādus plānots iesaistīt) sarakstu, kurā norāda apakšuzņēmēja nosaukumu, kontaktinformāciju un to </w:t>
      </w:r>
      <w:proofErr w:type="spellStart"/>
      <w:r w:rsidRPr="00182FBB">
        <w:rPr>
          <w:rFonts w:ascii="Times New Roman" w:hAnsi="Times New Roman" w:cs="Times New Roman"/>
          <w:sz w:val="24"/>
          <w:szCs w:val="24"/>
        </w:rPr>
        <w:t>pārstāvēttiesīgo</w:t>
      </w:r>
      <w:proofErr w:type="spellEnd"/>
      <w:r w:rsidRPr="00182FBB">
        <w:rPr>
          <w:rFonts w:ascii="Times New Roman" w:hAnsi="Times New Roman" w:cs="Times New Roman"/>
          <w:sz w:val="24"/>
          <w:szCs w:val="24"/>
        </w:rPr>
        <w:t xml:space="preserve"> personu. Sarakstā norāda arī apakšuzņēmēju apakšuzņēmējus. </w:t>
      </w:r>
    </w:p>
    <w:p w14:paraId="7D26424B" w14:textId="77777777" w:rsidR="00182FBB" w:rsidRPr="00182FBB" w:rsidRDefault="00182FBB" w:rsidP="00182FBB">
      <w:pPr>
        <w:spacing w:after="0" w:line="240" w:lineRule="auto"/>
        <w:ind w:left="480"/>
        <w:jc w:val="both"/>
        <w:rPr>
          <w:rFonts w:ascii="Times New Roman" w:hAnsi="Times New Roman" w:cs="Times New Roman"/>
          <w:sz w:val="24"/>
          <w:szCs w:val="24"/>
        </w:rPr>
      </w:pPr>
    </w:p>
    <w:p w14:paraId="6FD90669" w14:textId="2811BBC4" w:rsidR="002A0529" w:rsidRPr="008D62A2" w:rsidRDefault="002A0529" w:rsidP="008D62A2">
      <w:pPr>
        <w:pStyle w:val="ListParagraph"/>
        <w:keepNext/>
        <w:numPr>
          <w:ilvl w:val="0"/>
          <w:numId w:val="23"/>
        </w:numPr>
        <w:spacing w:after="0" w:line="240" w:lineRule="auto"/>
        <w:jc w:val="center"/>
        <w:outlineLvl w:val="1"/>
        <w:rPr>
          <w:rFonts w:ascii="Times New Roman" w:hAnsi="Times New Roman" w:cs="Times New Roman"/>
          <w:b/>
          <w:bCs/>
          <w:sz w:val="24"/>
          <w:szCs w:val="24"/>
        </w:rPr>
      </w:pPr>
      <w:r w:rsidRPr="008D62A2">
        <w:rPr>
          <w:rFonts w:ascii="Times New Roman" w:hAnsi="Times New Roman" w:cs="Times New Roman"/>
          <w:b/>
          <w:bCs/>
          <w:sz w:val="24"/>
          <w:szCs w:val="24"/>
        </w:rPr>
        <w:t>Līgumsodi</w:t>
      </w:r>
    </w:p>
    <w:p w14:paraId="73D7CBA0"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Pasūtītājs kavē Līguma 3.2., 3.4., 3.5. un 3.6.punktos noteiktos maksājumu termiņus, Izpildītājam ir tiesības aprēķināt 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8AB9F1A" w14:textId="075F40A3"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Izpildītājs nenodrošina Līguma pielikumā Nr.1</w:t>
      </w:r>
      <w:r w:rsidR="00DA4224">
        <w:rPr>
          <w:rFonts w:ascii="Times New Roman" w:hAnsi="Times New Roman" w:cs="Times New Roman"/>
          <w:sz w:val="24"/>
          <w:szCs w:val="24"/>
        </w:rPr>
        <w:t xml:space="preserve"> (Būvuzraudzības darba uz</w:t>
      </w:r>
      <w:r w:rsidR="0022507A">
        <w:rPr>
          <w:rFonts w:ascii="Times New Roman" w:hAnsi="Times New Roman" w:cs="Times New Roman"/>
          <w:sz w:val="24"/>
          <w:szCs w:val="24"/>
        </w:rPr>
        <w:t>devums)</w:t>
      </w:r>
      <w:r w:rsidRPr="002A0529">
        <w:rPr>
          <w:rFonts w:ascii="Times New Roman" w:hAnsi="Times New Roman" w:cs="Times New Roman"/>
          <w:sz w:val="24"/>
          <w:szCs w:val="24"/>
        </w:rPr>
        <w:t xml:space="preserve"> noteikto prasību izpildi, Pasūtītājam ir tiesības aprēķināt un Izpildītājam ir pienākums apmaksāt Pasūtītājam līgumsodu 300,00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(trīs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apmērā par katru konstatēto gadījumu. </w:t>
      </w:r>
    </w:p>
    <w:p w14:paraId="2B038A8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(pieci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apmērā par katru Pasūtītāja konstatēto gadījumu.</w:t>
      </w:r>
    </w:p>
    <w:p w14:paraId="41E62DF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procentu) apmērā no Līguma summas par katru nokavēto dienu, bet ne vairāk kā 10% (desmit procentu) apmērā no Līguma summas. </w:t>
      </w:r>
    </w:p>
    <w:p w14:paraId="367E3D2A"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3FD4555" w14:textId="6B6D6E3B"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sz w:val="24"/>
          <w:szCs w:val="24"/>
        </w:rPr>
        <w:t xml:space="preserve">Ja atbildīgais </w:t>
      </w:r>
      <w:r w:rsidRPr="002A0529">
        <w:rPr>
          <w:rFonts w:ascii="Times New Roman" w:hAnsi="Times New Roman" w:cs="Times New Roman"/>
          <w:noProof/>
          <w:sz w:val="24"/>
          <w:szCs w:val="24"/>
        </w:rPr>
        <w:t>Būvuzraugs kavē atskaites iesniegšanas termiņu</w:t>
      </w:r>
      <w:r w:rsidR="000953C0">
        <w:rPr>
          <w:rFonts w:ascii="Times New Roman" w:hAnsi="Times New Roman" w:cs="Times New Roman"/>
          <w:noProof/>
          <w:sz w:val="24"/>
          <w:szCs w:val="24"/>
        </w:rPr>
        <w:t xml:space="preserve">, Pasūtītājam ir tiesības pieprasīt un </w:t>
      </w:r>
      <w:r w:rsidRPr="002A0529">
        <w:rPr>
          <w:rFonts w:ascii="Times New Roman" w:hAnsi="Times New Roman" w:cs="Times New Roman"/>
          <w:noProof/>
          <w:sz w:val="24"/>
          <w:szCs w:val="24"/>
        </w:rPr>
        <w:t xml:space="preserve"> Izpildītājs maksā Pasūtītājam līgumsodu 100,00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(viens simts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465995E3"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Ja Izpildītājs saskaņo vai apstiprina neatbilstošus Objekta būvdarbu apjomus (piemēram, aktā par izpildītajiem darbiem (forma 2), segto darbu aktā) vai Objekta būvprojektiem neatbilstošus parametrus vai tehnoloģiju, 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75D7EE4B" w14:textId="553A7E4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Ja Izpildītājs</w:t>
      </w:r>
      <w:r w:rsidRPr="002A0529">
        <w:rPr>
          <w:rFonts w:ascii="Times New Roman" w:eastAsia="Calibri" w:hAnsi="Times New Roman" w:cs="Times New Roman"/>
          <w:sz w:val="24"/>
          <w:szCs w:val="24"/>
        </w:rPr>
        <w:t xml:space="preserve"> Iepirkuma piedāvājumā norādīto personālu vai apakšuzņēmēju pēc Līguma noslēgšanas nomaina bez Pasūtītāja rakstveida piekrišanu, </w:t>
      </w:r>
      <w:r w:rsidRPr="002A0529">
        <w:rPr>
          <w:rFonts w:ascii="Times New Roman" w:hAnsi="Times New Roman" w:cs="Times New Roman"/>
          <w:noProof/>
          <w:sz w:val="24"/>
          <w:szCs w:val="24"/>
        </w:rPr>
        <w:t xml:space="preserve">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speciālistu un/vai katru apakšuzņēmēju).</w:t>
      </w:r>
    </w:p>
    <w:p w14:paraId="77DDA25D"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Līgumsoda pamatojums ir Pasūtītāja rakstiski sastādīts akts, ar kuru ir iepazīstināts Izpildītājs.</w:t>
      </w:r>
    </w:p>
    <w:p w14:paraId="0CAAB204" w14:textId="35CB1AA5" w:rsid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4BCA0D6C" w14:textId="77777777" w:rsidR="009062A4" w:rsidRPr="002A0529" w:rsidRDefault="009062A4" w:rsidP="009062A4">
      <w:pPr>
        <w:spacing w:after="0" w:line="240" w:lineRule="auto"/>
        <w:ind w:left="480"/>
        <w:contextualSpacing/>
        <w:jc w:val="both"/>
        <w:rPr>
          <w:rFonts w:ascii="Times New Roman" w:hAnsi="Times New Roman" w:cs="Times New Roman"/>
          <w:sz w:val="24"/>
          <w:szCs w:val="24"/>
        </w:rPr>
      </w:pPr>
    </w:p>
    <w:p w14:paraId="2BCE7061" w14:textId="77777777" w:rsidR="002A0529" w:rsidRPr="002A0529" w:rsidRDefault="002A0529" w:rsidP="008D62A2">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termiņš un Līguma izbeigšana</w:t>
      </w:r>
    </w:p>
    <w:p w14:paraId="29B9FE8C"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 stājas spēkā tā abpusējas parakstīšanas dienā un ir spēkā līdz Pušu saistību pilnīgai izpildei.</w:t>
      </w:r>
    </w:p>
    <w:p w14:paraId="5F671B5F"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1191F58A"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Pasūtītājam ir tiesības vienpusēji izbeigt Līgumu šādos gadījumos:</w:t>
      </w:r>
    </w:p>
    <w:p w14:paraId="2785636F"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ir patvaļīgi pārtraucis Līguma izpildi;</w:t>
      </w:r>
    </w:p>
    <w:p w14:paraId="43446AEC"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nav sasniedzams juridiskajā adresē;</w:t>
      </w:r>
    </w:p>
    <w:p w14:paraId="32C6B22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atkārtoti (vairāk kā vienu reizi) nenodrošina Līguma 4.sadaļā noteikto prasību izpildi;</w:t>
      </w:r>
    </w:p>
    <w:p w14:paraId="0BAD7AE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Izpildītāja vainas dēļ ir radušās būtiskas Objekta būvdarbu neatbilstības;</w:t>
      </w:r>
    </w:p>
    <w:p w14:paraId="194FD51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6AFAF66"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Līguma izpildes laikā ir sniedzis nepatiesas vai nepilnīgas ziņas vai apliecinājumus;</w:t>
      </w:r>
    </w:p>
    <w:p w14:paraId="3CE8AB2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izpildi ir veicis prettiesisku darbību;</w:t>
      </w:r>
    </w:p>
    <w:p w14:paraId="44FBD65B"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(divi tūkstoši pieci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vai vairāk;</w:t>
      </w:r>
    </w:p>
    <w:p w14:paraId="0C5B4850"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24F1E414"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eastAsia="Calibri" w:hAnsi="Times New Roman" w:cs="Times New Roman"/>
          <w:color w:val="000000"/>
          <w:sz w:val="24"/>
          <w:szCs w:val="24"/>
        </w:rPr>
        <w:t xml:space="preserve">Sabiedrisko pakalpojumu sniedzēju iepirkumu </w:t>
      </w:r>
      <w:r w:rsidRPr="002A0529">
        <w:rPr>
          <w:rFonts w:ascii="Times New Roman" w:eastAsia="Calibri" w:hAnsi="Times New Roman" w:cs="Times New Roman"/>
          <w:sz w:val="24"/>
          <w:szCs w:val="24"/>
        </w:rPr>
        <w:t xml:space="preserve">likuma </w:t>
      </w:r>
      <w:r w:rsidRPr="002A0529">
        <w:rPr>
          <w:rFonts w:ascii="Times New Roman" w:hAnsi="Times New Roman" w:cs="Times New Roman"/>
          <w:sz w:val="24"/>
          <w:szCs w:val="24"/>
        </w:rPr>
        <w:t>69.panta pirmajā daļā noteiktajos gadījumos.</w:t>
      </w:r>
    </w:p>
    <w:p w14:paraId="6EC7A3E3"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tiek konstatēts, ka saskaņā ar Starptautisko un Latvijas Republikas nacionālo sankciju likuma 11.</w:t>
      </w:r>
      <w:r w:rsidRPr="002A0529">
        <w:rPr>
          <w:rFonts w:ascii="Times New Roman" w:hAnsi="Times New Roman" w:cs="Times New Roman"/>
          <w:sz w:val="24"/>
          <w:szCs w:val="24"/>
          <w:vertAlign w:val="superscript"/>
        </w:rPr>
        <w:t>1</w:t>
      </w:r>
      <w:r w:rsidRPr="002A0529">
        <w:rPr>
          <w:rFonts w:ascii="Times New Roman" w:hAnsi="Times New Roman" w:cs="Times New Roman"/>
          <w:sz w:val="24"/>
          <w:szCs w:val="24"/>
        </w:rPr>
        <w:t xml:space="preserve"> pantā noteikto Līgumu nav iespējams izpildīt </w:t>
      </w:r>
      <w:r w:rsidRPr="002A0529">
        <w:rPr>
          <w:rFonts w:ascii="Times New Roman" w:hAnsi="Times New Roman" w:cs="Times New Roman"/>
          <w:sz w:val="24"/>
          <w:szCs w:val="24"/>
          <w:shd w:val="clear" w:color="auto" w:fill="FFFFFF"/>
        </w:rPr>
        <w:t xml:space="preserve">tādēļ, ka ir piemērotas starptautiskās vai nacionālās sankcijas vai būtiskas finanšu un kapitāla tirgus intereses </w:t>
      </w:r>
      <w:r w:rsidRPr="002A0529">
        <w:rPr>
          <w:rFonts w:ascii="Times New Roman" w:hAnsi="Times New Roman" w:cs="Times New Roman"/>
          <w:sz w:val="24"/>
          <w:szCs w:val="24"/>
          <w:shd w:val="clear" w:color="auto" w:fill="FFFFFF"/>
        </w:rPr>
        <w:lastRenderedPageBreak/>
        <w:t>ietekmējošas Eiropas Savienības vai Ziemeļatlantijas līguma organizācijas dalībvalsts noteiktās sankcijas</w:t>
      </w:r>
      <w:r w:rsidRPr="002A0529">
        <w:rPr>
          <w:rFonts w:ascii="Times New Roman" w:hAnsi="Times New Roman" w:cs="Times New Roman"/>
          <w:sz w:val="24"/>
          <w:szCs w:val="24"/>
        </w:rPr>
        <w:t>.</w:t>
      </w:r>
    </w:p>
    <w:p w14:paraId="7BE7266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DB8859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5AEA0C22"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5FE04E30"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3B247F79"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pārkāpj vai nepilda citu būtisku Līgumā paredzētu pienākumu.</w:t>
      </w:r>
    </w:p>
    <w:p w14:paraId="023B1E5A"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darbība tiek izbeigta, ja turpmāku Līguma izpildi padara neiespējamu vai apgrūtina nepārvarama vara.</w:t>
      </w:r>
    </w:p>
    <w:p w14:paraId="31080A8F"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Līgums tiek izbeigts pirms Objekta būvdarbu pabeigšanas, Izpildītājam </w:t>
      </w:r>
      <w:r w:rsidRPr="002A0529">
        <w:rPr>
          <w:rFonts w:ascii="Times New Roman" w:hAnsi="Times New Roman" w:cs="Times New Roman"/>
          <w:b/>
          <w:sz w:val="24"/>
          <w:szCs w:val="24"/>
        </w:rPr>
        <w:t>14 (četrpadsmit) kalendāro dienu</w:t>
      </w:r>
      <w:r w:rsidRPr="002A0529">
        <w:rPr>
          <w:rFonts w:ascii="Times New Roman" w:hAnsi="Times New Roman" w:cs="Times New Roman"/>
          <w:sz w:val="24"/>
          <w:szCs w:val="24"/>
        </w:rPr>
        <w:t xml:space="preserve"> laikā jāiesniedz Pasūtītājam atskaite par Darbu izpildi un visa Darbu izpildes dokumentācija. Līguma izbeigšanas gadījumā samaksa par Darbu izpildi tiek veikta saskaņā ar Līguma 3.5.punkta noteikumiem. </w:t>
      </w:r>
    </w:p>
    <w:p w14:paraId="1C89DBB5"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w:t>
      </w:r>
    </w:p>
    <w:p w14:paraId="6FBE6B5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Līguma </w:t>
      </w:r>
      <w:proofErr w:type="spellStart"/>
      <w:r w:rsidRPr="002A0529">
        <w:rPr>
          <w:rFonts w:ascii="Times New Roman" w:hAnsi="Times New Roman" w:cs="Times New Roman"/>
          <w:sz w:val="24"/>
          <w:szCs w:val="24"/>
        </w:rPr>
        <w:t>neizdevīgums</w:t>
      </w:r>
      <w:proofErr w:type="spellEnd"/>
      <w:r w:rsidRPr="002A0529">
        <w:rPr>
          <w:rFonts w:ascii="Times New Roman" w:hAnsi="Times New Roman" w:cs="Times New Roman"/>
          <w:sz w:val="24"/>
          <w:szCs w:val="24"/>
        </w:rPr>
        <w:t>, pārmērīgi zaudējumi, būtiskas nelabvēlīgas izmaiņas izejmateriālu, iekārtu, darbaspēka un citā tirgū, kā arī izpildes grūtības un citi līdzīgi apstākļi nav pamats Līguma izbeigšanai no Izpildītāja puses.</w:t>
      </w:r>
    </w:p>
    <w:p w14:paraId="7729F353"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vienojas.</w:t>
      </w:r>
    </w:p>
    <w:p w14:paraId="1F68B2DC" w14:textId="77777777" w:rsidR="002A0529" w:rsidRPr="002A0529" w:rsidRDefault="002A0529" w:rsidP="002A0529">
      <w:pPr>
        <w:tabs>
          <w:tab w:val="num" w:pos="709"/>
        </w:tabs>
        <w:ind w:left="567"/>
        <w:contextualSpacing/>
        <w:jc w:val="both"/>
        <w:rPr>
          <w:rFonts w:ascii="Times New Roman" w:hAnsi="Times New Roman" w:cs="Times New Roman"/>
          <w:sz w:val="24"/>
          <w:szCs w:val="24"/>
        </w:rPr>
      </w:pPr>
    </w:p>
    <w:p w14:paraId="0EA27791" w14:textId="77777777" w:rsidR="002A0529" w:rsidRPr="002A0529" w:rsidRDefault="002A0529" w:rsidP="00E55FEE">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Nepārvarama vara</w:t>
      </w:r>
    </w:p>
    <w:p w14:paraId="09D1C0C2" w14:textId="77777777" w:rsidR="002A0529" w:rsidRPr="002A0529" w:rsidRDefault="002A0529" w:rsidP="008D62A2">
      <w:pPr>
        <w:numPr>
          <w:ilvl w:val="1"/>
          <w:numId w:val="23"/>
        </w:numPr>
        <w:spacing w:after="0" w:line="240" w:lineRule="auto"/>
        <w:ind w:left="567" w:hanging="644"/>
        <w:contextualSpacing/>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EDC861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D1173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2177B13C"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7D719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Ja nepārvaramas varas apstākļi turpinās ilgāk par</w:t>
      </w:r>
      <w:r w:rsidRPr="002A0529">
        <w:rPr>
          <w:rFonts w:ascii="Times New Roman" w:eastAsia="Calibri" w:hAnsi="Times New Roman" w:cs="Times New Roman"/>
          <w:b/>
          <w:bCs/>
          <w:sz w:val="24"/>
          <w:szCs w:val="24"/>
        </w:rPr>
        <w:t xml:space="preserve"> 2 (diviem) mēnešiem</w:t>
      </w:r>
      <w:r w:rsidRPr="002A0529">
        <w:rPr>
          <w:rFonts w:ascii="Times New Roman" w:eastAsia="Calibri" w:hAnsi="Times New Roman" w:cs="Times New Roman"/>
          <w:sz w:val="24"/>
          <w:szCs w:val="24"/>
        </w:rPr>
        <w:t xml:space="preserve">, Pusēm ir tiesības vienpusēji izbeigt Līguma darbību kopumā vai arī attiecībā uz to daļu, kuru izpildi traucē nepārvaramas varas apstākļi. Šādā gadījumā nevienai no Pusēm nav tiesību uz zaudējumu </w:t>
      </w:r>
      <w:r w:rsidRPr="002A0529">
        <w:rPr>
          <w:rFonts w:ascii="Times New Roman" w:eastAsia="Calibri" w:hAnsi="Times New Roman" w:cs="Times New Roman"/>
          <w:sz w:val="24"/>
          <w:szCs w:val="24"/>
        </w:rPr>
        <w:lastRenderedPageBreak/>
        <w:t>atlīdzību un tiek veikts norēķins par faktiski padarītajiem darbiem, kuri ir nodoti Līgumā noteiktajā kārtībā.</w:t>
      </w:r>
    </w:p>
    <w:p w14:paraId="62076582" w14:textId="77777777" w:rsidR="002A0529" w:rsidRPr="002A0529" w:rsidRDefault="002A0529" w:rsidP="002A0529">
      <w:pPr>
        <w:keepNext/>
        <w:tabs>
          <w:tab w:val="left" w:pos="1134"/>
          <w:tab w:val="left" w:pos="1276"/>
          <w:tab w:val="left" w:pos="4111"/>
        </w:tabs>
        <w:spacing w:after="0" w:line="240" w:lineRule="auto"/>
        <w:outlineLvl w:val="1"/>
        <w:rPr>
          <w:rFonts w:ascii="Times New Roman" w:hAnsi="Times New Roman" w:cs="Times New Roman"/>
          <w:b/>
          <w:bCs/>
          <w:sz w:val="24"/>
          <w:szCs w:val="24"/>
        </w:rPr>
      </w:pPr>
    </w:p>
    <w:p w14:paraId="50CE1799" w14:textId="77777777" w:rsidR="002A0529" w:rsidRPr="002A0529" w:rsidRDefault="002A0529" w:rsidP="00EA04AF">
      <w:pPr>
        <w:keepNext/>
        <w:numPr>
          <w:ilvl w:val="0"/>
          <w:numId w:val="23"/>
        </w:numPr>
        <w:tabs>
          <w:tab w:val="left" w:pos="1134"/>
          <w:tab w:val="left" w:pos="1276"/>
          <w:tab w:val="left" w:pos="4111"/>
        </w:tabs>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Strīdu risināšana</w:t>
      </w:r>
    </w:p>
    <w:p w14:paraId="0D6C2D97" w14:textId="77777777" w:rsidR="002A0529" w:rsidRPr="002A0529" w:rsidRDefault="002A0529" w:rsidP="008D62A2">
      <w:pPr>
        <w:numPr>
          <w:ilvl w:val="1"/>
          <w:numId w:val="23"/>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1DA7A4" w14:textId="77777777" w:rsidR="002A0529" w:rsidRPr="002A0529" w:rsidRDefault="002A0529" w:rsidP="002A0529">
      <w:pPr>
        <w:spacing w:after="0" w:line="240" w:lineRule="auto"/>
        <w:ind w:left="709"/>
        <w:contextualSpacing/>
        <w:jc w:val="both"/>
        <w:rPr>
          <w:rFonts w:ascii="Times New Roman" w:hAnsi="Times New Roman" w:cs="Times New Roman"/>
          <w:sz w:val="24"/>
          <w:szCs w:val="24"/>
        </w:rPr>
      </w:pPr>
    </w:p>
    <w:p w14:paraId="2EB4F162" w14:textId="77777777" w:rsidR="002A0529" w:rsidRPr="002A0529" w:rsidRDefault="002A0529" w:rsidP="00EA04AF">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Papildu noteikumi</w:t>
      </w:r>
    </w:p>
    <w:p w14:paraId="6E9CF5EB"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169336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hAnsi="Times New Roman" w:cs="Times New Roman"/>
          <w:sz w:val="24"/>
          <w:szCs w:val="24"/>
        </w:rPr>
        <w:t xml:space="preserve">Gadījumā, ja Pasūtītājs konstatē, ka </w:t>
      </w: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rPr>
        <w:t xml:space="preserve"> ir izveidojušies nodokļu parādi (tai skaitā valsts sociālās apdrošināšanas obligāto iemaksu parādi), kas kopsummā pārsniedz 150 </w:t>
      </w:r>
      <w:proofErr w:type="spellStart"/>
      <w:r w:rsidRPr="002A0529">
        <w:rPr>
          <w:rFonts w:ascii="Times New Roman" w:hAnsi="Times New Roman" w:cs="Times New Roman"/>
          <w:sz w:val="24"/>
          <w:szCs w:val="24"/>
        </w:rPr>
        <w:t>euro</w:t>
      </w:r>
      <w:proofErr w:type="spellEnd"/>
      <w:r w:rsidRPr="002A0529">
        <w:rPr>
          <w:rFonts w:ascii="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28AC14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lang w:eastAsia="lv-LV"/>
        </w:rPr>
        <w:t xml:space="preserve"> ir pienākums ievērot Sadarbības ar darījumu partneriem pamatprincipus, kuri publicēti </w:t>
      </w:r>
      <w:r w:rsidRPr="002A0529">
        <w:rPr>
          <w:rFonts w:ascii="Times New Roman" w:hAnsi="Times New Roman" w:cs="Times New Roman"/>
          <w:sz w:val="24"/>
          <w:szCs w:val="24"/>
        </w:rPr>
        <w:t>Pasūtītāja</w:t>
      </w:r>
      <w:r w:rsidRPr="002A0529">
        <w:rPr>
          <w:rFonts w:ascii="Times New Roman" w:hAnsi="Times New Roman" w:cs="Times New Roman"/>
          <w:sz w:val="24"/>
          <w:szCs w:val="24"/>
          <w:lang w:eastAsia="lv-LV"/>
        </w:rPr>
        <w:t xml:space="preserve"> mājaslapā </w:t>
      </w:r>
      <w:hyperlink r:id="rId20" w:history="1">
        <w:r w:rsidRPr="002A0529">
          <w:rPr>
            <w:rFonts w:ascii="Times New Roman" w:hAnsi="Times New Roman" w:cs="Times New Roman"/>
            <w:color w:val="0563C1" w:themeColor="hyperlink"/>
            <w:sz w:val="24"/>
            <w:szCs w:val="24"/>
            <w:u w:val="single"/>
            <w:lang w:eastAsia="lv-LV"/>
          </w:rPr>
          <w:t>https://www.rigassatiksme.lv/lv/par-mums/publiskojama-informacija/</w:t>
        </w:r>
      </w:hyperlink>
      <w:r w:rsidRPr="002A0529">
        <w:rPr>
          <w:rFonts w:ascii="Times New Roman" w:hAnsi="Times New Roman" w:cs="Times New Roman"/>
          <w:sz w:val="24"/>
          <w:szCs w:val="24"/>
          <w:lang w:eastAsia="lv-LV"/>
        </w:rPr>
        <w:t xml:space="preserve">. Gadījumā, ja </w:t>
      </w:r>
      <w:r w:rsidRPr="002A0529">
        <w:rPr>
          <w:rFonts w:ascii="Times New Roman" w:eastAsia="Calibri" w:hAnsi="Times New Roman" w:cs="Times New Roman"/>
          <w:sz w:val="24"/>
          <w:szCs w:val="24"/>
        </w:rPr>
        <w:t>Izpildītājs</w:t>
      </w:r>
      <w:r w:rsidRPr="002A0529">
        <w:rPr>
          <w:rFonts w:ascii="Times New Roman" w:hAnsi="Times New Roman" w:cs="Times New Roman"/>
          <w:sz w:val="24"/>
          <w:szCs w:val="24"/>
          <w:lang w:eastAsia="lv-LV"/>
        </w:rPr>
        <w:t xml:space="preserve"> neievēro šos pamatprincipus, </w:t>
      </w:r>
      <w:r w:rsidRPr="002A0529">
        <w:rPr>
          <w:rFonts w:ascii="Times New Roman" w:hAnsi="Times New Roman" w:cs="Times New Roman"/>
          <w:sz w:val="24"/>
          <w:szCs w:val="24"/>
        </w:rPr>
        <w:t>Pasūtītājs</w:t>
      </w:r>
      <w:r w:rsidRPr="002A0529">
        <w:rPr>
          <w:rFonts w:ascii="Times New Roman" w:hAnsi="Times New Roman" w:cs="Times New Roman"/>
          <w:sz w:val="24"/>
          <w:szCs w:val="24"/>
          <w:lang w:eastAsia="lv-LV"/>
        </w:rPr>
        <w:t xml:space="preserve"> ir tiesīgs izbeigt Līgumu.</w:t>
      </w:r>
    </w:p>
    <w:p w14:paraId="6C89FBC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Visi no Līguma izrietošie paziņojumi, brīdinājumi, sarakste, saskaņojumi un cita informācija un dokumentācija ir noformējama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latviešu valodā un nododama otrai Pusei personīgi pret parakstu vai nosūtāma pa e-pastu vai ierakstītā vēstulē ar pasta vai ar kurjerpasta starpniecību uz Līgumā norādīto vai Puses Līgumā noteiktajā kārtībā paziņoto juridisko adresi. </w:t>
      </w:r>
    </w:p>
    <w:p w14:paraId="048DF9D0" w14:textId="77777777" w:rsidR="002A0529" w:rsidRPr="002A0529" w:rsidRDefault="002A0529" w:rsidP="008D62A2">
      <w:pPr>
        <w:numPr>
          <w:ilvl w:val="1"/>
          <w:numId w:val="23"/>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2A0529">
        <w:rPr>
          <w:rFonts w:ascii="Times New Roman" w:hAnsi="Times New Roman" w:cs="Times New Roman"/>
          <w:sz w:val="24"/>
          <w:szCs w:val="24"/>
        </w:rPr>
        <w:t xml:space="preserve">Visi Līguma pielikumi pēc Līguma abpusējas parakstīšanas kļūst par tā neatņemamu sastāvdaļu un ir grozāmi tikai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un pēc abpusējas saskaņošanas. Nekādi mutiski papildinājumi un vienošanās netiek uzskatīti par Līguma sastāvdaļu.</w:t>
      </w:r>
    </w:p>
    <w:p w14:paraId="55B54A4C"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Līgumam tā noslēgšanas brīdī ir pievienots pielikums Nr.1 “Būvuzraudzības darba uzdevums” un pielikums Nr.2 “</w:t>
      </w:r>
      <w:r w:rsidRPr="002A0529">
        <w:rPr>
          <w:rFonts w:ascii="Times New Roman" w:hAnsi="Times New Roman" w:cs="Times New Roman"/>
          <w:color w:val="000000"/>
          <w:sz w:val="24"/>
          <w:szCs w:val="24"/>
        </w:rPr>
        <w:t>Būvuzrauga iknedēļas atskaites forma</w:t>
      </w:r>
      <w:r w:rsidRPr="002A0529">
        <w:rPr>
          <w:rFonts w:ascii="Times New Roman" w:hAnsi="Times New Roman" w:cs="Times New Roman"/>
          <w:sz w:val="24"/>
          <w:szCs w:val="24"/>
        </w:rPr>
        <w:t>”, kas ir Līguma neatņemamas sastāvdaļas.</w:t>
      </w:r>
    </w:p>
    <w:p w14:paraId="26F0261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1E515220" w14:textId="77777777" w:rsidR="009062A4" w:rsidRPr="002A0529" w:rsidRDefault="009062A4" w:rsidP="002A0529">
      <w:pPr>
        <w:spacing w:after="0" w:line="240" w:lineRule="auto"/>
        <w:ind w:left="567"/>
        <w:jc w:val="both"/>
        <w:rPr>
          <w:rFonts w:ascii="Times New Roman" w:hAnsi="Times New Roman" w:cs="Times New Roman"/>
          <w:sz w:val="24"/>
          <w:szCs w:val="24"/>
        </w:rPr>
      </w:pPr>
    </w:p>
    <w:p w14:paraId="3BDCF570" w14:textId="77777777" w:rsidR="002A0529" w:rsidRPr="002A0529" w:rsidRDefault="002A0529" w:rsidP="008D62A2">
      <w:pPr>
        <w:numPr>
          <w:ilvl w:val="0"/>
          <w:numId w:val="23"/>
        </w:numPr>
        <w:spacing w:after="0" w:line="240" w:lineRule="auto"/>
        <w:contextualSpacing/>
        <w:rPr>
          <w:rFonts w:ascii="Times New Roman" w:hAnsi="Times New Roman" w:cs="Times New Roman"/>
          <w:sz w:val="24"/>
          <w:szCs w:val="24"/>
        </w:rPr>
      </w:pPr>
      <w:r w:rsidRPr="002A0529">
        <w:rPr>
          <w:rFonts w:ascii="Times New Roman" w:hAnsi="Times New Roman" w:cs="Times New Roman"/>
          <w:b/>
          <w:sz w:val="24"/>
          <w:szCs w:val="24"/>
        </w:rPr>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2A0529" w:rsidRPr="002A0529" w14:paraId="57C95839" w14:textId="77777777" w:rsidTr="007A7865">
        <w:trPr>
          <w:trHeight w:val="422"/>
        </w:trPr>
        <w:tc>
          <w:tcPr>
            <w:tcW w:w="4959" w:type="dxa"/>
            <w:gridSpan w:val="2"/>
            <w:vAlign w:val="center"/>
            <w:hideMark/>
          </w:tcPr>
          <w:p w14:paraId="26C092E5" w14:textId="77777777" w:rsidR="002A0529" w:rsidRPr="002A0529" w:rsidRDefault="002A0529" w:rsidP="002A0529">
            <w:pPr>
              <w:keepNext/>
              <w:keepLines/>
              <w:spacing w:after="0" w:line="240" w:lineRule="auto"/>
              <w:ind w:left="34" w:firstLine="4"/>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b/>
                <w:color w:val="2F5496" w:themeColor="accent1" w:themeShade="BF"/>
                <w:sz w:val="24"/>
                <w:szCs w:val="24"/>
              </w:rPr>
              <w:t xml:space="preserve">   </w:t>
            </w:r>
            <w:r w:rsidRPr="002A0529">
              <w:rPr>
                <w:rFonts w:ascii="Times New Roman" w:eastAsiaTheme="majorEastAsia" w:hAnsi="Times New Roman" w:cs="Times New Roman"/>
                <w:sz w:val="24"/>
                <w:szCs w:val="24"/>
              </w:rPr>
              <w:t>PASŪTĪTĀJS:</w:t>
            </w:r>
          </w:p>
        </w:tc>
        <w:tc>
          <w:tcPr>
            <w:tcW w:w="371" w:type="dxa"/>
            <w:gridSpan w:val="2"/>
            <w:vAlign w:val="center"/>
          </w:tcPr>
          <w:p w14:paraId="44D0206D" w14:textId="77777777" w:rsidR="002A0529" w:rsidRPr="002A0529" w:rsidRDefault="002A0529" w:rsidP="002A0529">
            <w:pPr>
              <w:keepNext/>
              <w:keepLines/>
              <w:spacing w:after="0" w:line="240" w:lineRule="auto"/>
              <w:ind w:hanging="63"/>
              <w:outlineLvl w:val="1"/>
              <w:rPr>
                <w:rFonts w:ascii="Times New Roman" w:eastAsiaTheme="majorEastAsia" w:hAnsi="Times New Roman" w:cs="Times New Roman"/>
                <w:sz w:val="24"/>
                <w:szCs w:val="24"/>
              </w:rPr>
            </w:pPr>
          </w:p>
        </w:tc>
        <w:tc>
          <w:tcPr>
            <w:tcW w:w="5302" w:type="dxa"/>
            <w:gridSpan w:val="2"/>
            <w:vAlign w:val="center"/>
            <w:hideMark/>
          </w:tcPr>
          <w:p w14:paraId="7F78C924" w14:textId="77777777" w:rsidR="002A0529" w:rsidRPr="002A0529" w:rsidRDefault="002A0529" w:rsidP="002A0529">
            <w:pPr>
              <w:keepNext/>
              <w:keepLines/>
              <w:spacing w:after="0" w:line="240" w:lineRule="auto"/>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sz w:val="24"/>
                <w:szCs w:val="24"/>
              </w:rPr>
              <w:t>IZPILDĪTĀJS:</w:t>
            </w:r>
          </w:p>
        </w:tc>
      </w:tr>
      <w:tr w:rsidR="002A0529" w:rsidRPr="002A0529" w14:paraId="05037BD3" w14:textId="77777777" w:rsidTr="007A7865">
        <w:trPr>
          <w:gridBefore w:val="1"/>
          <w:wBefore w:w="568" w:type="dxa"/>
          <w:trHeight w:val="1267"/>
        </w:trPr>
        <w:tc>
          <w:tcPr>
            <w:tcW w:w="4678" w:type="dxa"/>
            <w:gridSpan w:val="2"/>
            <w:tcBorders>
              <w:bottom w:val="single" w:sz="4" w:space="0" w:color="auto"/>
            </w:tcBorders>
            <w:hideMark/>
          </w:tcPr>
          <w:p w14:paraId="624A5D25" w14:textId="77777777" w:rsidR="002A0529" w:rsidRPr="002A0529" w:rsidRDefault="002A0529" w:rsidP="002A0529">
            <w:pPr>
              <w:spacing w:after="0" w:line="240" w:lineRule="auto"/>
              <w:ind w:right="-111"/>
              <w:rPr>
                <w:rFonts w:ascii="Times New Roman" w:hAnsi="Times New Roman" w:cs="Times New Roman"/>
                <w:b/>
                <w:sz w:val="24"/>
                <w:szCs w:val="24"/>
              </w:rPr>
            </w:pPr>
            <w:r w:rsidRPr="002A0529">
              <w:rPr>
                <w:rFonts w:ascii="Times New Roman" w:hAnsi="Times New Roman" w:cs="Times New Roman"/>
                <w:b/>
                <w:sz w:val="24"/>
                <w:szCs w:val="24"/>
              </w:rPr>
              <w:t>RP SIA “Rīgas satiksme”</w:t>
            </w:r>
          </w:p>
          <w:p w14:paraId="59E4377F"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adrese: Kleistu iela 28, Rīga, LV-1067</w:t>
            </w:r>
          </w:p>
          <w:p w14:paraId="2331E1EC"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biroja adrese: Vestienas iela 35, Rīga, LV-1035</w:t>
            </w:r>
          </w:p>
          <w:p w14:paraId="4BB4EBF5" w14:textId="77777777" w:rsidR="002A0529" w:rsidRPr="002A0529" w:rsidRDefault="002A0529" w:rsidP="002A0529">
            <w:pPr>
              <w:spacing w:after="0" w:line="240" w:lineRule="auto"/>
              <w:ind w:right="-111"/>
              <w:rPr>
                <w:rFonts w:ascii="Times New Roman" w:hAnsi="Times New Roman" w:cs="Times New Roman"/>
                <w:bCs/>
                <w:sz w:val="24"/>
                <w:szCs w:val="24"/>
              </w:rPr>
            </w:pPr>
            <w:r w:rsidRPr="002A0529">
              <w:rPr>
                <w:rFonts w:ascii="Times New Roman" w:hAnsi="Times New Roman" w:cs="Times New Roman"/>
                <w:sz w:val="24"/>
                <w:szCs w:val="24"/>
              </w:rPr>
              <w:t>Tālr.: 6</w:t>
            </w:r>
            <w:r w:rsidRPr="002A0529">
              <w:rPr>
                <w:rFonts w:ascii="Times New Roman" w:hAnsi="Times New Roman" w:cs="Times New Roman"/>
                <w:bCs/>
                <w:sz w:val="24"/>
                <w:szCs w:val="24"/>
              </w:rPr>
              <w:t>71048, fakss: 67104802</w:t>
            </w:r>
          </w:p>
          <w:p w14:paraId="76CCEBF2" w14:textId="77777777" w:rsidR="002A0529" w:rsidRPr="002A0529" w:rsidRDefault="002A0529" w:rsidP="002A0529">
            <w:pPr>
              <w:suppressAutoHyphens/>
              <w:spacing w:after="0" w:line="240" w:lineRule="auto"/>
              <w:rPr>
                <w:rFonts w:ascii="Times New Roman" w:hAnsi="Times New Roman" w:cs="Times New Roman"/>
                <w:bCs/>
                <w:sz w:val="24"/>
                <w:szCs w:val="24"/>
                <w:lang w:eastAsia="ar-SA"/>
              </w:rPr>
            </w:pPr>
            <w:r w:rsidRPr="002A0529">
              <w:rPr>
                <w:rFonts w:ascii="Times New Roman" w:hAnsi="Times New Roman" w:cs="Times New Roman"/>
                <w:bCs/>
                <w:sz w:val="24"/>
                <w:szCs w:val="24"/>
                <w:lang w:eastAsia="ar-SA"/>
              </w:rPr>
              <w:t xml:space="preserve">Vien. </w:t>
            </w:r>
            <w:proofErr w:type="spellStart"/>
            <w:r w:rsidRPr="002A0529">
              <w:rPr>
                <w:rFonts w:ascii="Times New Roman" w:hAnsi="Times New Roman" w:cs="Times New Roman"/>
                <w:bCs/>
                <w:sz w:val="24"/>
                <w:szCs w:val="24"/>
                <w:lang w:eastAsia="ar-SA"/>
              </w:rPr>
              <w:t>reģ</w:t>
            </w:r>
            <w:proofErr w:type="spellEnd"/>
            <w:r w:rsidRPr="002A0529">
              <w:rPr>
                <w:rFonts w:ascii="Times New Roman" w:hAnsi="Times New Roman" w:cs="Times New Roman"/>
                <w:bCs/>
                <w:sz w:val="24"/>
                <w:szCs w:val="24"/>
                <w:lang w:eastAsia="ar-SA"/>
              </w:rPr>
              <w:t>. Nr. 40003619950</w:t>
            </w:r>
          </w:p>
          <w:p w14:paraId="2E8489D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Banka: A/S “Citadele banka”</w:t>
            </w:r>
          </w:p>
          <w:p w14:paraId="2DA9D34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Konts: LV56PARX0006048641565</w:t>
            </w:r>
          </w:p>
          <w:p w14:paraId="671C200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Kods: PARXLV22</w:t>
            </w:r>
          </w:p>
          <w:p w14:paraId="3D051AA3" w14:textId="77777777" w:rsidR="002A0529" w:rsidRPr="002A0529" w:rsidRDefault="002A0529" w:rsidP="002A0529">
            <w:pPr>
              <w:spacing w:after="0" w:line="240" w:lineRule="auto"/>
              <w:ind w:right="-111"/>
              <w:rPr>
                <w:rFonts w:ascii="Times New Roman" w:hAnsi="Times New Roman" w:cs="Times New Roman"/>
                <w:sz w:val="24"/>
                <w:szCs w:val="24"/>
              </w:rPr>
            </w:pPr>
          </w:p>
          <w:p w14:paraId="07DBA93F" w14:textId="77777777" w:rsidR="002A0529" w:rsidRPr="002A0529" w:rsidRDefault="002A0529" w:rsidP="002A0529">
            <w:pPr>
              <w:spacing w:after="0" w:line="240" w:lineRule="auto"/>
              <w:ind w:right="-111"/>
              <w:jc w:val="center"/>
              <w:rPr>
                <w:rFonts w:ascii="Times New Roman" w:hAnsi="Times New Roman" w:cs="Times New Roman"/>
                <w:i/>
                <w:iCs/>
                <w:sz w:val="24"/>
                <w:szCs w:val="24"/>
              </w:rPr>
            </w:pPr>
            <w:r w:rsidRPr="002A0529">
              <w:rPr>
                <w:rFonts w:ascii="Times New Roman" w:hAnsi="Times New Roman" w:cs="Times New Roman"/>
                <w:i/>
                <w:iCs/>
                <w:sz w:val="24"/>
                <w:szCs w:val="24"/>
              </w:rPr>
              <w:t>*/paraksts/</w:t>
            </w:r>
          </w:p>
        </w:tc>
        <w:tc>
          <w:tcPr>
            <w:tcW w:w="244" w:type="dxa"/>
            <w:gridSpan w:val="2"/>
          </w:tcPr>
          <w:p w14:paraId="10F89B0C" w14:textId="77777777" w:rsidR="002A0529" w:rsidRPr="002A0529" w:rsidRDefault="002A0529" w:rsidP="002A0529">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2C60E7F0" w14:textId="77777777" w:rsidR="002A0529" w:rsidRPr="002A0529" w:rsidRDefault="002A0529" w:rsidP="002A0529">
            <w:pPr>
              <w:spacing w:after="0" w:line="240" w:lineRule="auto"/>
              <w:ind w:right="-111"/>
              <w:rPr>
                <w:rFonts w:ascii="Times New Roman" w:hAnsi="Times New Roman" w:cs="Times New Roman"/>
                <w:b/>
                <w:sz w:val="24"/>
                <w:szCs w:val="24"/>
              </w:rPr>
            </w:pPr>
          </w:p>
          <w:p w14:paraId="1CAEAE18"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xml:space="preserve">. adrese: </w:t>
            </w:r>
          </w:p>
          <w:p w14:paraId="7459824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Biroja adrese: </w:t>
            </w:r>
          </w:p>
          <w:p w14:paraId="28E769B5"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Tālr.: </w:t>
            </w:r>
          </w:p>
          <w:p w14:paraId="50CF1A19" w14:textId="77777777" w:rsidR="002A0529" w:rsidRPr="002A0529" w:rsidRDefault="002A0529" w:rsidP="002A0529">
            <w:pPr>
              <w:suppressAutoHyphens/>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Vien. </w:t>
            </w:r>
            <w:proofErr w:type="spellStart"/>
            <w:r w:rsidRPr="002A0529">
              <w:rPr>
                <w:rFonts w:ascii="Times New Roman" w:hAnsi="Times New Roman" w:cs="Times New Roman"/>
                <w:sz w:val="24"/>
                <w:szCs w:val="24"/>
              </w:rPr>
              <w:t>reģ</w:t>
            </w:r>
            <w:proofErr w:type="spellEnd"/>
            <w:r w:rsidRPr="002A0529">
              <w:rPr>
                <w:rFonts w:ascii="Times New Roman" w:hAnsi="Times New Roman" w:cs="Times New Roman"/>
                <w:sz w:val="24"/>
                <w:szCs w:val="24"/>
              </w:rPr>
              <w:t xml:space="preserve">. Nr. </w:t>
            </w:r>
          </w:p>
          <w:p w14:paraId="342906A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Banka: </w:t>
            </w:r>
          </w:p>
          <w:p w14:paraId="24F0F8C8"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Konts: </w:t>
            </w:r>
          </w:p>
          <w:p w14:paraId="4B84C86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Kods: </w:t>
            </w:r>
          </w:p>
          <w:p w14:paraId="4008F6A7" w14:textId="77777777" w:rsidR="002A0529" w:rsidRPr="002A0529" w:rsidRDefault="002A0529" w:rsidP="002A0529">
            <w:pPr>
              <w:spacing w:after="0" w:line="240" w:lineRule="auto"/>
              <w:ind w:right="-27" w:hanging="81"/>
              <w:rPr>
                <w:rFonts w:ascii="Times New Roman" w:hAnsi="Times New Roman" w:cs="Times New Roman"/>
                <w:sz w:val="24"/>
                <w:szCs w:val="24"/>
              </w:rPr>
            </w:pPr>
          </w:p>
          <w:p w14:paraId="32EB3957" w14:textId="77777777" w:rsidR="002A0529" w:rsidRPr="002A0529" w:rsidRDefault="002A0529" w:rsidP="002A0529">
            <w:pPr>
              <w:spacing w:after="0" w:line="240" w:lineRule="auto"/>
              <w:ind w:right="-27" w:hanging="81"/>
              <w:jc w:val="center"/>
              <w:rPr>
                <w:rFonts w:ascii="Times New Roman" w:hAnsi="Times New Roman" w:cs="Times New Roman"/>
                <w:sz w:val="24"/>
                <w:szCs w:val="24"/>
              </w:rPr>
            </w:pPr>
            <w:r w:rsidRPr="002A0529">
              <w:rPr>
                <w:rFonts w:ascii="Times New Roman" w:hAnsi="Times New Roman" w:cs="Times New Roman"/>
                <w:i/>
                <w:iCs/>
                <w:sz w:val="24"/>
                <w:szCs w:val="24"/>
              </w:rPr>
              <w:t>*/paraksts/</w:t>
            </w:r>
          </w:p>
        </w:tc>
      </w:tr>
      <w:tr w:rsidR="002A0529" w:rsidRPr="002A0529" w14:paraId="1ACE622D" w14:textId="77777777" w:rsidTr="007A7865">
        <w:trPr>
          <w:gridBefore w:val="1"/>
          <w:wBefore w:w="568" w:type="dxa"/>
          <w:trHeight w:val="556"/>
        </w:trPr>
        <w:tc>
          <w:tcPr>
            <w:tcW w:w="4678" w:type="dxa"/>
            <w:gridSpan w:val="2"/>
          </w:tcPr>
          <w:p w14:paraId="71B2107C" w14:textId="77777777" w:rsidR="002A0529" w:rsidRPr="002A0529" w:rsidRDefault="002A0529" w:rsidP="002A0529">
            <w:pPr>
              <w:spacing w:after="0" w:line="240" w:lineRule="auto"/>
              <w:jc w:val="center"/>
              <w:rPr>
                <w:rFonts w:ascii="Times New Roman" w:hAnsi="Times New Roman" w:cs="Times New Roman"/>
                <w:b/>
                <w:sz w:val="24"/>
                <w:szCs w:val="24"/>
              </w:rPr>
            </w:pPr>
          </w:p>
        </w:tc>
        <w:tc>
          <w:tcPr>
            <w:tcW w:w="244" w:type="dxa"/>
            <w:gridSpan w:val="2"/>
          </w:tcPr>
          <w:p w14:paraId="572F6626" w14:textId="77777777" w:rsidR="002A0529" w:rsidRPr="002A0529" w:rsidRDefault="002A0529" w:rsidP="002A0529">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506E9872" w14:textId="77777777" w:rsidR="002A0529" w:rsidRPr="002A0529" w:rsidRDefault="002A0529" w:rsidP="002A0529">
            <w:pPr>
              <w:spacing w:after="0" w:line="240" w:lineRule="auto"/>
              <w:ind w:right="-111"/>
              <w:jc w:val="center"/>
              <w:rPr>
                <w:rFonts w:ascii="Times New Roman" w:hAnsi="Times New Roman" w:cs="Times New Roman"/>
                <w:sz w:val="24"/>
                <w:szCs w:val="24"/>
              </w:rPr>
            </w:pPr>
          </w:p>
          <w:p w14:paraId="3DDB22AF" w14:textId="77777777" w:rsidR="002A0529" w:rsidRPr="002A0529" w:rsidRDefault="002A0529" w:rsidP="002A0529">
            <w:pPr>
              <w:spacing w:after="0" w:line="240" w:lineRule="auto"/>
              <w:ind w:right="-111"/>
              <w:jc w:val="center"/>
              <w:rPr>
                <w:rFonts w:ascii="Times New Roman" w:hAnsi="Times New Roman" w:cs="Times New Roman"/>
                <w:b/>
                <w:sz w:val="24"/>
                <w:szCs w:val="24"/>
              </w:rPr>
            </w:pPr>
          </w:p>
        </w:tc>
      </w:tr>
      <w:tr w:rsidR="002A0529" w:rsidRPr="002A0529" w14:paraId="00E5F6C3" w14:textId="77777777" w:rsidTr="007A7865">
        <w:trPr>
          <w:gridBefore w:val="1"/>
          <w:wBefore w:w="568" w:type="dxa"/>
          <w:trHeight w:val="556"/>
        </w:trPr>
        <w:tc>
          <w:tcPr>
            <w:tcW w:w="4678" w:type="dxa"/>
            <w:gridSpan w:val="2"/>
          </w:tcPr>
          <w:p w14:paraId="7A992093" w14:textId="77777777" w:rsidR="002A0529" w:rsidRPr="002A0529" w:rsidRDefault="002A0529" w:rsidP="002A0529">
            <w:pPr>
              <w:rPr>
                <w:rFonts w:ascii="Times New Roman" w:hAnsi="Times New Roman" w:cs="Times New Roman"/>
                <w:color w:val="000000"/>
                <w:sz w:val="24"/>
                <w:szCs w:val="24"/>
              </w:rPr>
            </w:pPr>
          </w:p>
        </w:tc>
        <w:tc>
          <w:tcPr>
            <w:tcW w:w="244" w:type="dxa"/>
            <w:gridSpan w:val="2"/>
          </w:tcPr>
          <w:p w14:paraId="5F83AB80" w14:textId="77777777" w:rsidR="002A0529" w:rsidRPr="002A0529" w:rsidRDefault="002A0529" w:rsidP="002A0529">
            <w:pPr>
              <w:ind w:right="-111" w:hanging="108"/>
              <w:jc w:val="center"/>
              <w:rPr>
                <w:rFonts w:ascii="Times New Roman" w:hAnsi="Times New Roman" w:cs="Times New Roman"/>
                <w:b/>
                <w:sz w:val="24"/>
                <w:szCs w:val="24"/>
              </w:rPr>
            </w:pPr>
          </w:p>
        </w:tc>
        <w:tc>
          <w:tcPr>
            <w:tcW w:w="5142" w:type="dxa"/>
          </w:tcPr>
          <w:p w14:paraId="59573054" w14:textId="77777777" w:rsidR="002A0529" w:rsidRPr="002A0529" w:rsidRDefault="002A0529" w:rsidP="002A0529">
            <w:pPr>
              <w:ind w:right="-111"/>
              <w:rPr>
                <w:rFonts w:ascii="Times New Roman" w:hAnsi="Times New Roman" w:cs="Times New Roman"/>
                <w:sz w:val="24"/>
                <w:szCs w:val="24"/>
              </w:rPr>
            </w:pPr>
          </w:p>
        </w:tc>
      </w:tr>
    </w:tbl>
    <w:p w14:paraId="11384E11" w14:textId="77777777" w:rsidR="002A0529" w:rsidRPr="002A0529" w:rsidRDefault="002A0529" w:rsidP="002A0529">
      <w:pPr>
        <w:spacing w:after="0"/>
        <w:jc w:val="center"/>
        <w:rPr>
          <w:rFonts w:ascii="Times New Roman" w:eastAsia="Times New Roman" w:hAnsi="Times New Roman" w:cs="Times New Roman"/>
          <w:b/>
        </w:rPr>
      </w:pPr>
    </w:p>
    <w:p w14:paraId="479AF0B3" w14:textId="77777777" w:rsidR="00EA04AF" w:rsidRDefault="002A0529" w:rsidP="002A0529">
      <w:pPr>
        <w:rPr>
          <w:rFonts w:ascii="Times New Roman" w:eastAsia="Times New Roman" w:hAnsi="Times New Roman" w:cs="Times New Roman"/>
          <w:b/>
        </w:rPr>
        <w:sectPr w:rsidR="00EA04AF" w:rsidSect="00B92866">
          <w:pgSz w:w="11906" w:h="16838"/>
          <w:pgMar w:top="1134" w:right="1134" w:bottom="1134" w:left="1134" w:header="709" w:footer="709" w:gutter="0"/>
          <w:cols w:space="708"/>
          <w:docGrid w:linePitch="360"/>
        </w:sectPr>
      </w:pPr>
      <w:r w:rsidRPr="002A0529">
        <w:rPr>
          <w:rFonts w:ascii="Times New Roman" w:eastAsia="Times New Roman" w:hAnsi="Times New Roman" w:cs="Times New Roman"/>
          <w:b/>
        </w:rPr>
        <w:br w:type="page"/>
      </w:r>
    </w:p>
    <w:p w14:paraId="1E10E6E9"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lastRenderedPageBreak/>
        <w:t>Pielikums Nr.2</w:t>
      </w:r>
    </w:p>
    <w:p w14:paraId="097730FF"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t>līgumam Nr. LIG-IEP/2023/___</w:t>
      </w:r>
    </w:p>
    <w:tbl>
      <w:tblPr>
        <w:tblW w:w="15012" w:type="dxa"/>
        <w:jc w:val="center"/>
        <w:tblLook w:val="04A0" w:firstRow="1" w:lastRow="0" w:firstColumn="1" w:lastColumn="0" w:noHBand="0" w:noVBand="1"/>
      </w:tblPr>
      <w:tblGrid>
        <w:gridCol w:w="1329"/>
        <w:gridCol w:w="4467"/>
        <w:gridCol w:w="4792"/>
        <w:gridCol w:w="4526"/>
      </w:tblGrid>
      <w:tr w:rsidR="00EA04AF" w:rsidRPr="00EA04AF" w14:paraId="45FAF71B" w14:textId="77777777" w:rsidTr="00FE0FD8">
        <w:trPr>
          <w:trHeight w:val="402"/>
          <w:jc w:val="center"/>
        </w:trPr>
        <w:tc>
          <w:tcPr>
            <w:tcW w:w="15012" w:type="dxa"/>
            <w:gridSpan w:val="4"/>
            <w:tcBorders>
              <w:top w:val="nil"/>
              <w:left w:val="nil"/>
              <w:bottom w:val="nil"/>
              <w:right w:val="nil"/>
            </w:tcBorders>
            <w:shd w:val="clear" w:color="auto" w:fill="auto"/>
            <w:noWrap/>
            <w:vAlign w:val="bottom"/>
            <w:hideMark/>
          </w:tcPr>
          <w:p w14:paraId="3C9F4A87" w14:textId="77777777" w:rsidR="00EA04AF" w:rsidRPr="00EA04AF" w:rsidRDefault="00EA04AF" w:rsidP="00EA04AF">
            <w:pPr>
              <w:ind w:left="173"/>
              <w:jc w:val="center"/>
              <w:rPr>
                <w:rFonts w:ascii="Times New Roman" w:hAnsi="Times New Roman"/>
                <w:b/>
                <w:bCs/>
                <w:lang w:eastAsia="lv-LV"/>
              </w:rPr>
            </w:pPr>
            <w:r w:rsidRPr="00EA04AF">
              <w:rPr>
                <w:rFonts w:ascii="Times New Roman" w:hAnsi="Times New Roman"/>
                <w:b/>
                <w:bCs/>
                <w:lang w:eastAsia="lv-LV"/>
              </w:rPr>
              <w:t>Būvuzrauga iknedēļas atskaite Nr. ………</w:t>
            </w:r>
          </w:p>
        </w:tc>
      </w:tr>
      <w:tr w:rsidR="00EA04AF" w:rsidRPr="00EA04AF" w14:paraId="77967BFD" w14:textId="77777777" w:rsidTr="00FE0FD8">
        <w:trPr>
          <w:trHeight w:val="165"/>
          <w:jc w:val="center"/>
        </w:trPr>
        <w:tc>
          <w:tcPr>
            <w:tcW w:w="15012" w:type="dxa"/>
            <w:gridSpan w:val="4"/>
            <w:tcBorders>
              <w:top w:val="nil"/>
              <w:left w:val="nil"/>
              <w:bottom w:val="nil"/>
              <w:right w:val="nil"/>
            </w:tcBorders>
            <w:shd w:val="clear" w:color="auto" w:fill="auto"/>
            <w:noWrap/>
            <w:vAlign w:val="bottom"/>
            <w:hideMark/>
          </w:tcPr>
          <w:p w14:paraId="47E6AD63"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Pārskata periods: no …………... līdz ….………..</w:t>
            </w:r>
          </w:p>
        </w:tc>
      </w:tr>
      <w:tr w:rsidR="00EA04AF" w:rsidRPr="00EA04AF" w14:paraId="24DB6EAC" w14:textId="77777777" w:rsidTr="00FE0FD8">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631F8E9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4CAF516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7CD224D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61162EE8" w14:textId="77777777" w:rsidTr="00FE0FD8">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113182F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337B213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B5234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līguma Nr.:</w:t>
            </w:r>
          </w:p>
        </w:tc>
      </w:tr>
      <w:tr w:rsidR="00EA04AF" w:rsidRPr="00EA04AF" w14:paraId="574E9EA7" w14:textId="77777777" w:rsidTr="00FE0FD8">
        <w:trPr>
          <w:trHeight w:val="272"/>
          <w:jc w:val="center"/>
        </w:trPr>
        <w:tc>
          <w:tcPr>
            <w:tcW w:w="1227" w:type="dxa"/>
            <w:tcBorders>
              <w:top w:val="nil"/>
              <w:left w:val="nil"/>
              <w:bottom w:val="single" w:sz="4" w:space="0" w:color="auto"/>
              <w:right w:val="nil"/>
            </w:tcBorders>
            <w:shd w:val="clear" w:color="auto" w:fill="auto"/>
            <w:noWrap/>
            <w:vAlign w:val="bottom"/>
            <w:hideMark/>
          </w:tcPr>
          <w:p w14:paraId="2B12604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7B03A5FB"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56037E80"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5F18D92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Būvuzraudzības līguma Nr.:</w:t>
            </w:r>
          </w:p>
        </w:tc>
      </w:tr>
      <w:tr w:rsidR="00EA04AF" w:rsidRPr="00EA04AF" w14:paraId="5FC4F4FB" w14:textId="77777777" w:rsidTr="00FE0FD8">
        <w:trPr>
          <w:trHeight w:val="300"/>
          <w:jc w:val="center"/>
        </w:trPr>
        <w:tc>
          <w:tcPr>
            <w:tcW w:w="1227" w:type="dxa"/>
            <w:tcBorders>
              <w:top w:val="nil"/>
              <w:left w:val="nil"/>
              <w:bottom w:val="nil"/>
              <w:right w:val="nil"/>
            </w:tcBorders>
            <w:shd w:val="clear" w:color="auto" w:fill="auto"/>
            <w:noWrap/>
            <w:vAlign w:val="bottom"/>
            <w:hideMark/>
          </w:tcPr>
          <w:p w14:paraId="7E295A6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37F5880"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1772E9DD"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2E828214" w14:textId="77777777" w:rsidR="00EA04AF" w:rsidRPr="00EA04AF" w:rsidRDefault="00EA04AF" w:rsidP="00EA04AF">
            <w:pPr>
              <w:rPr>
                <w:rFonts w:ascii="Times New Roman" w:hAnsi="Times New Roman"/>
                <w:lang w:eastAsia="lv-LV"/>
              </w:rPr>
            </w:pPr>
          </w:p>
        </w:tc>
      </w:tr>
      <w:tr w:rsidR="00EA04AF" w:rsidRPr="00EA04AF" w14:paraId="243E3407" w14:textId="77777777" w:rsidTr="00FE0FD8">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21F73879"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1. Pārskats par veiktajām pārbaudēm pārskata periodā </w:t>
            </w:r>
            <w:r w:rsidRPr="00EA04AF">
              <w:rPr>
                <w:rFonts w:ascii="Times New Roman" w:hAnsi="Times New Roman"/>
                <w:lang w:eastAsia="lv-LV"/>
              </w:rPr>
              <w:t>(t.i. veiktie mērījumi un pārbaudes, lai pārliecinātos par veikto būvdarbu un būvmateriālu kvalitāti, satiksmes organizācijas pārbaudes u.c.):</w:t>
            </w:r>
          </w:p>
        </w:tc>
      </w:tr>
      <w:tr w:rsidR="00EA04AF" w:rsidRPr="00EA04AF" w14:paraId="099BC4B9" w14:textId="77777777" w:rsidTr="00FE0FD8">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015EC19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2B36926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679B689C"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5009234B"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Komentārs/veicamās darbības</w:t>
            </w:r>
          </w:p>
        </w:tc>
      </w:tr>
      <w:tr w:rsidR="00EA04AF" w:rsidRPr="00EA04AF" w14:paraId="7CF73C10" w14:textId="77777777" w:rsidTr="00FE0FD8">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A3D5"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4057E5D1"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071848B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49A93F8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4</w:t>
            </w:r>
          </w:p>
        </w:tc>
      </w:tr>
      <w:tr w:rsidR="00EA04AF" w:rsidRPr="00EA04AF" w14:paraId="25273E18"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33C8351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22A96FD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5933BB8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30AE2DF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7C7DB3E6"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D85E9D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4569F0F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0C4E35BC"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2F702665"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1F860EAD" w14:textId="77777777" w:rsidTr="00FE0FD8">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7D6B7C22"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2. Būvdarbu statuss* uz iknedēļas atskaites iesniegšanas brīdi:</w:t>
            </w:r>
          </w:p>
        </w:tc>
      </w:tr>
      <w:tr w:rsidR="00EA04AF" w:rsidRPr="00EA04AF" w14:paraId="62C82E29" w14:textId="77777777" w:rsidTr="00FE0FD8">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DD318" w14:textId="77777777" w:rsidR="00EA04AF" w:rsidRPr="00EA04AF" w:rsidRDefault="00EA04AF" w:rsidP="00EA04AF">
            <w:pPr>
              <w:rPr>
                <w:rFonts w:ascii="Times New Roman" w:hAnsi="Times New Roman"/>
                <w:lang w:eastAsia="lv-LV"/>
              </w:rPr>
            </w:pPr>
          </w:p>
        </w:tc>
      </w:tr>
      <w:tr w:rsidR="00EA04AF" w:rsidRPr="00EA04AF" w14:paraId="7229B0D2" w14:textId="77777777" w:rsidTr="00FE0FD8">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349FD135" w14:textId="77777777" w:rsidR="00EA04AF" w:rsidRPr="00EA04AF" w:rsidRDefault="00EA04AF" w:rsidP="00EA04AF">
            <w:pPr>
              <w:rPr>
                <w:rFonts w:ascii="Times New Roman" w:hAnsi="Times New Roman"/>
                <w:lang w:eastAsia="lv-LV"/>
              </w:rPr>
            </w:pPr>
          </w:p>
        </w:tc>
      </w:tr>
      <w:tr w:rsidR="00EA04AF" w:rsidRPr="00EA04AF" w14:paraId="4EB9B066"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44716EE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xml:space="preserve">*pēc Pasūtītāja pieprasījuma pievieno </w:t>
            </w:r>
            <w:proofErr w:type="spellStart"/>
            <w:r w:rsidRPr="00EA04AF">
              <w:rPr>
                <w:rFonts w:ascii="Times New Roman" w:hAnsi="Times New Roman"/>
                <w:lang w:eastAsia="lv-LV"/>
              </w:rPr>
              <w:t>vizualizāciju</w:t>
            </w:r>
            <w:proofErr w:type="spellEnd"/>
            <w:r w:rsidRPr="00EA04AF">
              <w:rPr>
                <w:rFonts w:ascii="Times New Roman" w:hAnsi="Times New Roman"/>
                <w:lang w:eastAsia="lv-LV"/>
              </w:rPr>
              <w:t>, kas atspoguļo būvdarbu statusu</w:t>
            </w:r>
          </w:p>
        </w:tc>
      </w:tr>
      <w:tr w:rsidR="00EA04AF" w:rsidRPr="00EA04AF" w14:paraId="57CA1163" w14:textId="77777777" w:rsidTr="00FE0FD8">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44B1104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3. Pārskata periodā sagatavotie/no būvuzņēmēja saņemtie Konstatācijas akti:</w:t>
            </w:r>
          </w:p>
        </w:tc>
      </w:tr>
      <w:tr w:rsidR="00EA04AF" w:rsidRPr="00EA04AF" w14:paraId="15D85928" w14:textId="77777777" w:rsidTr="00FE0FD8">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7E09F97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5FB58AF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52A16CD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Konstatējuma akta </w:t>
            </w:r>
            <w:proofErr w:type="spellStart"/>
            <w:r w:rsidRPr="00EA04AF">
              <w:rPr>
                <w:rFonts w:ascii="Times New Roman" w:hAnsi="Times New Roman"/>
                <w:lang w:eastAsia="lv-LV"/>
              </w:rPr>
              <w:t>Nr</w:t>
            </w:r>
            <w:proofErr w:type="spellEnd"/>
          </w:p>
        </w:tc>
      </w:tr>
      <w:tr w:rsidR="00EA04AF" w:rsidRPr="00EA04AF" w14:paraId="35BCD4C3" w14:textId="77777777" w:rsidTr="00FE0FD8">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1151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0F31117"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7E34AE4"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r>
      <w:tr w:rsidR="00EA04AF" w:rsidRPr="00EA04AF" w14:paraId="7C034873" w14:textId="77777777" w:rsidTr="00FE0FD8">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283B0A3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lastRenderedPageBreak/>
              <w:t>4. Atzīme par Vides aizsardzības, darba aizsardzības un ugunsdrošības prasību kontroli. Norāda konstatēto pārkāpumu un pārkāpuma novēršanai nepieciešamās darbības un novēršanas termiņu:</w:t>
            </w:r>
          </w:p>
        </w:tc>
      </w:tr>
      <w:tr w:rsidR="00EA04AF" w:rsidRPr="00EA04AF" w14:paraId="7477A841" w14:textId="77777777" w:rsidTr="00FE0FD8">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4FF62A2"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Konstatēts:</w:t>
            </w:r>
          </w:p>
        </w:tc>
      </w:tr>
      <w:tr w:rsidR="00EA04AF" w:rsidRPr="00EA04AF" w14:paraId="74100DBE"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2D7EC9CA"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5. Atskaitei pievieno fotogrāfijas, kas apliecina: </w:t>
            </w:r>
          </w:p>
        </w:tc>
      </w:tr>
      <w:tr w:rsidR="00EA04AF" w:rsidRPr="00EA04AF" w14:paraId="73C54150"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26EC172E" w14:textId="77777777" w:rsidR="00EA04AF" w:rsidRPr="00EA04AF" w:rsidRDefault="00EA04AF" w:rsidP="00EA04AF">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A41FB94"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605D3BA0" w14:textId="77777777" w:rsidR="00EA04AF" w:rsidRPr="00EA04AF" w:rsidRDefault="00EA04AF" w:rsidP="00EA04AF">
            <w:pPr>
              <w:rPr>
                <w:rFonts w:ascii="Times New Roman" w:hAnsi="Times New Roman"/>
                <w:lang w:eastAsia="lv-LV"/>
              </w:rPr>
            </w:pPr>
          </w:p>
        </w:tc>
      </w:tr>
      <w:tr w:rsidR="00EA04AF" w:rsidRPr="00EA04AF" w14:paraId="5887019F"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716792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D62623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325E9E0A"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72E1B91A" w14:textId="77777777" w:rsidR="00EA04AF" w:rsidRPr="00EA04AF" w:rsidRDefault="00EA04AF" w:rsidP="00EA04AF">
            <w:pPr>
              <w:rPr>
                <w:rFonts w:ascii="Times New Roman" w:hAnsi="Times New Roman"/>
                <w:lang w:eastAsia="lv-LV"/>
              </w:rPr>
            </w:pPr>
          </w:p>
        </w:tc>
      </w:tr>
      <w:tr w:rsidR="00EA04AF" w:rsidRPr="00EA04AF" w14:paraId="5E0B1573"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4E560F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5693BF99"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7D2A370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578D2D2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Datums:</w:t>
            </w:r>
          </w:p>
        </w:tc>
      </w:tr>
      <w:tr w:rsidR="00EA04AF" w:rsidRPr="00EA04AF" w14:paraId="7FA913AC" w14:textId="77777777" w:rsidTr="00FE0FD8">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42D183" w14:textId="77777777" w:rsidR="00EA04AF" w:rsidRPr="00EA04AF" w:rsidRDefault="00EA04AF" w:rsidP="00EA04AF">
            <w:pPr>
              <w:spacing w:after="0" w:line="240" w:lineRule="auto"/>
              <w:contextualSpacing/>
              <w:jc w:val="both"/>
              <w:rPr>
                <w:rFonts w:ascii="Times New Roman" w:eastAsia="Times New Roman" w:hAnsi="Times New Roman" w:cs="Times New Roman"/>
                <w:color w:val="000000"/>
              </w:rPr>
            </w:pPr>
            <w:r w:rsidRPr="00EA04AF">
              <w:rPr>
                <w:rFonts w:ascii="Times New Roman" w:hAnsi="Times New Roman"/>
                <w:b/>
                <w:bCs/>
                <w:lang w:eastAsia="lv-LV"/>
              </w:rPr>
              <w:t>Atskaites iesniegšanas kārtība:</w:t>
            </w:r>
            <w:r w:rsidRPr="00EA04AF">
              <w:rPr>
                <w:rFonts w:ascii="Times New Roman" w:hAnsi="Times New Roman"/>
                <w:lang w:eastAsia="lv-LV"/>
              </w:rPr>
              <w:t xml:space="preserve"> </w:t>
            </w:r>
            <w:r w:rsidRPr="00EA04AF">
              <w:rPr>
                <w:rFonts w:ascii="Times New Roman" w:hAnsi="Times New Roman" w:cs="Times New Roman"/>
                <w:color w:val="242424"/>
                <w:shd w:val="clear" w:color="auto" w:fill="FFFFFF"/>
              </w:rPr>
              <w:t xml:space="preserve">Izpildītājs 1 (vienu) reizi nedēļā elektroniski uz Pasūtītāja pārstāvja e-pasta adresi </w:t>
            </w:r>
            <w:proofErr w:type="spellStart"/>
            <w:r w:rsidRPr="00EA04AF">
              <w:rPr>
                <w:rFonts w:ascii="Times New Roman" w:hAnsi="Times New Roman" w:cs="Times New Roman"/>
                <w:color w:val="242424"/>
                <w:shd w:val="clear" w:color="auto" w:fill="FFFFFF"/>
              </w:rPr>
              <w:t>nosūta</w:t>
            </w:r>
            <w:proofErr w:type="spellEnd"/>
            <w:r w:rsidRPr="00EA04AF">
              <w:rPr>
                <w:rFonts w:ascii="Times New Roman" w:hAnsi="Times New Roman" w:cs="Times New Roman"/>
                <w:color w:val="2424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EA04AF">
              <w:rPr>
                <w:rFonts w:ascii="Times New Roman" w:hAnsi="Times New Roman"/>
                <w:lang w:eastAsia="lv-LV"/>
              </w:rPr>
              <w:t xml:space="preserve">Ja Izpildītājs kavē atskaites </w:t>
            </w:r>
            <w:proofErr w:type="spellStart"/>
            <w:r w:rsidRPr="00EA04AF">
              <w:rPr>
                <w:rFonts w:ascii="Times New Roman" w:hAnsi="Times New Roman"/>
                <w:lang w:eastAsia="lv-LV"/>
              </w:rPr>
              <w:t>iesniegšanas</w:t>
            </w:r>
            <w:proofErr w:type="spellEnd"/>
            <w:r w:rsidRPr="00EA04AF">
              <w:rPr>
                <w:rFonts w:ascii="Times New Roman" w:hAnsi="Times New Roman"/>
                <w:lang w:eastAsia="lv-LV"/>
              </w:rPr>
              <w:t xml:space="preserve"> </w:t>
            </w:r>
            <w:proofErr w:type="spellStart"/>
            <w:r w:rsidRPr="00EA04AF">
              <w:rPr>
                <w:rFonts w:ascii="Times New Roman" w:hAnsi="Times New Roman"/>
                <w:lang w:eastAsia="lv-LV"/>
              </w:rPr>
              <w:t>termiņu</w:t>
            </w:r>
            <w:proofErr w:type="spellEnd"/>
            <w:r w:rsidRPr="00EA04AF">
              <w:rPr>
                <w:rFonts w:ascii="Times New Roman" w:hAnsi="Times New Roman"/>
                <w:lang w:eastAsia="lv-LV"/>
              </w:rPr>
              <w:t xml:space="preserve">, Pasūtītājs ir tiesīgs aprēķināt un  Izpildītājs maksā Pasūtītājam </w:t>
            </w:r>
            <w:proofErr w:type="spellStart"/>
            <w:r w:rsidRPr="00EA04AF">
              <w:rPr>
                <w:rFonts w:ascii="Times New Roman" w:hAnsi="Times New Roman"/>
                <w:lang w:eastAsia="lv-LV"/>
              </w:rPr>
              <w:t>līgumsodu</w:t>
            </w:r>
            <w:proofErr w:type="spellEnd"/>
            <w:r w:rsidRPr="00EA04AF">
              <w:rPr>
                <w:rFonts w:ascii="Times New Roman" w:hAnsi="Times New Roman"/>
                <w:lang w:eastAsia="lv-LV"/>
              </w:rPr>
              <w:t xml:space="preserve"> 100.00 EUR (viens simts </w:t>
            </w:r>
            <w:proofErr w:type="spellStart"/>
            <w:r w:rsidRPr="00EA04AF">
              <w:rPr>
                <w:rFonts w:ascii="Times New Roman" w:hAnsi="Times New Roman"/>
                <w:i/>
                <w:lang w:eastAsia="lv-LV"/>
              </w:rPr>
              <w:t>euro</w:t>
            </w:r>
            <w:proofErr w:type="spellEnd"/>
            <w:r w:rsidRPr="00EA04AF">
              <w:rPr>
                <w:rFonts w:ascii="Times New Roman" w:hAnsi="Times New Roman"/>
                <w:lang w:eastAsia="lv-LV"/>
              </w:rPr>
              <w:t xml:space="preserve"> un 00 centi) par katru </w:t>
            </w:r>
            <w:proofErr w:type="spellStart"/>
            <w:r w:rsidRPr="00EA04AF">
              <w:rPr>
                <w:rFonts w:ascii="Times New Roman" w:hAnsi="Times New Roman"/>
                <w:lang w:eastAsia="lv-LV"/>
              </w:rPr>
              <w:t>gadījumu</w:t>
            </w:r>
            <w:proofErr w:type="spellEnd"/>
            <w:r w:rsidRPr="00EA04AF">
              <w:rPr>
                <w:rFonts w:ascii="Times New Roman" w:hAnsi="Times New Roman"/>
                <w:lang w:eastAsia="lv-LV"/>
              </w:rPr>
              <w:t>.</w:t>
            </w:r>
          </w:p>
          <w:p w14:paraId="206C8EA5" w14:textId="77777777" w:rsidR="00EA04AF" w:rsidRPr="00EA04AF" w:rsidRDefault="00EA04AF" w:rsidP="00EA04AF">
            <w:pPr>
              <w:rPr>
                <w:rFonts w:ascii="Times New Roman" w:hAnsi="Times New Roman"/>
                <w:lang w:eastAsia="lv-LV"/>
              </w:rPr>
            </w:pPr>
          </w:p>
        </w:tc>
      </w:tr>
    </w:tbl>
    <w:p w14:paraId="381790A2" w14:textId="76B98E74" w:rsidR="002A0529" w:rsidRPr="002A0529" w:rsidRDefault="002A0529" w:rsidP="002A0529">
      <w:pPr>
        <w:rPr>
          <w:rFonts w:ascii="Times New Roman" w:eastAsia="Times New Roman" w:hAnsi="Times New Roman" w:cs="Times New Roman"/>
          <w:b/>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FDD9369" w14:textId="77777777" w:rsidR="00133226" w:rsidRDefault="00133226" w:rsidP="008807F8">
      <w:pPr>
        <w:tabs>
          <w:tab w:val="left" w:pos="0"/>
          <w:tab w:val="left" w:pos="3206"/>
        </w:tabs>
        <w:spacing w:after="0" w:line="240" w:lineRule="auto"/>
        <w:ind w:right="-868"/>
        <w:jc w:val="both"/>
        <w:rPr>
          <w:rFonts w:ascii="Times New Roman" w:eastAsia="Times New Roman" w:hAnsi="Times New Roman" w:cs="Times New Roman"/>
        </w:rPr>
        <w:sectPr w:rsidR="00133226" w:rsidSect="00EA04AF">
          <w:pgSz w:w="16838" w:h="11906" w:orient="landscape"/>
          <w:pgMar w:top="1134" w:right="1134" w:bottom="1134" w:left="1134" w:header="709" w:footer="709" w:gutter="0"/>
          <w:cols w:space="708"/>
          <w:docGrid w:linePitch="360"/>
        </w:sectPr>
      </w:pPr>
    </w:p>
    <w:p w14:paraId="58AF8F9B" w14:textId="22B0ED98" w:rsidR="00EA04AF" w:rsidRDefault="00EA04AF" w:rsidP="00EA04AF">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748428C3" w14:textId="77777777" w:rsidR="00846957" w:rsidRDefault="00EA04AF" w:rsidP="002D26CF">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846957">
        <w:rPr>
          <w:rFonts w:ascii="Times New Roman" w:eastAsia="Times New Roman" w:hAnsi="Times New Roman" w:cs="Times New Roman"/>
          <w:color w:val="000000"/>
          <w:sz w:val="20"/>
          <w:szCs w:val="20"/>
        </w:rPr>
        <w:t>16</w:t>
      </w:r>
      <w:r w:rsidR="00BD6493" w:rsidRPr="00BD6493">
        <w:rPr>
          <w:rFonts w:ascii="Times New Roman" w:eastAsia="Times New Roman" w:hAnsi="Times New Roman" w:cs="Times New Roman"/>
          <w:color w:val="000000"/>
          <w:sz w:val="20"/>
          <w:szCs w:val="20"/>
        </w:rPr>
        <w:t xml:space="preserve">.apakšstacijas </w:t>
      </w:r>
      <w:r w:rsidR="00846957">
        <w:rPr>
          <w:rFonts w:ascii="Times New Roman" w:eastAsia="Times New Roman" w:hAnsi="Times New Roman" w:cs="Times New Roman"/>
          <w:color w:val="000000"/>
          <w:sz w:val="20"/>
          <w:szCs w:val="20"/>
        </w:rPr>
        <w:t xml:space="preserve">Slokas ielā </w:t>
      </w:r>
      <w:r w:rsidR="00BD6493" w:rsidRPr="00BD6493">
        <w:rPr>
          <w:rFonts w:ascii="Times New Roman" w:eastAsia="Times New Roman" w:hAnsi="Times New Roman" w:cs="Times New Roman"/>
          <w:color w:val="000000"/>
          <w:sz w:val="20"/>
          <w:szCs w:val="20"/>
        </w:rPr>
        <w:t xml:space="preserve"> </w:t>
      </w:r>
      <w:r w:rsidR="00846957">
        <w:rPr>
          <w:rFonts w:ascii="Times New Roman" w:eastAsia="Times New Roman" w:hAnsi="Times New Roman" w:cs="Times New Roman"/>
          <w:color w:val="000000"/>
          <w:sz w:val="20"/>
          <w:szCs w:val="20"/>
        </w:rPr>
        <w:t xml:space="preserve">54 B </w:t>
      </w:r>
      <w:r w:rsidR="00BD6493" w:rsidRPr="00BD6493">
        <w:rPr>
          <w:rFonts w:ascii="Times New Roman" w:eastAsia="Times New Roman" w:hAnsi="Times New Roman" w:cs="Times New Roman"/>
          <w:color w:val="000000"/>
          <w:sz w:val="20"/>
          <w:szCs w:val="20"/>
        </w:rPr>
        <w:t xml:space="preserve">ēkas pārbūve, </w:t>
      </w:r>
    </w:p>
    <w:p w14:paraId="442530BB" w14:textId="07AF8B6A" w:rsidR="00EA04AF" w:rsidRPr="007A47B6" w:rsidRDefault="00BD6493" w:rsidP="002D26CF">
      <w:pPr>
        <w:pStyle w:val="ListParagraph"/>
        <w:spacing w:after="0"/>
        <w:jc w:val="right"/>
        <w:rPr>
          <w:rFonts w:ascii="Times New Roman" w:eastAsia="Times New Roman" w:hAnsi="Times New Roman" w:cs="Times New Roman"/>
          <w:color w:val="000000"/>
          <w:sz w:val="20"/>
          <w:szCs w:val="20"/>
        </w:rPr>
      </w:pPr>
      <w:r w:rsidRPr="00BD6493">
        <w:rPr>
          <w:rFonts w:ascii="Times New Roman" w:eastAsia="Times New Roman" w:hAnsi="Times New Roman" w:cs="Times New Roman"/>
          <w:color w:val="000000"/>
          <w:sz w:val="20"/>
          <w:szCs w:val="20"/>
        </w:rPr>
        <w:t>10kV elektrolīniju atjaunošana un elektroiekārtu nomaiņa</w:t>
      </w:r>
      <w:r w:rsidR="00EA04AF" w:rsidRPr="007A47B6">
        <w:rPr>
          <w:rFonts w:ascii="Times New Roman" w:eastAsia="Times New Roman" w:hAnsi="Times New Roman" w:cs="Times New Roman"/>
          <w:color w:val="000000"/>
          <w:sz w:val="20"/>
          <w:szCs w:val="20"/>
        </w:rPr>
        <w:t>”</w:t>
      </w:r>
    </w:p>
    <w:p w14:paraId="61CB5A90" w14:textId="2BEC36F1" w:rsidR="00EA04AF" w:rsidRPr="007A47B6" w:rsidRDefault="00EA04AF" w:rsidP="00EA04AF">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CE4386">
        <w:rPr>
          <w:rFonts w:ascii="Times New Roman" w:hAnsi="Times New Roman" w:cs="Times New Roman"/>
          <w:sz w:val="20"/>
          <w:szCs w:val="20"/>
        </w:rPr>
        <w:t>12</w:t>
      </w: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65250940" w:rsidR="00A37406" w:rsidRPr="00A62E85" w:rsidRDefault="00E55FEE" w:rsidP="00A37406">
      <w:pPr>
        <w:tabs>
          <w:tab w:val="left" w:pos="-1560"/>
        </w:tabs>
        <w:spacing w:after="120" w:line="240" w:lineRule="auto"/>
        <w:ind w:right="11" w:firstLine="851"/>
        <w:jc w:val="center"/>
        <w:rPr>
          <w:rFonts w:ascii="Times New Roman" w:eastAsia="Times New Roman" w:hAnsi="Times New Roman" w:cs="Times New Roman"/>
          <w:b/>
        </w:rPr>
      </w:pPr>
      <w:r>
        <w:rPr>
          <w:rFonts w:ascii="Times New Roman" w:eastAsia="Times New Roman" w:hAnsi="Times New Roman" w:cs="Times New Roman"/>
          <w:b/>
        </w:rPr>
        <w:t>Būvdarbu l</w:t>
      </w:r>
      <w:r w:rsidR="00A37406" w:rsidRPr="00A62E85">
        <w:rPr>
          <w:rFonts w:ascii="Times New Roman" w:eastAsia="Times New Roman" w:hAnsi="Times New Roman" w:cs="Times New Roman"/>
          <w:b/>
        </w:rPr>
        <w:t>īgu</w:t>
      </w:r>
      <w:r>
        <w:rPr>
          <w:rFonts w:ascii="Times New Roman" w:eastAsia="Times New Roman" w:hAnsi="Times New Roman" w:cs="Times New Roman"/>
          <w:b/>
        </w:rPr>
        <w:t>ma projekts</w:t>
      </w:r>
    </w:p>
    <w:p w14:paraId="4B3F6020" w14:textId="77777777" w:rsidR="00030DB6" w:rsidRPr="00A62E85" w:rsidRDefault="00030DB6" w:rsidP="00030DB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Līgums Nr._________</w:t>
      </w:r>
    </w:p>
    <w:p w14:paraId="59577833" w14:textId="77777777" w:rsidR="00030DB6" w:rsidRPr="00A62E85" w:rsidRDefault="00030DB6" w:rsidP="00030DB6">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kura rīkojas saskaņā ar __________________________</w:t>
      </w:r>
      <w:r w:rsidRPr="00A62E85">
        <w:rPr>
          <w:rFonts w:ascii="Times New Roman" w:eastAsia="Times New Roman" w:hAnsi="Times New Roman" w:cs="Times New Roman"/>
        </w:rPr>
        <w:t xml:space="preserve">, no vienas puses, un </w:t>
      </w:r>
    </w:p>
    <w:p w14:paraId="0BAB2ECC" w14:textId="77777777" w:rsidR="00030DB6" w:rsidRPr="00644D1E" w:rsidRDefault="00030DB6" w:rsidP="00030DB6">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412EFBA9" w14:textId="4893E2D2" w:rsidR="00030DB6" w:rsidRDefault="00030DB6" w:rsidP="00030DB6">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abi kopā, turpmāk – Puses, ņemot vērā, ka saskaņā ar iepirkuma procedūras „</w:t>
      </w:r>
      <w:r>
        <w:rPr>
          <w:rFonts w:ascii="Times New Roman" w:eastAsia="Times New Roman" w:hAnsi="Times New Roman" w:cs="Times New Roman"/>
          <w:color w:val="000000"/>
        </w:rPr>
        <w:t>16</w:t>
      </w:r>
      <w:r w:rsidRPr="003648D7">
        <w:rPr>
          <w:rFonts w:ascii="Times New Roman" w:eastAsia="Times New Roman" w:hAnsi="Times New Roman" w:cs="Times New Roman"/>
          <w:color w:val="000000"/>
        </w:rPr>
        <w:t xml:space="preserve">.apakšstacijas </w:t>
      </w:r>
      <w:r>
        <w:rPr>
          <w:rFonts w:ascii="Times New Roman" w:eastAsia="Times New Roman" w:hAnsi="Times New Roman" w:cs="Times New Roman"/>
          <w:color w:val="000000"/>
        </w:rPr>
        <w:t>Slokas</w:t>
      </w:r>
      <w:r w:rsidRPr="003648D7">
        <w:rPr>
          <w:rFonts w:ascii="Times New Roman" w:eastAsia="Times New Roman" w:hAnsi="Times New Roman" w:cs="Times New Roman"/>
          <w:color w:val="000000"/>
        </w:rPr>
        <w:t xml:space="preserve"> ielā </w:t>
      </w:r>
      <w:r>
        <w:rPr>
          <w:rFonts w:ascii="Times New Roman" w:eastAsia="Times New Roman" w:hAnsi="Times New Roman" w:cs="Times New Roman"/>
          <w:color w:val="000000"/>
        </w:rPr>
        <w:t xml:space="preserve">54 B </w:t>
      </w:r>
      <w:r w:rsidRPr="003648D7">
        <w:rPr>
          <w:rFonts w:ascii="Times New Roman" w:eastAsia="Times New Roman" w:hAnsi="Times New Roman" w:cs="Times New Roman"/>
          <w:color w:val="000000"/>
        </w:rPr>
        <w:t>ēkas pārbūve, 10kV elektrolīniju atjaunošana un elektroiekārtu nomaiņa</w:t>
      </w:r>
      <w:r w:rsidRPr="00644D1E">
        <w:rPr>
          <w:rFonts w:ascii="Times New Roman" w:eastAsia="Times New Roman" w:hAnsi="Times New Roman" w:cs="Times New Roman"/>
          <w:bCs/>
          <w:color w:val="000000"/>
        </w:rPr>
        <w:t>”</w:t>
      </w:r>
      <w:r w:rsidRPr="00644D1E">
        <w:rPr>
          <w:rFonts w:ascii="Times New Roman" w:eastAsia="Times New Roman" w:hAnsi="Times New Roman" w:cs="Times New Roman"/>
        </w:rPr>
        <w:t>, identifikācijas Nr.RS/2023/</w:t>
      </w:r>
      <w:r w:rsidR="00CE4386">
        <w:rPr>
          <w:rFonts w:ascii="Times New Roman" w:eastAsia="Times New Roman" w:hAnsi="Times New Roman" w:cs="Times New Roman"/>
        </w:rPr>
        <w:t>11</w:t>
      </w:r>
      <w:r w:rsidRPr="00644D1E">
        <w:rPr>
          <w:rFonts w:ascii="Times New Roman" w:eastAsia="Times New Roman" w:hAnsi="Times New Roman" w:cs="Times New Roman"/>
        </w:rPr>
        <w:t>, rezultātiem, Būvuzņēmējs ir ieguvis tiesības noslēgt šo līgumu un, ņemot vērā, ka pirms piedāvājuma iesniegšanas iepirkuma procedūrā „</w:t>
      </w:r>
      <w:r>
        <w:rPr>
          <w:rFonts w:ascii="Times New Roman" w:eastAsia="Times New Roman" w:hAnsi="Times New Roman" w:cs="Times New Roman"/>
        </w:rPr>
        <w:t>16</w:t>
      </w:r>
      <w:r w:rsidRPr="003648D7">
        <w:rPr>
          <w:rFonts w:ascii="Times New Roman" w:eastAsia="Times New Roman" w:hAnsi="Times New Roman" w:cs="Times New Roman"/>
          <w:color w:val="000000"/>
        </w:rPr>
        <w:t xml:space="preserve">.apakšstacijas </w:t>
      </w:r>
      <w:r>
        <w:rPr>
          <w:rFonts w:ascii="Times New Roman" w:eastAsia="Times New Roman" w:hAnsi="Times New Roman" w:cs="Times New Roman"/>
          <w:color w:val="000000"/>
        </w:rPr>
        <w:t xml:space="preserve">Slokas </w:t>
      </w:r>
      <w:r w:rsidRPr="003648D7">
        <w:rPr>
          <w:rFonts w:ascii="Times New Roman" w:eastAsia="Times New Roman" w:hAnsi="Times New Roman" w:cs="Times New Roman"/>
          <w:color w:val="000000"/>
        </w:rPr>
        <w:t xml:space="preserve">ielā </w:t>
      </w:r>
      <w:r>
        <w:rPr>
          <w:rFonts w:ascii="Times New Roman" w:eastAsia="Times New Roman" w:hAnsi="Times New Roman" w:cs="Times New Roman"/>
          <w:color w:val="000000"/>
        </w:rPr>
        <w:t>54 B</w:t>
      </w:r>
      <w:r w:rsidRPr="003648D7">
        <w:rPr>
          <w:rFonts w:ascii="Times New Roman" w:eastAsia="Times New Roman" w:hAnsi="Times New Roman" w:cs="Times New Roman"/>
          <w:color w:val="000000"/>
        </w:rPr>
        <w:t xml:space="preserve"> ēkas pārbūve, 10kV elektrolīniju atjaunošana un elektroiekārtu nomaiņa</w:t>
      </w:r>
      <w:r w:rsidRPr="00644D1E">
        <w:rPr>
          <w:rFonts w:ascii="Times New Roman" w:eastAsia="Times New Roman" w:hAnsi="Times New Roman" w:cs="Times New Roman"/>
        </w:rPr>
        <w:t>”, identifikācijas Nr.RS/202</w:t>
      </w:r>
      <w:r>
        <w:rPr>
          <w:rFonts w:ascii="Times New Roman" w:eastAsia="Times New Roman" w:hAnsi="Times New Roman" w:cs="Times New Roman"/>
        </w:rPr>
        <w:t>3/</w:t>
      </w:r>
      <w:r w:rsidR="00CE4386">
        <w:rPr>
          <w:rFonts w:ascii="Times New Roman" w:eastAsia="Times New Roman" w:hAnsi="Times New Roman" w:cs="Times New Roman"/>
        </w:rPr>
        <w:t>11</w:t>
      </w:r>
      <w:r w:rsidRPr="00644D1E">
        <w:rPr>
          <w:rFonts w:ascii="Times New Roman" w:eastAsia="Times New Roman" w:hAnsi="Times New Roman" w:cs="Times New Roman"/>
        </w:rPr>
        <w:t>, Būvuzņēmējs ir iepazinies ar Pasūtītāja rīcībā esošajiem dokumentiem un informāciju, kas varētu attiekties uz darbu veikšanu, un Būvuzņēmējs, pamatojoties uz šo informāciju, ir iesniedzis piedāvājumu</w:t>
      </w:r>
      <w:r w:rsidRPr="00A62E85">
        <w:rPr>
          <w:rFonts w:ascii="Times New Roman" w:eastAsia="Times New Roman" w:hAnsi="Times New Roman" w:cs="Times New Roman"/>
        </w:rPr>
        <w:t>, Puses noslēdz šo līgumu ar tālāk minētajiem noteikumiem, turpmāk – Līgums:</w:t>
      </w:r>
      <w:bookmarkStart w:id="36" w:name="_Toc140468101"/>
    </w:p>
    <w:p w14:paraId="42795B09" w14:textId="77777777" w:rsidR="00030DB6" w:rsidRPr="00A62E85" w:rsidRDefault="00030DB6" w:rsidP="00030DB6">
      <w:pPr>
        <w:pStyle w:val="ListParagraph"/>
        <w:spacing w:after="0"/>
        <w:ind w:left="0"/>
        <w:jc w:val="both"/>
        <w:rPr>
          <w:rFonts w:ascii="Times New Roman" w:eastAsia="Times New Roman" w:hAnsi="Times New Roman" w:cs="Times New Roman"/>
        </w:rPr>
      </w:pPr>
    </w:p>
    <w:p w14:paraId="44A63D8A" w14:textId="77777777" w:rsidR="00030DB6" w:rsidRPr="00A62E85" w:rsidRDefault="00030DB6" w:rsidP="00030DB6">
      <w:pPr>
        <w:keepNext/>
        <w:numPr>
          <w:ilvl w:val="0"/>
          <w:numId w:val="9"/>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36"/>
    </w:p>
    <w:p w14:paraId="3893A5BC" w14:textId="77777777" w:rsidR="00030DB6" w:rsidRPr="00A62E85" w:rsidRDefault="00030DB6" w:rsidP="00030DB6">
      <w:pPr>
        <w:tabs>
          <w:tab w:val="num" w:pos="-540"/>
          <w:tab w:val="left" w:pos="540"/>
        </w:tabs>
        <w:spacing w:after="0" w:line="240" w:lineRule="auto"/>
        <w:ind w:left="-540" w:firstLine="540"/>
        <w:rPr>
          <w:rFonts w:ascii="Times New Roman" w:eastAsia="Times New Roman" w:hAnsi="Times New Roman" w:cs="Times New Roman"/>
        </w:rPr>
      </w:pPr>
    </w:p>
    <w:p w14:paraId="1349E588" w14:textId="77777777" w:rsidR="00030DB6" w:rsidRPr="00A62E85" w:rsidRDefault="00030DB6" w:rsidP="00030DB6">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4F749C8" w14:textId="77777777" w:rsidR="00030DB6" w:rsidRPr="008807F8" w:rsidRDefault="00030DB6" w:rsidP="00030DB6">
      <w:pPr>
        <w:numPr>
          <w:ilvl w:val="1"/>
          <w:numId w:val="9"/>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6DD63A0C" w14:textId="77777777" w:rsidR="00030DB6" w:rsidRPr="00144412" w:rsidRDefault="00030DB6" w:rsidP="00030DB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4E7DC7A2" w14:textId="77777777" w:rsidR="00030DB6" w:rsidRPr="00EA0A02" w:rsidRDefault="00030DB6" w:rsidP="00030DB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4A6073A2" w14:textId="77777777" w:rsidR="00030DB6" w:rsidRPr="00EA0A02" w:rsidRDefault="00030DB6" w:rsidP="00030DB6">
      <w:pPr>
        <w:numPr>
          <w:ilvl w:val="1"/>
          <w:numId w:val="9"/>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Pr>
          <w:rFonts w:ascii="Times New Roman" w:eastAsia="Times New Roman" w:hAnsi="Times New Roman" w:cs="Times New Roman"/>
        </w:rPr>
        <w:t>16</w:t>
      </w:r>
      <w:r w:rsidRPr="003648D7">
        <w:rPr>
          <w:rFonts w:ascii="Times New Roman" w:eastAsia="Times New Roman" w:hAnsi="Times New Roman" w:cs="Times New Roman"/>
          <w:color w:val="000000"/>
        </w:rPr>
        <w:t xml:space="preserve">.apakšstacijas </w:t>
      </w:r>
      <w:r>
        <w:rPr>
          <w:rFonts w:ascii="Times New Roman" w:eastAsia="Times New Roman" w:hAnsi="Times New Roman" w:cs="Times New Roman"/>
          <w:color w:val="000000"/>
        </w:rPr>
        <w:t xml:space="preserve">Slokas </w:t>
      </w:r>
      <w:r w:rsidRPr="003648D7">
        <w:rPr>
          <w:rFonts w:ascii="Times New Roman" w:eastAsia="Times New Roman" w:hAnsi="Times New Roman" w:cs="Times New Roman"/>
          <w:color w:val="000000"/>
        </w:rPr>
        <w:t xml:space="preserve">ielā </w:t>
      </w:r>
      <w:r>
        <w:rPr>
          <w:rFonts w:ascii="Times New Roman" w:eastAsia="Times New Roman" w:hAnsi="Times New Roman" w:cs="Times New Roman"/>
          <w:color w:val="000000"/>
        </w:rPr>
        <w:t>54 B</w:t>
      </w:r>
      <w:r w:rsidRPr="003648D7">
        <w:rPr>
          <w:rFonts w:ascii="Times New Roman" w:eastAsia="Times New Roman" w:hAnsi="Times New Roman" w:cs="Times New Roman"/>
          <w:color w:val="000000"/>
        </w:rPr>
        <w:t xml:space="preserve"> ēkas pārbūve, 10kV elektrolīniju atjaunošana un elektroiekārtu nomaiņa</w:t>
      </w:r>
      <w:r w:rsidRPr="00EA0A02">
        <w:rPr>
          <w:rFonts w:ascii="Times New Roman" w:hAnsi="Times New Roman"/>
          <w:color w:val="000000"/>
        </w:rPr>
        <w:t>, kurus veic Būvuzņēmējs;</w:t>
      </w:r>
    </w:p>
    <w:p w14:paraId="7140E943" w14:textId="18E1C50A" w:rsidR="00030DB6" w:rsidRPr="00144412" w:rsidRDefault="00030DB6" w:rsidP="00030DB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iepirkuma procedūra “</w:t>
      </w:r>
      <w:r>
        <w:rPr>
          <w:rFonts w:ascii="Times New Roman" w:eastAsia="Times New Roman" w:hAnsi="Times New Roman" w:cs="Times New Roman"/>
        </w:rPr>
        <w:t>16</w:t>
      </w:r>
      <w:r w:rsidRPr="003648D7">
        <w:rPr>
          <w:rFonts w:ascii="Times New Roman" w:eastAsia="Times New Roman" w:hAnsi="Times New Roman" w:cs="Times New Roman"/>
          <w:color w:val="000000"/>
        </w:rPr>
        <w:t xml:space="preserve">.apakšstacijas </w:t>
      </w:r>
      <w:r>
        <w:rPr>
          <w:rFonts w:ascii="Times New Roman" w:eastAsia="Times New Roman" w:hAnsi="Times New Roman" w:cs="Times New Roman"/>
          <w:color w:val="000000"/>
        </w:rPr>
        <w:t xml:space="preserve">Slokas </w:t>
      </w:r>
      <w:r w:rsidRPr="003648D7">
        <w:rPr>
          <w:rFonts w:ascii="Times New Roman" w:eastAsia="Times New Roman" w:hAnsi="Times New Roman" w:cs="Times New Roman"/>
          <w:color w:val="000000"/>
        </w:rPr>
        <w:t xml:space="preserve">ielā </w:t>
      </w:r>
      <w:r>
        <w:rPr>
          <w:rFonts w:ascii="Times New Roman" w:eastAsia="Times New Roman" w:hAnsi="Times New Roman" w:cs="Times New Roman"/>
          <w:color w:val="000000"/>
        </w:rPr>
        <w:t>54 B</w:t>
      </w:r>
      <w:r w:rsidRPr="003648D7">
        <w:rPr>
          <w:rFonts w:ascii="Times New Roman" w:eastAsia="Times New Roman" w:hAnsi="Times New Roman" w:cs="Times New Roman"/>
          <w:color w:val="000000"/>
        </w:rPr>
        <w:t xml:space="preserve"> ēkas pārbūve, 10kV elektrolīniju atjaunošana un elektroiekārtu nomaiņa</w:t>
      </w:r>
      <w:r w:rsidRPr="00144412">
        <w:rPr>
          <w:rFonts w:ascii="Times New Roman" w:eastAsia="Times New Roman" w:hAnsi="Times New Roman" w:cs="Times New Roman"/>
        </w:rPr>
        <w:t>”, identifikācijas Nr.RS/202</w:t>
      </w:r>
      <w:r>
        <w:rPr>
          <w:rFonts w:ascii="Times New Roman" w:eastAsia="Times New Roman" w:hAnsi="Times New Roman" w:cs="Times New Roman"/>
        </w:rPr>
        <w:t>3</w:t>
      </w:r>
      <w:r w:rsidRPr="00144412">
        <w:rPr>
          <w:rFonts w:ascii="Times New Roman" w:eastAsia="Times New Roman" w:hAnsi="Times New Roman" w:cs="Times New Roman"/>
        </w:rPr>
        <w:t>/</w:t>
      </w:r>
      <w:r w:rsidR="00CE4386">
        <w:rPr>
          <w:rFonts w:ascii="Times New Roman" w:eastAsia="Times New Roman" w:hAnsi="Times New Roman" w:cs="Times New Roman"/>
        </w:rPr>
        <w:t>11</w:t>
      </w:r>
      <w:r w:rsidRPr="00144412">
        <w:rPr>
          <w:rFonts w:ascii="Times New Roman" w:eastAsia="Times New Roman" w:hAnsi="Times New Roman" w:cs="Times New Roman"/>
        </w:rPr>
        <w:t>;</w:t>
      </w:r>
    </w:p>
    <w:p w14:paraId="6241A041" w14:textId="77777777" w:rsidR="00030DB6" w:rsidRPr="00EA0A02" w:rsidRDefault="00030DB6" w:rsidP="00030DB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Pr>
          <w:rFonts w:ascii="Times New Roman" w:eastAsia="Times New Roman" w:hAnsi="Times New Roman" w:cs="Times New Roman"/>
        </w:rPr>
        <w:t>16</w:t>
      </w:r>
      <w:r w:rsidRPr="003648D7">
        <w:rPr>
          <w:rFonts w:ascii="Times New Roman" w:eastAsia="Times New Roman" w:hAnsi="Times New Roman" w:cs="Times New Roman"/>
          <w:color w:val="000000"/>
        </w:rPr>
        <w:t xml:space="preserve">.apakšstacijas </w:t>
      </w:r>
      <w:r>
        <w:rPr>
          <w:rFonts w:ascii="Times New Roman" w:eastAsia="Times New Roman" w:hAnsi="Times New Roman" w:cs="Times New Roman"/>
          <w:color w:val="000000"/>
        </w:rPr>
        <w:t xml:space="preserve">Slokas </w:t>
      </w:r>
      <w:r w:rsidRPr="003648D7">
        <w:rPr>
          <w:rFonts w:ascii="Times New Roman" w:eastAsia="Times New Roman" w:hAnsi="Times New Roman" w:cs="Times New Roman"/>
          <w:color w:val="000000"/>
        </w:rPr>
        <w:t xml:space="preserve">ielā </w:t>
      </w:r>
      <w:r>
        <w:rPr>
          <w:rFonts w:ascii="Times New Roman" w:eastAsia="Times New Roman" w:hAnsi="Times New Roman" w:cs="Times New Roman"/>
          <w:color w:val="000000"/>
        </w:rPr>
        <w:t>54 B</w:t>
      </w:r>
      <w:r w:rsidRPr="003648D7">
        <w:rPr>
          <w:rFonts w:ascii="Times New Roman" w:eastAsia="Times New Roman" w:hAnsi="Times New Roman" w:cs="Times New Roman"/>
          <w:color w:val="000000"/>
        </w:rPr>
        <w:t xml:space="preserve"> ēkas pārbūve</w:t>
      </w:r>
      <w:r>
        <w:rPr>
          <w:rFonts w:ascii="Times New Roman" w:eastAsia="Times New Roman" w:hAnsi="Times New Roman" w:cs="Times New Roman"/>
          <w:color w:val="000000"/>
        </w:rPr>
        <w:t>s</w:t>
      </w:r>
      <w:r w:rsidRPr="003648D7">
        <w:rPr>
          <w:rFonts w:ascii="Times New Roman" w:eastAsia="Times New Roman" w:hAnsi="Times New Roman" w:cs="Times New Roman"/>
          <w:color w:val="000000"/>
        </w:rPr>
        <w:t>, 10kV elektrolīniju atjaunošana</w:t>
      </w:r>
      <w:r>
        <w:rPr>
          <w:rFonts w:ascii="Times New Roman" w:eastAsia="Times New Roman" w:hAnsi="Times New Roman" w:cs="Times New Roman"/>
          <w:color w:val="000000"/>
        </w:rPr>
        <w:t>s</w:t>
      </w:r>
      <w:r w:rsidRPr="003648D7">
        <w:rPr>
          <w:rFonts w:ascii="Times New Roman" w:eastAsia="Times New Roman" w:hAnsi="Times New Roman" w:cs="Times New Roman"/>
          <w:color w:val="000000"/>
        </w:rPr>
        <w:t xml:space="preserve"> un elektroiekārtu nomaiņa</w:t>
      </w:r>
      <w:r>
        <w:rPr>
          <w:rFonts w:ascii="Times New Roman" w:eastAsia="Times New Roman" w:hAnsi="Times New Roman" w:cs="Times New Roman"/>
          <w:color w:val="000000"/>
        </w:rPr>
        <w:t>s</w:t>
      </w:r>
      <w:r w:rsidRPr="00EA0A02">
        <w:rPr>
          <w:rFonts w:ascii="Times New Roman" w:eastAsia="Times New Roman" w:hAnsi="Times New Roman" w:cs="Times New Roman"/>
        </w:rPr>
        <w:t xml:space="preserve"> darbiem, kā arī visi tā pielikumi, grozījumi un papildinājumi;</w:t>
      </w:r>
    </w:p>
    <w:p w14:paraId="0AADD3A1" w14:textId="77777777" w:rsidR="00030DB6" w:rsidRPr="00EA0A02" w:rsidRDefault="00030DB6" w:rsidP="00030DB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Pr>
          <w:rFonts w:ascii="Times New Roman" w:eastAsia="Times New Roman" w:hAnsi="Times New Roman" w:cs="Times New Roman"/>
        </w:rPr>
        <w:t>16</w:t>
      </w:r>
      <w:r w:rsidRPr="003648D7">
        <w:rPr>
          <w:rFonts w:ascii="Times New Roman" w:eastAsia="Times New Roman" w:hAnsi="Times New Roman" w:cs="Times New Roman"/>
          <w:color w:val="000000"/>
        </w:rPr>
        <w:t xml:space="preserve">.apakšstacijas </w:t>
      </w:r>
      <w:r>
        <w:rPr>
          <w:rFonts w:ascii="Times New Roman" w:eastAsia="Times New Roman" w:hAnsi="Times New Roman" w:cs="Times New Roman"/>
          <w:color w:val="000000"/>
        </w:rPr>
        <w:t xml:space="preserve">Slokas </w:t>
      </w:r>
      <w:r w:rsidRPr="003648D7">
        <w:rPr>
          <w:rFonts w:ascii="Times New Roman" w:eastAsia="Times New Roman" w:hAnsi="Times New Roman" w:cs="Times New Roman"/>
          <w:color w:val="000000"/>
        </w:rPr>
        <w:t xml:space="preserve">ielā </w:t>
      </w:r>
      <w:r>
        <w:rPr>
          <w:rFonts w:ascii="Times New Roman" w:eastAsia="Times New Roman" w:hAnsi="Times New Roman" w:cs="Times New Roman"/>
          <w:color w:val="000000"/>
        </w:rPr>
        <w:t>54 B</w:t>
      </w:r>
      <w:r w:rsidRPr="003648D7">
        <w:rPr>
          <w:rFonts w:ascii="Times New Roman" w:eastAsia="Times New Roman" w:hAnsi="Times New Roman" w:cs="Times New Roman"/>
          <w:color w:val="000000"/>
        </w:rPr>
        <w:t xml:space="preserve"> ēkas pārbūve, 10kV elektrolīniju atjaunošana un elektroiekārtu nomaiņa</w:t>
      </w:r>
      <w:r>
        <w:rPr>
          <w:rFonts w:ascii="Times New Roman" w:hAnsi="Times New Roman"/>
          <w:color w:val="000000"/>
        </w:rPr>
        <w:t>,</w:t>
      </w:r>
      <w:r w:rsidRPr="00EA0A02">
        <w:rPr>
          <w:rFonts w:ascii="Times New Roman" w:hAnsi="Times New Roman"/>
          <w:color w:val="000000"/>
        </w:rPr>
        <w:t xml:space="preserve"> pamatojoties uz būvprojektu;</w:t>
      </w:r>
    </w:p>
    <w:p w14:paraId="499C7E30" w14:textId="77777777" w:rsidR="00030DB6" w:rsidRPr="00EA0A02" w:rsidRDefault="00030DB6" w:rsidP="00030DB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Rīgas pašvaldības sabiedrība ar ierobežotu atbildību “Rīgas satiksme”;</w:t>
      </w:r>
    </w:p>
    <w:p w14:paraId="13A1C1D8" w14:textId="77777777" w:rsidR="00030DB6" w:rsidRPr="00DA70C8" w:rsidRDefault="00030DB6" w:rsidP="00030DB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F963D1B" w14:textId="77777777" w:rsidR="00030DB6" w:rsidRPr="00DA70C8" w:rsidRDefault="00030DB6" w:rsidP="00030DB6">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1B31326" w14:textId="77777777" w:rsidR="00030DB6" w:rsidRPr="00DA70C8" w:rsidRDefault="00030DB6" w:rsidP="00030DB6">
      <w:pPr>
        <w:keepNext/>
        <w:numPr>
          <w:ilvl w:val="0"/>
          <w:numId w:val="9"/>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4DF24037" w14:textId="77777777" w:rsidR="00030DB6" w:rsidRPr="00F77327" w:rsidRDefault="00030DB6" w:rsidP="00030DB6">
      <w:pPr>
        <w:pStyle w:val="ListParagraph"/>
        <w:numPr>
          <w:ilvl w:val="1"/>
          <w:numId w:val="13"/>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Pr>
          <w:rFonts w:ascii="Times New Roman" w:eastAsia="Times New Roman" w:hAnsi="Times New Roman" w:cs="Times New Roman"/>
        </w:rPr>
        <w:t>16</w:t>
      </w:r>
      <w:r w:rsidRPr="003648D7">
        <w:rPr>
          <w:rFonts w:ascii="Times New Roman" w:eastAsia="Times New Roman" w:hAnsi="Times New Roman" w:cs="Times New Roman"/>
          <w:color w:val="000000"/>
        </w:rPr>
        <w:t xml:space="preserve">.apakšstacijas </w:t>
      </w:r>
      <w:r>
        <w:rPr>
          <w:rFonts w:ascii="Times New Roman" w:eastAsia="Times New Roman" w:hAnsi="Times New Roman" w:cs="Times New Roman"/>
          <w:color w:val="000000"/>
        </w:rPr>
        <w:t xml:space="preserve">Slokas </w:t>
      </w:r>
      <w:r w:rsidRPr="003648D7">
        <w:rPr>
          <w:rFonts w:ascii="Times New Roman" w:eastAsia="Times New Roman" w:hAnsi="Times New Roman" w:cs="Times New Roman"/>
          <w:color w:val="000000"/>
        </w:rPr>
        <w:t xml:space="preserve">ielā </w:t>
      </w:r>
      <w:r>
        <w:rPr>
          <w:rFonts w:ascii="Times New Roman" w:eastAsia="Times New Roman" w:hAnsi="Times New Roman" w:cs="Times New Roman"/>
          <w:color w:val="000000"/>
        </w:rPr>
        <w:t>54 B</w:t>
      </w:r>
      <w:r w:rsidRPr="003648D7">
        <w:rPr>
          <w:rFonts w:ascii="Times New Roman" w:eastAsia="Times New Roman" w:hAnsi="Times New Roman" w:cs="Times New Roman"/>
          <w:color w:val="000000"/>
        </w:rPr>
        <w:t xml:space="preserve"> ēkas pārbūv</w:t>
      </w:r>
      <w:r>
        <w:rPr>
          <w:rFonts w:ascii="Times New Roman" w:eastAsia="Times New Roman" w:hAnsi="Times New Roman" w:cs="Times New Roman"/>
          <w:color w:val="000000"/>
        </w:rPr>
        <w:t>i</w:t>
      </w:r>
      <w:r w:rsidRPr="003648D7">
        <w:rPr>
          <w:rFonts w:ascii="Times New Roman" w:eastAsia="Times New Roman" w:hAnsi="Times New Roman" w:cs="Times New Roman"/>
          <w:color w:val="000000"/>
        </w:rPr>
        <w:t>, 10kV elektrolīniju atjaunošan</w:t>
      </w:r>
      <w:r>
        <w:rPr>
          <w:rFonts w:ascii="Times New Roman" w:eastAsia="Times New Roman" w:hAnsi="Times New Roman" w:cs="Times New Roman"/>
          <w:color w:val="000000"/>
        </w:rPr>
        <w:t>u</w:t>
      </w:r>
      <w:r w:rsidRPr="003648D7">
        <w:rPr>
          <w:rFonts w:ascii="Times New Roman" w:eastAsia="Times New Roman" w:hAnsi="Times New Roman" w:cs="Times New Roman"/>
          <w:color w:val="000000"/>
        </w:rPr>
        <w:t xml:space="preserve"> un elektroiekārtu nomaiņ</w:t>
      </w:r>
      <w:r>
        <w:rPr>
          <w:rFonts w:ascii="Times New Roman" w:eastAsia="Times New Roman" w:hAnsi="Times New Roman" w:cs="Times New Roman"/>
          <w:color w:val="000000"/>
        </w:rPr>
        <w:t>u</w:t>
      </w:r>
      <w:r w:rsidRPr="00F77327">
        <w:rPr>
          <w:rFonts w:ascii="Times New Roman" w:hAnsi="Times New Roman" w:cs="Times New Roman"/>
        </w:rPr>
        <w:t xml:space="preserve">, saskaņā ar būvprojektu un lokālo tāmi, normatīvajiem aktiem.  </w:t>
      </w:r>
    </w:p>
    <w:p w14:paraId="61966CA6" w14:textId="77777777" w:rsidR="00030DB6" w:rsidRPr="00F77327" w:rsidRDefault="00030DB6" w:rsidP="00030DB6">
      <w:pPr>
        <w:pStyle w:val="ListParagraph"/>
        <w:numPr>
          <w:ilvl w:val="1"/>
          <w:numId w:val="13"/>
        </w:numPr>
        <w:jc w:val="both"/>
        <w:rPr>
          <w:rFonts w:ascii="Times New Roman" w:eastAsia="Times New Roman" w:hAnsi="Times New Roman" w:cs="Times New Roman"/>
        </w:rPr>
      </w:pPr>
      <w:r w:rsidRPr="00F77327">
        <w:rPr>
          <w:rFonts w:ascii="Times New Roman" w:eastAsia="Times New Roman" w:hAnsi="Times New Roman" w:cs="Times New Roman"/>
        </w:rPr>
        <w:lastRenderedPageBreak/>
        <w:t>Pasūtītājs apņemas pieņemt un apmaksāt no Būvuzņēmēja iepriekš minētos Darbus, ja tie būs veikti atbilstoši Līgumam, būvprojektam,  lokālajai tāmei, būvniecības noteikumiem, darba aizsardzības, satiksmes drošības un vides aizsardzības prasībām.</w:t>
      </w:r>
    </w:p>
    <w:p w14:paraId="62D31802" w14:textId="77777777" w:rsidR="00030DB6" w:rsidRPr="00F77327" w:rsidRDefault="00030DB6" w:rsidP="00030DB6">
      <w:pPr>
        <w:pStyle w:val="ListParagraph"/>
        <w:numPr>
          <w:ilvl w:val="1"/>
          <w:numId w:val="13"/>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t>Būvprojekta realizācija (būvdarbi) tiek līdzfinansēta Eiropas Savienības Kohēzijas fonda projekta Nr.4.5.1.1/22/I/001 “Rīgas tramvaja infrastruktūras pielāgošana zemās grīdas tramvaja parametriem” ietvaros.</w:t>
      </w:r>
    </w:p>
    <w:p w14:paraId="574D00A8" w14:textId="77777777" w:rsidR="00030DB6" w:rsidRPr="008807F8" w:rsidRDefault="00030DB6" w:rsidP="00030DB6">
      <w:pPr>
        <w:spacing w:after="0" w:line="240" w:lineRule="auto"/>
        <w:jc w:val="both"/>
        <w:rPr>
          <w:rFonts w:ascii="Times New Roman" w:eastAsia="Times New Roman" w:hAnsi="Times New Roman" w:cs="Times New Roman"/>
        </w:rPr>
      </w:pPr>
    </w:p>
    <w:p w14:paraId="401F1781" w14:textId="77777777" w:rsidR="00030DB6" w:rsidRPr="008807F8" w:rsidRDefault="00030DB6" w:rsidP="00030DB6">
      <w:pPr>
        <w:keepNext/>
        <w:spacing w:after="0" w:line="240" w:lineRule="auto"/>
        <w:jc w:val="center"/>
        <w:outlineLvl w:val="1"/>
        <w:rPr>
          <w:rFonts w:ascii="Times New Roman" w:eastAsia="Times New Roman" w:hAnsi="Times New Roman" w:cs="Times New Roman"/>
          <w:b/>
          <w:iCs/>
        </w:rPr>
      </w:pPr>
      <w:bookmarkStart w:id="37" w:name="_Toc140468104"/>
      <w:r>
        <w:rPr>
          <w:rFonts w:ascii="Times New Roman" w:eastAsia="Times New Roman" w:hAnsi="Times New Roman" w:cs="Times New Roman"/>
          <w:b/>
          <w:iCs/>
        </w:rPr>
        <w:t xml:space="preserve">3. </w:t>
      </w:r>
      <w:r w:rsidRPr="008807F8">
        <w:rPr>
          <w:rFonts w:ascii="Times New Roman" w:eastAsia="Times New Roman" w:hAnsi="Times New Roman" w:cs="Times New Roman"/>
          <w:b/>
          <w:iCs/>
        </w:rPr>
        <w:t>Līguma summa un norēķinu kārtība</w:t>
      </w:r>
      <w:bookmarkEnd w:id="37"/>
      <w:r>
        <w:rPr>
          <w:rFonts w:ascii="Times New Roman" w:eastAsia="Times New Roman" w:hAnsi="Times New Roman" w:cs="Times New Roman"/>
          <w:b/>
          <w:iCs/>
        </w:rPr>
        <w:t xml:space="preserve">  </w:t>
      </w:r>
    </w:p>
    <w:p w14:paraId="03D58DFA" w14:textId="77777777" w:rsidR="00030DB6" w:rsidRPr="00E14C61" w:rsidRDefault="00030DB6" w:rsidP="00030DB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Pr="008807F8">
        <w:rPr>
          <w:rFonts w:ascii="Times New Roman" w:eastAsia="Times New Roman" w:hAnsi="Times New Roman" w:cs="Times New Roman"/>
          <w:color w:val="000000"/>
        </w:rPr>
        <w:t xml:space="preserve">Līguma summa ir ___________ (__________________) </w:t>
      </w:r>
      <w:proofErr w:type="spellStart"/>
      <w:r w:rsidRPr="008807F8">
        <w:rPr>
          <w:rFonts w:ascii="Times New Roman" w:eastAsia="Times New Roman" w:hAnsi="Times New Roman" w:cs="Times New Roman"/>
          <w:i/>
          <w:color w:val="000000"/>
        </w:rPr>
        <w:t>euro</w:t>
      </w:r>
      <w:proofErr w:type="spellEnd"/>
      <w:r w:rsidRPr="008807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bez  PVN. PVN maksājams normatīvajos aktos noteiktajā kārtībā. </w:t>
      </w:r>
    </w:p>
    <w:p w14:paraId="32B468B1" w14:textId="77777777" w:rsidR="00030DB6" w:rsidRPr="00E14C61" w:rsidRDefault="00030DB6" w:rsidP="00030DB6">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3.2.</w:t>
      </w:r>
      <w:r w:rsidRPr="00E14C61">
        <w:rPr>
          <w:rFonts w:ascii="Times New Roman" w:eastAsia="Times New Roman" w:hAnsi="Times New Roman" w:cs="Times New Roman"/>
          <w:color w:val="000000"/>
        </w:rPr>
        <w:tab/>
      </w:r>
      <w:r w:rsidRPr="00E14C61">
        <w:rPr>
          <w:rFonts w:ascii="Times New Roman" w:eastAsia="Times New Roman" w:hAnsi="Times New Roman" w:cs="Times New Roman"/>
        </w:rPr>
        <w:t xml:space="preserve">Pasūtītājs </w:t>
      </w:r>
      <w:r w:rsidRPr="00E14C61">
        <w:rPr>
          <w:rFonts w:ascii="Times New Roman" w:hAnsi="Times New Roman" w:cs="Times New Roman"/>
        </w:rPr>
        <w:t>paredz avansa maksājumu</w:t>
      </w:r>
      <w:r w:rsidRPr="00E14C61">
        <w:rPr>
          <w:rFonts w:ascii="Times New Roman" w:eastAsia="Times New Roman" w:hAnsi="Times New Roman" w:cs="Times New Roman"/>
        </w:rPr>
        <w:t>.</w:t>
      </w:r>
    </w:p>
    <w:p w14:paraId="4E2122F8" w14:textId="77777777" w:rsidR="00030DB6" w:rsidRPr="00E14C61" w:rsidRDefault="00030DB6" w:rsidP="00030DB6">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3.3.</w:t>
      </w:r>
      <w:r w:rsidRPr="00E14C61">
        <w:rPr>
          <w:rFonts w:ascii="Times New Roman" w:eastAsia="Times New Roman" w:hAnsi="Times New Roman" w:cs="Times New Roman"/>
        </w:rPr>
        <w:tab/>
      </w:r>
      <w:r w:rsidRPr="00E14C61">
        <w:rPr>
          <w:rFonts w:ascii="Times New Roman" w:eastAsia="Times New Roman" w:hAnsi="Times New Roman" w:cs="Times New Roman"/>
          <w:color w:val="000000"/>
        </w:rPr>
        <w:t xml:space="preserve">Samaksa par Darbiem tiek veikta šādā kārtībā: </w:t>
      </w:r>
    </w:p>
    <w:p w14:paraId="684767AC" w14:textId="77777777" w:rsidR="00030DB6" w:rsidRPr="00E14C61" w:rsidRDefault="00030DB6" w:rsidP="00030DB6">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Pr>
          <w:rFonts w:ascii="Times New Roman" w:hAnsi="Times New Roman" w:cs="Times New Roman"/>
        </w:rPr>
        <w:t xml:space="preserve">20 </w:t>
      </w:r>
      <w:r w:rsidRPr="00E14C61">
        <w:rPr>
          <w:rFonts w:ascii="Times New Roman" w:hAnsi="Times New Roman" w:cs="Times New Roman"/>
        </w:rPr>
        <w:t xml:space="preserve"> % (</w:t>
      </w:r>
      <w:r>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16611AB0" w14:textId="77777777" w:rsidR="00030DB6" w:rsidRDefault="00030DB6" w:rsidP="00030DB6">
      <w:pPr>
        <w:suppressAutoHyphens/>
        <w:spacing w:after="0" w:line="240" w:lineRule="auto"/>
        <w:ind w:left="567" w:hanging="567"/>
        <w:jc w:val="both"/>
        <w:rPr>
          <w:rFonts w:ascii="Times New Roman" w:hAnsi="Times New Roman" w:cs="Times New Roman"/>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26498650" w14:textId="77777777" w:rsidR="00030DB6" w:rsidRPr="006E354D" w:rsidRDefault="00030DB6" w:rsidP="00030DB6">
      <w:pPr>
        <w:spacing w:before="120" w:after="0" w:line="240" w:lineRule="auto"/>
        <w:ind w:left="567" w:hanging="567"/>
        <w:jc w:val="both"/>
        <w:rPr>
          <w:rFonts w:ascii="Times New Roman" w:hAnsi="Times New Roman" w:cs="Times New Roman"/>
        </w:rPr>
      </w:pPr>
      <w:r w:rsidRPr="006E354D">
        <w:rPr>
          <w:rFonts w:ascii="Times New Roman" w:eastAsia="Times New Roman" w:hAnsi="Times New Roman" w:cs="Times New Roman"/>
          <w:bCs/>
        </w:rPr>
        <w:t xml:space="preserve">3.3.3.atlikušo </w:t>
      </w:r>
      <w:r w:rsidRPr="006E354D">
        <w:rPr>
          <w:rFonts w:ascii="Times New Roman" w:hAnsi="Times New Roman" w:cs="Times New Roman"/>
          <w:bCs/>
        </w:rPr>
        <w:t>maksājumu atbilstoši faktiski izpildīto Darbu apjomam Pasūtītājs apmaksā pēc Objekta pieņemšanas ekspluatācijā ar nosacījumu, ka</w:t>
      </w:r>
      <w:r w:rsidRPr="006E354D">
        <w:rPr>
          <w:rFonts w:ascii="Times New Roman" w:hAnsi="Times New Roman" w:cs="Times New Roman"/>
        </w:rPr>
        <w:t xml:space="preserve"> uz 5% maksājumiem no izpildīto darbu maksājuma summas Būvuzņēmējs uz Līgumā paredzēto Darbu garantijas termiņu (3 gadi Objektam un 2 (divi) gadi</w:t>
      </w:r>
      <w:r w:rsidRPr="006E354D">
        <w:rPr>
          <w:rFonts w:ascii="Times New Roman" w:hAnsi="Times New Roman" w:cs="Times New Roman"/>
          <w:b/>
          <w:bCs/>
        </w:rPr>
        <w:t xml:space="preserve"> </w:t>
      </w:r>
      <w:r w:rsidRPr="006E354D">
        <w:rPr>
          <w:rFonts w:ascii="Times New Roman" w:hAnsi="Times New Roman" w:cs="Times New Roman"/>
        </w:rPr>
        <w:t>uzklātajam ceļu horizontālajam apzīmējumam</w:t>
      </w:r>
      <w:r w:rsidRPr="006E354D">
        <w:rPr>
          <w:rFonts w:ascii="Times New Roman" w:hAnsi="Times New Roman" w:cs="Times New Roman"/>
          <w:b/>
          <w:bCs/>
        </w:rPr>
        <w:t xml:space="preserve">) </w:t>
      </w:r>
      <w:r w:rsidRPr="006E354D">
        <w:rPr>
          <w:rFonts w:ascii="Times New Roman" w:hAnsi="Times New Roman" w:cs="Times New Roman"/>
        </w:rPr>
        <w:t>pēc akta par Objekta pieņemšanu ekspluatācijā parakstīšanas izsniedz bankas garantiju vai apdrošināšanas sabiedrības polisi, garantijas laikā radušos defektu novēršanai.</w:t>
      </w:r>
    </w:p>
    <w:p w14:paraId="6DB283A0" w14:textId="77777777" w:rsidR="00030DB6" w:rsidRPr="006E354D" w:rsidRDefault="00030DB6" w:rsidP="00030DB6">
      <w:pPr>
        <w:suppressAutoHyphens/>
        <w:spacing w:after="0" w:line="240" w:lineRule="auto"/>
        <w:ind w:left="567" w:hanging="567"/>
        <w:jc w:val="both"/>
        <w:rPr>
          <w:rFonts w:ascii="Times New Roman" w:eastAsia="Times New Roman" w:hAnsi="Times New Roman" w:cs="Times New Roman"/>
          <w:color w:val="000000"/>
        </w:rPr>
      </w:pPr>
      <w:r w:rsidRPr="006E354D">
        <w:rPr>
          <w:rFonts w:ascii="Times New Roman" w:eastAsia="Times New Roman" w:hAnsi="Times New Roman" w:cs="Times New Roman"/>
        </w:rPr>
        <w:t xml:space="preserve">3.4.  </w:t>
      </w:r>
      <w:r w:rsidRPr="006E354D">
        <w:rPr>
          <w:rFonts w:ascii="Times New Roman" w:eastAsia="Times New Roman" w:hAnsi="Times New Roman" w:cs="Times New Roman"/>
          <w:color w:val="000000"/>
        </w:rPr>
        <w:t xml:space="preserve">Rēķina apmaksas termiņš ir </w:t>
      </w:r>
      <w:r w:rsidRPr="006E354D">
        <w:rPr>
          <w:rFonts w:ascii="Times New Roman" w:eastAsia="Times New Roman" w:hAnsi="Times New Roman" w:cs="Times New Roman"/>
          <w:bCs/>
          <w:color w:val="000000"/>
        </w:rPr>
        <w:t>30 (trīsdesmit) kalendāro dienu</w:t>
      </w:r>
      <w:r w:rsidRPr="006E354D">
        <w:rPr>
          <w:rFonts w:ascii="Times New Roman" w:eastAsia="Times New Roman" w:hAnsi="Times New Roman" w:cs="Times New Roman"/>
          <w:color w:val="000000"/>
        </w:rPr>
        <w:t xml:space="preserve"> laikā no dienas, kad Būvuzņēmējs iesniedzis Pasūtītājam rēķinu.</w:t>
      </w:r>
    </w:p>
    <w:p w14:paraId="747085C9" w14:textId="77777777" w:rsidR="00030DB6" w:rsidRPr="006E354D" w:rsidRDefault="00030DB6" w:rsidP="00030DB6">
      <w:pPr>
        <w:tabs>
          <w:tab w:val="left" w:pos="567"/>
        </w:tabs>
        <w:spacing w:after="0" w:line="240" w:lineRule="auto"/>
        <w:jc w:val="both"/>
        <w:rPr>
          <w:rFonts w:ascii="Times New Roman" w:eastAsia="Times New Roman" w:hAnsi="Times New Roman" w:cs="Times New Roman"/>
          <w:spacing w:val="-3"/>
        </w:rPr>
      </w:pPr>
      <w:r w:rsidRPr="006E354D">
        <w:rPr>
          <w:rFonts w:ascii="Times New Roman" w:eastAsia="Times New Roman" w:hAnsi="Times New Roman" w:cs="Times New Roman"/>
        </w:rPr>
        <w:t>3.5.</w:t>
      </w:r>
      <w:r w:rsidRPr="006E354D">
        <w:rPr>
          <w:rFonts w:ascii="Times New Roman" w:eastAsia="Times New Roman" w:hAnsi="Times New Roman" w:cs="Times New Roman"/>
        </w:rPr>
        <w:tab/>
        <w:t>Līguma cenas izmaiņas:</w:t>
      </w:r>
    </w:p>
    <w:p w14:paraId="1BC9692E" w14:textId="77777777" w:rsidR="00030DB6" w:rsidRPr="008807F8" w:rsidRDefault="00030DB6" w:rsidP="00030DB6">
      <w:pPr>
        <w:spacing w:after="0" w:line="240" w:lineRule="auto"/>
        <w:ind w:left="567" w:hanging="567"/>
        <w:jc w:val="both"/>
        <w:rPr>
          <w:rFonts w:ascii="Times New Roman" w:eastAsia="Arial Unicode MS" w:hAnsi="Times New Roman" w:cs="Times New Roman"/>
        </w:rPr>
      </w:pPr>
      <w:r w:rsidRPr="006E354D">
        <w:rPr>
          <w:rFonts w:ascii="Times New Roman" w:eastAsia="Times New Roman" w:hAnsi="Times New Roman" w:cs="Times New Roman"/>
        </w:rPr>
        <w:t xml:space="preserve">3.5.1. </w:t>
      </w:r>
      <w:r w:rsidRPr="006E354D">
        <w:rPr>
          <w:rFonts w:ascii="Times New Roman" w:eastAsia="Arial Unicode MS" w:hAnsi="Times New Roman" w:cs="Times New Roman"/>
        </w:rPr>
        <w:t>Visas papildus Darbu izmaksas, kas radušās Būvuzņēmēja</w:t>
      </w:r>
      <w:r w:rsidRPr="00EA0A02">
        <w:rPr>
          <w:rFonts w:ascii="Times New Roman" w:eastAsia="Arial Unicode MS" w:hAnsi="Times New Roman" w:cs="Times New Roman"/>
        </w:rPr>
        <w:t xml:space="preserve"> aprēķinu kļūdu dēļ, nekvalitatīvi veiktu Darbu dēļ, kā arī trešo personu radītu bojājumu rezultātā, sedz Būvuzņēmējs</w:t>
      </w:r>
      <w:r w:rsidRPr="008807F8">
        <w:rPr>
          <w:rFonts w:ascii="Times New Roman" w:eastAsia="Arial Unicode MS" w:hAnsi="Times New Roman" w:cs="Times New Roman"/>
        </w:rPr>
        <w:t>;</w:t>
      </w:r>
    </w:p>
    <w:p w14:paraId="18D4D89D" w14:textId="77777777" w:rsidR="00030DB6" w:rsidRPr="00FA7774" w:rsidRDefault="00030DB6" w:rsidP="00030DB6">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3.5.2</w:t>
      </w:r>
      <w:r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Pr="008807F8">
        <w:rPr>
          <w:rFonts w:ascii="Times New Roman" w:eastAsia="Times New Roman" w:hAnsi="Times New Roman" w:cs="Times New Roman"/>
          <w:bCs/>
        </w:rPr>
        <w:t xml:space="preserve"> </w:t>
      </w:r>
      <w:r w:rsidRPr="008807F8">
        <w:rPr>
          <w:rFonts w:ascii="Times New Roman" w:eastAsia="Times New Roman" w:hAnsi="Times New Roman" w:cs="Times New Roman"/>
        </w:rPr>
        <w:t>tikai tad, ja darbu apjomu izmaiņas pirms tam ir akceptējis Pasūtītājs.</w:t>
      </w:r>
      <w:r w:rsidRPr="008807F8">
        <w:rPr>
          <w:rFonts w:ascii="Times New Roman" w:eastAsia="Times New Roman" w:hAnsi="Times New Roman" w:cs="Times New Roman"/>
          <w:color w:val="000000"/>
          <w:spacing w:val="-3"/>
        </w:rPr>
        <w:t xml:space="preserve"> Gadījumos, kad </w:t>
      </w:r>
      <w:r w:rsidRPr="008807F8">
        <w:rPr>
          <w:rFonts w:ascii="Times New Roman" w:eastAsia="Arial Unicode MS" w:hAnsi="Times New Roman" w:cs="Times New Roman"/>
        </w:rPr>
        <w:t xml:space="preserve">Būvuzņēmējs </w:t>
      </w:r>
      <w:r w:rsidRPr="008807F8">
        <w:rPr>
          <w:rFonts w:ascii="Times New Roman" w:eastAsia="Times New Roman" w:hAnsi="Times New Roman" w:cs="Times New Roman"/>
          <w:color w:val="000000"/>
          <w:spacing w:val="-3"/>
        </w:rPr>
        <w:t xml:space="preserve">ir veicis darbu apjomu izmaiņas, neparedzētus vai papildus </w:t>
      </w:r>
      <w:r w:rsidRPr="00FA7774">
        <w:rPr>
          <w:rFonts w:ascii="Times New Roman" w:eastAsia="Times New Roman" w:hAnsi="Times New Roman" w:cs="Times New Roman"/>
          <w:color w:val="000000"/>
          <w:spacing w:val="-3"/>
        </w:rPr>
        <w:t>darbus pirms vai bez Pasūtītāja akcepta, izpildītie darbi netiek apmaksāti.</w:t>
      </w:r>
    </w:p>
    <w:p w14:paraId="3886BCC7" w14:textId="77777777" w:rsidR="00030DB6" w:rsidRPr="00FA7774" w:rsidRDefault="00030DB6" w:rsidP="00030DB6">
      <w:pPr>
        <w:spacing w:after="0" w:line="240" w:lineRule="auto"/>
        <w:jc w:val="both"/>
        <w:rPr>
          <w:rFonts w:ascii="Times New Roman" w:eastAsia="Times New Roman" w:hAnsi="Times New Roman" w:cs="Times New Roman"/>
        </w:rPr>
      </w:pPr>
      <w:bookmarkStart w:id="38" w:name="_Toc140468105"/>
      <w:r w:rsidRPr="00FA7774">
        <w:rPr>
          <w:rFonts w:ascii="Times New Roman" w:eastAsia="Times New Roman" w:hAnsi="Times New Roman" w:cs="Times New Roman"/>
        </w:rPr>
        <w:t xml:space="preserve">3.6.    Pasūtītājam ir tiesības veikt ieturējumus no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rPr>
        <w:t>veicamajiem maksājumiem šādos gadījumos:</w:t>
      </w:r>
    </w:p>
    <w:p w14:paraId="2404EB8C" w14:textId="77777777" w:rsidR="00030DB6" w:rsidRPr="00FA7774" w:rsidRDefault="00030DB6" w:rsidP="00030DB6">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3.6.1. ja tiek konstatēta rēķinā ietvertā maksājuma summas neatbilstība faktiski paveiktajiem darbiem, kas konstatēta, Līgumā noteiktajā kārtībā pieņemot darbus, vai arī ja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nevar iesniegt attiecīgas izmaksas pamatojošus dokumentus;</w:t>
      </w:r>
    </w:p>
    <w:p w14:paraId="6BCD17BF" w14:textId="77777777" w:rsidR="00030DB6" w:rsidRPr="00FA7774" w:rsidRDefault="00030DB6" w:rsidP="00030DB6">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3.6.2. ja Pasūtītājs konstatē, ka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iekļāvis rēķinā izmaksas, kas tam radušās Pasūtītāja norādīto trūkumu novēršanas rezultātā;</w:t>
      </w:r>
    </w:p>
    <w:p w14:paraId="3614FBF0" w14:textId="77777777" w:rsidR="00030DB6" w:rsidRPr="00FA7774" w:rsidRDefault="00030DB6" w:rsidP="00030DB6">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 xml:space="preserve">3.6.3. ja Pasūtītājs saskaņā ar Līgumu ir pamatoti aprēķinājis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kern w:val="26"/>
        </w:rPr>
        <w:t>līgumsodus;</w:t>
      </w:r>
    </w:p>
    <w:p w14:paraId="5E120246" w14:textId="77777777" w:rsidR="00030DB6" w:rsidRPr="00FA7774" w:rsidRDefault="00030DB6" w:rsidP="00030DB6">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 xml:space="preserve">3.6.4. ja Būvuzņēmējs nav atlīdzinājis Pasūtītājam zaudējumus, kas radušies Būvuzņēmēja vai tā piesaistīto personu, t. sk., Apakšuzņēmēju, rīcības (bezdarbības) rezultātā. </w:t>
      </w:r>
    </w:p>
    <w:p w14:paraId="73EE1A55" w14:textId="77777777" w:rsidR="00030DB6" w:rsidRPr="00FA7774" w:rsidRDefault="00030DB6" w:rsidP="00030DB6">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Pr="00FA7774">
        <w:rPr>
          <w:rFonts w:ascii="Times New Roman" w:eastAsia="Calibri" w:hAnsi="Times New Roman"/>
        </w:rPr>
        <w:t xml:space="preserve"> </w:t>
      </w:r>
    </w:p>
    <w:p w14:paraId="10752618" w14:textId="77777777" w:rsidR="00030DB6" w:rsidRPr="00FA7774" w:rsidRDefault="00030DB6" w:rsidP="00030DB6">
      <w:pPr>
        <w:spacing w:after="0" w:line="240" w:lineRule="auto"/>
        <w:ind w:left="567" w:hanging="567"/>
        <w:jc w:val="both"/>
        <w:rPr>
          <w:rFonts w:ascii="Times New Roman" w:eastAsia="Times New Roman" w:hAnsi="Times New Roman" w:cs="Times New Roman"/>
          <w:strike/>
          <w:kern w:val="26"/>
        </w:rPr>
      </w:pPr>
      <w:bookmarkStart w:id="39" w:name="_Hlk79657280"/>
      <w:bookmarkStart w:id="40" w:name="_Hlk79657520"/>
    </w:p>
    <w:p w14:paraId="794319E4" w14:textId="77777777" w:rsidR="00030DB6" w:rsidRPr="00CC1E54" w:rsidRDefault="00030DB6" w:rsidP="00030DB6">
      <w:pPr>
        <w:pStyle w:val="ListParagraph"/>
        <w:keepNext/>
        <w:numPr>
          <w:ilvl w:val="0"/>
          <w:numId w:val="10"/>
        </w:numPr>
        <w:spacing w:after="0" w:line="240" w:lineRule="auto"/>
        <w:jc w:val="center"/>
        <w:outlineLvl w:val="1"/>
        <w:rPr>
          <w:rFonts w:ascii="Times New Roman" w:eastAsia="Times New Roman" w:hAnsi="Times New Roman" w:cs="Times New Roman"/>
          <w:b/>
          <w:iCs/>
        </w:rPr>
      </w:pPr>
      <w:bookmarkStart w:id="41" w:name="_Toc140468113"/>
      <w:bookmarkEnd w:id="38"/>
      <w:bookmarkEnd w:id="39"/>
      <w:bookmarkEnd w:id="40"/>
      <w:r w:rsidRPr="00CC1E54">
        <w:rPr>
          <w:rFonts w:ascii="Times New Roman" w:eastAsia="Times New Roman" w:hAnsi="Times New Roman" w:cs="Times New Roman"/>
          <w:b/>
          <w:iCs/>
        </w:rPr>
        <w:t>Darbi</w:t>
      </w:r>
      <w:bookmarkEnd w:id="41"/>
    </w:p>
    <w:p w14:paraId="1E45425B" w14:textId="77777777" w:rsidR="00030DB6" w:rsidRDefault="00030DB6" w:rsidP="00030DB6">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apņemas veikt Darbus saskaņā ar Līguma noteikumiem, būvprojekt</w:t>
      </w:r>
      <w:r>
        <w:rPr>
          <w:rFonts w:ascii="Times New Roman" w:eastAsia="Arial Unicode MS" w:hAnsi="Times New Roman" w:cs="Times New Roman"/>
        </w:rPr>
        <w:t>u</w:t>
      </w:r>
      <w:r w:rsidRPr="00CC1E54">
        <w:rPr>
          <w:rFonts w:ascii="Times New Roman" w:eastAsia="Arial Unicode MS" w:hAnsi="Times New Roman" w:cs="Times New Roman"/>
        </w:rPr>
        <w:t xml:space="preserve">, </w:t>
      </w:r>
      <w:r>
        <w:rPr>
          <w:rFonts w:ascii="Times New Roman" w:eastAsia="Arial Unicode MS" w:hAnsi="Times New Roman" w:cs="Times New Roman"/>
        </w:rPr>
        <w:t>lokālo tāmi</w:t>
      </w:r>
      <w:r w:rsidRPr="00CC1E54">
        <w:rPr>
          <w:rFonts w:ascii="Times New Roman" w:eastAsia="Arial Unicode MS" w:hAnsi="Times New Roman" w:cs="Times New Roman"/>
        </w:rPr>
        <w:t>, Darbu veikšanas kalendāro grafiku, kā arī normatīvo aktu prasībām ne ilgāk kā _____ (______) mēnešu laikā.</w:t>
      </w:r>
    </w:p>
    <w:p w14:paraId="620F60B8" w14:textId="77777777" w:rsidR="00030DB6" w:rsidRPr="00EA0A02" w:rsidRDefault="00030DB6" w:rsidP="00030DB6">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Pr>
          <w:rFonts w:ascii="Times New Roman" w:hAnsi="Times New Roman" w:cs="Times New Roman"/>
        </w:rPr>
        <w:t>.</w:t>
      </w:r>
    </w:p>
    <w:p w14:paraId="02FE4D83" w14:textId="77777777" w:rsidR="00030DB6" w:rsidRPr="00E91CF4" w:rsidRDefault="00030DB6" w:rsidP="00030DB6">
      <w:pPr>
        <w:pStyle w:val="ListParagraph"/>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Pr>
          <w:rFonts w:ascii="Times New Roman" w:eastAsia="Arial Unicode MS" w:hAnsi="Times New Roman"/>
        </w:rPr>
        <w:t xml:space="preserve">DVP </w:t>
      </w:r>
      <w:r>
        <w:rPr>
          <w:rFonts w:ascii="Times New Roman" w:eastAsia="Arial Unicode MS" w:hAnsi="Times New Roman"/>
        </w:rPr>
        <w:lastRenderedPageBreak/>
        <w:t xml:space="preserve">izstrādā, ņemot vērā darba uzdevumā norādīto informāciju (Konkursa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Pr>
          <w:rFonts w:ascii="Times New Roman" w:eastAsia="Arial Unicode MS" w:hAnsi="Times New Roman"/>
        </w:rPr>
        <w:t>3 (trīs)</w:t>
      </w:r>
      <w:r w:rsidRPr="00E91CF4">
        <w:rPr>
          <w:rFonts w:ascii="Times New Roman" w:eastAsia="Arial Unicode MS" w:hAnsi="Times New Roman"/>
        </w:rPr>
        <w:t xml:space="preserve"> darba dien</w:t>
      </w:r>
      <w:r>
        <w:rPr>
          <w:rFonts w:ascii="Times New Roman" w:eastAsia="Arial Unicode MS" w:hAnsi="Times New Roman"/>
        </w:rPr>
        <w:t>u</w:t>
      </w:r>
      <w:r w:rsidRPr="00E91CF4">
        <w:rPr>
          <w:rFonts w:ascii="Times New Roman" w:eastAsia="Arial Unicode MS" w:hAnsi="Times New Roman"/>
        </w:rPr>
        <w:t xml:space="preserve"> laikā.</w:t>
      </w:r>
      <w:bookmarkStart w:id="42" w:name="_Hlk47518708"/>
    </w:p>
    <w:p w14:paraId="70F045D2" w14:textId="77777777" w:rsidR="00030DB6" w:rsidRPr="00CC1E54" w:rsidRDefault="00030DB6" w:rsidP="00030DB6">
      <w:pPr>
        <w:pStyle w:val="ListParagraph"/>
        <w:numPr>
          <w:ilvl w:val="1"/>
          <w:numId w:val="10"/>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Pr>
          <w:rFonts w:ascii="Times New Roman" w:hAnsi="Times New Roman"/>
          <w:iCs/>
        </w:rPr>
        <w:t>piecu</w:t>
      </w:r>
      <w:r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Pr="00EA0A02">
        <w:rPr>
          <w:rFonts w:ascii="Times New Roman" w:hAnsi="Times New Roman"/>
          <w:iCs/>
        </w:rPr>
        <w:t>veikšanu Objektā, saņemšanas no Pasūtītāja, būvuzņēmējam jāiesniedz Rīgas domes Pilsētas attīstības departamentā nepieciešamie dokumenti atzīmes</w:t>
      </w:r>
      <w:r w:rsidRPr="00CC1E54">
        <w:rPr>
          <w:rFonts w:ascii="Times New Roman" w:hAnsi="Times New Roman"/>
          <w:iCs/>
        </w:rPr>
        <w:t xml:space="preserve"> </w:t>
      </w:r>
      <w:r>
        <w:rPr>
          <w:rFonts w:ascii="Times New Roman" w:hAnsi="Times New Roman"/>
          <w:iCs/>
        </w:rPr>
        <w:t>saņemšanai</w:t>
      </w:r>
      <w:r w:rsidRPr="00CC1E54">
        <w:rPr>
          <w:rFonts w:ascii="Times New Roman" w:hAnsi="Times New Roman"/>
          <w:iCs/>
        </w:rPr>
        <w:t xml:space="preserve"> par būvdarbu uzsākšanas nosacījumu izpildi. </w:t>
      </w:r>
      <w:r>
        <w:rPr>
          <w:rFonts w:ascii="Times New Roman" w:hAnsi="Times New Roman"/>
          <w:iCs/>
        </w:rPr>
        <w:t>B</w:t>
      </w:r>
      <w:r w:rsidRPr="00CC1E54">
        <w:rPr>
          <w:rFonts w:ascii="Times New Roman" w:hAnsi="Times New Roman"/>
          <w:iCs/>
        </w:rPr>
        <w:t xml:space="preserve">ūvdarbus uzsāk nākamajā darba dienā pēc Rīgas </w:t>
      </w:r>
      <w:r>
        <w:rPr>
          <w:rFonts w:ascii="Times New Roman" w:hAnsi="Times New Roman"/>
          <w:iCs/>
        </w:rPr>
        <w:t>domes Pilsētas attīstības departamenta</w:t>
      </w:r>
      <w:r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par Būvdarbu uzsākšanas nosacījumu izpildi. </w:t>
      </w:r>
    </w:p>
    <w:p w14:paraId="4CB38213" w14:textId="77777777" w:rsidR="00030DB6" w:rsidRPr="00CC1E54" w:rsidRDefault="00030DB6" w:rsidP="00030DB6">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1D91FC54" w14:textId="77777777" w:rsidR="00030DB6" w:rsidRPr="00CC1E54" w:rsidRDefault="00030DB6" w:rsidP="00030DB6">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2"/>
    <w:p w14:paraId="0489EBCD" w14:textId="77777777" w:rsidR="00030DB6" w:rsidRPr="009D05A2" w:rsidRDefault="00030DB6" w:rsidP="00030DB6">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Nākamajā darba dienā pēc tam, kad saņemta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3A27BD50" w14:textId="77777777" w:rsidR="00030DB6" w:rsidRPr="006F356C" w:rsidRDefault="00030DB6" w:rsidP="00030DB6">
      <w:pPr>
        <w:autoSpaceDE w:val="0"/>
        <w:autoSpaceDN w:val="0"/>
        <w:spacing w:after="0" w:line="240" w:lineRule="auto"/>
        <w:ind w:left="567"/>
        <w:jc w:val="both"/>
        <w:rPr>
          <w:rFonts w:ascii="Times New Roman" w:eastAsia="Arial Unicode MS" w:hAnsi="Times New Roman"/>
          <w:highlight w:val="yellow"/>
        </w:rPr>
      </w:pPr>
    </w:p>
    <w:p w14:paraId="2196757D" w14:textId="77777777" w:rsidR="00030DB6" w:rsidRPr="00EA0A02" w:rsidRDefault="00030DB6" w:rsidP="00030DB6">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bookmarkStart w:id="43"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3"/>
    </w:p>
    <w:p w14:paraId="24260491" w14:textId="77777777" w:rsidR="00030DB6" w:rsidRPr="00EA0A02" w:rsidRDefault="00030DB6" w:rsidP="00030DB6">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Būvuzņēmējs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618A0571" w14:textId="77777777" w:rsidR="00030DB6" w:rsidRPr="00EA0A02" w:rsidRDefault="00030DB6" w:rsidP="00030DB6">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Pr>
          <w:rFonts w:ascii="Times New Roman" w:eastAsia="Arial Unicode MS" w:hAnsi="Times New Roman" w:cs="Times New Roman"/>
        </w:rPr>
        <w:t>.</w:t>
      </w:r>
    </w:p>
    <w:p w14:paraId="06FFA6EE" w14:textId="77777777" w:rsidR="00030DB6" w:rsidRPr="0053509E" w:rsidRDefault="00030DB6" w:rsidP="00030DB6">
      <w:pPr>
        <w:numPr>
          <w:ilvl w:val="1"/>
          <w:numId w:val="10"/>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 Būvdarbu laikā radušos būvniecības atkritumus (t.sk. noņemto nederīgo</w:t>
      </w:r>
      <w:r w:rsidRPr="00637B05">
        <w:rPr>
          <w:rFonts w:ascii="Times New Roman" w:eastAsia="Arial Unicode MS" w:hAnsi="Times New Roman" w:cs="Times New Roman"/>
        </w:rPr>
        <w:t xml:space="preserve"> asfaltbetonu un betonu, nereģenerētus </w:t>
      </w:r>
      <w:r w:rsidRPr="0053509E">
        <w:rPr>
          <w:rFonts w:ascii="Times New Roman" w:eastAsia="Arial Unicode MS" w:hAnsi="Times New Roman" w:cs="Times New Roman"/>
        </w:rPr>
        <w:t xml:space="preserve">būvniecības atkritumus saturošu grunti u.c. veida atkritumus) drīkst nodot tikai atkritumu </w:t>
      </w:r>
      <w:proofErr w:type="spellStart"/>
      <w:r w:rsidRPr="0053509E">
        <w:rPr>
          <w:rFonts w:ascii="Times New Roman" w:eastAsia="Arial Unicode MS" w:hAnsi="Times New Roman" w:cs="Times New Roman"/>
        </w:rPr>
        <w:t>apsaimniekotājam</w:t>
      </w:r>
      <w:proofErr w:type="spellEnd"/>
      <w:r w:rsidRPr="0053509E">
        <w:rPr>
          <w:rFonts w:ascii="Times New Roman" w:eastAsia="Arial Unicode MS" w:hAnsi="Times New Roman" w:cs="Times New Roman"/>
        </w:rPr>
        <w:t>, kas Valsts vides dienestā ir saņēmis atbilstošu atļauju.</w:t>
      </w:r>
      <w:r>
        <w:rPr>
          <w:rFonts w:ascii="Times New Roman" w:eastAsia="Arial Unicode MS" w:hAnsi="Times New Roman" w:cs="Times New Roman"/>
        </w:rPr>
        <w:t xml:space="preserve"> Būvuzņēmējam ir pienākums Darbu veikšanas laikā, operatīvi par saviem līdzekļiem izvest no Darbu veikšanas teritorijas, kā arī no piegulošās teritorijas būvgružus, ja tādi radušies.</w:t>
      </w:r>
    </w:p>
    <w:p w14:paraId="18B3BB00" w14:textId="77777777" w:rsidR="00030DB6" w:rsidRPr="00567AEE" w:rsidRDefault="00030DB6" w:rsidP="00030DB6">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44" w:name="_Hlk38643063"/>
      <w:r w:rsidRPr="00B41ABC">
        <w:rPr>
          <w:rFonts w:ascii="Times New Roman" w:eastAsia="Times New Roman" w:hAnsi="Times New Roman" w:cs="Times New Roman"/>
        </w:rPr>
        <w:t xml:space="preserve">Būvuzņēmējam attiecībā uz savu veicamo Darbu sadaļu </w:t>
      </w:r>
      <w:bookmarkEnd w:id="44"/>
      <w:r w:rsidRPr="00B41ABC">
        <w:rPr>
          <w:rFonts w:ascii="Times New Roman" w:eastAsia="Times New Roman" w:hAnsi="Times New Roman" w:cs="Times New Roman"/>
        </w:rPr>
        <w:t>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____),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no </w:t>
      </w:r>
      <w:r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Pr="007A57C4">
        <w:rPr>
          <w:rFonts w:ascii="Times New Roman" w:eastAsia="Arial Unicode MS" w:hAnsi="Times New Roman" w:cs="Times New Roman"/>
        </w:rPr>
        <w:t xml:space="preserve">Objekta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 xml:space="preserve">Objekta nodošanai ekspluatācijā.  </w:t>
      </w:r>
    </w:p>
    <w:p w14:paraId="4219ADDD" w14:textId="77777777" w:rsidR="00030DB6" w:rsidRPr="00567AEE" w:rsidRDefault="00030DB6" w:rsidP="00030DB6">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 xml:space="preserve">Būvuzņēmējs nodrošina elektroniskās darba laika uzskaites sistēmas (EDLUS) ieviešanu un uzturēšanu Objektā, ja to paredz normatīvie akti. </w:t>
      </w:r>
      <w:r w:rsidRPr="00567AEE">
        <w:rPr>
          <w:rFonts w:ascii="Times New Roman" w:eastAsia="Times New Roman" w:hAnsi="Times New Roman" w:cs="Times New Roman"/>
          <w:spacing w:val="-3"/>
        </w:rPr>
        <w:t xml:space="preserve"> </w:t>
      </w:r>
    </w:p>
    <w:p w14:paraId="6E2FE055" w14:textId="77777777" w:rsidR="00030DB6" w:rsidRPr="00501FB5" w:rsidRDefault="00030DB6" w:rsidP="00030DB6">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3DBE100B" w14:textId="77777777" w:rsidR="00030DB6" w:rsidRPr="00501FB5" w:rsidRDefault="00030DB6" w:rsidP="00030DB6">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w:t>
      </w:r>
      <w:r w:rsidRPr="00501FB5">
        <w:rPr>
          <w:rFonts w:ascii="Times New Roman" w:eastAsia="Times New Roman" w:hAnsi="Times New Roman" w:cs="Times New Roman"/>
          <w:color w:val="000000"/>
          <w:spacing w:val="-3"/>
        </w:rPr>
        <w:lastRenderedPageBreak/>
        <w:t xml:space="preserve">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3F7A56E1" w14:textId="77777777" w:rsidR="00030DB6" w:rsidRPr="00501FB5" w:rsidRDefault="00030DB6" w:rsidP="00030DB6">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5363CA42" w14:textId="77777777" w:rsidR="00030DB6" w:rsidRPr="00356D25" w:rsidRDefault="00030DB6" w:rsidP="00030DB6">
      <w:pPr>
        <w:numPr>
          <w:ilvl w:val="1"/>
          <w:numId w:val="10"/>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36531B9F" w14:textId="77777777" w:rsidR="00030DB6" w:rsidRPr="00C41D94" w:rsidRDefault="00030DB6" w:rsidP="00030DB6">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Pr>
          <w:rFonts w:ascii="Times New Roman" w:hAnsi="Times New Roman" w:cs="Times New Roman"/>
          <w:color w:val="242424"/>
          <w:shd w:val="clear" w:color="auto" w:fill="FFFFFF"/>
        </w:rPr>
        <w:t xml:space="preserve"> </w:t>
      </w:r>
    </w:p>
    <w:p w14:paraId="2D576DD7" w14:textId="77777777" w:rsidR="00030DB6" w:rsidRPr="00356D25" w:rsidRDefault="00030DB6" w:rsidP="00030DB6">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0E1DAB19" w14:textId="77777777" w:rsidR="00030DB6" w:rsidRDefault="00030DB6" w:rsidP="00030DB6">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23399754" w14:textId="77777777" w:rsidR="00030DB6" w:rsidRPr="00501FB5" w:rsidRDefault="00030DB6" w:rsidP="00030DB6">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jānoorganizē elektrības un ūdens apgāde un citas komunikācijas, kas nepieciešamas būvlaukuma iekārtošanai, un jānodrošina visu cauruļu, kabeļu un armatūras, kas saistītas ar šo komunikāciju uzstādīšanu, piegāde, apkope un aizvākšana pēc darbu pabeigšanas. </w:t>
      </w:r>
    </w:p>
    <w:p w14:paraId="736F42A9" w14:textId="77777777" w:rsidR="00030DB6" w:rsidRPr="00501FB5" w:rsidRDefault="00030DB6" w:rsidP="00030DB6">
      <w:pPr>
        <w:numPr>
          <w:ilvl w:val="1"/>
          <w:numId w:val="10"/>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jāpiegādā, jāuzstāda, jādarbina un jāapkopj visa elektroapgādes sistēma (tajā skaitā pagaidu elektroapgādes </w:t>
      </w:r>
      <w:proofErr w:type="spellStart"/>
      <w:r w:rsidRPr="00501FB5">
        <w:rPr>
          <w:rFonts w:ascii="Times New Roman" w:eastAsia="Times New Roman" w:hAnsi="Times New Roman" w:cs="Times New Roman"/>
        </w:rPr>
        <w:t>pieslēgums</w:t>
      </w:r>
      <w:proofErr w:type="spellEnd"/>
      <w:r w:rsidRPr="00501FB5">
        <w:rPr>
          <w:rFonts w:ascii="Times New Roman" w:eastAsia="Times New Roman" w:hAnsi="Times New Roman" w:cs="Times New Roman"/>
        </w:rPr>
        <w:t>), kas nepieciešama būvdarbiem.</w:t>
      </w:r>
    </w:p>
    <w:p w14:paraId="0E5D42BC" w14:textId="77777777" w:rsidR="00030DB6" w:rsidRPr="00501FB5" w:rsidRDefault="00030DB6" w:rsidP="00030DB6">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Būvuzņēmējs izmanto tiešo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elektroenerģijas piegādātājam, tam jākārto visas formalitātes ar vietējo elektroapgādes uzņēmumu par pagaidu elektroapgādi. Būvuzņēmējam jāmaksā vietējam elektroapgādes uzņēmumam par visiem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pakalpojumiem.</w:t>
      </w:r>
    </w:p>
    <w:p w14:paraId="2AD5EB28" w14:textId="77777777" w:rsidR="00030DB6" w:rsidRPr="00501FB5" w:rsidRDefault="00030DB6" w:rsidP="00030DB6">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Ja Būvuzņēmējs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Būvuzņēmējam par patērēto elektroenerģiju.</w:t>
      </w:r>
    </w:p>
    <w:p w14:paraId="6BAB3498" w14:textId="77777777" w:rsidR="00030DB6" w:rsidRPr="00501FB5" w:rsidRDefault="00030DB6" w:rsidP="00030DB6">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jānodrošina viss darbaspēks, materiāli un aprīkojums pagaidu elektroapgādes uzstādīšanai. Pēc darbu pabeigšanas teritorijā Būvuzņēmējam jāatslēdz elektrība un jānovāc pagaidu elektroapgādes sistēma, vienojoties ar vietējo elektroapgādes uzņēmumu. Ja kā pagaidu elektroapgādes sistēmā tiek izmantotas </w:t>
      </w:r>
      <w:proofErr w:type="spellStart"/>
      <w:r w:rsidRPr="00501FB5">
        <w:rPr>
          <w:rFonts w:ascii="Times New Roman" w:eastAsia="Times New Roman" w:hAnsi="Times New Roman" w:cs="Times New Roman"/>
        </w:rPr>
        <w:t>motorģeneratoru</w:t>
      </w:r>
      <w:proofErr w:type="spellEnd"/>
      <w:r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220DADF9" w14:textId="7A11E442" w:rsidR="00030DB6" w:rsidRDefault="00030DB6" w:rsidP="00030DB6">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w:t>
      </w:r>
      <w:r w:rsidR="00210790">
        <w:rPr>
          <w:rFonts w:ascii="Times New Roman" w:eastAsia="Times New Roman" w:hAnsi="Times New Roman" w:cs="Times New Roman"/>
          <w:color w:val="000000"/>
        </w:rPr>
        <w:t>5</w:t>
      </w:r>
      <w:r w:rsidRPr="00904A6E">
        <w:rPr>
          <w:rFonts w:ascii="Times New Roman" w:eastAsia="Times New Roman" w:hAnsi="Times New Roman" w:cs="Times New Roman"/>
          <w:color w:val="000000"/>
        </w:rPr>
        <w:t>.tramvaja maršruts.” būvdarbu veicēju, tajā skaitā, savstarpēji un ar Pasūtītāju saskaņojot darbu veikšanas grafikus</w:t>
      </w:r>
      <w:r>
        <w:rPr>
          <w:rFonts w:ascii="Times New Roman" w:eastAsia="Times New Roman" w:hAnsi="Times New Roman" w:cs="Times New Roman"/>
          <w:color w:val="000000"/>
        </w:rPr>
        <w:t>.</w:t>
      </w:r>
    </w:p>
    <w:p w14:paraId="01D7DB97" w14:textId="77777777" w:rsidR="00030DB6" w:rsidRDefault="00030DB6" w:rsidP="00030DB6">
      <w:pPr>
        <w:keepNext/>
        <w:spacing w:after="0" w:line="240" w:lineRule="auto"/>
        <w:ind w:left="-180"/>
        <w:outlineLvl w:val="1"/>
        <w:rPr>
          <w:rFonts w:ascii="Times New Roman" w:eastAsia="Times New Roman" w:hAnsi="Times New Roman" w:cs="Times New Roman"/>
          <w:b/>
          <w:iCs/>
        </w:rPr>
      </w:pPr>
      <w:bookmarkStart w:id="45" w:name="_Toc140468115"/>
    </w:p>
    <w:p w14:paraId="510FD0D3" w14:textId="77777777" w:rsidR="00030DB6" w:rsidRPr="00CC1E54" w:rsidRDefault="00030DB6" w:rsidP="00030DB6">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45"/>
    </w:p>
    <w:p w14:paraId="66CB057F" w14:textId="77777777" w:rsidR="00030DB6" w:rsidRPr="00CC1E54" w:rsidRDefault="00030DB6" w:rsidP="00030DB6">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159EB7A0" w14:textId="77777777" w:rsidR="00030DB6" w:rsidRPr="00CC1E54" w:rsidRDefault="00030DB6" w:rsidP="00030DB6">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4F72A7A" w14:textId="77777777" w:rsidR="00030DB6" w:rsidRPr="00CC1E54" w:rsidRDefault="00030DB6" w:rsidP="00030DB6">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19254A63" w14:textId="77777777" w:rsidR="00030DB6" w:rsidRPr="00CC1E54" w:rsidRDefault="00030DB6" w:rsidP="00030DB6">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46A3770E" w14:textId="77777777" w:rsidR="00030DB6" w:rsidRPr="00CC1E54" w:rsidRDefault="00030DB6" w:rsidP="00030DB6">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081B2BAE" w14:textId="77777777" w:rsidR="00030DB6" w:rsidRPr="00CC1E54" w:rsidRDefault="00030DB6" w:rsidP="00030DB6">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156772A7" w14:textId="77777777" w:rsidR="00030DB6" w:rsidRPr="00CC1E54" w:rsidRDefault="00030DB6" w:rsidP="00030DB6">
      <w:pPr>
        <w:keepNext/>
        <w:spacing w:after="0" w:line="240" w:lineRule="auto"/>
        <w:ind w:left="567" w:hanging="567"/>
        <w:jc w:val="both"/>
        <w:outlineLvl w:val="1"/>
        <w:rPr>
          <w:rFonts w:ascii="Times New Roman" w:eastAsia="Times New Roman" w:hAnsi="Times New Roman" w:cs="Times New Roman"/>
          <w:b/>
          <w:i/>
          <w:iCs/>
        </w:rPr>
      </w:pPr>
      <w:bookmarkStart w:id="46" w:name="_Toc140468116"/>
    </w:p>
    <w:p w14:paraId="3CA62C3D" w14:textId="77777777" w:rsidR="00030DB6" w:rsidRPr="00CC1E54" w:rsidRDefault="00030DB6" w:rsidP="00030DB6">
      <w:pPr>
        <w:keepNext/>
        <w:numPr>
          <w:ilvl w:val="0"/>
          <w:numId w:val="10"/>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46"/>
    </w:p>
    <w:p w14:paraId="4DFBE325" w14:textId="77777777" w:rsidR="00030DB6" w:rsidRPr="00CC1E54" w:rsidRDefault="00030DB6" w:rsidP="00030DB6">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5345EB1E" w14:textId="77777777" w:rsidR="00030DB6" w:rsidRPr="00EA0A02" w:rsidRDefault="00030DB6" w:rsidP="00030DB6">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3C59AE39" w14:textId="77777777" w:rsidR="00030DB6" w:rsidRPr="00EA0A02" w:rsidRDefault="00030DB6" w:rsidP="00030DB6">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 Būvuzņēmējs garantē Darbu kvalitāti saviem veiktajiem Darbiem, savukārt, Pasūtītājs, uzņemas atbildību un garantē kvalitāti par saviem veiktajiem darbiem. </w:t>
      </w:r>
    </w:p>
    <w:p w14:paraId="577D8FC1" w14:textId="77777777" w:rsidR="00030DB6" w:rsidRPr="00EA0A02" w:rsidRDefault="00030DB6" w:rsidP="00030DB6">
      <w:pPr>
        <w:numPr>
          <w:ilvl w:val="1"/>
          <w:numId w:val="10"/>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 xml:space="preserve">Pasūtītājs nodrošina, ka tā pārstāvji, kuri veic Darbu uzraudzību,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0700D128" w14:textId="77777777" w:rsidR="00030DB6" w:rsidRPr="00F842A4" w:rsidRDefault="00030DB6" w:rsidP="00030DB6">
      <w:pPr>
        <w:pStyle w:val="ListParagraph"/>
        <w:numPr>
          <w:ilvl w:val="1"/>
          <w:numId w:val="10"/>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Pr>
          <w:rFonts w:ascii="Times New Roman" w:eastAsia="Arial Unicode MS" w:hAnsi="Times New Roman" w:cs="Times New Roman"/>
        </w:rPr>
        <w:t>________________</w:t>
      </w:r>
    </w:p>
    <w:p w14:paraId="4564B08A" w14:textId="77777777" w:rsidR="00030DB6" w:rsidRPr="00CE7133" w:rsidRDefault="00030DB6" w:rsidP="00030DB6">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Pr>
          <w:rFonts w:ascii="Times New Roman" w:eastAsia="Arial Unicode MS" w:hAnsi="Times New Roman" w:cs="Times New Roman"/>
        </w:rPr>
        <w:t xml:space="preserve"> </w:t>
      </w:r>
      <w:r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2D58323" w14:textId="77777777" w:rsidR="00030DB6" w:rsidRPr="00CE7133" w:rsidRDefault="00030DB6" w:rsidP="00030DB6">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Pr>
          <w:rFonts w:ascii="Times New Roman" w:eastAsia="Arial Unicode MS" w:hAnsi="Times New Roman" w:cs="Times New Roman"/>
        </w:rPr>
        <w:t>___________________</w:t>
      </w:r>
    </w:p>
    <w:p w14:paraId="1414A9DD" w14:textId="77777777" w:rsidR="00030DB6" w:rsidRPr="00CC1E54" w:rsidRDefault="00030DB6" w:rsidP="00030DB6">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77C53615" w14:textId="77777777" w:rsidR="00030DB6" w:rsidRDefault="00030DB6" w:rsidP="00030DB6">
      <w:pPr>
        <w:pStyle w:val="CommentText"/>
        <w:rPr>
          <w:rFonts w:ascii="Times New Roman" w:eastAsia="Arial Unicode MS" w:hAnsi="Times New Roman"/>
        </w:rPr>
      </w:pPr>
    </w:p>
    <w:p w14:paraId="63B8C9AC" w14:textId="77777777" w:rsidR="00030DB6" w:rsidRPr="00CC1E54" w:rsidRDefault="00030DB6" w:rsidP="00030DB6">
      <w:pPr>
        <w:keepNext/>
        <w:numPr>
          <w:ilvl w:val="0"/>
          <w:numId w:val="10"/>
        </w:numPr>
        <w:tabs>
          <w:tab w:val="num" w:pos="567"/>
        </w:tabs>
        <w:spacing w:after="0" w:line="240" w:lineRule="auto"/>
        <w:ind w:left="567" w:hanging="567"/>
        <w:jc w:val="center"/>
        <w:outlineLvl w:val="1"/>
        <w:rPr>
          <w:rFonts w:ascii="Times New Roman" w:eastAsia="Times New Roman" w:hAnsi="Times New Roman" w:cs="Times New Roman"/>
          <w:b/>
          <w:iCs/>
        </w:rPr>
      </w:pPr>
      <w:bookmarkStart w:id="47" w:name="_Toc140468117"/>
      <w:r w:rsidRPr="00CC1E54">
        <w:rPr>
          <w:rFonts w:ascii="Times New Roman" w:eastAsia="Times New Roman" w:hAnsi="Times New Roman" w:cs="Times New Roman"/>
          <w:b/>
          <w:iCs/>
        </w:rPr>
        <w:t xml:space="preserve">Satiksmes ierobežošana </w:t>
      </w:r>
      <w:bookmarkEnd w:id="47"/>
    </w:p>
    <w:p w14:paraId="431DCA0A" w14:textId="77777777" w:rsidR="00030DB6" w:rsidRPr="00567AEE" w:rsidRDefault="00030DB6" w:rsidP="00030DB6">
      <w:pPr>
        <w:numPr>
          <w:ilvl w:val="1"/>
          <w:numId w:val="10"/>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Darbu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48"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48"/>
      <w:r w:rsidRPr="00567AEE">
        <w:rPr>
          <w:rFonts w:ascii="Times New Roman" w:eastAsia="Arial Unicode MS" w:hAnsi="Times New Roman" w:cs="Times New Roman"/>
          <w:bCs/>
        </w:rPr>
        <w:t xml:space="preserve">. </w:t>
      </w:r>
    </w:p>
    <w:p w14:paraId="68DCB374" w14:textId="77777777" w:rsidR="00030DB6" w:rsidRPr="00567AEE" w:rsidRDefault="00030DB6" w:rsidP="00030DB6">
      <w:pPr>
        <w:numPr>
          <w:ilvl w:val="1"/>
          <w:numId w:val="10"/>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 xml:space="preserve">Būvuzņēmējs </w:t>
      </w:r>
      <w:r w:rsidRPr="00567AEE">
        <w:rPr>
          <w:rFonts w:ascii="Times New Roman" w:eastAsia="Times New Roman" w:hAnsi="Times New Roman" w:cs="Times New Roman"/>
        </w:rPr>
        <w:t>atbild par trešo personu dzīvībai, veselībai un īpašumam nodarīto kaitējumu, ja tas nav izpildījis Līguma 8.1. punktā paredzētos pienākumus.</w:t>
      </w:r>
    </w:p>
    <w:p w14:paraId="75DD5077" w14:textId="77777777" w:rsidR="00030DB6" w:rsidRPr="00567AEE" w:rsidRDefault="00030DB6" w:rsidP="00030DB6">
      <w:pPr>
        <w:numPr>
          <w:ilvl w:val="1"/>
          <w:numId w:val="10"/>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4664D194" w14:textId="77777777" w:rsidR="00030DB6" w:rsidRPr="00EA0A02" w:rsidRDefault="00030DB6" w:rsidP="00030DB6">
      <w:pPr>
        <w:spacing w:after="0" w:line="240" w:lineRule="auto"/>
        <w:ind w:left="-142"/>
        <w:jc w:val="both"/>
        <w:rPr>
          <w:rFonts w:ascii="Times New Roman" w:eastAsia="Times New Roman" w:hAnsi="Times New Roman" w:cs="Times New Roman"/>
        </w:rPr>
      </w:pPr>
    </w:p>
    <w:p w14:paraId="24C8E76B" w14:textId="77777777" w:rsidR="00030DB6" w:rsidRPr="00567AEE" w:rsidRDefault="00030DB6" w:rsidP="00030DB6">
      <w:pPr>
        <w:keepNext/>
        <w:numPr>
          <w:ilvl w:val="0"/>
          <w:numId w:val="10"/>
        </w:numPr>
        <w:tabs>
          <w:tab w:val="num" w:pos="-180"/>
        </w:tabs>
        <w:spacing w:after="0" w:line="240" w:lineRule="auto"/>
        <w:ind w:left="-180"/>
        <w:jc w:val="center"/>
        <w:outlineLvl w:val="1"/>
        <w:rPr>
          <w:rFonts w:ascii="Times New Roman" w:eastAsia="Arial Unicode MS" w:hAnsi="Times New Roman" w:cs="Times New Roman"/>
          <w:b/>
          <w:iCs/>
        </w:rPr>
      </w:pPr>
      <w:bookmarkStart w:id="49" w:name="_Toc140468119"/>
      <w:r w:rsidRPr="00567AEE">
        <w:rPr>
          <w:rFonts w:ascii="Times New Roman" w:eastAsia="Arial Unicode MS" w:hAnsi="Times New Roman" w:cs="Times New Roman"/>
          <w:b/>
          <w:iCs/>
        </w:rPr>
        <w:lastRenderedPageBreak/>
        <w:t>Darbu pieņemšana un objekta nodošana ekspluatācijā</w:t>
      </w:r>
      <w:bookmarkEnd w:id="49"/>
      <w:r w:rsidRPr="00567AEE">
        <w:rPr>
          <w:rFonts w:ascii="Times New Roman" w:eastAsia="Arial Unicode MS" w:hAnsi="Times New Roman" w:cs="Times New Roman"/>
          <w:b/>
          <w:iCs/>
        </w:rPr>
        <w:t xml:space="preserve">  </w:t>
      </w:r>
    </w:p>
    <w:p w14:paraId="4A62C6BE" w14:textId="77777777" w:rsidR="00030DB6" w:rsidRPr="00567AEE" w:rsidRDefault="00030DB6" w:rsidP="00030DB6">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A6F3CD1" w14:textId="77777777" w:rsidR="00030DB6" w:rsidRPr="00567AEE" w:rsidRDefault="00030DB6" w:rsidP="00030DB6">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287CF6F1" w14:textId="77777777" w:rsidR="00030DB6" w:rsidRPr="00567AEE" w:rsidRDefault="00030DB6" w:rsidP="00030DB6">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5D1A4D4C" w14:textId="77777777" w:rsidR="00030DB6" w:rsidRPr="00567AEE" w:rsidRDefault="00030DB6" w:rsidP="00030DB6">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55143CF7" w14:textId="77777777" w:rsidR="00030DB6" w:rsidRPr="00567AEE" w:rsidRDefault="00030DB6" w:rsidP="00030DB6">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normatīvajos aktos noteiktajā kārtībā un apjomā, kāds nepieciešams Objekta nodošanai ekspluatācijā. Pēc tam, kad ir veikta uzmērīšana, Būvuzņēmējs sastāda un iesniedz Pasūtītājam galīgo aktu par izpildītajiem Darbiem, kurā ir norādīti visi faktiski paveiktie Darbi un to izmaksas. </w:t>
      </w:r>
    </w:p>
    <w:p w14:paraId="0473C034" w14:textId="77777777" w:rsidR="00030DB6" w:rsidRPr="00567AEE" w:rsidRDefault="00030DB6" w:rsidP="00030DB6">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w:t>
      </w:r>
      <w:proofErr w:type="spellStart"/>
      <w:r w:rsidRPr="00567AEE">
        <w:rPr>
          <w:rFonts w:ascii="Times New Roman" w:eastAsia="Times New Roman" w:hAnsi="Times New Roman"/>
          <w:color w:val="000000"/>
          <w:spacing w:val="-3"/>
        </w:rPr>
        <w:t>izpilddokumentāciju</w:t>
      </w:r>
      <w:proofErr w:type="spellEnd"/>
      <w:r w:rsidRPr="00567AEE">
        <w:rPr>
          <w:rFonts w:ascii="Times New Roman" w:eastAsia="Times New Roman" w:hAnsi="Times New Roman"/>
          <w:color w:val="000000"/>
          <w:spacing w:val="-3"/>
        </w:rPr>
        <w:t xml:space="preserve">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67A130A7" w14:textId="77777777" w:rsidR="00030DB6" w:rsidRPr="00567AEE" w:rsidRDefault="00030DB6" w:rsidP="00030DB6">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2DD4657D" w14:textId="77777777" w:rsidR="00030DB6" w:rsidRPr="00567AEE" w:rsidRDefault="00030DB6" w:rsidP="00030DB6">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w:t>
      </w:r>
      <w:proofErr w:type="spellStart"/>
      <w:r w:rsidRPr="00567AEE">
        <w:rPr>
          <w:rFonts w:ascii="Times New Roman" w:eastAsia="Times New Roman" w:hAnsi="Times New Roman"/>
          <w:color w:val="000000"/>
          <w:spacing w:val="-3"/>
        </w:rPr>
        <w:t>Izpilddokumentāciju</w:t>
      </w:r>
      <w:proofErr w:type="spellEnd"/>
      <w:r w:rsidRPr="00567AEE">
        <w:rPr>
          <w:rFonts w:ascii="Times New Roman" w:eastAsia="Times New Roman" w:hAnsi="Times New Roman"/>
          <w:color w:val="000000"/>
          <w:spacing w:val="-3"/>
        </w:rPr>
        <w:t xml:space="preserve">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484638B0" w14:textId="77777777" w:rsidR="00030DB6" w:rsidRPr="00567AEE" w:rsidRDefault="00030DB6" w:rsidP="00030DB6">
      <w:pPr>
        <w:numPr>
          <w:ilvl w:val="1"/>
          <w:numId w:val="10"/>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48F98E54" w14:textId="77777777" w:rsidR="00030DB6" w:rsidRPr="00CC1E54" w:rsidRDefault="00030DB6" w:rsidP="00030DB6">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28D616EA" w14:textId="77777777" w:rsidR="00030DB6" w:rsidRPr="00923932" w:rsidRDefault="00030DB6" w:rsidP="00030DB6">
      <w:pPr>
        <w:keepNext/>
        <w:numPr>
          <w:ilvl w:val="0"/>
          <w:numId w:val="10"/>
        </w:numPr>
        <w:tabs>
          <w:tab w:val="num" w:pos="-360"/>
        </w:tabs>
        <w:spacing w:after="0" w:line="240" w:lineRule="auto"/>
        <w:ind w:left="-360"/>
        <w:jc w:val="center"/>
        <w:outlineLvl w:val="1"/>
        <w:rPr>
          <w:rFonts w:ascii="Times New Roman" w:eastAsia="Times New Roman" w:hAnsi="Times New Roman" w:cs="Times New Roman"/>
          <w:b/>
          <w:iCs/>
        </w:rPr>
      </w:pPr>
      <w:bookmarkStart w:id="50" w:name="_Toc140468121"/>
      <w:r w:rsidRPr="00923932">
        <w:rPr>
          <w:rFonts w:ascii="Times New Roman" w:eastAsia="Times New Roman" w:hAnsi="Times New Roman" w:cs="Times New Roman"/>
          <w:b/>
          <w:iCs/>
        </w:rPr>
        <w:t xml:space="preserve">Darbu </w:t>
      </w:r>
      <w:bookmarkEnd w:id="50"/>
      <w:r w:rsidRPr="00923932">
        <w:rPr>
          <w:rFonts w:ascii="Times New Roman" w:eastAsia="Times New Roman" w:hAnsi="Times New Roman" w:cs="Times New Roman"/>
          <w:b/>
          <w:iCs/>
        </w:rPr>
        <w:t>kontrole</w:t>
      </w:r>
    </w:p>
    <w:p w14:paraId="3839E626" w14:textId="77777777" w:rsidR="00030DB6" w:rsidRPr="00923932" w:rsidRDefault="00030DB6" w:rsidP="00030DB6">
      <w:pPr>
        <w:numPr>
          <w:ilvl w:val="1"/>
          <w:numId w:val="10"/>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203F2329" w14:textId="77777777" w:rsidR="00030DB6" w:rsidRPr="00923932" w:rsidRDefault="00030DB6" w:rsidP="00030DB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Darbu veikšanas laikā Būvuzņēmējs attiecībā par saviem veiktajiem Darbiem</w:t>
      </w:r>
      <w:r>
        <w:rPr>
          <w:rFonts w:ascii="Times New Roman" w:eastAsia="Times New Roman" w:hAnsi="Times New Roman" w:cs="Times New Roman"/>
        </w:rPr>
        <w:t xml:space="preserve"> </w:t>
      </w:r>
      <w:r w:rsidRPr="00923932">
        <w:rPr>
          <w:rFonts w:ascii="Times New Roman" w:eastAsia="Times New Roman" w:hAnsi="Times New Roman" w:cs="Times New Roman"/>
        </w:rPr>
        <w:t>veic izpildīto darbu uzskaiti, tajā skaitā, aizpilda būvdarbu žurnālu, un sagatavo Līgumā un normatīvajos aktos paredzēto dokumentāciju;</w:t>
      </w:r>
    </w:p>
    <w:p w14:paraId="3134B031" w14:textId="77777777" w:rsidR="00030DB6" w:rsidRPr="00923932" w:rsidRDefault="00030DB6" w:rsidP="00030DB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Pasūtītāja pārstāvju pieprasītās atskaites un ziņojumus; </w:t>
      </w:r>
    </w:p>
    <w:p w14:paraId="4D58088A" w14:textId="77777777" w:rsidR="00030DB6" w:rsidRPr="00390571" w:rsidRDefault="00030DB6" w:rsidP="00030DB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Pr>
          <w:rFonts w:ascii="Times New Roman" w:eastAsia="Times New Roman" w:hAnsi="Times New Roman" w:cs="Times New Roman"/>
        </w:rPr>
        <w:t>;</w:t>
      </w:r>
    </w:p>
    <w:p w14:paraId="454C6D93" w14:textId="77777777" w:rsidR="00030DB6" w:rsidRDefault="00030DB6" w:rsidP="00030DB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Pr>
          <w:rFonts w:ascii="Times New Roman" w:eastAsia="Times New Roman" w:hAnsi="Times New Roman" w:cs="Times New Roman"/>
        </w:rPr>
        <w:t>;</w:t>
      </w:r>
    </w:p>
    <w:p w14:paraId="20147945" w14:textId="77777777" w:rsidR="00030DB6" w:rsidRPr="00EA0A02" w:rsidRDefault="00030DB6" w:rsidP="00030DB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pieprasījuma, sniedz informāciju par Pasūtītāja veikto darbu izpildes gaitu.</w:t>
      </w:r>
    </w:p>
    <w:p w14:paraId="4C7D0FE0" w14:textId="77777777" w:rsidR="00030DB6" w:rsidRPr="00EA0A02" w:rsidRDefault="00030DB6" w:rsidP="00030DB6">
      <w:pPr>
        <w:numPr>
          <w:ilvl w:val="1"/>
          <w:numId w:val="10"/>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74D6ECF9" w14:textId="77777777" w:rsidR="00030DB6" w:rsidRPr="00CC1E54" w:rsidRDefault="00030DB6" w:rsidP="00030DB6">
      <w:pPr>
        <w:numPr>
          <w:ilvl w:val="2"/>
          <w:numId w:val="10"/>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744DFC2C" w14:textId="77777777" w:rsidR="00030DB6" w:rsidRPr="00CC1E54" w:rsidRDefault="00030DB6" w:rsidP="00030DB6">
      <w:pPr>
        <w:numPr>
          <w:ilvl w:val="2"/>
          <w:numId w:val="10"/>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6ED01D97" w14:textId="77777777" w:rsidR="00030DB6" w:rsidRPr="00CC1E54" w:rsidRDefault="00030DB6" w:rsidP="00030DB6">
      <w:pPr>
        <w:numPr>
          <w:ilvl w:val="1"/>
          <w:numId w:val="10"/>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410C2291" w14:textId="77777777" w:rsidR="00030DB6" w:rsidRPr="00CC1E54" w:rsidRDefault="00030DB6" w:rsidP="00030DB6">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Pr>
          <w:rFonts w:ascii="Times New Roman" w:eastAsia="Times New Roman" w:hAnsi="Times New Roman" w:cs="Times New Roman"/>
        </w:rPr>
        <w:t xml:space="preserve"> vai rīkojot sanāksmes</w:t>
      </w:r>
      <w:r w:rsidRPr="00CC1E54">
        <w:rPr>
          <w:rFonts w:ascii="Times New Roman" w:eastAsia="Times New Roman" w:hAnsi="Times New Roman" w:cs="Times New Roman"/>
        </w:rPr>
        <w:t>;</w:t>
      </w:r>
    </w:p>
    <w:p w14:paraId="0996E022" w14:textId="77777777" w:rsidR="00030DB6" w:rsidRPr="00CC1E54" w:rsidRDefault="00030DB6" w:rsidP="00030DB6">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C212874" w14:textId="77777777" w:rsidR="00030DB6" w:rsidRPr="00CC1E54" w:rsidRDefault="00030DB6" w:rsidP="00030DB6">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F19DB82" w14:textId="77777777" w:rsidR="00030DB6" w:rsidRPr="00CC1E54" w:rsidRDefault="00030DB6" w:rsidP="00030DB6">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3E06DD53" w14:textId="77777777" w:rsidR="00030DB6" w:rsidRPr="00CC1E54" w:rsidRDefault="00030DB6" w:rsidP="00030DB6">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28657D7D" w14:textId="77777777" w:rsidR="00030DB6" w:rsidRPr="00CC1E54" w:rsidRDefault="00030DB6" w:rsidP="00030DB6">
      <w:pPr>
        <w:numPr>
          <w:ilvl w:val="1"/>
          <w:numId w:val="10"/>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88BF110" w14:textId="77777777" w:rsidR="00030DB6" w:rsidRPr="00CC1E54" w:rsidRDefault="00030DB6" w:rsidP="00030DB6">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0BABC5B0" w14:textId="77777777" w:rsidR="00030DB6" w:rsidRPr="00CC1E54" w:rsidRDefault="00030DB6" w:rsidP="00030DB6">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57CBA05E" w14:textId="77777777" w:rsidR="00030DB6" w:rsidRPr="00CC1E54" w:rsidRDefault="00030DB6" w:rsidP="00030DB6">
      <w:pPr>
        <w:tabs>
          <w:tab w:val="left" w:pos="180"/>
        </w:tabs>
        <w:spacing w:after="0" w:line="240" w:lineRule="auto"/>
        <w:ind w:left="1800"/>
        <w:jc w:val="both"/>
        <w:rPr>
          <w:rFonts w:ascii="Times New Roman" w:eastAsia="Times New Roman" w:hAnsi="Times New Roman" w:cs="Times New Roman"/>
        </w:rPr>
      </w:pPr>
    </w:p>
    <w:p w14:paraId="39D40F2A" w14:textId="77777777" w:rsidR="00030DB6" w:rsidRPr="00CC1E54" w:rsidRDefault="00030DB6" w:rsidP="00030DB6">
      <w:pPr>
        <w:pStyle w:val="ListParagraph"/>
        <w:keepNext/>
        <w:numPr>
          <w:ilvl w:val="0"/>
          <w:numId w:val="11"/>
        </w:numPr>
        <w:tabs>
          <w:tab w:val="left" w:pos="180"/>
        </w:tabs>
        <w:spacing w:after="0" w:line="240" w:lineRule="auto"/>
        <w:jc w:val="center"/>
        <w:outlineLvl w:val="1"/>
        <w:rPr>
          <w:rFonts w:ascii="Times New Roman" w:eastAsia="Calibri" w:hAnsi="Times New Roman" w:cs="Times New Roman"/>
          <w:b/>
          <w:iCs/>
        </w:rPr>
      </w:pPr>
      <w:bookmarkStart w:id="51" w:name="_Toc140468122"/>
      <w:r w:rsidRPr="00CC1E54">
        <w:rPr>
          <w:rFonts w:ascii="Times New Roman" w:eastAsia="Calibri" w:hAnsi="Times New Roman" w:cs="Times New Roman"/>
          <w:b/>
          <w:iCs/>
        </w:rPr>
        <w:t>Darbu apjomu un veidu grozīšana</w:t>
      </w:r>
    </w:p>
    <w:p w14:paraId="17569002" w14:textId="77777777" w:rsidR="00030DB6" w:rsidRPr="005A2E27" w:rsidRDefault="00030DB6" w:rsidP="00030DB6">
      <w:pPr>
        <w:numPr>
          <w:ilvl w:val="1"/>
          <w:numId w:val="11"/>
        </w:numPr>
        <w:tabs>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6EDF56B8" w14:textId="77777777" w:rsidR="00030DB6" w:rsidRDefault="00030DB6" w:rsidP="00030DB6">
      <w:pPr>
        <w:numPr>
          <w:ilvl w:val="1"/>
          <w:numId w:val="11"/>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090EC151" w14:textId="77777777" w:rsidR="00030DB6" w:rsidRPr="00D62333" w:rsidRDefault="00030DB6" w:rsidP="00030DB6">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161AE644" w14:textId="77777777" w:rsidR="00030DB6" w:rsidRPr="00D62333" w:rsidRDefault="00030DB6" w:rsidP="00030DB6">
      <w:pPr>
        <w:pStyle w:val="ListParagraph"/>
        <w:numPr>
          <w:ilvl w:val="0"/>
          <w:numId w:val="25"/>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21008E21" w14:textId="77777777" w:rsidR="00030DB6" w:rsidRPr="00D62333" w:rsidRDefault="00030DB6" w:rsidP="00030DB6">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2D595025" w14:textId="77777777" w:rsidR="00030DB6" w:rsidRPr="00647FBE" w:rsidRDefault="00030DB6" w:rsidP="00030DB6">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56647235" w14:textId="77777777" w:rsidR="00030DB6" w:rsidRPr="00647FBE" w:rsidRDefault="00030DB6" w:rsidP="00030DB6">
      <w:pPr>
        <w:pStyle w:val="ListParagraph"/>
        <w:numPr>
          <w:ilvl w:val="2"/>
          <w:numId w:val="11"/>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667E4221" w14:textId="77777777" w:rsidR="00030DB6" w:rsidRPr="00D62333" w:rsidRDefault="00030DB6" w:rsidP="00030DB6">
      <w:pPr>
        <w:pStyle w:val="ListParagraph"/>
        <w:numPr>
          <w:ilvl w:val="2"/>
          <w:numId w:val="11"/>
        </w:numPr>
        <w:spacing w:after="0" w:line="240" w:lineRule="auto"/>
        <w:jc w:val="both"/>
        <w:rPr>
          <w:rFonts w:ascii="Times New Roman" w:eastAsia="Times New Roman" w:hAnsi="Times New Roman"/>
        </w:rPr>
      </w:pPr>
      <w:r>
        <w:rPr>
          <w:rFonts w:ascii="Times New Roman" w:eastAsia="Times New Roman" w:hAnsi="Times New Roman"/>
        </w:rPr>
        <w:lastRenderedPageBreak/>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14BBD4E4" w14:textId="77777777" w:rsidR="00030DB6" w:rsidRPr="00647FBE" w:rsidRDefault="00030DB6" w:rsidP="00030DB6">
      <w:pPr>
        <w:pStyle w:val="ListParagraph"/>
        <w:numPr>
          <w:ilvl w:val="2"/>
          <w:numId w:val="11"/>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04E2EDB2" w14:textId="77777777" w:rsidR="00030DB6" w:rsidRPr="00CC1E54" w:rsidRDefault="00030DB6" w:rsidP="00030DB6">
      <w:pPr>
        <w:spacing w:after="0" w:line="240" w:lineRule="auto"/>
        <w:ind w:left="-142" w:hanging="567"/>
        <w:jc w:val="both"/>
        <w:rPr>
          <w:rFonts w:ascii="Times New Roman" w:eastAsia="Times New Roman" w:hAnsi="Times New Roman" w:cs="Times New Roman"/>
        </w:rPr>
      </w:pPr>
    </w:p>
    <w:p w14:paraId="10C5885A" w14:textId="77777777" w:rsidR="00030DB6" w:rsidRPr="00CC1E54" w:rsidRDefault="00030DB6" w:rsidP="00030DB6">
      <w:pPr>
        <w:keepNext/>
        <w:numPr>
          <w:ilvl w:val="0"/>
          <w:numId w:val="11"/>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1"/>
    </w:p>
    <w:p w14:paraId="050CB180" w14:textId="77777777" w:rsidR="00030DB6" w:rsidRPr="00CC1E54" w:rsidRDefault="00030DB6" w:rsidP="00030DB6">
      <w:pPr>
        <w:numPr>
          <w:ilvl w:val="1"/>
          <w:numId w:val="11"/>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530235F1" w14:textId="77777777" w:rsidR="00030DB6" w:rsidRPr="00EA0A02" w:rsidRDefault="00030DB6" w:rsidP="00030DB6">
      <w:pPr>
        <w:numPr>
          <w:ilvl w:val="1"/>
          <w:numId w:val="11"/>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16DC5278" w14:textId="77777777" w:rsidR="00030DB6" w:rsidRPr="00EA0A02" w:rsidRDefault="00030DB6" w:rsidP="00030DB6">
      <w:pPr>
        <w:numPr>
          <w:ilvl w:val="1"/>
          <w:numId w:val="11"/>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1D5478FF" w14:textId="77777777" w:rsidR="00030DB6" w:rsidRPr="007A1995" w:rsidRDefault="00030DB6" w:rsidP="00030DB6">
      <w:pPr>
        <w:numPr>
          <w:ilvl w:val="1"/>
          <w:numId w:val="11"/>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4CB29957" w14:textId="77777777" w:rsidR="00030DB6" w:rsidRPr="007A1995" w:rsidRDefault="00030DB6" w:rsidP="00030DB6">
      <w:pPr>
        <w:numPr>
          <w:ilvl w:val="1"/>
          <w:numId w:val="11"/>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AB17C1D" w14:textId="77777777" w:rsidR="00030DB6" w:rsidRPr="00CC1E54" w:rsidRDefault="00030DB6" w:rsidP="00030DB6">
      <w:pPr>
        <w:tabs>
          <w:tab w:val="left" w:pos="400"/>
          <w:tab w:val="left" w:pos="1080"/>
        </w:tabs>
        <w:spacing w:after="0" w:line="240" w:lineRule="auto"/>
        <w:ind w:left="-142" w:hanging="567"/>
        <w:jc w:val="both"/>
        <w:rPr>
          <w:rFonts w:ascii="Times New Roman" w:eastAsia="Calibri" w:hAnsi="Times New Roman" w:cs="Times New Roman"/>
          <w:b/>
        </w:rPr>
      </w:pPr>
    </w:p>
    <w:p w14:paraId="05F358C1" w14:textId="77777777" w:rsidR="00030DB6" w:rsidRPr="00CC1E54" w:rsidRDefault="00030DB6" w:rsidP="00030DB6">
      <w:pPr>
        <w:keepNext/>
        <w:numPr>
          <w:ilvl w:val="0"/>
          <w:numId w:val="11"/>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2" w:name="_Toc140468124"/>
      <w:r w:rsidRPr="00CC1E54">
        <w:rPr>
          <w:rFonts w:ascii="Times New Roman" w:eastAsia="Calibri" w:hAnsi="Times New Roman" w:cs="Times New Roman"/>
          <w:b/>
          <w:iCs/>
        </w:rPr>
        <w:t>Apdrošināšana un garantijas nodrošinājums</w:t>
      </w:r>
      <w:bookmarkEnd w:id="52"/>
    </w:p>
    <w:p w14:paraId="63A08D19" w14:textId="77777777" w:rsidR="00030DB6" w:rsidRPr="00CC1E54" w:rsidRDefault="00030DB6" w:rsidP="00030DB6">
      <w:pPr>
        <w:numPr>
          <w:ilvl w:val="1"/>
          <w:numId w:val="11"/>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2151DFA3" w14:textId="77777777" w:rsidR="00030DB6" w:rsidRPr="00CC1E54" w:rsidRDefault="00030DB6" w:rsidP="00030DB6">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5CFD24BD" w14:textId="77777777" w:rsidR="00030DB6" w:rsidRPr="00EA0A02" w:rsidRDefault="00030DB6" w:rsidP="00030DB6">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76774D29" w14:textId="77777777" w:rsidR="00030DB6" w:rsidRPr="00EA0A02" w:rsidRDefault="00030DB6" w:rsidP="00030DB6">
      <w:pPr>
        <w:numPr>
          <w:ilvl w:val="1"/>
          <w:numId w:val="11"/>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59D80A51" w14:textId="77777777" w:rsidR="00030DB6" w:rsidRPr="006E354D" w:rsidRDefault="00030DB6" w:rsidP="00030DB6">
      <w:pPr>
        <w:numPr>
          <w:ilvl w:val="2"/>
          <w:numId w:val="11"/>
        </w:numPr>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Pr="006E354D">
        <w:rPr>
          <w:rFonts w:ascii="Times New Roman" w:eastAsia="Calibri" w:hAnsi="Times New Roman" w:cs="Times New Roman"/>
        </w:rPr>
        <w:t>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501098F8" w14:textId="77777777" w:rsidR="00030DB6" w:rsidRPr="006E354D" w:rsidRDefault="00030DB6" w:rsidP="00030DB6">
      <w:pPr>
        <w:numPr>
          <w:ilvl w:val="2"/>
          <w:numId w:val="11"/>
        </w:numPr>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 xml:space="preserve">Garantija vai polise jāiesniedz laika posmam uz 3 </w:t>
      </w:r>
      <w:r w:rsidRPr="006E354D">
        <w:rPr>
          <w:rFonts w:ascii="Times New Roman" w:eastAsia="Calibri" w:hAnsi="Times New Roman" w:cs="Times New Roman"/>
          <w:spacing w:val="-3"/>
        </w:rPr>
        <w:t xml:space="preserve">(trīs) </w:t>
      </w:r>
      <w:r w:rsidRPr="006E354D">
        <w:rPr>
          <w:rFonts w:ascii="Times New Roman" w:eastAsia="Calibri" w:hAnsi="Times New Roman" w:cs="Times New Roman"/>
        </w:rPr>
        <w:t xml:space="preserve">gadiem objektam </w:t>
      </w:r>
      <w:r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no objekta pieņemšanas ekspluatācijā vai no Līguma izbeigšanas dienas vai no Pasūtītāja paziņojuma, ka Objekta</w:t>
      </w:r>
      <w:r w:rsidRPr="006E354D">
        <w:rPr>
          <w:rFonts w:ascii="Times New Roman" w:eastAsia="Times New Roman" w:hAnsi="Times New Roman" w:cs="Times New Roman"/>
        </w:rPr>
        <w:t xml:space="preserve"> nodošana ekspluatācijā tiek kavēta Pasūtītāja vainas dēļ,</w:t>
      </w:r>
      <w:r w:rsidRPr="006E354D">
        <w:rPr>
          <w:rFonts w:ascii="Times New Roman" w:eastAsia="Calibri" w:hAnsi="Times New Roman" w:cs="Times New Roman"/>
        </w:rPr>
        <w:t xml:space="preserve"> atkarībā, no tā, kas iestājas pirmais.</w:t>
      </w:r>
    </w:p>
    <w:p w14:paraId="27C9503D" w14:textId="77777777" w:rsidR="00030DB6" w:rsidRPr="006E354D" w:rsidRDefault="00030DB6" w:rsidP="00030DB6">
      <w:pPr>
        <w:pStyle w:val="ListParagraph"/>
        <w:numPr>
          <w:ilvl w:val="1"/>
          <w:numId w:val="11"/>
        </w:numPr>
        <w:tabs>
          <w:tab w:val="clear" w:pos="435"/>
        </w:tabs>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 xml:space="preserve">Būvuzņēmējs dod 3 </w:t>
      </w:r>
      <w:r w:rsidRPr="006E354D">
        <w:rPr>
          <w:rFonts w:ascii="Times New Roman" w:eastAsia="Calibri" w:hAnsi="Times New Roman" w:cs="Times New Roman"/>
          <w:spacing w:val="-3"/>
        </w:rPr>
        <w:t xml:space="preserve">(trīs) gadu </w:t>
      </w:r>
      <w:r w:rsidRPr="006E354D">
        <w:rPr>
          <w:rFonts w:ascii="Times New Roman" w:eastAsia="Calibri" w:hAnsi="Times New Roman" w:cs="Times New Roman"/>
        </w:rPr>
        <w:t xml:space="preserve">garantiju izpildītajiem Būvdarbiem </w:t>
      </w:r>
      <w:r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 xml:space="preserve">un apņemas par saviem līdzekļiem novērst jebkurus defektus vai </w:t>
      </w:r>
      <w:r w:rsidRPr="006E354D">
        <w:rPr>
          <w:rFonts w:ascii="Times New Roman" w:eastAsia="Calibri" w:hAnsi="Times New Roman" w:cs="Times New Roman"/>
        </w:rPr>
        <w:lastRenderedPageBreak/>
        <w:t xml:space="preserve">nepilnības šajā punktā norādītā garantijas termiņa laikā, ja defekti vai nepilnības radušās Būvuzņēmēja un/vai viņa Apakšuzņēmēja vainas dēļ. </w:t>
      </w:r>
      <w:r w:rsidRPr="006E354D">
        <w:rPr>
          <w:rFonts w:ascii="Times New Roman" w:eastAsia="Calibri" w:hAnsi="Times New Roman" w:cs="Times New Roman"/>
          <w:spacing w:val="-3"/>
        </w:rPr>
        <w:t xml:space="preserve">Garantija stājas spēkā no objekta pieņemšanu ekspluatācijā </w:t>
      </w:r>
      <w:r w:rsidRPr="006E354D">
        <w:rPr>
          <w:rFonts w:ascii="Times New Roman" w:eastAsia="Calibri" w:hAnsi="Times New Roman" w:cs="Times New Roman"/>
        </w:rPr>
        <w:t>vai no Līguma izbeigšanas dienas</w:t>
      </w:r>
      <w:r w:rsidRPr="006E354D">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Pr="006E354D">
        <w:rPr>
          <w:rFonts w:ascii="Times New Roman" w:eastAsia="Calibri" w:hAnsi="Times New Roman" w:cs="Times New Roman"/>
        </w:rPr>
        <w:t xml:space="preserve">3 </w:t>
      </w:r>
      <w:r w:rsidRPr="006E354D">
        <w:rPr>
          <w:rFonts w:ascii="Times New Roman" w:eastAsia="Calibri" w:hAnsi="Times New Roman" w:cs="Times New Roman"/>
          <w:spacing w:val="-3"/>
        </w:rPr>
        <w:t>(trīs)  gadu</w:t>
      </w:r>
      <w:r>
        <w:rPr>
          <w:rFonts w:ascii="Times New Roman" w:eastAsia="Calibri" w:hAnsi="Times New Roman" w:cs="Times New Roman"/>
          <w:spacing w:val="-3"/>
        </w:rPr>
        <w:t xml:space="preserve"> un 2 (divu) gadu</w:t>
      </w:r>
      <w:r w:rsidRPr="006E354D">
        <w:rPr>
          <w:rFonts w:ascii="Times New Roman" w:eastAsia="Calibri" w:hAnsi="Times New Roman" w:cs="Times New Roman"/>
          <w:spacing w:val="-3"/>
        </w:rPr>
        <w:t xml:space="preserve"> garantijas termiņš attiecībā uz Darbu daļu, kurai Būvuzņēmējs vairāk kā divas reizes novērsis defektus, automātiski tiek pagarināts vēl uz </w:t>
      </w:r>
      <w:r w:rsidRPr="006E354D">
        <w:rPr>
          <w:rFonts w:ascii="Times New Roman" w:eastAsia="Calibri" w:hAnsi="Times New Roman" w:cs="Times New Roman"/>
        </w:rPr>
        <w:t xml:space="preserve">tādu pašu termiņu, kā sākotnējais garantijas termiņš (uz 3  </w:t>
      </w:r>
      <w:r w:rsidRPr="006E354D">
        <w:rPr>
          <w:rFonts w:ascii="Times New Roman" w:eastAsia="Calibri" w:hAnsi="Times New Roman" w:cs="Times New Roman"/>
          <w:spacing w:val="-3"/>
        </w:rPr>
        <w:t xml:space="preserve">(trīs) </w:t>
      </w:r>
      <w:r w:rsidRPr="006E354D">
        <w:rPr>
          <w:rFonts w:ascii="Times New Roman" w:eastAsia="Calibri" w:hAnsi="Times New Roman" w:cs="Times New Roman"/>
        </w:rPr>
        <w:t>gadiem</w:t>
      </w:r>
      <w:r>
        <w:rPr>
          <w:rFonts w:ascii="Times New Roman" w:eastAsia="Calibri" w:hAnsi="Times New Roman" w:cs="Times New Roman"/>
        </w:rPr>
        <w:t xml:space="preserve"> vai attiecīgi uz 2 gadiem</w:t>
      </w:r>
      <w:r w:rsidRPr="006E354D">
        <w:rPr>
          <w:rFonts w:ascii="Times New Roman" w:eastAsia="Calibri" w:hAnsi="Times New Roman" w:cs="Times New Roman"/>
        </w:rPr>
        <w:t>)</w:t>
      </w:r>
      <w:r w:rsidRPr="006E354D">
        <w:rPr>
          <w:rFonts w:ascii="Times New Roman" w:eastAsia="Calibri" w:hAnsi="Times New Roman" w:cs="Times New Roman"/>
          <w:spacing w:val="-3"/>
        </w:rPr>
        <w:t>, skaitot no brīža, kad Pasūtītājs trešo reizi konstatējis defektu).</w:t>
      </w:r>
    </w:p>
    <w:p w14:paraId="71180E72" w14:textId="77777777" w:rsidR="00030DB6" w:rsidRPr="00EA0A02" w:rsidRDefault="00030DB6" w:rsidP="00030DB6">
      <w:pPr>
        <w:numPr>
          <w:ilvl w:val="1"/>
          <w:numId w:val="11"/>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42EF26E5" w14:textId="77777777" w:rsidR="00030DB6" w:rsidRPr="004C407E" w:rsidRDefault="00030DB6" w:rsidP="00030DB6">
      <w:pPr>
        <w:numPr>
          <w:ilvl w:val="1"/>
          <w:numId w:val="11"/>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Būvuzņēmējs</w:t>
      </w:r>
      <w:r w:rsidRPr="00EA0A02">
        <w:rPr>
          <w:rFonts w:ascii="Times New Roman" w:hAnsi="Times New Roman" w:cs="Times New Roman"/>
          <w:lang w:eastAsia="lv-LV"/>
        </w:rPr>
        <w:t xml:space="preserve"> Līguma 3.3.1.punktā paredzētā avansa saņemšanai iesniedz Pasūtītājam apdrošināšanas kompānijas, kas Latvijas Republikas normatīvajos aktos noteiktajā kārtībā</w:t>
      </w:r>
      <w:r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cs="Times New Roman"/>
          <w:lang w:eastAsia="lv-LV"/>
        </w:rPr>
        <w:t>ekspromisorisku</w:t>
      </w:r>
      <w:proofErr w:type="spellEnd"/>
      <w:r w:rsidRPr="004C407E">
        <w:rPr>
          <w:rFonts w:ascii="Times New Roman" w:hAnsi="Times New Roman" w:cs="Times New Roman"/>
          <w:lang w:eastAsia="lv-LV"/>
        </w:rPr>
        <w:t>, Pasūtītāja akceptētu avansa maksājuma garantiju. Minimālais avansa maksājuma garantijas spēkā esamības termiņš ir 202</w:t>
      </w:r>
      <w:r>
        <w:rPr>
          <w:rFonts w:ascii="Times New Roman" w:hAnsi="Times New Roman" w:cs="Times New Roman"/>
          <w:lang w:eastAsia="lv-LV"/>
        </w:rPr>
        <w:t>3</w:t>
      </w:r>
      <w:r w:rsidRPr="004C407E">
        <w:rPr>
          <w:rFonts w:ascii="Times New Roman" w:hAnsi="Times New Roman" w:cs="Times New Roman"/>
          <w:lang w:eastAsia="lv-LV"/>
        </w:rPr>
        <w:t>.gada ____ (</w:t>
      </w:r>
      <w:r>
        <w:rPr>
          <w:rFonts w:ascii="Times New Roman" w:hAnsi="Times New Roman" w:cs="Times New Roman"/>
          <w:lang w:eastAsia="lv-LV"/>
        </w:rPr>
        <w:t>9</w:t>
      </w:r>
      <w:r w:rsidRPr="004C407E">
        <w:rPr>
          <w:rFonts w:ascii="Times New Roman" w:hAnsi="Times New Roman" w:cs="Times New Roman"/>
          <w:lang w:eastAsia="lv-LV"/>
        </w:rPr>
        <w:t xml:space="preserve"> (</w:t>
      </w:r>
      <w:r>
        <w:rPr>
          <w:rFonts w:ascii="Times New Roman" w:hAnsi="Times New Roman" w:cs="Times New Roman"/>
          <w:lang w:eastAsia="lv-LV"/>
        </w:rPr>
        <w:t>deviņi</w:t>
      </w:r>
      <w:r w:rsidRPr="004C407E">
        <w:rPr>
          <w:rFonts w:ascii="Times New Roman" w:hAnsi="Times New Roman" w:cs="Times New Roman"/>
          <w:lang w:eastAsia="lv-LV"/>
        </w:rPr>
        <w:t>) mēne</w:t>
      </w:r>
      <w:r>
        <w:rPr>
          <w:rFonts w:ascii="Times New Roman" w:hAnsi="Times New Roman" w:cs="Times New Roman"/>
          <w:lang w:eastAsia="lv-LV"/>
        </w:rPr>
        <w:t>ši</w:t>
      </w:r>
      <w:r w:rsidRPr="004C407E">
        <w:rPr>
          <w:rFonts w:ascii="Times New Roman" w:hAnsi="Times New Roman" w:cs="Times New Roman"/>
          <w:lang w:eastAsia="lv-LV"/>
        </w:rPr>
        <w:t xml:space="preserve"> no </w:t>
      </w:r>
      <w:r w:rsidRPr="004C407E">
        <w:rPr>
          <w:rFonts w:ascii="Times New Roman" w:hAnsi="Times New Roman" w:cs="Times New Roman"/>
          <w:color w:val="000000"/>
        </w:rPr>
        <w:t>Līguma noslēgšanas dienas</w:t>
      </w:r>
      <w:r w:rsidRPr="004C407E">
        <w:rPr>
          <w:rFonts w:ascii="Times New Roman" w:hAnsi="Times New Roman" w:cs="Times New Roman"/>
        </w:rPr>
        <w:t>)</w:t>
      </w:r>
      <w:r w:rsidRPr="004C407E">
        <w:rPr>
          <w:rFonts w:ascii="Times New Roman" w:hAnsi="Times New Roman" w:cs="Times New Roman"/>
          <w:lang w:eastAsia="lv-LV"/>
        </w:rPr>
        <w:t>.</w:t>
      </w:r>
    </w:p>
    <w:p w14:paraId="6BB40637" w14:textId="77777777" w:rsidR="00030DB6" w:rsidRPr="004C407E" w:rsidRDefault="00030DB6" w:rsidP="00030DB6">
      <w:pPr>
        <w:pStyle w:val="ListParagraph"/>
        <w:numPr>
          <w:ilvl w:val="1"/>
          <w:numId w:val="11"/>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745F62D0" w14:textId="77777777" w:rsidR="00030DB6" w:rsidRPr="00CC1E54" w:rsidRDefault="00030DB6" w:rsidP="00030DB6">
      <w:pPr>
        <w:tabs>
          <w:tab w:val="left" w:pos="-142"/>
        </w:tabs>
        <w:spacing w:after="0" w:line="240" w:lineRule="auto"/>
        <w:ind w:left="-142"/>
        <w:jc w:val="both"/>
        <w:rPr>
          <w:rFonts w:ascii="Times New Roman" w:eastAsia="Calibri" w:hAnsi="Times New Roman" w:cs="Times New Roman"/>
        </w:rPr>
      </w:pPr>
    </w:p>
    <w:p w14:paraId="0A5EC911" w14:textId="77777777" w:rsidR="00030DB6" w:rsidRPr="00CC1E54" w:rsidRDefault="00030DB6" w:rsidP="00030DB6">
      <w:pPr>
        <w:keepNext/>
        <w:numPr>
          <w:ilvl w:val="0"/>
          <w:numId w:val="11"/>
        </w:numPr>
        <w:tabs>
          <w:tab w:val="left" w:pos="-142"/>
        </w:tabs>
        <w:spacing w:after="0" w:line="240" w:lineRule="auto"/>
        <w:ind w:left="-142" w:hanging="567"/>
        <w:jc w:val="center"/>
        <w:outlineLvl w:val="1"/>
        <w:rPr>
          <w:rFonts w:ascii="Times New Roman" w:eastAsia="Times New Roman" w:hAnsi="Times New Roman" w:cs="Times New Roman"/>
          <w:b/>
          <w:iCs/>
        </w:rPr>
      </w:pPr>
      <w:bookmarkStart w:id="53" w:name="_Toc140468125"/>
      <w:r w:rsidRPr="00CC1E54">
        <w:rPr>
          <w:rFonts w:ascii="Times New Roman" w:eastAsia="Times New Roman" w:hAnsi="Times New Roman" w:cs="Times New Roman"/>
          <w:b/>
          <w:iCs/>
        </w:rPr>
        <w:t>Apakšuzņēmēju, speciālistu un darbinieku piesaistīšana</w:t>
      </w:r>
      <w:bookmarkEnd w:id="53"/>
    </w:p>
    <w:p w14:paraId="71543C42" w14:textId="77777777" w:rsidR="00030DB6" w:rsidRPr="00CC1E54" w:rsidRDefault="00030DB6" w:rsidP="00030DB6">
      <w:pPr>
        <w:numPr>
          <w:ilvl w:val="1"/>
          <w:numId w:val="11"/>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47989AD3" w14:textId="77777777" w:rsidR="00030DB6" w:rsidRPr="00AD1864" w:rsidRDefault="00030DB6" w:rsidP="00030DB6">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Pr="00CC1E54">
        <w:rPr>
          <w:rFonts w:ascii="Times New Roman" w:eastAsia="Times New Roman" w:hAnsi="Times New Roman" w:cs="Times New Roman"/>
        </w:rPr>
        <w:t xml:space="preserve">ūvdarbu </w:t>
      </w:r>
      <w:r w:rsidRPr="00AD1864">
        <w:rPr>
          <w:rFonts w:ascii="Times New Roman" w:eastAsia="Times New Roman" w:hAnsi="Times New Roman" w:cs="Times New Roman"/>
        </w:rPr>
        <w:t>vadītājs - ____________________ sertifikāta Nr.___________;</w:t>
      </w:r>
    </w:p>
    <w:p w14:paraId="44786B64" w14:textId="77777777" w:rsidR="00030DB6" w:rsidRDefault="00030DB6" w:rsidP="00030DB6">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Pr>
          <w:rFonts w:ascii="Times New Roman" w:eastAsia="Times New Roman" w:hAnsi="Times New Roman" w:cs="Times New Roman"/>
        </w:rPr>
        <w:t>;</w:t>
      </w:r>
    </w:p>
    <w:p w14:paraId="5ABCB3E4" w14:textId="77777777" w:rsidR="00030DB6" w:rsidRPr="00AD1864" w:rsidRDefault="00030DB6" w:rsidP="00030DB6">
      <w:pPr>
        <w:tabs>
          <w:tab w:val="left" w:pos="-1975"/>
          <w:tab w:val="left" w:pos="-142"/>
        </w:tabs>
        <w:spacing w:after="0" w:line="240" w:lineRule="auto"/>
        <w:ind w:left="435" w:right="12" w:firstLine="132"/>
        <w:jc w:val="both"/>
        <w:rPr>
          <w:rFonts w:ascii="Times New Roman" w:eastAsia="Times New Roman" w:hAnsi="Times New Roman" w:cs="Times New Roman"/>
        </w:rPr>
      </w:pPr>
      <w:r w:rsidRPr="00EF1A4E">
        <w:rPr>
          <w:rFonts w:ascii="Times New Roman" w:eastAsia="Times New Roman" w:hAnsi="Times New Roman" w:cs="Times New Roman"/>
        </w:rPr>
        <w:t xml:space="preserve"> Ūdensapgādes izbūves darbu vadītājs </w:t>
      </w:r>
      <w:r w:rsidRPr="00EF1A4E">
        <w:rPr>
          <w:rFonts w:ascii="Times New Roman" w:eastAsia="Times New Roman" w:hAnsi="Times New Roman" w:cs="Times New Roman"/>
          <w:bCs/>
        </w:rPr>
        <w:t>-___________,</w:t>
      </w:r>
      <w:r w:rsidRPr="00EF1A4E">
        <w:rPr>
          <w:rFonts w:ascii="Times New Roman" w:eastAsia="Times New Roman" w:hAnsi="Times New Roman" w:cs="Times New Roman"/>
        </w:rPr>
        <w:t xml:space="preserve"> sertifikāta Nr.___________.</w:t>
      </w:r>
    </w:p>
    <w:p w14:paraId="144E267F" w14:textId="77777777" w:rsidR="00030DB6" w:rsidRPr="00AD1864" w:rsidRDefault="00030DB6" w:rsidP="00030DB6">
      <w:pPr>
        <w:pStyle w:val="ListParagraph"/>
        <w:numPr>
          <w:ilvl w:val="1"/>
          <w:numId w:val="11"/>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54" w:name="_Hlk124705677"/>
      <w:r>
        <w:rPr>
          <w:rFonts w:ascii="Times New Roman" w:hAnsi="Times New Roman" w:cs="Times New Roman"/>
        </w:rPr>
        <w:t>Būvuzņēmēj</w:t>
      </w:r>
      <w:bookmarkEnd w:id="54"/>
      <w:r>
        <w:rPr>
          <w:rFonts w:ascii="Times New Roman" w:hAnsi="Times New Roman" w:cs="Times New Roman"/>
        </w:rPr>
        <w:t>s</w:t>
      </w:r>
      <w:r w:rsidRPr="00AD1864">
        <w:rPr>
          <w:rFonts w:ascii="Times New Roman" w:hAnsi="Times New Roman" w:cs="Times New Roman"/>
        </w:rPr>
        <w:t xml:space="preserve"> nav tiesīgs bez saskaņošanas ar Pasūtītāju veikt Iepirkuma piedāvājumā norādītā personāla </w:t>
      </w:r>
      <w:r>
        <w:rPr>
          <w:rFonts w:ascii="Times New Roman" w:hAnsi="Times New Roman" w:cs="Times New Roman"/>
        </w:rPr>
        <w:t xml:space="preserve"> </w:t>
      </w:r>
      <w:r w:rsidRPr="00AD1864">
        <w:rPr>
          <w:rFonts w:ascii="Times New Roman" w:hAnsi="Times New Roman" w:cs="Times New Roman"/>
        </w:rPr>
        <w:t>un apakšuzņēmēju nomaiņu, kā arī papildu apakšuzņēmēja iesaistīšanu Līguma izpildē.</w:t>
      </w:r>
    </w:p>
    <w:p w14:paraId="1527827F" w14:textId="77777777" w:rsidR="00030DB6" w:rsidRPr="00D54D1B" w:rsidRDefault="00030DB6" w:rsidP="00030DB6">
      <w:pPr>
        <w:numPr>
          <w:ilvl w:val="1"/>
          <w:numId w:val="11"/>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27C609FF" w14:textId="77777777" w:rsidR="00030DB6" w:rsidRPr="00C673E4" w:rsidRDefault="00030DB6" w:rsidP="00030DB6">
      <w:pPr>
        <w:numPr>
          <w:ilvl w:val="2"/>
          <w:numId w:val="11"/>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737A3687" w14:textId="77777777" w:rsidR="00030DB6" w:rsidRPr="00C673E4" w:rsidRDefault="00030DB6" w:rsidP="00030DB6">
      <w:pPr>
        <w:numPr>
          <w:ilvl w:val="2"/>
          <w:numId w:val="11"/>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vai uz to attiecas nolikuma 2</w:t>
      </w:r>
      <w:r>
        <w:rPr>
          <w:rFonts w:ascii="Times New Roman" w:eastAsia="Times New Roman" w:hAnsi="Times New Roman" w:cs="Times New Roman"/>
          <w:lang w:eastAsia="lv-LV"/>
        </w:rPr>
        <w:t>0</w:t>
      </w:r>
      <w:r w:rsidRPr="00C673E4">
        <w:rPr>
          <w:rFonts w:ascii="Times New Roman" w:eastAsia="Times New Roman" w:hAnsi="Times New Roman" w:cs="Times New Roman"/>
          <w:lang w:eastAsia="lv-LV"/>
        </w:rPr>
        <w:t>.1. vai 2</w:t>
      </w:r>
      <w:r>
        <w:rPr>
          <w:rFonts w:ascii="Times New Roman" w:eastAsia="Times New Roman" w:hAnsi="Times New Roman" w:cs="Times New Roman"/>
          <w:lang w:eastAsia="lv-LV"/>
        </w:rPr>
        <w:t>0</w:t>
      </w:r>
      <w:r w:rsidRPr="00C673E4">
        <w:rPr>
          <w:rFonts w:ascii="Times New Roman" w:eastAsia="Times New Roman" w:hAnsi="Times New Roman" w:cs="Times New Roman"/>
          <w:lang w:eastAsia="lv-LV"/>
        </w:rPr>
        <w:t>.2.punktā norādītais</w:t>
      </w:r>
    </w:p>
    <w:p w14:paraId="328AD068" w14:textId="77777777" w:rsidR="00030DB6" w:rsidRPr="003B606F" w:rsidRDefault="00030DB6" w:rsidP="00030DB6">
      <w:pPr>
        <w:numPr>
          <w:ilvl w:val="2"/>
          <w:numId w:val="11"/>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1269E6E6" w14:textId="77777777" w:rsidR="00030DB6" w:rsidRPr="003B606F" w:rsidRDefault="00030DB6" w:rsidP="00030DB6">
      <w:pPr>
        <w:pStyle w:val="ListParagraph"/>
        <w:numPr>
          <w:ilvl w:val="1"/>
          <w:numId w:val="11"/>
        </w:numPr>
        <w:tabs>
          <w:tab w:val="clear" w:pos="435"/>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03CBB31D" w14:textId="77777777" w:rsidR="00030DB6" w:rsidRPr="003B606F" w:rsidRDefault="00030DB6" w:rsidP="00030DB6">
      <w:pPr>
        <w:numPr>
          <w:ilvl w:val="1"/>
          <w:numId w:val="11"/>
        </w:numPr>
        <w:tabs>
          <w:tab w:val="clear" w:pos="435"/>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38A323CC" w14:textId="77777777" w:rsidR="00030DB6" w:rsidRPr="00AD1864" w:rsidRDefault="00030DB6" w:rsidP="00030DB6">
      <w:pPr>
        <w:numPr>
          <w:ilvl w:val="1"/>
          <w:numId w:val="11"/>
        </w:numPr>
        <w:tabs>
          <w:tab w:val="clear" w:pos="435"/>
        </w:tabs>
        <w:spacing w:after="0" w:line="240" w:lineRule="auto"/>
        <w:ind w:left="567" w:hanging="567"/>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Būvuzņēmējs iesniedz Pasūtītājam būvdarbu veikšanā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w:t>
      </w:r>
      <w:r w:rsidRPr="00AD1864">
        <w:rPr>
          <w:rFonts w:ascii="Times New Roman" w:hAnsi="Times New Roman" w:cs="Times New Roman"/>
        </w:rPr>
        <w:lastRenderedPageBreak/>
        <w:t xml:space="preserve">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65A10ECA" w14:textId="77777777" w:rsidR="00030DB6" w:rsidRPr="00CC1E54" w:rsidRDefault="00030DB6" w:rsidP="00030DB6">
      <w:pPr>
        <w:tabs>
          <w:tab w:val="left" w:pos="-142"/>
        </w:tabs>
        <w:spacing w:after="0" w:line="240" w:lineRule="auto"/>
        <w:jc w:val="both"/>
        <w:rPr>
          <w:rFonts w:ascii="Times New Roman" w:eastAsia="Calibri" w:hAnsi="Times New Roman" w:cs="Times New Roman"/>
        </w:rPr>
      </w:pPr>
    </w:p>
    <w:p w14:paraId="6EC158BC" w14:textId="77777777" w:rsidR="00030DB6" w:rsidRPr="00CC1E54" w:rsidRDefault="00030DB6" w:rsidP="00030DB6">
      <w:pPr>
        <w:keepNext/>
        <w:numPr>
          <w:ilvl w:val="0"/>
          <w:numId w:val="11"/>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A762015" w14:textId="77777777" w:rsidR="00030DB6" w:rsidRPr="00CC1E54" w:rsidRDefault="00030DB6" w:rsidP="00030DB6">
      <w:pPr>
        <w:numPr>
          <w:ilvl w:val="1"/>
          <w:numId w:val="11"/>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70B97BCD" w14:textId="77777777" w:rsidR="00030DB6" w:rsidRPr="00CC1E54" w:rsidRDefault="00030DB6" w:rsidP="00030DB6">
      <w:pPr>
        <w:numPr>
          <w:ilvl w:val="1"/>
          <w:numId w:val="11"/>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16CF4DD4" w14:textId="77777777" w:rsidR="00030DB6" w:rsidRPr="00CC1E54" w:rsidRDefault="00030DB6" w:rsidP="00030DB6">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29E9764A" w14:textId="77777777" w:rsidR="00030DB6" w:rsidRPr="00CC1E54" w:rsidRDefault="00030DB6" w:rsidP="00030DB6">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7C6BB82A" w14:textId="77777777" w:rsidR="00030DB6" w:rsidRPr="00CC1E54" w:rsidRDefault="00030DB6" w:rsidP="00030DB6">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55" w:name="_Hlk14453429"/>
      <w:r w:rsidRPr="00CC1E54">
        <w:rPr>
          <w:rFonts w:ascii="Times New Roman" w:eastAsia="Times New Roman" w:hAnsi="Times New Roman" w:cs="Times New Roman"/>
        </w:rPr>
        <w:t xml:space="preserve">Būvuzņēmēja </w:t>
      </w:r>
      <w:bookmarkEnd w:id="55"/>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4B8527CE" w14:textId="77777777" w:rsidR="00030DB6" w:rsidRPr="00CC1E54" w:rsidRDefault="00030DB6" w:rsidP="00030DB6">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(pieci tūkstoši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un 00 centi) un vairāk;</w:t>
      </w:r>
    </w:p>
    <w:p w14:paraId="4E54F01D" w14:textId="77777777" w:rsidR="00030DB6" w:rsidRPr="00CC1E54" w:rsidRDefault="00030DB6" w:rsidP="00030DB6">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 iepirkumu likuma 69.panta pirmajā daļā noteiktajos gadījumos;</w:t>
      </w:r>
    </w:p>
    <w:p w14:paraId="2B8C600E" w14:textId="77777777" w:rsidR="00030DB6" w:rsidRPr="00CC1E54" w:rsidRDefault="00030DB6" w:rsidP="00030DB6">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434DB28E" w14:textId="77777777" w:rsidR="00030DB6" w:rsidRPr="00CC1E54" w:rsidRDefault="00030DB6" w:rsidP="00030DB6">
      <w:pPr>
        <w:numPr>
          <w:ilvl w:val="2"/>
          <w:numId w:val="11"/>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Pr>
          <w:rFonts w:ascii="Times New Roman" w:hAnsi="Times New Roman"/>
          <w:szCs w:val="24"/>
        </w:rPr>
        <w:t xml:space="preserve"> </w:t>
      </w:r>
      <w:r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Pr>
          <w:rFonts w:ascii="Times New Roman" w:hAnsi="Times New Roman"/>
          <w:szCs w:val="24"/>
        </w:rPr>
        <w:t xml:space="preserve">2 </w:t>
      </w:r>
      <w:r w:rsidRPr="00CC1E54">
        <w:rPr>
          <w:rFonts w:ascii="Times New Roman" w:hAnsi="Times New Roman"/>
          <w:szCs w:val="24"/>
        </w:rPr>
        <w:t>(</w:t>
      </w:r>
      <w:r>
        <w:rPr>
          <w:rFonts w:ascii="Times New Roman" w:hAnsi="Times New Roman"/>
          <w:szCs w:val="24"/>
        </w:rPr>
        <w:t>divu</w:t>
      </w:r>
      <w:r w:rsidRPr="00CC1E54">
        <w:rPr>
          <w:rFonts w:ascii="Times New Roman" w:hAnsi="Times New Roman"/>
          <w:szCs w:val="24"/>
        </w:rPr>
        <w:t>) līgumcen</w:t>
      </w:r>
      <w:r>
        <w:rPr>
          <w:rFonts w:ascii="Times New Roman" w:hAnsi="Times New Roman"/>
          <w:szCs w:val="24"/>
        </w:rPr>
        <w:t>u</w:t>
      </w:r>
      <w:r w:rsidRPr="00CC1E54">
        <w:rPr>
          <w:rFonts w:ascii="Times New Roman" w:hAnsi="Times New Roman"/>
          <w:szCs w:val="24"/>
        </w:rPr>
        <w:t xml:space="preserve"> apmērā, kas noteikta Līguma 3.1.punktā, apmērā. </w:t>
      </w:r>
    </w:p>
    <w:p w14:paraId="16C7D7A4" w14:textId="77777777" w:rsidR="00030DB6" w:rsidRPr="00CC1E54" w:rsidRDefault="00030DB6" w:rsidP="00030DB6">
      <w:pPr>
        <w:numPr>
          <w:ilvl w:val="2"/>
          <w:numId w:val="11"/>
        </w:numPr>
        <w:tabs>
          <w:tab w:val="clear" w:pos="720"/>
        </w:tabs>
        <w:spacing w:after="0" w:line="240" w:lineRule="auto"/>
        <w:ind w:left="1134" w:hanging="708"/>
        <w:jc w:val="both"/>
        <w:rPr>
          <w:rFonts w:ascii="Times New Roman" w:eastAsia="Times New Roman" w:hAnsi="Times New Roman" w:cs="Times New Roman"/>
        </w:rPr>
      </w:pPr>
      <w:bookmarkStart w:id="56" w:name="_Hlk37760441"/>
      <w:r w:rsidRPr="00CC1E54">
        <w:rPr>
          <w:rFonts w:ascii="Times New Roman" w:eastAsia="Times New Roman" w:hAnsi="Times New Roman" w:cs="Times New Roman"/>
        </w:rPr>
        <w:t xml:space="preserve">Ja atkārtoti (vairāk kā 1 reizi) tiek konstatēts, ka </w:t>
      </w:r>
      <w:bookmarkStart w:id="57" w:name="_Hlk79145598"/>
      <w:r w:rsidRPr="00CC1E54">
        <w:rPr>
          <w:rFonts w:ascii="Times New Roman" w:eastAsia="Times New Roman" w:hAnsi="Times New Roman" w:cs="Times New Roman"/>
        </w:rPr>
        <w:t>Būvuzņēmējs</w:t>
      </w:r>
      <w:bookmarkEnd w:id="57"/>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56"/>
      <w:r w:rsidRPr="00CC1E54">
        <w:rPr>
          <w:rFonts w:ascii="Times New Roman" w:eastAsia="Times New Roman" w:hAnsi="Times New Roman" w:cs="Times New Roman"/>
          <w:sz w:val="24"/>
          <w:szCs w:val="24"/>
        </w:rPr>
        <w:t>.</w:t>
      </w:r>
    </w:p>
    <w:p w14:paraId="0BA87131" w14:textId="77777777" w:rsidR="00030DB6" w:rsidRPr="00CC1E54" w:rsidRDefault="00030DB6" w:rsidP="00030DB6">
      <w:pPr>
        <w:numPr>
          <w:ilvl w:val="1"/>
          <w:numId w:val="11"/>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580B2AA2" w14:textId="77777777" w:rsidR="00030DB6" w:rsidRPr="00CC1E54" w:rsidRDefault="00030DB6" w:rsidP="00030DB6">
      <w:pPr>
        <w:numPr>
          <w:ilvl w:val="1"/>
          <w:numId w:val="11"/>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3F6F6DC8" w14:textId="77777777" w:rsidR="00030DB6" w:rsidRPr="00CC1E54" w:rsidRDefault="00030DB6" w:rsidP="00030DB6">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30D35ED5" w14:textId="77777777" w:rsidR="00030DB6" w:rsidRPr="00CC1E54" w:rsidRDefault="00030DB6" w:rsidP="00030DB6">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15.5.punktā norādītā paziņojuma saņemšanas Būvuzņēmējs nodod Pasūtītājam visu ar Darbu izpildi saistīto dokumentāciju un informāciju, ko tam pieprasa Pasūtītājs, gan drukātā, gan elektroniskā veidā.</w:t>
      </w:r>
    </w:p>
    <w:p w14:paraId="37E9EEAA" w14:textId="77777777" w:rsidR="00030DB6" w:rsidRPr="00CC1E54" w:rsidRDefault="00030DB6" w:rsidP="00030DB6">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2475CF12" w14:textId="77777777" w:rsidR="00030DB6" w:rsidRPr="00CC1E54" w:rsidRDefault="00030DB6" w:rsidP="00030DB6">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56959AD0" w14:textId="77777777" w:rsidR="00030DB6" w:rsidRPr="00CC1E54" w:rsidRDefault="00030DB6" w:rsidP="00030DB6">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4460FD05" w14:textId="77777777" w:rsidR="00030DB6" w:rsidRPr="00CC1E54" w:rsidRDefault="00030DB6" w:rsidP="00030DB6">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57D79264" w14:textId="77777777" w:rsidR="00030DB6" w:rsidRPr="00CC1E54" w:rsidRDefault="00030DB6" w:rsidP="00030DB6">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laušanas rezultātā tiek pārtraukti Darbi un ir nepieciešams veikt objekta konservācijas darbus, to izmaksas sedz tā Puse, kura vainojama Līguma laušanā. Ja Līgums tiek izbeigts nepārvaramas varas </w:t>
      </w:r>
      <w:r w:rsidRPr="00CC1E54">
        <w:rPr>
          <w:rFonts w:ascii="Times New Roman" w:eastAsia="Calibri" w:hAnsi="Times New Roman" w:cs="Times New Roman"/>
        </w:rPr>
        <w:lastRenderedPageBreak/>
        <w:t>apstākļu iestāšanās dēļ, ar objekta konservācijas darbiem saistītās izmaksas sedz abas Puses līdzīgās daļās. Ja Līgums tiek izbeigts Pusēm vienojoties, objekta konservācijas darbu izmaksas tiek segtas pēc Pušu vienošanās.</w:t>
      </w:r>
    </w:p>
    <w:p w14:paraId="0417DD8C" w14:textId="77777777" w:rsidR="00030DB6" w:rsidRPr="00CC1E54" w:rsidRDefault="00030DB6" w:rsidP="00030DB6">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13.4.punktā paredzētajā kārtībā.</w:t>
      </w:r>
    </w:p>
    <w:p w14:paraId="229B07D2" w14:textId="77777777" w:rsidR="00030DB6" w:rsidRPr="00CC1E54" w:rsidRDefault="00030DB6" w:rsidP="00030DB6">
      <w:pPr>
        <w:tabs>
          <w:tab w:val="left" w:pos="540"/>
        </w:tabs>
        <w:spacing w:after="0" w:line="240" w:lineRule="auto"/>
        <w:ind w:left="-142" w:hanging="567"/>
        <w:jc w:val="both"/>
        <w:rPr>
          <w:rFonts w:ascii="Times New Roman" w:eastAsia="Calibri" w:hAnsi="Times New Roman" w:cs="Times New Roman"/>
        </w:rPr>
      </w:pPr>
    </w:p>
    <w:p w14:paraId="3087D377" w14:textId="77777777" w:rsidR="00030DB6" w:rsidRPr="00CC1E54" w:rsidRDefault="00030DB6" w:rsidP="00030DB6">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58" w:name="_Toc140468128"/>
      <w:r w:rsidRPr="00CC1E54">
        <w:rPr>
          <w:rFonts w:ascii="Times New Roman" w:eastAsia="Calibri" w:hAnsi="Times New Roman" w:cs="Times New Roman"/>
          <w:b/>
          <w:iCs/>
        </w:rPr>
        <w:t>Pušu atbildība</w:t>
      </w:r>
      <w:bookmarkEnd w:id="58"/>
    </w:p>
    <w:p w14:paraId="65C83D57" w14:textId="77777777" w:rsidR="00030DB6" w:rsidRPr="00CC1E54" w:rsidRDefault="00030DB6" w:rsidP="00030DB6">
      <w:pPr>
        <w:numPr>
          <w:ilvl w:val="1"/>
          <w:numId w:val="11"/>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arakstot Līgumu, apliecina, ka pirms Līguma noslēgšanas ir iepazinies ar Objektu, būvprojekt</w:t>
      </w:r>
      <w:r>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4DE62CE3" w14:textId="77777777" w:rsidR="00030DB6" w:rsidRPr="00CC1E54" w:rsidRDefault="00030DB6" w:rsidP="00030DB6">
      <w:pPr>
        <w:numPr>
          <w:ilvl w:val="1"/>
          <w:numId w:val="11"/>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254EB17" w14:textId="77777777" w:rsidR="00030DB6" w:rsidRPr="00CC1E54" w:rsidRDefault="00030DB6" w:rsidP="00030DB6">
      <w:pPr>
        <w:numPr>
          <w:ilvl w:val="1"/>
          <w:numId w:val="11"/>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5ECB970A" w14:textId="77777777" w:rsidR="00030DB6" w:rsidRPr="00CC1E54" w:rsidRDefault="00030DB6" w:rsidP="00030DB6">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436E31A0" w14:textId="77777777" w:rsidR="00030DB6" w:rsidRPr="00CC1E54" w:rsidRDefault="00030DB6" w:rsidP="00030DB6">
      <w:pPr>
        <w:numPr>
          <w:ilvl w:val="1"/>
          <w:numId w:val="11"/>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75729C8A" w14:textId="77777777" w:rsidR="00030DB6" w:rsidRPr="00CC1E54" w:rsidRDefault="00030DB6" w:rsidP="00030DB6">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48EC5D08" w14:textId="77777777" w:rsidR="00030DB6" w:rsidRPr="00EC29AE" w:rsidRDefault="00030DB6" w:rsidP="00030DB6">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2EB9E256" w14:textId="77777777" w:rsidR="00030DB6" w:rsidRPr="00EC29AE" w:rsidRDefault="00030DB6" w:rsidP="00030DB6">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w:t>
      </w:r>
      <w:proofErr w:type="spellStart"/>
      <w:r w:rsidRPr="00EC29AE">
        <w:rPr>
          <w:rFonts w:ascii="Times New Roman" w:hAnsi="Times New Roman"/>
        </w:rPr>
        <w:t>euro</w:t>
      </w:r>
      <w:proofErr w:type="spellEnd"/>
      <w:r w:rsidRPr="00EC29AE">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2C2CBC55" w14:textId="77777777" w:rsidR="00030DB6" w:rsidRPr="00EC29AE" w:rsidRDefault="00030DB6" w:rsidP="00030DB6">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pienākums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4B41E078" w14:textId="77777777" w:rsidR="00030DB6" w:rsidRPr="00CC1E54" w:rsidRDefault="00030DB6" w:rsidP="00030DB6">
      <w:pPr>
        <w:tabs>
          <w:tab w:val="left" w:pos="567"/>
        </w:tabs>
        <w:spacing w:after="0" w:line="240" w:lineRule="auto"/>
        <w:jc w:val="both"/>
        <w:rPr>
          <w:rFonts w:ascii="Times New Roman" w:eastAsia="Calibri" w:hAnsi="Times New Roman" w:cs="Times New Roman"/>
        </w:rPr>
      </w:pPr>
    </w:p>
    <w:p w14:paraId="394D4265" w14:textId="77777777" w:rsidR="00030DB6" w:rsidRPr="00CC1E54" w:rsidRDefault="00030DB6" w:rsidP="00030DB6">
      <w:pPr>
        <w:keepNext/>
        <w:numPr>
          <w:ilvl w:val="0"/>
          <w:numId w:val="11"/>
        </w:numPr>
        <w:tabs>
          <w:tab w:val="num" w:pos="0"/>
        </w:tabs>
        <w:spacing w:after="0" w:line="240" w:lineRule="auto"/>
        <w:ind w:left="-142" w:hanging="567"/>
        <w:jc w:val="center"/>
        <w:outlineLvl w:val="1"/>
        <w:rPr>
          <w:rFonts w:ascii="Times New Roman" w:eastAsia="Calibri" w:hAnsi="Times New Roman" w:cs="Times New Roman"/>
          <w:b/>
          <w:iCs/>
        </w:rPr>
      </w:pPr>
      <w:bookmarkStart w:id="59" w:name="_Toc140468129"/>
      <w:r w:rsidRPr="00CC1E54">
        <w:rPr>
          <w:rFonts w:ascii="Times New Roman" w:eastAsia="Calibri" w:hAnsi="Times New Roman" w:cs="Times New Roman"/>
          <w:b/>
          <w:iCs/>
        </w:rPr>
        <w:t>Līgumsodi</w:t>
      </w:r>
      <w:bookmarkEnd w:id="59"/>
    </w:p>
    <w:p w14:paraId="63F8FE9F" w14:textId="77777777" w:rsidR="00030DB6" w:rsidRPr="00CC1E54" w:rsidRDefault="00030DB6" w:rsidP="00030DB6">
      <w:pPr>
        <w:numPr>
          <w:ilvl w:val="1"/>
          <w:numId w:val="11"/>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624D031C" w14:textId="77777777" w:rsidR="00030DB6" w:rsidRPr="00CC1E54" w:rsidRDefault="00030DB6" w:rsidP="00030DB6">
      <w:pPr>
        <w:numPr>
          <w:ilvl w:val="2"/>
          <w:numId w:val="11"/>
        </w:numPr>
        <w:tabs>
          <w:tab w:val="clear" w:pos="72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3F7D31D9" w14:textId="77777777" w:rsidR="00030DB6" w:rsidRPr="00CC1E54" w:rsidRDefault="00030DB6" w:rsidP="00030DB6">
      <w:pPr>
        <w:numPr>
          <w:ilvl w:val="2"/>
          <w:numId w:val="11"/>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4.</w:t>
      </w:r>
      <w:r>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40EE2228" w14:textId="77777777" w:rsidR="00030DB6" w:rsidRPr="00CC1E54" w:rsidRDefault="00030DB6" w:rsidP="00030DB6">
      <w:pPr>
        <w:numPr>
          <w:ilvl w:val="2"/>
          <w:numId w:val="11"/>
        </w:numPr>
        <w:tabs>
          <w:tab w:val="clear" w:pos="720"/>
          <w:tab w:val="left" w:pos="1080"/>
          <w:tab w:val="left" w:pos="12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AA12796" w14:textId="77777777" w:rsidR="00030DB6" w:rsidRPr="00CC1E54" w:rsidRDefault="00030DB6" w:rsidP="00030DB6">
      <w:pPr>
        <w:numPr>
          <w:ilvl w:val="2"/>
          <w:numId w:val="11"/>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lastRenderedPageBreak/>
        <w:t>par citu Līguma 17.1.1., 17.1.2., 17.1.3.punktā neminēto, bet Līgumā atrunāto termiņu neievērošanu - 0,1% no Līguma summas par katru nokavēto dienu, bet ne vairāk kā 10% no Līguma kopējās summas;</w:t>
      </w:r>
    </w:p>
    <w:p w14:paraId="63784ACE" w14:textId="77777777" w:rsidR="00030DB6" w:rsidRPr="00CC1E54" w:rsidRDefault="00030DB6" w:rsidP="00030DB6">
      <w:pPr>
        <w:numPr>
          <w:ilvl w:val="2"/>
          <w:numId w:val="11"/>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Pr>
          <w:rFonts w:ascii="Times New Roman" w:eastAsia="Calibri" w:hAnsi="Times New Roman" w:cs="Times New Roman"/>
          <w:spacing w:val="-3"/>
        </w:rPr>
        <w:t>14.1-</w:t>
      </w:r>
      <w:r w:rsidRPr="00CC1E54">
        <w:rPr>
          <w:rFonts w:ascii="Times New Roman" w:eastAsia="Calibri" w:hAnsi="Times New Roman" w:cs="Times New Roman"/>
          <w:spacing w:val="-3"/>
        </w:rPr>
        <w:t>14.</w:t>
      </w:r>
      <w:r>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18DAAC36" w14:textId="77777777" w:rsidR="00030DB6" w:rsidRPr="00CC1E54" w:rsidRDefault="00030DB6" w:rsidP="00030DB6">
      <w:pPr>
        <w:numPr>
          <w:ilvl w:val="2"/>
          <w:numId w:val="11"/>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CC1E54">
        <w:rPr>
          <w:rFonts w:ascii="Times New Roman" w:eastAsia="Calibri" w:hAnsi="Times New Roman" w:cs="Times New Roman"/>
          <w:i/>
          <w:spacing w:val="-3"/>
        </w:rPr>
        <w:t xml:space="preserve">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 </w:t>
      </w:r>
    </w:p>
    <w:p w14:paraId="180D5243" w14:textId="77777777" w:rsidR="00030DB6" w:rsidRPr="00CC1E54" w:rsidRDefault="00030DB6" w:rsidP="00030DB6">
      <w:pPr>
        <w:numPr>
          <w:ilvl w:val="2"/>
          <w:numId w:val="11"/>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5219821F" w14:textId="77777777" w:rsidR="00030DB6" w:rsidRPr="0053509E" w:rsidRDefault="00030DB6" w:rsidP="00030DB6">
      <w:pPr>
        <w:numPr>
          <w:ilvl w:val="2"/>
          <w:numId w:val="11"/>
        </w:numPr>
        <w:tabs>
          <w:tab w:val="clear" w:pos="720"/>
          <w:tab w:val="left" w:pos="1080"/>
        </w:tabs>
        <w:spacing w:after="0" w:line="240" w:lineRule="auto"/>
        <w:ind w:left="993"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17.1.5.–17.1.</w:t>
      </w:r>
      <w:r>
        <w:rPr>
          <w:rFonts w:ascii="Times New Roman" w:eastAsia="Calibri" w:hAnsi="Times New Roman" w:cs="Times New Roman"/>
        </w:rPr>
        <w:t>7</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Pr="0053509E">
        <w:rPr>
          <w:rFonts w:ascii="Times New Roman" w:eastAsia="Calibri" w:hAnsi="Times New Roman" w:cs="Times New Roman"/>
          <w:spacing w:val="-3"/>
        </w:rPr>
        <w:t>.</w:t>
      </w:r>
    </w:p>
    <w:p w14:paraId="37A1B86D" w14:textId="77777777" w:rsidR="00030DB6" w:rsidRPr="0053509E" w:rsidRDefault="00030DB6" w:rsidP="00030DB6">
      <w:pPr>
        <w:tabs>
          <w:tab w:val="left" w:pos="1080"/>
        </w:tabs>
        <w:spacing w:after="0" w:line="240" w:lineRule="auto"/>
        <w:ind w:left="993" w:hanging="709"/>
        <w:jc w:val="both"/>
        <w:rPr>
          <w:rFonts w:ascii="Times New Roman" w:eastAsia="Calibri" w:hAnsi="Times New Roman" w:cs="Times New Roman"/>
          <w:spacing w:val="-3"/>
        </w:rPr>
      </w:pPr>
      <w:r w:rsidRPr="0053509E">
        <w:rPr>
          <w:rFonts w:ascii="Times New Roman" w:eastAsia="Calibri" w:hAnsi="Times New Roman" w:cs="Times New Roman"/>
          <w:spacing w:val="-3"/>
        </w:rPr>
        <w:t>Lemjot par līgumsoda piemērošanu, Pasūtītājs katrā konkrētajā gadījumā izvērtē Būvuzņēmēja atbildību, darbību vai bezdarbību kopsakarā ar Pasūtītāja veiktajiem darbiem Objektā.</w:t>
      </w:r>
    </w:p>
    <w:p w14:paraId="522D0D48" w14:textId="77777777" w:rsidR="00030DB6" w:rsidRPr="0053509E" w:rsidRDefault="00030DB6" w:rsidP="00030DB6">
      <w:pPr>
        <w:pStyle w:val="ListParagraph"/>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25635B46" w14:textId="77777777" w:rsidR="00030DB6" w:rsidRPr="002B5ACF" w:rsidRDefault="00030DB6" w:rsidP="00030DB6">
      <w:pPr>
        <w:pStyle w:val="ListParagraph"/>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6FB15748" w14:textId="77777777" w:rsidR="00030DB6" w:rsidRPr="00CC1E54" w:rsidRDefault="00030DB6" w:rsidP="00030DB6">
      <w:pPr>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016E509C" w14:textId="77777777" w:rsidR="00030DB6" w:rsidRPr="00CC1E54" w:rsidRDefault="00030DB6" w:rsidP="00030DB6">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15.1. un 19.5.punktā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00171012" w14:textId="77777777" w:rsidR="00030DB6" w:rsidRPr="00CC1E54" w:rsidRDefault="00030DB6" w:rsidP="00030DB6">
      <w:pPr>
        <w:numPr>
          <w:ilvl w:val="1"/>
          <w:numId w:val="11"/>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Ja Pasūtītājs Līguma 9.3.punktā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0FD03A24" w14:textId="77777777" w:rsidR="00030DB6" w:rsidRPr="00CC1E54" w:rsidRDefault="00030DB6" w:rsidP="00030DB6">
      <w:pPr>
        <w:tabs>
          <w:tab w:val="num" w:pos="-360"/>
        </w:tabs>
        <w:spacing w:after="0" w:line="240" w:lineRule="auto"/>
        <w:ind w:left="-142" w:hanging="567"/>
        <w:rPr>
          <w:rFonts w:ascii="Times New Roman" w:eastAsia="Calibri" w:hAnsi="Times New Roman" w:cs="Times New Roman"/>
        </w:rPr>
      </w:pPr>
    </w:p>
    <w:p w14:paraId="42532D83" w14:textId="77777777" w:rsidR="00030DB6" w:rsidRPr="00CC1E54" w:rsidRDefault="00030DB6" w:rsidP="00030DB6">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0" w:name="_Toc140468130"/>
      <w:r w:rsidRPr="00CC1E54">
        <w:rPr>
          <w:rFonts w:ascii="Times New Roman" w:eastAsia="Calibri" w:hAnsi="Times New Roman" w:cs="Times New Roman"/>
          <w:b/>
          <w:iCs/>
        </w:rPr>
        <w:t>Strīdu risināšana</w:t>
      </w:r>
      <w:bookmarkEnd w:id="60"/>
    </w:p>
    <w:p w14:paraId="0C05D14E" w14:textId="77777777" w:rsidR="00030DB6" w:rsidRPr="00CC1E54" w:rsidRDefault="00030DB6" w:rsidP="00030DB6">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563B4F03" w14:textId="77777777" w:rsidR="00030DB6" w:rsidRPr="00CC1E54" w:rsidRDefault="00030DB6" w:rsidP="00030DB6">
      <w:pPr>
        <w:numPr>
          <w:ilvl w:val="1"/>
          <w:numId w:val="11"/>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3C531057" w14:textId="77777777" w:rsidR="00030DB6" w:rsidRPr="00CC1E54" w:rsidRDefault="00030DB6" w:rsidP="00030DB6">
      <w:pPr>
        <w:numPr>
          <w:ilvl w:val="1"/>
          <w:numId w:val="11"/>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59A6A2CF" w14:textId="77777777" w:rsidR="00030DB6" w:rsidRPr="00CC1E54" w:rsidRDefault="00030DB6" w:rsidP="00030DB6">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68C0CACB" w14:textId="77777777" w:rsidR="00030DB6" w:rsidRPr="00CC1E54" w:rsidRDefault="00030DB6" w:rsidP="00030DB6">
      <w:pPr>
        <w:numPr>
          <w:ilvl w:val="1"/>
          <w:numId w:val="11"/>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4730C7A8" w14:textId="77777777" w:rsidR="00030DB6" w:rsidRPr="00CC1E54" w:rsidRDefault="00030DB6" w:rsidP="00030DB6">
      <w:pPr>
        <w:spacing w:after="0" w:line="240" w:lineRule="auto"/>
        <w:ind w:left="-142" w:hanging="567"/>
        <w:jc w:val="both"/>
        <w:rPr>
          <w:rFonts w:ascii="Times New Roman" w:eastAsia="Calibri" w:hAnsi="Times New Roman" w:cs="Times New Roman"/>
          <w:spacing w:val="-3"/>
        </w:rPr>
      </w:pPr>
    </w:p>
    <w:p w14:paraId="35683FD0" w14:textId="77777777" w:rsidR="00030DB6" w:rsidRPr="00CC1E54" w:rsidRDefault="00030DB6" w:rsidP="00030DB6">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1" w:name="_Toc140468131"/>
      <w:r w:rsidRPr="00CC1E54">
        <w:rPr>
          <w:rFonts w:ascii="Times New Roman" w:eastAsia="Calibri" w:hAnsi="Times New Roman" w:cs="Times New Roman"/>
          <w:b/>
          <w:iCs/>
        </w:rPr>
        <w:t>Nepārvarama vara</w:t>
      </w:r>
      <w:bookmarkEnd w:id="61"/>
    </w:p>
    <w:p w14:paraId="7B64E8D9" w14:textId="77777777" w:rsidR="00030DB6" w:rsidRPr="00CC1E54" w:rsidRDefault="00030DB6" w:rsidP="00030DB6">
      <w:pPr>
        <w:numPr>
          <w:ilvl w:val="1"/>
          <w:numId w:val="11"/>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6945C850" w14:textId="77777777" w:rsidR="00030DB6" w:rsidRPr="00CC1E54" w:rsidRDefault="00030DB6" w:rsidP="00030DB6">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35228C17" w14:textId="77777777" w:rsidR="00030DB6" w:rsidRPr="00CC1E54" w:rsidRDefault="00030DB6" w:rsidP="00030DB6">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09651ED5" w14:textId="77777777" w:rsidR="00030DB6" w:rsidRPr="00CC1E54" w:rsidRDefault="00030DB6" w:rsidP="00030DB6">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75C8801" w14:textId="77777777" w:rsidR="00030DB6" w:rsidRPr="00CC1E54" w:rsidRDefault="00030DB6" w:rsidP="00030DB6">
      <w:pPr>
        <w:numPr>
          <w:ilvl w:val="1"/>
          <w:numId w:val="11"/>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nepārvaramas varas apstākļi turpinās ilgāk par 2 (diviem) mēnešiem, Pusēm ir tiesības vienpusēji izbeigt Līguma darbību kopumā vai arī attiecībā uz to daļu, kuru izpildi traucē nepārvaramas varas </w:t>
      </w:r>
      <w:r w:rsidRPr="00CC1E54">
        <w:rPr>
          <w:rFonts w:ascii="Times New Roman" w:eastAsia="Calibri" w:hAnsi="Times New Roman" w:cs="Times New Roman"/>
        </w:rPr>
        <w:lastRenderedPageBreak/>
        <w:t>apstākļi. Šādā gadījumā nevienai no Pusēm nav tiesību uz zaudējumu atlīdzību un tiek veikts norēķins par faktiski padarītajiem darbiem, kuri ir nodoti Līgumā noteiktajā kārtībā.</w:t>
      </w:r>
    </w:p>
    <w:p w14:paraId="03DA51CE" w14:textId="77777777" w:rsidR="00030DB6" w:rsidRPr="00CC1E54" w:rsidRDefault="00030DB6" w:rsidP="00030DB6">
      <w:pPr>
        <w:tabs>
          <w:tab w:val="left" w:pos="540"/>
        </w:tabs>
        <w:spacing w:after="0" w:line="240" w:lineRule="auto"/>
        <w:ind w:left="-142" w:hanging="567"/>
        <w:jc w:val="both"/>
        <w:rPr>
          <w:rFonts w:ascii="Times New Roman" w:eastAsia="Calibri" w:hAnsi="Times New Roman" w:cs="Times New Roman"/>
        </w:rPr>
      </w:pPr>
    </w:p>
    <w:p w14:paraId="6980EB3B" w14:textId="77777777" w:rsidR="00030DB6" w:rsidRPr="00CC1E54" w:rsidRDefault="00030DB6" w:rsidP="00030DB6">
      <w:pPr>
        <w:keepNext/>
        <w:numPr>
          <w:ilvl w:val="0"/>
          <w:numId w:val="11"/>
        </w:numPr>
        <w:tabs>
          <w:tab w:val="left" w:pos="0"/>
        </w:tabs>
        <w:spacing w:after="0" w:line="240" w:lineRule="auto"/>
        <w:ind w:left="-142" w:hanging="567"/>
        <w:jc w:val="center"/>
        <w:outlineLvl w:val="1"/>
        <w:rPr>
          <w:rFonts w:ascii="Times New Roman" w:eastAsia="Calibri" w:hAnsi="Times New Roman" w:cs="Times New Roman"/>
          <w:b/>
          <w:iCs/>
        </w:rPr>
      </w:pPr>
      <w:bookmarkStart w:id="62" w:name="_Toc140468132"/>
      <w:r w:rsidRPr="00CC1E54">
        <w:rPr>
          <w:rFonts w:ascii="Times New Roman" w:eastAsia="Calibri" w:hAnsi="Times New Roman" w:cs="Times New Roman"/>
          <w:b/>
          <w:iCs/>
        </w:rPr>
        <w:t>Citi noteikumi</w:t>
      </w:r>
      <w:bookmarkEnd w:id="62"/>
    </w:p>
    <w:p w14:paraId="11CD1466" w14:textId="77777777" w:rsidR="00030DB6" w:rsidRPr="00CC1E54" w:rsidRDefault="00030DB6" w:rsidP="00030DB6">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39437FE" w14:textId="77777777" w:rsidR="00030DB6" w:rsidRPr="00CC1E54" w:rsidRDefault="00030DB6" w:rsidP="00030DB6">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834C1D2" w14:textId="77777777" w:rsidR="00030DB6" w:rsidRPr="00CC1E54" w:rsidRDefault="00030DB6" w:rsidP="00030DB6">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4AFC781E" w14:textId="77777777" w:rsidR="00030DB6" w:rsidRPr="00CC1E54" w:rsidRDefault="00030DB6" w:rsidP="00030DB6">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2990724" w14:textId="77777777" w:rsidR="00030DB6" w:rsidRPr="00CC1E54" w:rsidRDefault="00030DB6" w:rsidP="00030DB6">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53B3CDAA" w14:textId="77777777" w:rsidR="00030DB6" w:rsidRPr="00CC1E54" w:rsidRDefault="00030DB6" w:rsidP="00030DB6">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33E5C794" w14:textId="77777777" w:rsidR="00030DB6" w:rsidRPr="00CC1E54" w:rsidRDefault="00030DB6" w:rsidP="00030DB6">
      <w:pPr>
        <w:keepNext/>
        <w:tabs>
          <w:tab w:val="left" w:pos="360"/>
        </w:tabs>
        <w:spacing w:after="0" w:line="240" w:lineRule="auto"/>
        <w:outlineLvl w:val="0"/>
        <w:rPr>
          <w:rFonts w:ascii="Times New Roman" w:eastAsia="Calibri" w:hAnsi="Times New Roman" w:cs="Times New Roman"/>
          <w:b/>
        </w:rPr>
      </w:pPr>
    </w:p>
    <w:p w14:paraId="112643EC" w14:textId="77777777" w:rsidR="00030DB6" w:rsidRPr="00CC1E54" w:rsidRDefault="00030DB6" w:rsidP="00030DB6">
      <w:pPr>
        <w:keepNext/>
        <w:numPr>
          <w:ilvl w:val="0"/>
          <w:numId w:val="11"/>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030DB6" w:rsidRPr="008807F8" w14:paraId="798BA507" w14:textId="77777777" w:rsidTr="00722EE0">
        <w:tc>
          <w:tcPr>
            <w:tcW w:w="5128" w:type="dxa"/>
          </w:tcPr>
          <w:p w14:paraId="04086F55" w14:textId="77777777" w:rsidR="00030DB6" w:rsidRPr="00CC1E54" w:rsidRDefault="00030DB6" w:rsidP="00722EE0">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2A3C501" w14:textId="77777777" w:rsidR="00030DB6" w:rsidRPr="00CC1E54" w:rsidRDefault="00030DB6" w:rsidP="00722EE0">
            <w:pPr>
              <w:spacing w:after="0" w:line="240" w:lineRule="auto"/>
              <w:ind w:left="72"/>
              <w:rPr>
                <w:rFonts w:ascii="Times New Roman" w:eastAsia="Calibri" w:hAnsi="Times New Roman" w:cs="Times New Roman"/>
              </w:rPr>
            </w:pPr>
          </w:p>
          <w:p w14:paraId="6FC988E2" w14:textId="77777777" w:rsidR="00030DB6" w:rsidRPr="00CC1E54" w:rsidRDefault="00030DB6" w:rsidP="00722EE0">
            <w:pPr>
              <w:spacing w:after="0" w:line="240" w:lineRule="auto"/>
              <w:ind w:left="72"/>
              <w:rPr>
                <w:rFonts w:ascii="Times New Roman" w:eastAsia="Calibri" w:hAnsi="Times New Roman" w:cs="Times New Roman"/>
              </w:rPr>
            </w:pPr>
          </w:p>
          <w:p w14:paraId="219537EB" w14:textId="77777777" w:rsidR="00030DB6" w:rsidRPr="00CC1E54" w:rsidRDefault="00030DB6" w:rsidP="00722EE0">
            <w:pPr>
              <w:spacing w:after="0" w:line="240" w:lineRule="auto"/>
              <w:ind w:left="72"/>
              <w:rPr>
                <w:rFonts w:ascii="Times New Roman" w:eastAsia="Calibri" w:hAnsi="Times New Roman" w:cs="Times New Roman"/>
              </w:rPr>
            </w:pPr>
          </w:p>
          <w:p w14:paraId="748F08E9" w14:textId="77777777" w:rsidR="00030DB6" w:rsidRPr="00CC1E54" w:rsidRDefault="00030DB6" w:rsidP="00722EE0">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E55CAFB" w14:textId="77777777" w:rsidR="00030DB6" w:rsidRPr="00CC1E54" w:rsidRDefault="00030DB6" w:rsidP="00722EE0">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2C58CE3C" w14:textId="77777777" w:rsidR="00030DB6" w:rsidRPr="00CC1E54" w:rsidRDefault="00030DB6" w:rsidP="00722EE0">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65EC9F79" w14:textId="77777777" w:rsidR="00030DB6" w:rsidRPr="00CC1E54" w:rsidRDefault="00030DB6" w:rsidP="00722EE0">
            <w:pPr>
              <w:spacing w:after="0" w:line="240" w:lineRule="auto"/>
              <w:rPr>
                <w:rFonts w:ascii="Times New Roman" w:eastAsia="Calibri" w:hAnsi="Times New Roman" w:cs="Times New Roman"/>
              </w:rPr>
            </w:pPr>
          </w:p>
          <w:p w14:paraId="41AED054" w14:textId="77777777" w:rsidR="00030DB6" w:rsidRPr="00CC1E54" w:rsidRDefault="00030DB6" w:rsidP="00722EE0">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A7B0B84" w14:textId="77777777" w:rsidR="00030DB6" w:rsidRPr="008807F8" w:rsidRDefault="00030DB6" w:rsidP="00722EE0">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0D75C177" w14:textId="77777777" w:rsidR="00030DB6" w:rsidRPr="008807F8" w:rsidRDefault="00030DB6" w:rsidP="00722EE0">
            <w:pPr>
              <w:spacing w:after="0" w:line="240" w:lineRule="auto"/>
              <w:rPr>
                <w:rFonts w:ascii="Times New Roman" w:eastAsia="Calibri" w:hAnsi="Times New Roman" w:cs="Times New Roman"/>
              </w:rPr>
            </w:pPr>
          </w:p>
        </w:tc>
      </w:tr>
    </w:tbl>
    <w:p w14:paraId="7D470396" w14:textId="77777777" w:rsidR="00030DB6" w:rsidRDefault="00030DB6" w:rsidP="00030DB6">
      <w:pPr>
        <w:spacing w:after="0" w:line="240" w:lineRule="auto"/>
        <w:rPr>
          <w:rFonts w:ascii="Times New Roman" w:eastAsia="Calibri" w:hAnsi="Times New Roman" w:cs="Times New Roman"/>
          <w:sz w:val="24"/>
          <w:szCs w:val="24"/>
        </w:rPr>
      </w:pPr>
    </w:p>
    <w:p w14:paraId="49106014" w14:textId="77777777" w:rsidR="00F94F66" w:rsidRPr="008807F8" w:rsidRDefault="00F94F66" w:rsidP="00030DB6">
      <w:pPr>
        <w:tabs>
          <w:tab w:val="left" w:pos="-1560"/>
        </w:tabs>
        <w:spacing w:after="120" w:line="240" w:lineRule="auto"/>
        <w:ind w:right="11" w:firstLine="851"/>
        <w:jc w:val="both"/>
        <w:rPr>
          <w:rFonts w:ascii="Times New Roman" w:eastAsia="Calibri" w:hAnsi="Times New Roman" w:cs="Times New Roman"/>
          <w:sz w:val="24"/>
          <w:szCs w:val="24"/>
        </w:rPr>
      </w:pPr>
    </w:p>
    <w:sectPr w:rsidR="00F94F66" w:rsidRPr="008807F8" w:rsidSect="001332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2D2E" w14:textId="77777777" w:rsidR="00BA52BD" w:rsidRDefault="00BA52BD" w:rsidP="007E55BA">
      <w:pPr>
        <w:spacing w:after="0" w:line="240" w:lineRule="auto"/>
      </w:pPr>
      <w:r>
        <w:separator/>
      </w:r>
    </w:p>
  </w:endnote>
  <w:endnote w:type="continuationSeparator" w:id="0">
    <w:p w14:paraId="70F1C5D4" w14:textId="77777777" w:rsidR="00BA52BD" w:rsidRDefault="00BA52BD"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lwe Lt TL">
    <w:altName w:val="Cambria"/>
    <w:charset w:val="BA"/>
    <w:family w:val="roman"/>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C331" w14:textId="77777777" w:rsidR="00BA52BD" w:rsidRDefault="00BA52BD" w:rsidP="007E55BA">
      <w:pPr>
        <w:spacing w:after="0" w:line="240" w:lineRule="auto"/>
      </w:pPr>
      <w:r>
        <w:separator/>
      </w:r>
    </w:p>
  </w:footnote>
  <w:footnote w:type="continuationSeparator" w:id="0">
    <w:p w14:paraId="01285EE6" w14:textId="77777777" w:rsidR="00BA52BD" w:rsidRDefault="00BA52BD"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3EC75C15" w14:textId="77777777" w:rsidR="001B71E6" w:rsidRDefault="001B71E6" w:rsidP="001B71E6">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4"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9"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4"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2"/>
  </w:num>
  <w:num w:numId="2">
    <w:abstractNumId w:val="23"/>
  </w:num>
  <w:num w:numId="3">
    <w:abstractNumId w:val="20"/>
  </w:num>
  <w:num w:numId="4">
    <w:abstractNumId w:val="21"/>
  </w:num>
  <w:num w:numId="5">
    <w:abstractNumId w:val="13"/>
  </w:num>
  <w:num w:numId="6">
    <w:abstractNumId w:val="12"/>
  </w:num>
  <w:num w:numId="7">
    <w:abstractNumId w:val="17"/>
  </w:num>
  <w:num w:numId="8">
    <w:abstractNumId w:val="16"/>
  </w:num>
  <w:num w:numId="9">
    <w:abstractNumId w:val="15"/>
  </w:num>
  <w:num w:numId="10">
    <w:abstractNumId w:val="11"/>
  </w:num>
  <w:num w:numId="11">
    <w:abstractNumId w:val="5"/>
  </w:num>
  <w:num w:numId="12">
    <w:abstractNumId w:val="4"/>
  </w:num>
  <w:num w:numId="13">
    <w:abstractNumId w:val="3"/>
  </w:num>
  <w:num w:numId="14">
    <w:abstractNumId w:val="14"/>
  </w:num>
  <w:num w:numId="15">
    <w:abstractNumId w:val="10"/>
  </w:num>
  <w:num w:numId="16">
    <w:abstractNumId w:val="1"/>
  </w:num>
  <w:num w:numId="17">
    <w:abstractNumId w:val="9"/>
  </w:num>
  <w:num w:numId="18">
    <w:abstractNumId w:val="2"/>
  </w:num>
  <w:num w:numId="19">
    <w:abstractNumId w:val="0"/>
  </w:num>
  <w:num w:numId="20">
    <w:abstractNumId w:val="18"/>
  </w:num>
  <w:num w:numId="21">
    <w:abstractNumId w:val="7"/>
  </w:num>
  <w:num w:numId="22">
    <w:abstractNumId w:val="6"/>
  </w:num>
  <w:num w:numId="23">
    <w:abstractNumId w:val="8"/>
  </w:num>
  <w:num w:numId="24">
    <w:abstractNumId w:val="19"/>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12261"/>
    <w:rsid w:val="000122B7"/>
    <w:rsid w:val="00012653"/>
    <w:rsid w:val="000127E3"/>
    <w:rsid w:val="00014026"/>
    <w:rsid w:val="0001547B"/>
    <w:rsid w:val="000154B9"/>
    <w:rsid w:val="000160AB"/>
    <w:rsid w:val="0001745A"/>
    <w:rsid w:val="0002051D"/>
    <w:rsid w:val="000221D6"/>
    <w:rsid w:val="000227D4"/>
    <w:rsid w:val="00023ABC"/>
    <w:rsid w:val="00023BE3"/>
    <w:rsid w:val="00023F74"/>
    <w:rsid w:val="000256EE"/>
    <w:rsid w:val="0002602C"/>
    <w:rsid w:val="00026F4E"/>
    <w:rsid w:val="00030DB6"/>
    <w:rsid w:val="00031C15"/>
    <w:rsid w:val="0003481B"/>
    <w:rsid w:val="00036C31"/>
    <w:rsid w:val="00036CE5"/>
    <w:rsid w:val="0003771B"/>
    <w:rsid w:val="00040E18"/>
    <w:rsid w:val="000419CC"/>
    <w:rsid w:val="00041FA1"/>
    <w:rsid w:val="000421D4"/>
    <w:rsid w:val="0004241D"/>
    <w:rsid w:val="00043CF1"/>
    <w:rsid w:val="00043DA0"/>
    <w:rsid w:val="00043FF5"/>
    <w:rsid w:val="00045306"/>
    <w:rsid w:val="0004618C"/>
    <w:rsid w:val="00046381"/>
    <w:rsid w:val="000466CA"/>
    <w:rsid w:val="000474BF"/>
    <w:rsid w:val="000476AC"/>
    <w:rsid w:val="00047AE3"/>
    <w:rsid w:val="00050564"/>
    <w:rsid w:val="00051B2D"/>
    <w:rsid w:val="00052AE9"/>
    <w:rsid w:val="00052F30"/>
    <w:rsid w:val="00054B67"/>
    <w:rsid w:val="000550E3"/>
    <w:rsid w:val="00055EF0"/>
    <w:rsid w:val="000570F7"/>
    <w:rsid w:val="00057120"/>
    <w:rsid w:val="000602B9"/>
    <w:rsid w:val="00060E36"/>
    <w:rsid w:val="00061778"/>
    <w:rsid w:val="00061987"/>
    <w:rsid w:val="00061EE4"/>
    <w:rsid w:val="00063371"/>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C88"/>
    <w:rsid w:val="00082FE9"/>
    <w:rsid w:val="00083252"/>
    <w:rsid w:val="00084EB0"/>
    <w:rsid w:val="00085AC5"/>
    <w:rsid w:val="0008602C"/>
    <w:rsid w:val="00086D2B"/>
    <w:rsid w:val="00087619"/>
    <w:rsid w:val="00087D40"/>
    <w:rsid w:val="000908CD"/>
    <w:rsid w:val="00091438"/>
    <w:rsid w:val="000914B4"/>
    <w:rsid w:val="00091D85"/>
    <w:rsid w:val="00092258"/>
    <w:rsid w:val="00093206"/>
    <w:rsid w:val="0009357B"/>
    <w:rsid w:val="0009362A"/>
    <w:rsid w:val="00093CE1"/>
    <w:rsid w:val="0009469F"/>
    <w:rsid w:val="0009480D"/>
    <w:rsid w:val="00094A91"/>
    <w:rsid w:val="000953AA"/>
    <w:rsid w:val="000953C0"/>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0CE"/>
    <w:rsid w:val="000B5301"/>
    <w:rsid w:val="000B62A3"/>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5B7"/>
    <w:rsid w:val="000E7862"/>
    <w:rsid w:val="000E7E11"/>
    <w:rsid w:val="000E7ED8"/>
    <w:rsid w:val="000F01D7"/>
    <w:rsid w:val="000F04D0"/>
    <w:rsid w:val="000F050E"/>
    <w:rsid w:val="000F1839"/>
    <w:rsid w:val="000F362D"/>
    <w:rsid w:val="000F46B0"/>
    <w:rsid w:val="000F55D7"/>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1BD"/>
    <w:rsid w:val="00121D5F"/>
    <w:rsid w:val="00122892"/>
    <w:rsid w:val="00122D31"/>
    <w:rsid w:val="00123B8E"/>
    <w:rsid w:val="00124289"/>
    <w:rsid w:val="00126496"/>
    <w:rsid w:val="00127A4D"/>
    <w:rsid w:val="00130688"/>
    <w:rsid w:val="001309C3"/>
    <w:rsid w:val="001326F4"/>
    <w:rsid w:val="00132759"/>
    <w:rsid w:val="00132BD2"/>
    <w:rsid w:val="00133226"/>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04DF"/>
    <w:rsid w:val="0015245F"/>
    <w:rsid w:val="00152CA6"/>
    <w:rsid w:val="00153675"/>
    <w:rsid w:val="00155106"/>
    <w:rsid w:val="0015513F"/>
    <w:rsid w:val="00156786"/>
    <w:rsid w:val="00157597"/>
    <w:rsid w:val="00157B00"/>
    <w:rsid w:val="00162E4A"/>
    <w:rsid w:val="00163B60"/>
    <w:rsid w:val="0016603D"/>
    <w:rsid w:val="00166115"/>
    <w:rsid w:val="0016644F"/>
    <w:rsid w:val="00166BD3"/>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2FBB"/>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71E6"/>
    <w:rsid w:val="001B7926"/>
    <w:rsid w:val="001B7A85"/>
    <w:rsid w:val="001B7D02"/>
    <w:rsid w:val="001B7E90"/>
    <w:rsid w:val="001B7EDB"/>
    <w:rsid w:val="001C079B"/>
    <w:rsid w:val="001C0AEA"/>
    <w:rsid w:val="001C0C11"/>
    <w:rsid w:val="001C0F4D"/>
    <w:rsid w:val="001C1006"/>
    <w:rsid w:val="001C1F0E"/>
    <w:rsid w:val="001C323A"/>
    <w:rsid w:val="001C35EA"/>
    <w:rsid w:val="001C6F4B"/>
    <w:rsid w:val="001C713D"/>
    <w:rsid w:val="001C7CE3"/>
    <w:rsid w:val="001D066C"/>
    <w:rsid w:val="001D0CFD"/>
    <w:rsid w:val="001D0F0E"/>
    <w:rsid w:val="001D2114"/>
    <w:rsid w:val="001D2B45"/>
    <w:rsid w:val="001D378E"/>
    <w:rsid w:val="001D3A99"/>
    <w:rsid w:val="001D531F"/>
    <w:rsid w:val="001D5ACE"/>
    <w:rsid w:val="001D5CA4"/>
    <w:rsid w:val="001D6665"/>
    <w:rsid w:val="001D66D1"/>
    <w:rsid w:val="001D6F14"/>
    <w:rsid w:val="001E1739"/>
    <w:rsid w:val="001E2A51"/>
    <w:rsid w:val="001E3C55"/>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0790"/>
    <w:rsid w:val="00211A6E"/>
    <w:rsid w:val="00212312"/>
    <w:rsid w:val="00212540"/>
    <w:rsid w:val="00212714"/>
    <w:rsid w:val="00212C1E"/>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280"/>
    <w:rsid w:val="002213BE"/>
    <w:rsid w:val="0022254E"/>
    <w:rsid w:val="00223023"/>
    <w:rsid w:val="00223ABD"/>
    <w:rsid w:val="00223EC8"/>
    <w:rsid w:val="0022507A"/>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6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5051"/>
    <w:rsid w:val="00297A05"/>
    <w:rsid w:val="00297E32"/>
    <w:rsid w:val="002A0529"/>
    <w:rsid w:val="002A1768"/>
    <w:rsid w:val="002A1906"/>
    <w:rsid w:val="002A1B86"/>
    <w:rsid w:val="002A3187"/>
    <w:rsid w:val="002A5234"/>
    <w:rsid w:val="002A5444"/>
    <w:rsid w:val="002A545F"/>
    <w:rsid w:val="002A68E1"/>
    <w:rsid w:val="002A7BB3"/>
    <w:rsid w:val="002B0C14"/>
    <w:rsid w:val="002B0FE1"/>
    <w:rsid w:val="002B1028"/>
    <w:rsid w:val="002B1450"/>
    <w:rsid w:val="002B1C56"/>
    <w:rsid w:val="002B1FC8"/>
    <w:rsid w:val="002B5ACF"/>
    <w:rsid w:val="002B6526"/>
    <w:rsid w:val="002B78D4"/>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26CF"/>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3D7C"/>
    <w:rsid w:val="002F4DB9"/>
    <w:rsid w:val="002F4F99"/>
    <w:rsid w:val="002F51B5"/>
    <w:rsid w:val="002F6AA4"/>
    <w:rsid w:val="002F6B76"/>
    <w:rsid w:val="002F7136"/>
    <w:rsid w:val="0030171E"/>
    <w:rsid w:val="00302FC1"/>
    <w:rsid w:val="00304284"/>
    <w:rsid w:val="00305194"/>
    <w:rsid w:val="0030547C"/>
    <w:rsid w:val="00305C1A"/>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09B4"/>
    <w:rsid w:val="0032131D"/>
    <w:rsid w:val="00321795"/>
    <w:rsid w:val="00322074"/>
    <w:rsid w:val="0032242D"/>
    <w:rsid w:val="0032276D"/>
    <w:rsid w:val="00323744"/>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6BB2"/>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33E3"/>
    <w:rsid w:val="00353477"/>
    <w:rsid w:val="003546D8"/>
    <w:rsid w:val="00355569"/>
    <w:rsid w:val="003555F7"/>
    <w:rsid w:val="00356587"/>
    <w:rsid w:val="00356D25"/>
    <w:rsid w:val="00356E24"/>
    <w:rsid w:val="00357B9A"/>
    <w:rsid w:val="0036093D"/>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5242"/>
    <w:rsid w:val="0037694C"/>
    <w:rsid w:val="00377AE9"/>
    <w:rsid w:val="0038076D"/>
    <w:rsid w:val="00380C0C"/>
    <w:rsid w:val="00381233"/>
    <w:rsid w:val="0038187C"/>
    <w:rsid w:val="00383F3D"/>
    <w:rsid w:val="00384E74"/>
    <w:rsid w:val="00386763"/>
    <w:rsid w:val="00387BFE"/>
    <w:rsid w:val="00390571"/>
    <w:rsid w:val="003905AF"/>
    <w:rsid w:val="0039090D"/>
    <w:rsid w:val="00390D11"/>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72C8"/>
    <w:rsid w:val="003B7522"/>
    <w:rsid w:val="003C0408"/>
    <w:rsid w:val="003C1731"/>
    <w:rsid w:val="003C4786"/>
    <w:rsid w:val="003C676C"/>
    <w:rsid w:val="003C70BD"/>
    <w:rsid w:val="003C70F2"/>
    <w:rsid w:val="003D2755"/>
    <w:rsid w:val="003D39BA"/>
    <w:rsid w:val="003D5C8B"/>
    <w:rsid w:val="003D5F17"/>
    <w:rsid w:val="003D69CB"/>
    <w:rsid w:val="003D6FDB"/>
    <w:rsid w:val="003E1567"/>
    <w:rsid w:val="003E1B80"/>
    <w:rsid w:val="003E2B84"/>
    <w:rsid w:val="003E337C"/>
    <w:rsid w:val="003E3782"/>
    <w:rsid w:val="003E39C1"/>
    <w:rsid w:val="003E3A74"/>
    <w:rsid w:val="003E3F17"/>
    <w:rsid w:val="003F00C1"/>
    <w:rsid w:val="003F0192"/>
    <w:rsid w:val="003F094E"/>
    <w:rsid w:val="003F0DAE"/>
    <w:rsid w:val="003F0DBF"/>
    <w:rsid w:val="003F1291"/>
    <w:rsid w:val="003F17F1"/>
    <w:rsid w:val="003F2234"/>
    <w:rsid w:val="003F5194"/>
    <w:rsid w:val="003F72B0"/>
    <w:rsid w:val="004003D4"/>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6F59"/>
    <w:rsid w:val="004272FC"/>
    <w:rsid w:val="00430784"/>
    <w:rsid w:val="00431688"/>
    <w:rsid w:val="004319E0"/>
    <w:rsid w:val="004327CE"/>
    <w:rsid w:val="00432CDA"/>
    <w:rsid w:val="004337B4"/>
    <w:rsid w:val="004339E5"/>
    <w:rsid w:val="00434342"/>
    <w:rsid w:val="00434DFE"/>
    <w:rsid w:val="004350AC"/>
    <w:rsid w:val="00435364"/>
    <w:rsid w:val="00435865"/>
    <w:rsid w:val="00435904"/>
    <w:rsid w:val="00435968"/>
    <w:rsid w:val="0043598B"/>
    <w:rsid w:val="00435B7C"/>
    <w:rsid w:val="00435F72"/>
    <w:rsid w:val="00436038"/>
    <w:rsid w:val="00436BF4"/>
    <w:rsid w:val="00436D52"/>
    <w:rsid w:val="00437690"/>
    <w:rsid w:val="00437B6C"/>
    <w:rsid w:val="00441D1B"/>
    <w:rsid w:val="00441E6F"/>
    <w:rsid w:val="004421E3"/>
    <w:rsid w:val="00444730"/>
    <w:rsid w:val="00444963"/>
    <w:rsid w:val="00444CD3"/>
    <w:rsid w:val="004461BA"/>
    <w:rsid w:val="00446EE6"/>
    <w:rsid w:val="00447E89"/>
    <w:rsid w:val="0045093C"/>
    <w:rsid w:val="00450C7A"/>
    <w:rsid w:val="00451371"/>
    <w:rsid w:val="00454D33"/>
    <w:rsid w:val="00455C6A"/>
    <w:rsid w:val="00456765"/>
    <w:rsid w:val="00463481"/>
    <w:rsid w:val="00465CEB"/>
    <w:rsid w:val="00465EA6"/>
    <w:rsid w:val="00466077"/>
    <w:rsid w:val="004669AE"/>
    <w:rsid w:val="0047004D"/>
    <w:rsid w:val="004707A4"/>
    <w:rsid w:val="00470D49"/>
    <w:rsid w:val="004712CB"/>
    <w:rsid w:val="00471333"/>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13B6"/>
    <w:rsid w:val="004A28A6"/>
    <w:rsid w:val="004A3E94"/>
    <w:rsid w:val="004A52ED"/>
    <w:rsid w:val="004A53A9"/>
    <w:rsid w:val="004A57CC"/>
    <w:rsid w:val="004A639A"/>
    <w:rsid w:val="004A743A"/>
    <w:rsid w:val="004A7AE4"/>
    <w:rsid w:val="004A7CCB"/>
    <w:rsid w:val="004B02FB"/>
    <w:rsid w:val="004B04C2"/>
    <w:rsid w:val="004B0B32"/>
    <w:rsid w:val="004B11E3"/>
    <w:rsid w:val="004B2E1F"/>
    <w:rsid w:val="004B2FCB"/>
    <w:rsid w:val="004B548F"/>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3C10"/>
    <w:rsid w:val="00504051"/>
    <w:rsid w:val="00505F4F"/>
    <w:rsid w:val="00506509"/>
    <w:rsid w:val="00511313"/>
    <w:rsid w:val="00513082"/>
    <w:rsid w:val="005144D3"/>
    <w:rsid w:val="00514849"/>
    <w:rsid w:val="0052012D"/>
    <w:rsid w:val="00520AE4"/>
    <w:rsid w:val="00520B79"/>
    <w:rsid w:val="005211D1"/>
    <w:rsid w:val="005227C5"/>
    <w:rsid w:val="00523C32"/>
    <w:rsid w:val="0052438F"/>
    <w:rsid w:val="00526C4F"/>
    <w:rsid w:val="005318A3"/>
    <w:rsid w:val="005319C1"/>
    <w:rsid w:val="00532398"/>
    <w:rsid w:val="00533E40"/>
    <w:rsid w:val="0053403E"/>
    <w:rsid w:val="00534A27"/>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52381"/>
    <w:rsid w:val="00552BB1"/>
    <w:rsid w:val="00553B69"/>
    <w:rsid w:val="00553DBA"/>
    <w:rsid w:val="00554BA0"/>
    <w:rsid w:val="005554EC"/>
    <w:rsid w:val="00555576"/>
    <w:rsid w:val="00556CA0"/>
    <w:rsid w:val="005570A0"/>
    <w:rsid w:val="0055756B"/>
    <w:rsid w:val="00557962"/>
    <w:rsid w:val="0056022D"/>
    <w:rsid w:val="00560C5A"/>
    <w:rsid w:val="00561C14"/>
    <w:rsid w:val="00561D4A"/>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A24"/>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0D3C"/>
    <w:rsid w:val="005C10F3"/>
    <w:rsid w:val="005C2FCC"/>
    <w:rsid w:val="005C3415"/>
    <w:rsid w:val="005C34BE"/>
    <w:rsid w:val="005C6A8D"/>
    <w:rsid w:val="005C73A8"/>
    <w:rsid w:val="005C7A4A"/>
    <w:rsid w:val="005D13E7"/>
    <w:rsid w:val="005D1AC2"/>
    <w:rsid w:val="005D1CB6"/>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14"/>
    <w:rsid w:val="005F4537"/>
    <w:rsid w:val="005F57D0"/>
    <w:rsid w:val="005F5D5B"/>
    <w:rsid w:val="006000DC"/>
    <w:rsid w:val="006008E0"/>
    <w:rsid w:val="00600F06"/>
    <w:rsid w:val="006014A8"/>
    <w:rsid w:val="00603065"/>
    <w:rsid w:val="0060332C"/>
    <w:rsid w:val="006033B9"/>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1447"/>
    <w:rsid w:val="00652C12"/>
    <w:rsid w:val="0065300C"/>
    <w:rsid w:val="00653FDD"/>
    <w:rsid w:val="006549C1"/>
    <w:rsid w:val="00654A24"/>
    <w:rsid w:val="00655481"/>
    <w:rsid w:val="006571FA"/>
    <w:rsid w:val="006606B2"/>
    <w:rsid w:val="00660CF8"/>
    <w:rsid w:val="006611B7"/>
    <w:rsid w:val="00661B3C"/>
    <w:rsid w:val="0066247F"/>
    <w:rsid w:val="00662B63"/>
    <w:rsid w:val="00663B02"/>
    <w:rsid w:val="00664A89"/>
    <w:rsid w:val="00664D95"/>
    <w:rsid w:val="00667244"/>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4735"/>
    <w:rsid w:val="006A7781"/>
    <w:rsid w:val="006B0268"/>
    <w:rsid w:val="006B277E"/>
    <w:rsid w:val="006B2AF0"/>
    <w:rsid w:val="006B4D3C"/>
    <w:rsid w:val="006B5A75"/>
    <w:rsid w:val="006B6B44"/>
    <w:rsid w:val="006C0D3F"/>
    <w:rsid w:val="006C1A01"/>
    <w:rsid w:val="006C30FC"/>
    <w:rsid w:val="006C4F35"/>
    <w:rsid w:val="006C4F43"/>
    <w:rsid w:val="006C4FD4"/>
    <w:rsid w:val="006C50FD"/>
    <w:rsid w:val="006C51FB"/>
    <w:rsid w:val="006C5863"/>
    <w:rsid w:val="006C63DC"/>
    <w:rsid w:val="006C7509"/>
    <w:rsid w:val="006C77B2"/>
    <w:rsid w:val="006C7901"/>
    <w:rsid w:val="006C7EF1"/>
    <w:rsid w:val="006D017A"/>
    <w:rsid w:val="006D2AD5"/>
    <w:rsid w:val="006D2AE5"/>
    <w:rsid w:val="006D3CBE"/>
    <w:rsid w:val="006D3D02"/>
    <w:rsid w:val="006D42EF"/>
    <w:rsid w:val="006D4FE3"/>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16F70"/>
    <w:rsid w:val="007201E8"/>
    <w:rsid w:val="00720297"/>
    <w:rsid w:val="007214F3"/>
    <w:rsid w:val="00722302"/>
    <w:rsid w:val="00722A16"/>
    <w:rsid w:val="0072328B"/>
    <w:rsid w:val="007237F6"/>
    <w:rsid w:val="00725C27"/>
    <w:rsid w:val="00726EB9"/>
    <w:rsid w:val="00726FAB"/>
    <w:rsid w:val="00727630"/>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499"/>
    <w:rsid w:val="0078557D"/>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D38"/>
    <w:rsid w:val="007B0387"/>
    <w:rsid w:val="007B2636"/>
    <w:rsid w:val="007B4D39"/>
    <w:rsid w:val="007B56BE"/>
    <w:rsid w:val="007B6279"/>
    <w:rsid w:val="007B64D3"/>
    <w:rsid w:val="007B6B41"/>
    <w:rsid w:val="007B78C8"/>
    <w:rsid w:val="007C017F"/>
    <w:rsid w:val="007C01C2"/>
    <w:rsid w:val="007C18F1"/>
    <w:rsid w:val="007C294A"/>
    <w:rsid w:val="007C318B"/>
    <w:rsid w:val="007C5194"/>
    <w:rsid w:val="007C59FB"/>
    <w:rsid w:val="007C5CCB"/>
    <w:rsid w:val="007C6179"/>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7F77DE"/>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FC4"/>
    <w:rsid w:val="00824BEB"/>
    <w:rsid w:val="00825520"/>
    <w:rsid w:val="0082654E"/>
    <w:rsid w:val="00827ED5"/>
    <w:rsid w:val="008315E9"/>
    <w:rsid w:val="00832C69"/>
    <w:rsid w:val="00832D22"/>
    <w:rsid w:val="00833129"/>
    <w:rsid w:val="00833C3A"/>
    <w:rsid w:val="00835320"/>
    <w:rsid w:val="008376AE"/>
    <w:rsid w:val="008401FA"/>
    <w:rsid w:val="008405A5"/>
    <w:rsid w:val="00841F0F"/>
    <w:rsid w:val="008420BB"/>
    <w:rsid w:val="0084483A"/>
    <w:rsid w:val="0084494F"/>
    <w:rsid w:val="00845B23"/>
    <w:rsid w:val="00845F9C"/>
    <w:rsid w:val="0084670A"/>
    <w:rsid w:val="00846957"/>
    <w:rsid w:val="00846BBE"/>
    <w:rsid w:val="008476B4"/>
    <w:rsid w:val="00850D12"/>
    <w:rsid w:val="00850FCE"/>
    <w:rsid w:val="00851CE2"/>
    <w:rsid w:val="008528B2"/>
    <w:rsid w:val="0085389E"/>
    <w:rsid w:val="008542F7"/>
    <w:rsid w:val="0085670A"/>
    <w:rsid w:val="008609A0"/>
    <w:rsid w:val="008612AD"/>
    <w:rsid w:val="00861858"/>
    <w:rsid w:val="00861FE9"/>
    <w:rsid w:val="0086261A"/>
    <w:rsid w:val="00862F9A"/>
    <w:rsid w:val="00862FF8"/>
    <w:rsid w:val="0086359B"/>
    <w:rsid w:val="00863681"/>
    <w:rsid w:val="00864F1C"/>
    <w:rsid w:val="008651C0"/>
    <w:rsid w:val="008665ED"/>
    <w:rsid w:val="008666BA"/>
    <w:rsid w:val="00866863"/>
    <w:rsid w:val="00867211"/>
    <w:rsid w:val="008675EE"/>
    <w:rsid w:val="008677B3"/>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E4"/>
    <w:rsid w:val="008807F8"/>
    <w:rsid w:val="00880861"/>
    <w:rsid w:val="00880B58"/>
    <w:rsid w:val="00882202"/>
    <w:rsid w:val="00883959"/>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331"/>
    <w:rsid w:val="008A7524"/>
    <w:rsid w:val="008A7B08"/>
    <w:rsid w:val="008B1487"/>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2A2"/>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83E"/>
    <w:rsid w:val="008F3263"/>
    <w:rsid w:val="008F3882"/>
    <w:rsid w:val="008F3924"/>
    <w:rsid w:val="008F3C58"/>
    <w:rsid w:val="008F3DE0"/>
    <w:rsid w:val="008F42CA"/>
    <w:rsid w:val="008F485D"/>
    <w:rsid w:val="008F4863"/>
    <w:rsid w:val="008F571E"/>
    <w:rsid w:val="008F5910"/>
    <w:rsid w:val="008F5E4C"/>
    <w:rsid w:val="008F5F02"/>
    <w:rsid w:val="008F60E9"/>
    <w:rsid w:val="008F725D"/>
    <w:rsid w:val="008F7525"/>
    <w:rsid w:val="008F7630"/>
    <w:rsid w:val="00900C69"/>
    <w:rsid w:val="00900DDF"/>
    <w:rsid w:val="00902B10"/>
    <w:rsid w:val="0090330E"/>
    <w:rsid w:val="009043A1"/>
    <w:rsid w:val="00904A6E"/>
    <w:rsid w:val="009054B8"/>
    <w:rsid w:val="009057AE"/>
    <w:rsid w:val="00905B92"/>
    <w:rsid w:val="00906141"/>
    <w:rsid w:val="009062A4"/>
    <w:rsid w:val="00906AF8"/>
    <w:rsid w:val="00906DA1"/>
    <w:rsid w:val="0090773B"/>
    <w:rsid w:val="00907E2F"/>
    <w:rsid w:val="0091002B"/>
    <w:rsid w:val="009107D1"/>
    <w:rsid w:val="00910B08"/>
    <w:rsid w:val="009122A5"/>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AD"/>
    <w:rsid w:val="009307EA"/>
    <w:rsid w:val="0093081F"/>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4781C"/>
    <w:rsid w:val="009505BA"/>
    <w:rsid w:val="0095156F"/>
    <w:rsid w:val="00954137"/>
    <w:rsid w:val="009546F7"/>
    <w:rsid w:val="009553CC"/>
    <w:rsid w:val="00955488"/>
    <w:rsid w:val="009569B1"/>
    <w:rsid w:val="009609A3"/>
    <w:rsid w:val="00960A9A"/>
    <w:rsid w:val="00960D63"/>
    <w:rsid w:val="00961212"/>
    <w:rsid w:val="009619C1"/>
    <w:rsid w:val="00961F0E"/>
    <w:rsid w:val="00962421"/>
    <w:rsid w:val="00962C76"/>
    <w:rsid w:val="00962DB6"/>
    <w:rsid w:val="00963843"/>
    <w:rsid w:val="00963C98"/>
    <w:rsid w:val="00965B13"/>
    <w:rsid w:val="00965F13"/>
    <w:rsid w:val="009665D4"/>
    <w:rsid w:val="00966F40"/>
    <w:rsid w:val="00967527"/>
    <w:rsid w:val="0097012F"/>
    <w:rsid w:val="00971724"/>
    <w:rsid w:val="00971EE5"/>
    <w:rsid w:val="0097275E"/>
    <w:rsid w:val="00972AAD"/>
    <w:rsid w:val="00972B25"/>
    <w:rsid w:val="00973242"/>
    <w:rsid w:val="00973609"/>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6C2F"/>
    <w:rsid w:val="00987192"/>
    <w:rsid w:val="0099017A"/>
    <w:rsid w:val="00990BEF"/>
    <w:rsid w:val="00991302"/>
    <w:rsid w:val="009927D8"/>
    <w:rsid w:val="00992D0D"/>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35E1"/>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2D4"/>
    <w:rsid w:val="009D2B0A"/>
    <w:rsid w:val="009D3BF9"/>
    <w:rsid w:val="009D428B"/>
    <w:rsid w:val="009D5B1B"/>
    <w:rsid w:val="009D6EF6"/>
    <w:rsid w:val="009D78B3"/>
    <w:rsid w:val="009E017D"/>
    <w:rsid w:val="009E033E"/>
    <w:rsid w:val="009E039F"/>
    <w:rsid w:val="009E07D9"/>
    <w:rsid w:val="009E10B3"/>
    <w:rsid w:val="009E2C9B"/>
    <w:rsid w:val="009E3F36"/>
    <w:rsid w:val="009E40FD"/>
    <w:rsid w:val="009E7202"/>
    <w:rsid w:val="009E7266"/>
    <w:rsid w:val="009E7A8C"/>
    <w:rsid w:val="009F1EB5"/>
    <w:rsid w:val="009F5BFC"/>
    <w:rsid w:val="009F6318"/>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19F1"/>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8F6"/>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171"/>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2BC"/>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A55"/>
    <w:rsid w:val="00AD2D04"/>
    <w:rsid w:val="00AD46BB"/>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0AD4"/>
    <w:rsid w:val="00AF2A59"/>
    <w:rsid w:val="00AF4024"/>
    <w:rsid w:val="00AF4A96"/>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5428"/>
    <w:rsid w:val="00B25838"/>
    <w:rsid w:val="00B26E37"/>
    <w:rsid w:val="00B270AE"/>
    <w:rsid w:val="00B278C7"/>
    <w:rsid w:val="00B3090E"/>
    <w:rsid w:val="00B30C6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091B"/>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0C77"/>
    <w:rsid w:val="00B8151C"/>
    <w:rsid w:val="00B818B8"/>
    <w:rsid w:val="00B81B7E"/>
    <w:rsid w:val="00B82CC1"/>
    <w:rsid w:val="00B8588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2BD"/>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8CD"/>
    <w:rsid w:val="00BD0914"/>
    <w:rsid w:val="00BD0BF9"/>
    <w:rsid w:val="00BD0E67"/>
    <w:rsid w:val="00BD22DD"/>
    <w:rsid w:val="00BD2894"/>
    <w:rsid w:val="00BD2DB1"/>
    <w:rsid w:val="00BD33A4"/>
    <w:rsid w:val="00BD41E8"/>
    <w:rsid w:val="00BD4B62"/>
    <w:rsid w:val="00BD5FDA"/>
    <w:rsid w:val="00BD6373"/>
    <w:rsid w:val="00BD6493"/>
    <w:rsid w:val="00BD6513"/>
    <w:rsid w:val="00BD7331"/>
    <w:rsid w:val="00BE1335"/>
    <w:rsid w:val="00BE13FE"/>
    <w:rsid w:val="00BE17CD"/>
    <w:rsid w:val="00BE1D60"/>
    <w:rsid w:val="00BE2636"/>
    <w:rsid w:val="00BE46BF"/>
    <w:rsid w:val="00BE542A"/>
    <w:rsid w:val="00BE5723"/>
    <w:rsid w:val="00BE575E"/>
    <w:rsid w:val="00BE661C"/>
    <w:rsid w:val="00BE6632"/>
    <w:rsid w:val="00BE7959"/>
    <w:rsid w:val="00BF0EF3"/>
    <w:rsid w:val="00BF0F60"/>
    <w:rsid w:val="00BF2054"/>
    <w:rsid w:val="00BF27C0"/>
    <w:rsid w:val="00BF434D"/>
    <w:rsid w:val="00BF56FB"/>
    <w:rsid w:val="00BF5809"/>
    <w:rsid w:val="00BF5B07"/>
    <w:rsid w:val="00BF5C32"/>
    <w:rsid w:val="00BF6735"/>
    <w:rsid w:val="00BF7E1B"/>
    <w:rsid w:val="00C00485"/>
    <w:rsid w:val="00C01E70"/>
    <w:rsid w:val="00C0478C"/>
    <w:rsid w:val="00C04F2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55E"/>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84E"/>
    <w:rsid w:val="00C45D9E"/>
    <w:rsid w:val="00C46D3D"/>
    <w:rsid w:val="00C50367"/>
    <w:rsid w:val="00C50436"/>
    <w:rsid w:val="00C50D5C"/>
    <w:rsid w:val="00C50F1E"/>
    <w:rsid w:val="00C510B1"/>
    <w:rsid w:val="00C52876"/>
    <w:rsid w:val="00C53873"/>
    <w:rsid w:val="00C53AC2"/>
    <w:rsid w:val="00C53C96"/>
    <w:rsid w:val="00C542F5"/>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59B3"/>
    <w:rsid w:val="00C66E0E"/>
    <w:rsid w:val="00C67F6F"/>
    <w:rsid w:val="00C7033E"/>
    <w:rsid w:val="00C70840"/>
    <w:rsid w:val="00C714C1"/>
    <w:rsid w:val="00C71621"/>
    <w:rsid w:val="00C71EEA"/>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7BB1"/>
    <w:rsid w:val="00CA7C09"/>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E10DE"/>
    <w:rsid w:val="00CE2816"/>
    <w:rsid w:val="00CE379E"/>
    <w:rsid w:val="00CE3930"/>
    <w:rsid w:val="00CE4386"/>
    <w:rsid w:val="00CE5821"/>
    <w:rsid w:val="00CE5A9E"/>
    <w:rsid w:val="00CE5EA6"/>
    <w:rsid w:val="00CE68B6"/>
    <w:rsid w:val="00CE7133"/>
    <w:rsid w:val="00CE7CA1"/>
    <w:rsid w:val="00CF0983"/>
    <w:rsid w:val="00CF16E1"/>
    <w:rsid w:val="00CF1CEB"/>
    <w:rsid w:val="00CF3030"/>
    <w:rsid w:val="00CF35D2"/>
    <w:rsid w:val="00CF44F9"/>
    <w:rsid w:val="00CF5DE0"/>
    <w:rsid w:val="00CF6947"/>
    <w:rsid w:val="00D00FF0"/>
    <w:rsid w:val="00D010E9"/>
    <w:rsid w:val="00D03F2C"/>
    <w:rsid w:val="00D05065"/>
    <w:rsid w:val="00D055FF"/>
    <w:rsid w:val="00D05C24"/>
    <w:rsid w:val="00D05FC1"/>
    <w:rsid w:val="00D06F20"/>
    <w:rsid w:val="00D07FB2"/>
    <w:rsid w:val="00D1097C"/>
    <w:rsid w:val="00D12B1B"/>
    <w:rsid w:val="00D130AB"/>
    <w:rsid w:val="00D13D36"/>
    <w:rsid w:val="00D13D46"/>
    <w:rsid w:val="00D14057"/>
    <w:rsid w:val="00D14297"/>
    <w:rsid w:val="00D1472A"/>
    <w:rsid w:val="00D149DF"/>
    <w:rsid w:val="00D15228"/>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30DAE"/>
    <w:rsid w:val="00D310DF"/>
    <w:rsid w:val="00D32134"/>
    <w:rsid w:val="00D33E20"/>
    <w:rsid w:val="00D35FB6"/>
    <w:rsid w:val="00D36633"/>
    <w:rsid w:val="00D40A3B"/>
    <w:rsid w:val="00D40AFA"/>
    <w:rsid w:val="00D4261B"/>
    <w:rsid w:val="00D4317B"/>
    <w:rsid w:val="00D43F80"/>
    <w:rsid w:val="00D469C3"/>
    <w:rsid w:val="00D46D2F"/>
    <w:rsid w:val="00D51973"/>
    <w:rsid w:val="00D51A7C"/>
    <w:rsid w:val="00D53806"/>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941"/>
    <w:rsid w:val="00D91C14"/>
    <w:rsid w:val="00D91EA0"/>
    <w:rsid w:val="00D92A62"/>
    <w:rsid w:val="00D93139"/>
    <w:rsid w:val="00D93BDD"/>
    <w:rsid w:val="00D94C27"/>
    <w:rsid w:val="00D9654A"/>
    <w:rsid w:val="00D96F34"/>
    <w:rsid w:val="00D97075"/>
    <w:rsid w:val="00D97BC9"/>
    <w:rsid w:val="00DA0BA9"/>
    <w:rsid w:val="00DA12D5"/>
    <w:rsid w:val="00DA143C"/>
    <w:rsid w:val="00DA2947"/>
    <w:rsid w:val="00DA4224"/>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8D4"/>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2AC"/>
    <w:rsid w:val="00DF1812"/>
    <w:rsid w:val="00DF2023"/>
    <w:rsid w:val="00DF21CA"/>
    <w:rsid w:val="00DF2C84"/>
    <w:rsid w:val="00DF3875"/>
    <w:rsid w:val="00DF3BA0"/>
    <w:rsid w:val="00DF45BC"/>
    <w:rsid w:val="00DF76BA"/>
    <w:rsid w:val="00DF7709"/>
    <w:rsid w:val="00E010FB"/>
    <w:rsid w:val="00E02C88"/>
    <w:rsid w:val="00E03888"/>
    <w:rsid w:val="00E039EA"/>
    <w:rsid w:val="00E03C63"/>
    <w:rsid w:val="00E06CAD"/>
    <w:rsid w:val="00E07435"/>
    <w:rsid w:val="00E10DDD"/>
    <w:rsid w:val="00E114B1"/>
    <w:rsid w:val="00E127CA"/>
    <w:rsid w:val="00E13CCD"/>
    <w:rsid w:val="00E14C61"/>
    <w:rsid w:val="00E152AC"/>
    <w:rsid w:val="00E154F1"/>
    <w:rsid w:val="00E15959"/>
    <w:rsid w:val="00E15E26"/>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6EC6"/>
    <w:rsid w:val="00E37774"/>
    <w:rsid w:val="00E37A29"/>
    <w:rsid w:val="00E40998"/>
    <w:rsid w:val="00E41D6B"/>
    <w:rsid w:val="00E42FCD"/>
    <w:rsid w:val="00E438D2"/>
    <w:rsid w:val="00E43EAB"/>
    <w:rsid w:val="00E470A1"/>
    <w:rsid w:val="00E47BBB"/>
    <w:rsid w:val="00E47C8C"/>
    <w:rsid w:val="00E47E6A"/>
    <w:rsid w:val="00E5197F"/>
    <w:rsid w:val="00E52953"/>
    <w:rsid w:val="00E52FA0"/>
    <w:rsid w:val="00E54008"/>
    <w:rsid w:val="00E540E1"/>
    <w:rsid w:val="00E5474E"/>
    <w:rsid w:val="00E55815"/>
    <w:rsid w:val="00E55FEE"/>
    <w:rsid w:val="00E56628"/>
    <w:rsid w:val="00E6054C"/>
    <w:rsid w:val="00E62158"/>
    <w:rsid w:val="00E63C64"/>
    <w:rsid w:val="00E63E5A"/>
    <w:rsid w:val="00E64E2D"/>
    <w:rsid w:val="00E655C0"/>
    <w:rsid w:val="00E66143"/>
    <w:rsid w:val="00E661EB"/>
    <w:rsid w:val="00E66267"/>
    <w:rsid w:val="00E663E2"/>
    <w:rsid w:val="00E67228"/>
    <w:rsid w:val="00E70A0B"/>
    <w:rsid w:val="00E7193D"/>
    <w:rsid w:val="00E72E9C"/>
    <w:rsid w:val="00E731BA"/>
    <w:rsid w:val="00E73602"/>
    <w:rsid w:val="00E7394B"/>
    <w:rsid w:val="00E73EB7"/>
    <w:rsid w:val="00E74EE9"/>
    <w:rsid w:val="00E7632D"/>
    <w:rsid w:val="00E768D9"/>
    <w:rsid w:val="00E80566"/>
    <w:rsid w:val="00E805FF"/>
    <w:rsid w:val="00E8103A"/>
    <w:rsid w:val="00E816B2"/>
    <w:rsid w:val="00E81A17"/>
    <w:rsid w:val="00E84E58"/>
    <w:rsid w:val="00E858A0"/>
    <w:rsid w:val="00E86454"/>
    <w:rsid w:val="00E87328"/>
    <w:rsid w:val="00E91099"/>
    <w:rsid w:val="00E91158"/>
    <w:rsid w:val="00E915F6"/>
    <w:rsid w:val="00E926F6"/>
    <w:rsid w:val="00E948A0"/>
    <w:rsid w:val="00E94954"/>
    <w:rsid w:val="00E9506F"/>
    <w:rsid w:val="00E95815"/>
    <w:rsid w:val="00E963EC"/>
    <w:rsid w:val="00E9660A"/>
    <w:rsid w:val="00E96BFD"/>
    <w:rsid w:val="00E97138"/>
    <w:rsid w:val="00E9764C"/>
    <w:rsid w:val="00EA04AF"/>
    <w:rsid w:val="00EA07F9"/>
    <w:rsid w:val="00EA0A02"/>
    <w:rsid w:val="00EA1BAF"/>
    <w:rsid w:val="00EA1BDA"/>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4AD"/>
    <w:rsid w:val="00EB693F"/>
    <w:rsid w:val="00EB6AA8"/>
    <w:rsid w:val="00EB6B84"/>
    <w:rsid w:val="00EB6D85"/>
    <w:rsid w:val="00EB73AA"/>
    <w:rsid w:val="00EC0B90"/>
    <w:rsid w:val="00EC29AE"/>
    <w:rsid w:val="00EC4DFB"/>
    <w:rsid w:val="00EC5CB7"/>
    <w:rsid w:val="00EC623C"/>
    <w:rsid w:val="00EC6CD6"/>
    <w:rsid w:val="00EC6D3A"/>
    <w:rsid w:val="00EC759F"/>
    <w:rsid w:val="00ED0486"/>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474"/>
    <w:rsid w:val="00EE64D7"/>
    <w:rsid w:val="00EF0032"/>
    <w:rsid w:val="00EF0B66"/>
    <w:rsid w:val="00EF0F8D"/>
    <w:rsid w:val="00EF116A"/>
    <w:rsid w:val="00EF29DA"/>
    <w:rsid w:val="00EF30A3"/>
    <w:rsid w:val="00EF3CDE"/>
    <w:rsid w:val="00EF40C7"/>
    <w:rsid w:val="00EF436E"/>
    <w:rsid w:val="00EF6D46"/>
    <w:rsid w:val="00EF7179"/>
    <w:rsid w:val="00F00853"/>
    <w:rsid w:val="00F014C1"/>
    <w:rsid w:val="00F02DB7"/>
    <w:rsid w:val="00F0581E"/>
    <w:rsid w:val="00F05DD0"/>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09E9"/>
    <w:rsid w:val="00F32ABD"/>
    <w:rsid w:val="00F33B0C"/>
    <w:rsid w:val="00F33F58"/>
    <w:rsid w:val="00F34BBA"/>
    <w:rsid w:val="00F352C3"/>
    <w:rsid w:val="00F36401"/>
    <w:rsid w:val="00F36F80"/>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6E2A"/>
    <w:rsid w:val="00F577E5"/>
    <w:rsid w:val="00F57FCB"/>
    <w:rsid w:val="00F600D3"/>
    <w:rsid w:val="00F61347"/>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0F21"/>
    <w:rsid w:val="00F919BE"/>
    <w:rsid w:val="00F922F8"/>
    <w:rsid w:val="00F92953"/>
    <w:rsid w:val="00F929FC"/>
    <w:rsid w:val="00F93C04"/>
    <w:rsid w:val="00F94883"/>
    <w:rsid w:val="00F94F66"/>
    <w:rsid w:val="00F96A57"/>
    <w:rsid w:val="00F96E50"/>
    <w:rsid w:val="00F96FE6"/>
    <w:rsid w:val="00F97A56"/>
    <w:rsid w:val="00FA1425"/>
    <w:rsid w:val="00FA17AC"/>
    <w:rsid w:val="00FA1B9C"/>
    <w:rsid w:val="00FA1DBC"/>
    <w:rsid w:val="00FA2638"/>
    <w:rsid w:val="00FA3AD3"/>
    <w:rsid w:val="00FA3EF8"/>
    <w:rsid w:val="00FA4D10"/>
    <w:rsid w:val="00FA4FAD"/>
    <w:rsid w:val="00FA6465"/>
    <w:rsid w:val="00FA65DC"/>
    <w:rsid w:val="00FA6D98"/>
    <w:rsid w:val="00FA6E51"/>
    <w:rsid w:val="00FA7774"/>
    <w:rsid w:val="00FB0142"/>
    <w:rsid w:val="00FB0F96"/>
    <w:rsid w:val="00FB2F90"/>
    <w:rsid w:val="00FB368F"/>
    <w:rsid w:val="00FB38C7"/>
    <w:rsid w:val="00FB4CAA"/>
    <w:rsid w:val="00FB6B87"/>
    <w:rsid w:val="00FB7622"/>
    <w:rsid w:val="00FC0088"/>
    <w:rsid w:val="00FC0791"/>
    <w:rsid w:val="00FC1DBB"/>
    <w:rsid w:val="00FC29E0"/>
    <w:rsid w:val="00FC3638"/>
    <w:rsid w:val="00FC44BA"/>
    <w:rsid w:val="00FC57FD"/>
    <w:rsid w:val="00FC5D8D"/>
    <w:rsid w:val="00FC67BD"/>
    <w:rsid w:val="00FC6C22"/>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1A8"/>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A66"/>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17"/>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17"/>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24">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85564477">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07fae41-c47b-43cc-966a-01b838070d44"/>
    <ds:schemaRef ds:uri="6e8af54f-37a3-4179-b2ce-85d568299097"/>
    <ds:schemaRef ds:uri="http://www.w3.org/XML/1998/namespace"/>
    <ds:schemaRef ds:uri="http://purl.org/dc/dcmitype/"/>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7167403C-F425-4CD2-9990-9A96C6FB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89184</Words>
  <Characters>50835</Characters>
  <Application>Microsoft Office Word</Application>
  <DocSecurity>0</DocSecurity>
  <Lines>423</Lines>
  <Paragraphs>279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6</cp:revision>
  <cp:lastPrinted>2021-12-27T14:42:00Z</cp:lastPrinted>
  <dcterms:created xsi:type="dcterms:W3CDTF">2023-02-16T07:01:00Z</dcterms:created>
  <dcterms:modified xsi:type="dcterms:W3CDTF">2023-02-16T10:23:00Z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