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21BB2F8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C830EA">
        <w:rPr>
          <w:rFonts w:ascii="Times New Roman" w:hAnsi="Times New Roman"/>
          <w:sz w:val="24"/>
          <w:szCs w:val="24"/>
        </w:rPr>
        <w:t>21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830EA">
        <w:rPr>
          <w:rFonts w:ascii="Times New Roman" w:hAnsi="Times New Roman"/>
          <w:sz w:val="24"/>
          <w:szCs w:val="24"/>
        </w:rPr>
        <w:t>marta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27F030A6" w14:textId="298FB365" w:rsidR="009B33B7" w:rsidRDefault="009240FD" w:rsidP="00D93D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33B7">
        <w:rPr>
          <w:rFonts w:ascii="Times New Roman" w:hAnsi="Times New Roman"/>
          <w:b/>
          <w:bCs/>
          <w:sz w:val="24"/>
          <w:szCs w:val="24"/>
        </w:rPr>
        <w:t>“</w:t>
      </w:r>
      <w:bookmarkStart w:id="0" w:name="OLE_LINK1"/>
      <w:r w:rsidR="002046B5" w:rsidRPr="00CE4E06">
        <w:rPr>
          <w:rFonts w:ascii="Times New Roman" w:hAnsi="Times New Roman"/>
          <w:b/>
          <w:color w:val="000000" w:themeColor="text1"/>
          <w:sz w:val="24"/>
          <w:szCs w:val="24"/>
        </w:rPr>
        <w:t>Vieglo transportlīdzekļu piegāde</w:t>
      </w:r>
      <w:bookmarkEnd w:id="0"/>
      <w:r w:rsidR="009B33B7" w:rsidRPr="00394E84">
        <w:rPr>
          <w:rFonts w:ascii="Times New Roman" w:hAnsi="Times New Roman"/>
          <w:b/>
          <w:sz w:val="24"/>
          <w:szCs w:val="24"/>
        </w:rPr>
        <w:t>”</w:t>
      </w:r>
    </w:p>
    <w:p w14:paraId="659DBB67" w14:textId="06FE2E6B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C830EA">
        <w:rPr>
          <w:rFonts w:ascii="Times New Roman" w:hAnsi="Times New Roman"/>
          <w:bCs/>
          <w:sz w:val="24"/>
          <w:szCs w:val="24"/>
        </w:rPr>
        <w:t>tehniskajā specifikācijā iepirkuma priekšmeta 4.daļā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7E7814D5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1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D93D89" w:rsidRPr="00D93D89">
        <w:rPr>
          <w:rFonts w:ascii="Times New Roman" w:hAnsi="Times New Roman"/>
          <w:sz w:val="24"/>
          <w:szCs w:val="24"/>
        </w:rPr>
        <w:t xml:space="preserve">” Identifikācijas Nr. </w:t>
      </w:r>
      <w:bookmarkEnd w:id="1"/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D93D89">
        <w:rPr>
          <w:rFonts w:ascii="Times New Roman" w:hAnsi="Times New Roman"/>
          <w:sz w:val="24"/>
          <w:szCs w:val="24"/>
        </w:rPr>
        <w:t>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</w:t>
      </w:r>
      <w:r w:rsidR="00C830EA">
        <w:rPr>
          <w:rFonts w:ascii="Times New Roman" w:hAnsi="Times New Roman"/>
          <w:sz w:val="24"/>
          <w:szCs w:val="24"/>
        </w:rPr>
        <w:t>21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830EA">
        <w:rPr>
          <w:rFonts w:ascii="Times New Roman" w:hAnsi="Times New Roman"/>
          <w:sz w:val="24"/>
          <w:szCs w:val="24"/>
        </w:rPr>
        <w:t>marta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9B33B7" w:rsidRPr="009B33B7">
        <w:rPr>
          <w:rFonts w:ascii="Times New Roman" w:hAnsi="Times New Roman"/>
          <w:bCs/>
          <w:sz w:val="24"/>
          <w:szCs w:val="24"/>
        </w:rPr>
        <w:t xml:space="preserve">”, </w:t>
      </w:r>
      <w:r w:rsidR="00B613AB" w:rsidRPr="00D93D89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33B7">
        <w:rPr>
          <w:rFonts w:ascii="Times New Roman" w:hAnsi="Times New Roman"/>
          <w:sz w:val="24"/>
          <w:szCs w:val="24"/>
        </w:rPr>
        <w:t>,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 </w:t>
      </w:r>
      <w:r w:rsidR="00D1109A">
        <w:rPr>
          <w:rFonts w:ascii="Times New Roman" w:hAnsi="Times New Roman"/>
          <w:sz w:val="24"/>
          <w:szCs w:val="24"/>
        </w:rPr>
        <w:t xml:space="preserve">tehniskajā specifikācijā iepirkuma priekšmeta 4.daļā </w:t>
      </w:r>
      <w:r w:rsidRPr="007D385E">
        <w:rPr>
          <w:rFonts w:ascii="Times New Roman" w:hAnsi="Times New Roman"/>
          <w:sz w:val="24"/>
          <w:szCs w:val="24"/>
        </w:rPr>
        <w:t>šādu grozījumu: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2E042" w14:textId="24E0D375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1C6F50">
        <w:rPr>
          <w:rFonts w:ascii="Times New Roman" w:hAnsi="Times New Roman"/>
          <w:sz w:val="24"/>
          <w:szCs w:val="24"/>
        </w:rPr>
        <w:t>3</w:t>
      </w:r>
      <w:r w:rsidR="0076716C">
        <w:rPr>
          <w:rFonts w:ascii="Times New Roman" w:hAnsi="Times New Roman"/>
          <w:sz w:val="24"/>
          <w:szCs w:val="24"/>
        </w:rPr>
        <w:t>.pielikumu “</w:t>
      </w:r>
      <w:r w:rsidR="001C6F50" w:rsidRPr="001C6F50">
        <w:rPr>
          <w:rFonts w:ascii="Times New Roman" w:hAnsi="Times New Roman"/>
          <w:sz w:val="24"/>
          <w:szCs w:val="24"/>
        </w:rPr>
        <w:t>4. daļa - Tehniskā specifikācija - Vieglais mazā klase (M1)</w:t>
      </w:r>
      <w:r w:rsidR="0076716C">
        <w:rPr>
          <w:rFonts w:ascii="Times New Roman" w:hAnsi="Times New Roman"/>
          <w:sz w:val="24"/>
          <w:szCs w:val="24"/>
        </w:rPr>
        <w:t>” jaunā redakcijā.</w:t>
      </w:r>
    </w:p>
    <w:p w14:paraId="387DEC3C" w14:textId="77777777" w:rsidR="0076716C" w:rsidRPr="0076716C" w:rsidRDefault="0076716C" w:rsidP="0076716C">
      <w:pPr>
        <w:pStyle w:val="ListParagraph"/>
        <w:rPr>
          <w:rFonts w:ascii="Times New Roman" w:hAnsi="Times New Roman"/>
          <w:sz w:val="24"/>
          <w:szCs w:val="24"/>
        </w:rPr>
      </w:pPr>
    </w:p>
    <w:p w14:paraId="06A9BB2A" w14:textId="77777777" w:rsidR="0076716C" w:rsidRPr="00FC42F9" w:rsidRDefault="0076716C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4853" w14:textId="77777777" w:rsidR="00D91277" w:rsidRDefault="00D91277">
      <w:pPr>
        <w:spacing w:after="0" w:line="240" w:lineRule="auto"/>
      </w:pPr>
      <w:r>
        <w:separator/>
      </w:r>
    </w:p>
  </w:endnote>
  <w:endnote w:type="continuationSeparator" w:id="0">
    <w:p w14:paraId="3B27C361" w14:textId="77777777" w:rsidR="00D91277" w:rsidRDefault="00D9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1469" w14:textId="77777777" w:rsidR="00D91277" w:rsidRDefault="00D91277">
      <w:pPr>
        <w:spacing w:after="0" w:line="240" w:lineRule="auto"/>
      </w:pPr>
      <w:r>
        <w:separator/>
      </w:r>
    </w:p>
  </w:footnote>
  <w:footnote w:type="continuationSeparator" w:id="0">
    <w:p w14:paraId="0541F4F9" w14:textId="77777777" w:rsidR="00D91277" w:rsidRDefault="00D9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0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29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8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7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6864"/>
    <w:rsid w:val="00247125"/>
    <w:rsid w:val="00252040"/>
    <w:rsid w:val="00266FDF"/>
    <w:rsid w:val="00274DA6"/>
    <w:rsid w:val="0027726B"/>
    <w:rsid w:val="0027728A"/>
    <w:rsid w:val="002804A5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106C"/>
    <w:rsid w:val="003650E0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6D9A"/>
    <w:rsid w:val="00572CCD"/>
    <w:rsid w:val="00583B12"/>
    <w:rsid w:val="005A1653"/>
    <w:rsid w:val="005B4D05"/>
    <w:rsid w:val="005D67AF"/>
    <w:rsid w:val="005E01EC"/>
    <w:rsid w:val="005E5AAE"/>
    <w:rsid w:val="006034F2"/>
    <w:rsid w:val="0060384E"/>
    <w:rsid w:val="006379F5"/>
    <w:rsid w:val="00637DB9"/>
    <w:rsid w:val="006645EF"/>
    <w:rsid w:val="006655CD"/>
    <w:rsid w:val="00681CFD"/>
    <w:rsid w:val="0068403E"/>
    <w:rsid w:val="006876C4"/>
    <w:rsid w:val="00692A4C"/>
    <w:rsid w:val="00697274"/>
    <w:rsid w:val="006B2BAD"/>
    <w:rsid w:val="006D1A6E"/>
    <w:rsid w:val="006D2C03"/>
    <w:rsid w:val="006F170E"/>
    <w:rsid w:val="00712FA2"/>
    <w:rsid w:val="00714482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44A"/>
    <w:rsid w:val="00A16F67"/>
    <w:rsid w:val="00A20500"/>
    <w:rsid w:val="00A2163E"/>
    <w:rsid w:val="00A2707C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E514D"/>
    <w:rsid w:val="00C111BC"/>
    <w:rsid w:val="00C112AE"/>
    <w:rsid w:val="00C223BE"/>
    <w:rsid w:val="00C26A12"/>
    <w:rsid w:val="00C2772C"/>
    <w:rsid w:val="00C32214"/>
    <w:rsid w:val="00C500AE"/>
    <w:rsid w:val="00C5553C"/>
    <w:rsid w:val="00C67F50"/>
    <w:rsid w:val="00C830EA"/>
    <w:rsid w:val="00C84DAE"/>
    <w:rsid w:val="00C86FB9"/>
    <w:rsid w:val="00CA1691"/>
    <w:rsid w:val="00CA7A4A"/>
    <w:rsid w:val="00CB695E"/>
    <w:rsid w:val="00CC0194"/>
    <w:rsid w:val="00CC027E"/>
    <w:rsid w:val="00CD3076"/>
    <w:rsid w:val="00CF03B6"/>
    <w:rsid w:val="00D10F37"/>
    <w:rsid w:val="00D1109A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Agrita Medzvecka</cp:lastModifiedBy>
  <cp:revision>5</cp:revision>
  <cp:lastPrinted>2022-04-28T09:51:00Z</cp:lastPrinted>
  <dcterms:created xsi:type="dcterms:W3CDTF">2023-03-17T11:22:00Z</dcterms:created>
  <dcterms:modified xsi:type="dcterms:W3CDTF">2023-03-17T11:32:00Z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