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E237F" w14:textId="123F5614" w:rsidR="008F74C3" w:rsidRPr="00C255A7" w:rsidRDefault="0093767B" w:rsidP="00035C7B">
      <w:pPr>
        <w:tabs>
          <w:tab w:val="left" w:pos="340"/>
          <w:tab w:val="right" w:pos="9356"/>
        </w:tabs>
        <w:ind w:right="-45"/>
        <w:jc w:val="right"/>
        <w:rPr>
          <w:lang w:val="lv-LV" w:eastAsia="lv-LV"/>
        </w:rPr>
      </w:pPr>
      <w:r w:rsidRPr="00C255A7">
        <w:rPr>
          <w:b/>
          <w:bCs/>
          <w:lang w:val="lv-LV"/>
        </w:rPr>
        <w:tab/>
      </w:r>
    </w:p>
    <w:p w14:paraId="31D4DC10" w14:textId="77777777" w:rsidR="0093767B" w:rsidRPr="00C255A7" w:rsidRDefault="0093767B" w:rsidP="00C255A7">
      <w:pPr>
        <w:tabs>
          <w:tab w:val="right" w:pos="9356"/>
        </w:tabs>
        <w:ind w:right="-45"/>
        <w:jc w:val="both"/>
        <w:rPr>
          <w:i/>
          <w:lang w:val="lv-LV"/>
        </w:rPr>
      </w:pPr>
      <w:r w:rsidRPr="00C255A7">
        <w:rPr>
          <w:i/>
          <w:lang w:val="lv-LV"/>
        </w:rPr>
        <w:t xml:space="preserve">Par atklāta konkursa </w:t>
      </w:r>
    </w:p>
    <w:p w14:paraId="4E0B2009" w14:textId="77777777" w:rsidR="0093767B" w:rsidRPr="00C255A7" w:rsidRDefault="0093767B" w:rsidP="00C255A7">
      <w:pPr>
        <w:tabs>
          <w:tab w:val="right" w:pos="9356"/>
        </w:tabs>
        <w:ind w:right="-45"/>
        <w:jc w:val="both"/>
        <w:rPr>
          <w:i/>
          <w:lang w:val="lv-LV"/>
        </w:rPr>
      </w:pPr>
      <w:r w:rsidRPr="00C255A7">
        <w:rPr>
          <w:i/>
          <w:lang w:val="lv-LV"/>
        </w:rPr>
        <w:t>“</w:t>
      </w:r>
      <w:bookmarkStart w:id="0" w:name="OLE_LINK1"/>
      <w:r w:rsidRPr="00C255A7">
        <w:rPr>
          <w:i/>
          <w:lang w:val="lv-LV"/>
        </w:rPr>
        <w:t>Vieglo transportlīdzekļu piegāde</w:t>
      </w:r>
      <w:bookmarkEnd w:id="0"/>
      <w:r w:rsidRPr="00C255A7">
        <w:rPr>
          <w:i/>
          <w:lang w:val="lv-LV"/>
        </w:rPr>
        <w:t>”</w:t>
      </w:r>
    </w:p>
    <w:p w14:paraId="1BD8EB63" w14:textId="77777777" w:rsidR="0093767B" w:rsidRPr="00C255A7" w:rsidRDefault="0093767B" w:rsidP="00C255A7">
      <w:pPr>
        <w:tabs>
          <w:tab w:val="right" w:pos="9356"/>
        </w:tabs>
        <w:ind w:right="-45"/>
        <w:jc w:val="both"/>
        <w:rPr>
          <w:i/>
          <w:lang w:val="lv-LV"/>
        </w:rPr>
      </w:pPr>
      <w:r w:rsidRPr="00C255A7">
        <w:rPr>
          <w:i/>
          <w:lang w:val="lv-LV"/>
        </w:rPr>
        <w:t>(ID Nr. RS/2023/2) nolikuma prasībām</w:t>
      </w:r>
    </w:p>
    <w:p w14:paraId="6BCB00F1" w14:textId="77777777" w:rsidR="0093767B" w:rsidRPr="00C255A7" w:rsidRDefault="0093767B" w:rsidP="00C255A7">
      <w:pPr>
        <w:tabs>
          <w:tab w:val="right" w:pos="9356"/>
        </w:tabs>
        <w:ind w:right="-45"/>
        <w:jc w:val="both"/>
        <w:rPr>
          <w:lang w:val="lv-LV"/>
        </w:rPr>
      </w:pPr>
    </w:p>
    <w:p w14:paraId="65EFFE6E" w14:textId="24547EA6" w:rsidR="0093767B" w:rsidRPr="00C255A7" w:rsidRDefault="0093767B" w:rsidP="00C255A7">
      <w:pPr>
        <w:tabs>
          <w:tab w:val="right" w:pos="9356"/>
        </w:tabs>
        <w:ind w:right="-45" w:firstLine="426"/>
        <w:jc w:val="both"/>
        <w:rPr>
          <w:lang w:val="lv-LV"/>
        </w:rPr>
      </w:pPr>
      <w:r w:rsidRPr="00C255A7">
        <w:rPr>
          <w:lang w:val="lv-LV"/>
        </w:rPr>
        <w:t>Rīgas pašvaldības sabiedrības ar ierobežotu atbildību „Rīgas satiksme” Iepirkuma komisija (turpmāk – Pasūtītājs) no iespējamā p</w:t>
      </w:r>
      <w:r w:rsidR="008F74C3" w:rsidRPr="00C255A7">
        <w:rPr>
          <w:lang w:val="lv-LV"/>
        </w:rPr>
        <w:t>retendenta</w:t>
      </w:r>
      <w:r w:rsidRPr="00C255A7">
        <w:rPr>
          <w:lang w:val="lv-LV"/>
        </w:rPr>
        <w:t xml:space="preserve"> ir saņēmusi vēstuli ar lūgumu sniegt skaidrojumu par nolikumā ietvertajām prasībām. </w:t>
      </w:r>
    </w:p>
    <w:p w14:paraId="4300BCEB" w14:textId="77777777" w:rsidR="0093767B" w:rsidRPr="00C255A7" w:rsidRDefault="0093767B" w:rsidP="00C255A7">
      <w:pPr>
        <w:tabs>
          <w:tab w:val="right" w:pos="9356"/>
        </w:tabs>
        <w:ind w:right="-45"/>
        <w:jc w:val="both"/>
        <w:rPr>
          <w:lang w:val="lv-LV"/>
        </w:rPr>
      </w:pPr>
    </w:p>
    <w:p w14:paraId="06E6AE0D" w14:textId="397BA910" w:rsidR="00C255A7" w:rsidRPr="00C255A7" w:rsidRDefault="00C255A7" w:rsidP="00C255A7">
      <w:pPr>
        <w:ind w:right="-45"/>
        <w:jc w:val="both"/>
        <w:rPr>
          <w:lang w:val="lv-LV" w:eastAsia="lv-LV"/>
        </w:rPr>
      </w:pPr>
      <w:r w:rsidRPr="00C255A7">
        <w:rPr>
          <w:lang w:val="lv-LV"/>
        </w:rPr>
        <w:t>Atklātā konkursa 4. daļas (Vieglais mazā klase M1) un 6. daļas (Vieglais mazā klase M1) tehniskajās specifikācijās 1.3 punktā ir norādītas prasības:</w:t>
      </w:r>
    </w:p>
    <w:p w14:paraId="5AAFCF89" w14:textId="77777777" w:rsidR="00C255A7" w:rsidRPr="00C255A7" w:rsidRDefault="00C255A7" w:rsidP="00C255A7">
      <w:pPr>
        <w:numPr>
          <w:ilvl w:val="0"/>
          <w:numId w:val="5"/>
        </w:numPr>
        <w:ind w:right="-45"/>
        <w:jc w:val="both"/>
        <w:rPr>
          <w:lang w:val="lv-LV"/>
        </w:rPr>
      </w:pPr>
      <w:r w:rsidRPr="00C255A7">
        <w:rPr>
          <w:lang w:val="lv-LV"/>
        </w:rPr>
        <w:t>metāla diski ar dekoratīvām uzlikām (4. daļā)</w:t>
      </w:r>
    </w:p>
    <w:p w14:paraId="25B9980F" w14:textId="77777777" w:rsidR="00C255A7" w:rsidRPr="00C255A7" w:rsidRDefault="00C255A7" w:rsidP="00C255A7">
      <w:pPr>
        <w:numPr>
          <w:ilvl w:val="0"/>
          <w:numId w:val="5"/>
        </w:numPr>
        <w:ind w:right="-45"/>
        <w:jc w:val="both"/>
        <w:rPr>
          <w:lang w:val="lv-LV"/>
        </w:rPr>
      </w:pPr>
      <w:r w:rsidRPr="00C255A7">
        <w:rPr>
          <w:lang w:val="lv-LV"/>
        </w:rPr>
        <w:t>metāla diski ne mazāk par 15" ar dekoratīvām uzlikām (6. daļā)</w:t>
      </w:r>
    </w:p>
    <w:p w14:paraId="5C0B3065" w14:textId="77777777" w:rsidR="00C255A7" w:rsidRPr="00C255A7" w:rsidRDefault="00C255A7" w:rsidP="00C255A7">
      <w:pPr>
        <w:ind w:right="-45"/>
        <w:jc w:val="both"/>
        <w:rPr>
          <w:lang w:val="lv-LV"/>
        </w:rPr>
      </w:pPr>
    </w:p>
    <w:p w14:paraId="59CAA969" w14:textId="4E177386" w:rsidR="003B5297" w:rsidRPr="003B5297" w:rsidRDefault="003B5297" w:rsidP="003B5297">
      <w:pPr>
        <w:ind w:right="-45"/>
        <w:rPr>
          <w:b/>
          <w:bCs/>
        </w:rPr>
      </w:pPr>
      <w:r>
        <w:rPr>
          <w:b/>
          <w:bCs/>
        </w:rPr>
        <w:t xml:space="preserve">1. </w:t>
      </w:r>
      <w:proofErr w:type="spellStart"/>
      <w:r w:rsidR="00C255A7" w:rsidRPr="003B5297">
        <w:rPr>
          <w:b/>
          <w:bCs/>
        </w:rPr>
        <w:t>j</w:t>
      </w:r>
      <w:r w:rsidR="00C255A7" w:rsidRPr="003B5297">
        <w:rPr>
          <w:b/>
          <w:bCs/>
        </w:rPr>
        <w:t>autājums</w:t>
      </w:r>
      <w:proofErr w:type="spellEnd"/>
      <w:r w:rsidR="00C255A7" w:rsidRPr="003B5297">
        <w:rPr>
          <w:b/>
          <w:bCs/>
        </w:rPr>
        <w:t>:</w:t>
      </w:r>
    </w:p>
    <w:p w14:paraId="73316BF9" w14:textId="77777777" w:rsidR="00C255A7" w:rsidRPr="00C255A7" w:rsidRDefault="00C255A7" w:rsidP="00C255A7">
      <w:pPr>
        <w:ind w:right="-45"/>
        <w:jc w:val="both"/>
        <w:rPr>
          <w:lang w:val="lv-LV"/>
        </w:rPr>
      </w:pPr>
      <w:r w:rsidRPr="00C255A7">
        <w:rPr>
          <w:lang w:val="lv-LV"/>
        </w:rPr>
        <w:t xml:space="preserve">Ja autoražotājs modeļiem, kurus plānojam piedāvāt augstāk minētajās daļās nepiedāvā metāla diskus ar dekoratīvajām uzlikām, vai varam piedāvāt </w:t>
      </w:r>
      <w:proofErr w:type="spellStart"/>
      <w:r w:rsidRPr="00C255A7">
        <w:rPr>
          <w:lang w:val="lv-LV"/>
        </w:rPr>
        <w:t>vieglmetāla</w:t>
      </w:r>
      <w:proofErr w:type="spellEnd"/>
      <w:r w:rsidRPr="00C255A7">
        <w:rPr>
          <w:lang w:val="lv-LV"/>
        </w:rPr>
        <w:t xml:space="preserve"> lietos diskus? </w:t>
      </w:r>
    </w:p>
    <w:p w14:paraId="4A081908" w14:textId="77777777" w:rsidR="00C255A7" w:rsidRPr="00C255A7" w:rsidRDefault="00C255A7" w:rsidP="00C255A7">
      <w:pPr>
        <w:ind w:right="-45"/>
        <w:jc w:val="both"/>
        <w:rPr>
          <w:lang w:val="lv-LV"/>
        </w:rPr>
      </w:pPr>
    </w:p>
    <w:p w14:paraId="467AB275" w14:textId="1A3FD98E" w:rsidR="00C255A7" w:rsidRPr="00C255A7" w:rsidRDefault="00C255A7" w:rsidP="00C255A7">
      <w:pPr>
        <w:ind w:right="-45"/>
        <w:jc w:val="both"/>
        <w:rPr>
          <w:lang w:val="lv-LV"/>
        </w:rPr>
      </w:pPr>
      <w:r w:rsidRPr="00C255A7">
        <w:rPr>
          <w:lang w:val="lv-LV"/>
        </w:rPr>
        <w:t>Ja tas ir iespējams, lūdzam 4. daļas un 6. daļas tehnisko specifikāciju 1.3 punkta prasību par diskiem izteikt sekojošā redakcijā:</w:t>
      </w:r>
    </w:p>
    <w:p w14:paraId="6C1CFE8E" w14:textId="77777777" w:rsidR="00C255A7" w:rsidRPr="00C255A7" w:rsidRDefault="00C255A7" w:rsidP="00C255A7">
      <w:pPr>
        <w:numPr>
          <w:ilvl w:val="0"/>
          <w:numId w:val="5"/>
        </w:numPr>
        <w:ind w:right="-45"/>
        <w:jc w:val="both"/>
        <w:rPr>
          <w:lang w:val="lv-LV"/>
        </w:rPr>
      </w:pPr>
      <w:r w:rsidRPr="00C255A7">
        <w:rPr>
          <w:lang w:val="lv-LV"/>
        </w:rPr>
        <w:t xml:space="preserve">metāla diski ar dekoratīvām uzlikām vai </w:t>
      </w:r>
      <w:proofErr w:type="spellStart"/>
      <w:r w:rsidRPr="00C255A7">
        <w:rPr>
          <w:lang w:val="lv-LV"/>
        </w:rPr>
        <w:t>vieglmetāla</w:t>
      </w:r>
      <w:proofErr w:type="spellEnd"/>
      <w:r w:rsidRPr="00C255A7">
        <w:rPr>
          <w:lang w:val="lv-LV"/>
        </w:rPr>
        <w:t xml:space="preserve"> lietie diski (4. daļā)</w:t>
      </w:r>
    </w:p>
    <w:p w14:paraId="2F5E7570" w14:textId="77777777" w:rsidR="00C255A7" w:rsidRPr="00C255A7" w:rsidRDefault="00C255A7" w:rsidP="00C255A7">
      <w:pPr>
        <w:numPr>
          <w:ilvl w:val="0"/>
          <w:numId w:val="5"/>
        </w:numPr>
        <w:ind w:right="-45"/>
        <w:jc w:val="both"/>
        <w:rPr>
          <w:lang w:val="lv-LV"/>
        </w:rPr>
      </w:pPr>
      <w:r w:rsidRPr="00C255A7">
        <w:rPr>
          <w:lang w:val="lv-LV"/>
        </w:rPr>
        <w:t xml:space="preserve">metāla diski ar dekoratīvām uzlikām vai </w:t>
      </w:r>
      <w:proofErr w:type="spellStart"/>
      <w:r w:rsidRPr="00C255A7">
        <w:rPr>
          <w:lang w:val="lv-LV"/>
        </w:rPr>
        <w:t>vieglmetāla</w:t>
      </w:r>
      <w:proofErr w:type="spellEnd"/>
      <w:r w:rsidRPr="00C255A7">
        <w:rPr>
          <w:lang w:val="lv-LV"/>
        </w:rPr>
        <w:t xml:space="preserve"> lietie diski ne mazāk par 15" (6. daļā)</w:t>
      </w:r>
    </w:p>
    <w:p w14:paraId="196435D4" w14:textId="26620094" w:rsidR="0093767B" w:rsidRPr="00C255A7" w:rsidRDefault="0093767B" w:rsidP="00C255A7">
      <w:pPr>
        <w:tabs>
          <w:tab w:val="right" w:pos="9356"/>
        </w:tabs>
        <w:ind w:right="-45"/>
        <w:jc w:val="both"/>
        <w:outlineLvl w:val="0"/>
        <w:rPr>
          <w:iCs/>
          <w:lang w:val="lv-LV"/>
        </w:rPr>
      </w:pPr>
    </w:p>
    <w:p w14:paraId="1B0CDDFB" w14:textId="143F122E" w:rsidR="00C255A7" w:rsidRPr="003B5297" w:rsidRDefault="00C255A7" w:rsidP="00C255A7">
      <w:pPr>
        <w:tabs>
          <w:tab w:val="right" w:pos="9356"/>
        </w:tabs>
        <w:ind w:right="-45"/>
        <w:jc w:val="both"/>
        <w:outlineLvl w:val="0"/>
        <w:rPr>
          <w:b/>
          <w:bCs/>
          <w:iCs/>
          <w:lang w:val="lv-LV"/>
        </w:rPr>
      </w:pPr>
      <w:r w:rsidRPr="003B5297">
        <w:rPr>
          <w:b/>
          <w:bCs/>
          <w:iCs/>
          <w:lang w:val="lv-LV"/>
        </w:rPr>
        <w:t>Atbilde:</w:t>
      </w:r>
    </w:p>
    <w:p w14:paraId="52A932E5" w14:textId="2EBD00CF" w:rsidR="00C255A7" w:rsidRPr="00C255A7" w:rsidRDefault="003B5297" w:rsidP="00C255A7">
      <w:pPr>
        <w:tabs>
          <w:tab w:val="right" w:pos="9356"/>
        </w:tabs>
        <w:ind w:right="-45"/>
        <w:jc w:val="both"/>
        <w:outlineLvl w:val="0"/>
        <w:rPr>
          <w:lang w:val="lv-LV"/>
        </w:rPr>
      </w:pPr>
      <w:r>
        <w:rPr>
          <w:lang w:val="lv-LV"/>
        </w:rPr>
        <w:t xml:space="preserve">Informējam, ka pamatojoties uz Iepirkuma komisijas 13.04.2023. lēmumu veikti grozījumi atklāta konkursa </w:t>
      </w:r>
      <w:r w:rsidR="004D35EC">
        <w:rPr>
          <w:lang w:val="lv-LV"/>
        </w:rPr>
        <w:t xml:space="preserve">nolikumā attiecībā uz </w:t>
      </w:r>
      <w:r>
        <w:rPr>
          <w:lang w:val="lv-LV"/>
        </w:rPr>
        <w:t>Tehnisk</w:t>
      </w:r>
      <w:r w:rsidR="004D35EC">
        <w:rPr>
          <w:lang w:val="lv-LV"/>
        </w:rPr>
        <w:t>ās</w:t>
      </w:r>
      <w:r>
        <w:rPr>
          <w:lang w:val="lv-LV"/>
        </w:rPr>
        <w:t xml:space="preserve"> specifikācij</w:t>
      </w:r>
      <w:r w:rsidR="004D35EC">
        <w:rPr>
          <w:lang w:val="lv-LV"/>
        </w:rPr>
        <w:t>as 4. un 6.daļu. Lūdzam skatīt grozījumus Pasūtītāja mājaslapā un Elektronisko iepirkumu sistēmā.</w:t>
      </w:r>
    </w:p>
    <w:p w14:paraId="1D90240B" w14:textId="77777777" w:rsidR="003B5297" w:rsidRPr="00C255A7" w:rsidRDefault="003B5297" w:rsidP="00C255A7">
      <w:pPr>
        <w:tabs>
          <w:tab w:val="right" w:pos="9356"/>
        </w:tabs>
        <w:ind w:right="-45"/>
        <w:jc w:val="both"/>
        <w:outlineLvl w:val="0"/>
        <w:rPr>
          <w:lang w:val="lv-LV"/>
        </w:rPr>
      </w:pPr>
    </w:p>
    <w:p w14:paraId="21A2838E" w14:textId="6B9DBC02" w:rsidR="00C255A7" w:rsidRPr="003B5297" w:rsidRDefault="003B5297" w:rsidP="003B5297">
      <w:pPr>
        <w:tabs>
          <w:tab w:val="right" w:pos="9356"/>
        </w:tabs>
        <w:ind w:right="-45"/>
        <w:jc w:val="both"/>
        <w:outlineLvl w:val="0"/>
        <w:rPr>
          <w:b/>
          <w:bCs/>
          <w:iCs/>
        </w:rPr>
      </w:pPr>
      <w:r w:rsidRPr="003B5297">
        <w:rPr>
          <w:b/>
          <w:bCs/>
          <w:iCs/>
        </w:rPr>
        <w:t xml:space="preserve">2. </w:t>
      </w:r>
      <w:proofErr w:type="spellStart"/>
      <w:r w:rsidRPr="003B5297">
        <w:rPr>
          <w:b/>
          <w:bCs/>
          <w:iCs/>
        </w:rPr>
        <w:t>j</w:t>
      </w:r>
      <w:r w:rsidR="00C255A7" w:rsidRPr="003B5297">
        <w:rPr>
          <w:b/>
          <w:bCs/>
          <w:iCs/>
        </w:rPr>
        <w:t>autājums</w:t>
      </w:r>
      <w:proofErr w:type="spellEnd"/>
      <w:r w:rsidRPr="003B5297">
        <w:rPr>
          <w:b/>
          <w:bCs/>
          <w:iCs/>
        </w:rPr>
        <w:t>:</w:t>
      </w:r>
    </w:p>
    <w:p w14:paraId="12299FE0" w14:textId="5F273163" w:rsidR="00C255A7" w:rsidRPr="00C255A7" w:rsidRDefault="00C255A7" w:rsidP="003B5297">
      <w:pPr>
        <w:ind w:right="-45"/>
        <w:jc w:val="both"/>
        <w:rPr>
          <w:lang w:val="lv-LV"/>
        </w:rPr>
      </w:pPr>
      <w:r w:rsidRPr="00C255A7">
        <w:rPr>
          <w:lang w:val="lv-LV"/>
        </w:rPr>
        <w:t>Atsaucoties uz izsludināto atklāto konkursu “Vieglo transportlīdzekļu piegāde” (ID Nr. RS/2023/2) vēlamies uzdot jautājumu attiecībā uz iepirkuma 1. daļas tehniskās specifikācijas prasību par automobiļa garumu – Vai automobiļa garums var būt par 10 mm lielāks nekā prasībās noteikts, respektīvi, ja prasībās noteikts maksimālais garums 4430 mm, vai ir iespējams mainīt nolikuma prasību par automobiļa garumu uz 4440 mm?</w:t>
      </w:r>
    </w:p>
    <w:p w14:paraId="7D9E99A6" w14:textId="48796AB8" w:rsidR="00C255A7" w:rsidRPr="00C255A7" w:rsidRDefault="00C255A7" w:rsidP="00C255A7">
      <w:pPr>
        <w:ind w:left="360" w:right="-45"/>
        <w:jc w:val="both"/>
        <w:rPr>
          <w:lang w:val="lv-LV"/>
        </w:rPr>
      </w:pPr>
    </w:p>
    <w:p w14:paraId="74FFE098" w14:textId="4147F898" w:rsidR="00C255A7" w:rsidRPr="003B5297" w:rsidRDefault="00C255A7" w:rsidP="003B5297">
      <w:pPr>
        <w:ind w:right="-45"/>
        <w:jc w:val="both"/>
        <w:rPr>
          <w:b/>
          <w:bCs/>
          <w:lang w:val="lv-LV"/>
        </w:rPr>
      </w:pPr>
      <w:r w:rsidRPr="003B5297">
        <w:rPr>
          <w:b/>
          <w:bCs/>
          <w:lang w:val="lv-LV"/>
        </w:rPr>
        <w:t>Atbilde:</w:t>
      </w:r>
    </w:p>
    <w:p w14:paraId="7222B533" w14:textId="72789D85" w:rsidR="00C255A7" w:rsidRPr="004D35EC" w:rsidRDefault="004D35EC" w:rsidP="00C255A7">
      <w:pPr>
        <w:tabs>
          <w:tab w:val="right" w:pos="9356"/>
        </w:tabs>
        <w:ind w:right="-45"/>
        <w:jc w:val="both"/>
        <w:outlineLvl w:val="0"/>
        <w:rPr>
          <w:lang w:val="lv-LV"/>
        </w:rPr>
      </w:pPr>
      <w:r>
        <w:rPr>
          <w:lang w:val="lv-LV"/>
        </w:rPr>
        <w:t xml:space="preserve">Informējam, ka pamatojoties uz Iepirkuma komisijas 13.04.2023. lēmumu veikti grozījumi atklāta konkursa nolikumā attiecībā uz Tehniskās specifikācijas </w:t>
      </w:r>
      <w:r>
        <w:rPr>
          <w:lang w:val="lv-LV"/>
        </w:rPr>
        <w:t>1</w:t>
      </w:r>
      <w:r>
        <w:rPr>
          <w:lang w:val="lv-LV"/>
        </w:rPr>
        <w:t>.daļu. Lūdzam skatīt grozījumus Pasūtītāja mājaslapā un Elektronisko iepirkumu sistēmā.</w:t>
      </w:r>
    </w:p>
    <w:p w14:paraId="499C8BC9" w14:textId="15AB6E32" w:rsidR="00C255A7" w:rsidRPr="00C255A7" w:rsidRDefault="00C255A7" w:rsidP="00C255A7">
      <w:pPr>
        <w:tabs>
          <w:tab w:val="right" w:pos="9356"/>
        </w:tabs>
        <w:ind w:right="-45"/>
        <w:jc w:val="both"/>
        <w:outlineLvl w:val="0"/>
        <w:rPr>
          <w:iCs/>
          <w:lang w:val="lv-LV"/>
        </w:rPr>
      </w:pPr>
    </w:p>
    <w:p w14:paraId="6CAF3546" w14:textId="77777777" w:rsidR="00C255A7" w:rsidRPr="00C255A7" w:rsidRDefault="00C255A7" w:rsidP="00C255A7">
      <w:pPr>
        <w:tabs>
          <w:tab w:val="right" w:pos="9356"/>
        </w:tabs>
        <w:ind w:right="-45"/>
        <w:jc w:val="both"/>
        <w:outlineLvl w:val="0"/>
        <w:rPr>
          <w:lang w:val="lv-LV"/>
        </w:rPr>
      </w:pPr>
    </w:p>
    <w:p w14:paraId="7EC0CFBB" w14:textId="183FF1C1" w:rsidR="00830454" w:rsidRPr="00C255A7" w:rsidRDefault="0093767B" w:rsidP="004D35EC">
      <w:pPr>
        <w:tabs>
          <w:tab w:val="right" w:pos="9356"/>
        </w:tabs>
        <w:ind w:right="-45"/>
        <w:jc w:val="both"/>
        <w:outlineLvl w:val="0"/>
        <w:rPr>
          <w:lang w:val="lv-LV"/>
        </w:rPr>
      </w:pPr>
      <w:r w:rsidRPr="00C255A7">
        <w:rPr>
          <w:lang w:val="lv-LV"/>
        </w:rPr>
        <w:t>Iepirkumu komisijas priekšsēdētāja                                                          Karīna Meiberga</w:t>
      </w:r>
    </w:p>
    <w:sectPr w:rsidR="00830454" w:rsidRPr="00C255A7" w:rsidSect="004D35EC">
      <w:headerReference w:type="even" r:id="rId11"/>
      <w:headerReference w:type="default" r:id="rId12"/>
      <w:footerReference w:type="even" r:id="rId13"/>
      <w:footerReference w:type="default" r:id="rId14"/>
      <w:headerReference w:type="first" r:id="rId15"/>
      <w:footerReference w:type="first" r:id="rId16"/>
      <w:pgSz w:w="11900" w:h="16840" w:code="9"/>
      <w:pgMar w:top="1134" w:right="985" w:bottom="284"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73E56" w14:textId="77777777" w:rsidR="00DE6FD5" w:rsidRDefault="00DE6FD5">
      <w:r>
        <w:separator/>
      </w:r>
    </w:p>
  </w:endnote>
  <w:endnote w:type="continuationSeparator" w:id="0">
    <w:p w14:paraId="61073E57" w14:textId="77777777" w:rsidR="00DE6FD5" w:rsidRDefault="00DE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A" w14:textId="77777777" w:rsidR="00904B48" w:rsidRDefault="00904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B" w14:textId="77777777" w:rsidR="00904B48" w:rsidRDefault="00904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D" w14:textId="77777777" w:rsidR="00904B48" w:rsidRDefault="009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73E54" w14:textId="77777777" w:rsidR="00DE6FD5" w:rsidRDefault="00DE6FD5">
      <w:r>
        <w:separator/>
      </w:r>
    </w:p>
  </w:footnote>
  <w:footnote w:type="continuationSeparator" w:id="0">
    <w:p w14:paraId="61073E55" w14:textId="77777777" w:rsidR="00DE6FD5" w:rsidRDefault="00DE6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C2043B"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148DC4E2" w:rsidR="001B6FD9" w:rsidRDefault="00035C7B" w:rsidP="00477D5C">
    <w:pPr>
      <w:pStyle w:val="Header"/>
      <w:tabs>
        <w:tab w:val="left" w:pos="426"/>
        <w:tab w:val="left" w:pos="1418"/>
      </w:tabs>
      <w:jc w:val="both"/>
    </w:pPr>
    <w:bookmarkStart w:id="1" w:name="docDate"/>
    <w:bookmarkStart w:id="2" w:name="docNr"/>
    <w:bookmarkEnd w:id="1"/>
    <w:bookmarkEnd w:id="2"/>
    <w:r>
      <w:t>13.04.2023.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6514A8"/>
    <w:multiLevelType w:val="hybridMultilevel"/>
    <w:tmpl w:val="C6D47042"/>
    <w:lvl w:ilvl="0" w:tplc="0C1859A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02F04AC"/>
    <w:multiLevelType w:val="hybridMultilevel"/>
    <w:tmpl w:val="027A47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B11002"/>
    <w:multiLevelType w:val="hybridMultilevel"/>
    <w:tmpl w:val="83862B6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64736C8B"/>
    <w:multiLevelType w:val="hybridMultilevel"/>
    <w:tmpl w:val="8AAC538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4AC7362"/>
    <w:multiLevelType w:val="hybridMultilevel"/>
    <w:tmpl w:val="D2905C9E"/>
    <w:lvl w:ilvl="0" w:tplc="7B8C4A82">
      <w:start w:val="1"/>
      <w:numFmt w:val="bullet"/>
      <w:lvlText w:val="č"/>
      <w:lvlJc w:val="left"/>
      <w:pPr>
        <w:ind w:left="720" w:hanging="360"/>
      </w:pPr>
      <w:rPr>
        <w:rFonts w:ascii="Wingdings" w:eastAsia="Calibri" w:hAnsi="Wingding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727008B0"/>
    <w:multiLevelType w:val="hybridMultilevel"/>
    <w:tmpl w:val="53D4726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899704946">
    <w:abstractNumId w:val="0"/>
  </w:num>
  <w:num w:numId="2" w16cid:durableId="10987199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2456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673538">
    <w:abstractNumId w:val="5"/>
  </w:num>
  <w:num w:numId="5" w16cid:durableId="242682674">
    <w:abstractNumId w:val="6"/>
    <w:lvlOverride w:ilvl="0"/>
    <w:lvlOverride w:ilvl="1"/>
    <w:lvlOverride w:ilvl="2"/>
    <w:lvlOverride w:ilvl="3"/>
    <w:lvlOverride w:ilvl="4"/>
    <w:lvlOverride w:ilvl="5"/>
    <w:lvlOverride w:ilvl="6"/>
    <w:lvlOverride w:ilvl="7"/>
    <w:lvlOverride w:ilvl="8"/>
  </w:num>
  <w:num w:numId="6" w16cid:durableId="835849739">
    <w:abstractNumId w:val="2"/>
  </w:num>
  <w:num w:numId="7" w16cid:durableId="2146854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3DA3"/>
    <w:rsid w:val="00035C7B"/>
    <w:rsid w:val="0004286D"/>
    <w:rsid w:val="000525F0"/>
    <w:rsid w:val="000E1AA8"/>
    <w:rsid w:val="00127A43"/>
    <w:rsid w:val="001528CE"/>
    <w:rsid w:val="001A6A27"/>
    <w:rsid w:val="001B000D"/>
    <w:rsid w:val="001B6FD9"/>
    <w:rsid w:val="001E07DA"/>
    <w:rsid w:val="001F2705"/>
    <w:rsid w:val="00233FCE"/>
    <w:rsid w:val="002E786C"/>
    <w:rsid w:val="00325A6F"/>
    <w:rsid w:val="00337403"/>
    <w:rsid w:val="0034617A"/>
    <w:rsid w:val="003546BF"/>
    <w:rsid w:val="00384C24"/>
    <w:rsid w:val="003877B2"/>
    <w:rsid w:val="003A76FA"/>
    <w:rsid w:val="003B5297"/>
    <w:rsid w:val="003D6AEC"/>
    <w:rsid w:val="00433E36"/>
    <w:rsid w:val="00446224"/>
    <w:rsid w:val="00454D63"/>
    <w:rsid w:val="00477D5C"/>
    <w:rsid w:val="00495061"/>
    <w:rsid w:val="004A0D6C"/>
    <w:rsid w:val="004C2F01"/>
    <w:rsid w:val="004D35EC"/>
    <w:rsid w:val="004F581B"/>
    <w:rsid w:val="0054525F"/>
    <w:rsid w:val="005D3F37"/>
    <w:rsid w:val="0060383F"/>
    <w:rsid w:val="00605FE2"/>
    <w:rsid w:val="006339F1"/>
    <w:rsid w:val="006874A7"/>
    <w:rsid w:val="006A672C"/>
    <w:rsid w:val="00712459"/>
    <w:rsid w:val="00756CAE"/>
    <w:rsid w:val="007875D1"/>
    <w:rsid w:val="007A34BE"/>
    <w:rsid w:val="007D62F7"/>
    <w:rsid w:val="007E4429"/>
    <w:rsid w:val="00830454"/>
    <w:rsid w:val="008533C8"/>
    <w:rsid w:val="008C4EFF"/>
    <w:rsid w:val="008E4C93"/>
    <w:rsid w:val="008F37EE"/>
    <w:rsid w:val="008F74C3"/>
    <w:rsid w:val="00904B48"/>
    <w:rsid w:val="0093767B"/>
    <w:rsid w:val="009B03BA"/>
    <w:rsid w:val="009C6D69"/>
    <w:rsid w:val="00A075D3"/>
    <w:rsid w:val="00A3285A"/>
    <w:rsid w:val="00A52673"/>
    <w:rsid w:val="00A555AB"/>
    <w:rsid w:val="00A55640"/>
    <w:rsid w:val="00A90154"/>
    <w:rsid w:val="00AA0E4F"/>
    <w:rsid w:val="00AB152E"/>
    <w:rsid w:val="00AD6993"/>
    <w:rsid w:val="00B120E3"/>
    <w:rsid w:val="00B17037"/>
    <w:rsid w:val="00B67B48"/>
    <w:rsid w:val="00BD7480"/>
    <w:rsid w:val="00BE690F"/>
    <w:rsid w:val="00BF7D80"/>
    <w:rsid w:val="00C234E1"/>
    <w:rsid w:val="00C255A7"/>
    <w:rsid w:val="00C950CD"/>
    <w:rsid w:val="00CA73ED"/>
    <w:rsid w:val="00D34A5D"/>
    <w:rsid w:val="00D43D83"/>
    <w:rsid w:val="00D61627"/>
    <w:rsid w:val="00D81F1C"/>
    <w:rsid w:val="00D86507"/>
    <w:rsid w:val="00DB6249"/>
    <w:rsid w:val="00DE6FD5"/>
    <w:rsid w:val="00EB089E"/>
    <w:rsid w:val="00F01C15"/>
    <w:rsid w:val="00F1787B"/>
    <w:rsid w:val="00F213A8"/>
    <w:rsid w:val="00F631D4"/>
    <w:rsid w:val="00FA1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character" w:styleId="Hyperlink">
    <w:name w:val="Hyperlink"/>
    <w:basedOn w:val="DefaultParagraphFont"/>
    <w:uiPriority w:val="99"/>
    <w:unhideWhenUsed/>
    <w:locked/>
    <w:rsid w:val="00830454"/>
    <w:rPr>
      <w:color w:val="0563C1" w:themeColor="hyperlink"/>
      <w:u w:val="single"/>
    </w:rPr>
  </w:style>
  <w:style w:type="paragraph" w:customStyle="1" w:styleId="Default">
    <w:name w:val="Default"/>
    <w:rsid w:val="00013DA3"/>
    <w:pPr>
      <w:autoSpaceDE w:val="0"/>
      <w:autoSpaceDN w:val="0"/>
      <w:adjustRightInd w:val="0"/>
    </w:pPr>
    <w:rPr>
      <w:color w:val="000000"/>
      <w:sz w:val="24"/>
      <w:szCs w:val="24"/>
      <w:lang w:val="lv-LV" w:eastAsia="lv-LV"/>
    </w:rPr>
  </w:style>
  <w:style w:type="table" w:styleId="TableGrid">
    <w:name w:val="Table Grid"/>
    <w:basedOn w:val="TableNormal"/>
    <w:locked/>
    <w:rsid w:val="001E0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767B"/>
    <w:pPr>
      <w:ind w:left="720"/>
    </w:pPr>
    <w:rPr>
      <w:rFonts w:ascii="Calibri" w:eastAsiaTheme="minorHAnsi" w:hAnsi="Calibri" w:cs="Calibr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3636">
      <w:bodyDiv w:val="1"/>
      <w:marLeft w:val="0"/>
      <w:marRight w:val="0"/>
      <w:marTop w:val="0"/>
      <w:marBottom w:val="0"/>
      <w:divBdr>
        <w:top w:val="none" w:sz="0" w:space="0" w:color="auto"/>
        <w:left w:val="none" w:sz="0" w:space="0" w:color="auto"/>
        <w:bottom w:val="none" w:sz="0" w:space="0" w:color="auto"/>
        <w:right w:val="none" w:sz="0" w:space="0" w:color="auto"/>
      </w:divBdr>
    </w:div>
    <w:div w:id="1117483899">
      <w:bodyDiv w:val="1"/>
      <w:marLeft w:val="0"/>
      <w:marRight w:val="0"/>
      <w:marTop w:val="0"/>
      <w:marBottom w:val="0"/>
      <w:divBdr>
        <w:top w:val="none" w:sz="0" w:space="0" w:color="auto"/>
        <w:left w:val="none" w:sz="0" w:space="0" w:color="auto"/>
        <w:bottom w:val="none" w:sz="0" w:space="0" w:color="auto"/>
        <w:right w:val="none" w:sz="0" w:space="0" w:color="auto"/>
      </w:divBdr>
    </w:div>
    <w:div w:id="1151216129">
      <w:bodyDiv w:val="1"/>
      <w:marLeft w:val="0"/>
      <w:marRight w:val="0"/>
      <w:marTop w:val="0"/>
      <w:marBottom w:val="0"/>
      <w:divBdr>
        <w:top w:val="none" w:sz="0" w:space="0" w:color="auto"/>
        <w:left w:val="none" w:sz="0" w:space="0" w:color="auto"/>
        <w:bottom w:val="none" w:sz="0" w:space="0" w:color="auto"/>
        <w:right w:val="none" w:sz="0" w:space="0" w:color="auto"/>
      </w:divBdr>
    </w:div>
    <w:div w:id="1420559185">
      <w:bodyDiv w:val="1"/>
      <w:marLeft w:val="0"/>
      <w:marRight w:val="0"/>
      <w:marTop w:val="0"/>
      <w:marBottom w:val="0"/>
      <w:divBdr>
        <w:top w:val="none" w:sz="0" w:space="0" w:color="auto"/>
        <w:left w:val="none" w:sz="0" w:space="0" w:color="auto"/>
        <w:bottom w:val="none" w:sz="0" w:space="0" w:color="auto"/>
        <w:right w:val="none" w:sz="0" w:space="0" w:color="auto"/>
      </w:divBdr>
    </w:div>
    <w:div w:id="1450775954">
      <w:bodyDiv w:val="1"/>
      <w:marLeft w:val="0"/>
      <w:marRight w:val="0"/>
      <w:marTop w:val="0"/>
      <w:marBottom w:val="0"/>
      <w:divBdr>
        <w:top w:val="none" w:sz="0" w:space="0" w:color="auto"/>
        <w:left w:val="none" w:sz="0" w:space="0" w:color="auto"/>
        <w:bottom w:val="none" w:sz="0" w:space="0" w:color="auto"/>
        <w:right w:val="none" w:sz="0" w:space="0" w:color="auto"/>
      </w:divBdr>
    </w:div>
    <w:div w:id="1761443704">
      <w:bodyDiv w:val="1"/>
      <w:marLeft w:val="0"/>
      <w:marRight w:val="0"/>
      <w:marTop w:val="0"/>
      <w:marBottom w:val="0"/>
      <w:divBdr>
        <w:top w:val="none" w:sz="0" w:space="0" w:color="auto"/>
        <w:left w:val="none" w:sz="0" w:space="0" w:color="auto"/>
        <w:bottom w:val="none" w:sz="0" w:space="0" w:color="auto"/>
        <w:right w:val="none" w:sz="0" w:space="0" w:color="auto"/>
      </w:divBdr>
    </w:div>
    <w:div w:id="1766196044">
      <w:bodyDiv w:val="1"/>
      <w:marLeft w:val="0"/>
      <w:marRight w:val="0"/>
      <w:marTop w:val="0"/>
      <w:marBottom w:val="0"/>
      <w:divBdr>
        <w:top w:val="none" w:sz="0" w:space="0" w:color="auto"/>
        <w:left w:val="none" w:sz="0" w:space="0" w:color="auto"/>
        <w:bottom w:val="none" w:sz="0" w:space="0" w:color="auto"/>
        <w:right w:val="none" w:sz="0" w:space="0" w:color="auto"/>
      </w:divBdr>
    </w:div>
    <w:div w:id="211808881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53" ma:contentTypeDescription="Izveidot jaunu dokumentu." ma:contentTypeScope="" ma:versionID="4b3a8a6d8df6caf979f871f9713d2916">
  <xsd:schema xmlns:xsd="http://www.w3.org/2001/XMLSchema" xmlns:xs="http://www.w3.org/2001/XMLSchema" xmlns:p="http://schemas.microsoft.com/office/2006/metadata/properties" xmlns:ns1="8230fadb-9988-4f00-b353-34532af48b00" xmlns:ns2="9bd55470-554b-43a4-a725-b11197aacd35" xmlns:ns5="978be6e4-f890-4aa0-9195-00aa98d15dd1" xmlns:ns6="39e29a67-14a6-4bd2-bf5c-c8d713f8fb27" targetNamespace="http://schemas.microsoft.com/office/2006/metadata/properties" ma:root="true" ma:fieldsID="80d2f99a876450dae815b4a4462c7fe3" ns1:_="" ns2:_="" ns5:_="" ns6: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2:St_x0101_jas_x0020_sp_x0113_k_x0101_" minOccurs="0"/>
                <xsd:element ref="ns2:Groz_x012b_ts" minOccurs="0"/>
                <xsd:element ref="ns2:Glab_x0101__x0161_anas_x0020_laiks_x0020_str_x002d_b_x0101_" minOccurs="0"/>
                <xsd:element ref="ns2:Par_x0020_glab_x0101__x0161_anu_x0020_atbild_x012b_gais_x0020__x0028_vieta_x0029_" minOccurs="0"/>
                <xsd:element ref="ns2:J_x0101_nodod_x0020_arh_x012b_v_x0101_" minOccurs="0"/>
                <xsd:element ref="ns2:Apstiprin_x0101_ts_x0020_ar_x0020_INA" minOccurs="0"/>
                <xsd:element ref="ns2:Piez_x012b_mes" minOccurs="0"/>
                <xsd:element ref="ns2:Veids" minOccurs="0"/>
                <xsd:element ref="ns6:_dlc_DocId" minOccurs="0"/>
                <xsd:element ref="ns6:_dlc_DocIdUrl" minOccurs="0"/>
                <xsd:element ref="ns6:_dlc_DocIdPersistId" minOccurs="0"/>
                <xsd:element ref="ns5: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10"/>
        </xsd:restriction>
      </xsd:simpleType>
    </xsd:element>
    <xsd:element name="St_x0101_jas_x0020_sp_x0113_k_x0101_" ma:index="3" nillable="true" ma:displayName="Stājas spēkā" ma:format="DateOnly" ma:internalName="St_x0101_jas_x0020_sp_x0113_k_x0101_">
      <xsd:simpleType>
        <xsd:restriction base="dms:DateTime"/>
      </xsd:simpleType>
    </xsd:element>
    <xsd:element name="Groz_x012b_ts" ma:index="4" nillable="true" ma:displayName="Grozīts" ma:format="DateOnly" ma:internalName="Groz_x012b_ts">
      <xsd:simpleType>
        <xsd:restriction base="dms:DateTime"/>
      </xsd:simpleType>
    </xsd:element>
    <xsd:element name="Glab_x0101__x0161_anas_x0020_laiks_x0020_str_x002d_b_x0101_" ma:index="5" nillable="true" ma:displayName="Glabāšanas laiks struktūrvienībā" ma:default="Aktuālā versija" ma:format="Dropdown" ma:internalName="Glab_x0101__x0161_anas_x0020_laiks_x0020_str_x002d_b_x0101_">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Par_x0020_glab_x0101__x0161_anu_x0020_atbild_x012b_gais_x0020__x0028_vieta_x0029_" ma:index="6" nillable="true" ma:displayName="Par glabāšanu atbildīgais (vieta)" ma:internalName="Par_x0020_glab_x0101__x0161_anu_x0020_atbild_x012b_gais_x0020__x0028_vieta_x0029_">
      <xsd:simpleType>
        <xsd:restriction base="dms:Text">
          <xsd:maxLength value="255"/>
        </xsd:restriction>
      </xsd:simpleType>
    </xsd:element>
    <xsd:element name="J_x0101_nodod_x0020_arh_x012b_v_x0101_" ma:index="7" nillable="true" ma:displayName="Jānodod arhīvā" ma:default="0" ma:internalName="J_x0101_nodod_x0020_arh_x012b_v_x0101_">
      <xsd:simpleType>
        <xsd:restriction base="dms:Boolean"/>
      </xsd:simpleType>
    </xsd:element>
    <xsd:element name="Apstiprin_x0101_ts_x0020_ar_x0020_INA" ma:index="8" nillable="true" ma:displayName="Apstiprināts ar INA" ma:internalName="Apstiprin_x0101_ts_x0020_ar_x0020_INA">
      <xsd:simpleType>
        <xsd:restriction base="dms:Text">
          <xsd:maxLength value="255"/>
        </xsd:restriction>
      </xsd:simpleType>
    </xsd:element>
    <xsd:element name="Piez_x012b_mes" ma:index="9" nillable="true" ma:displayName="Piezīmes" ma:internalName="Piez_x012b_mes">
      <xsd:simpleType>
        <xsd:restriction base="dms:Note">
          <xsd:maxLength value="255"/>
        </xsd:restriction>
      </xsd:simpleType>
    </xsd:element>
    <xsd:element name="Veids" ma:index="10"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Darba uzdevums"/>
          <xsd:enumeration value="Grafiks"/>
          <xsd:enumeration value="Iesniegums"/>
          <xsd:enumeration value="Instrukcija"/>
          <xsd:enumeration value="Izziņa"/>
          <xsd:enumeration value="Kartīte"/>
          <xsd:enumeration value="Kopsavilkums"/>
          <xsd:enumeration value="Metodiskie ieteikumi"/>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Saraksts"/>
          <xsd:enumeration value="Veidlapa"/>
          <xsd:enumeration value="Vienošanās"/>
          <xsd:enumeration value="Ziņojums"/>
          <xsd:enumeration value="Žurnāls"/>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kumenta ID vērtība" ma:description="Šim vienumam piešķirtā dokumenta ID vērtība." ma:internalName="_dlc_DocId" ma:readOnly="true">
      <xsd:simpleType>
        <xsd:restriction base="dms:Text"/>
      </xsd:simpleType>
    </xsd:element>
    <xsd:element name="_dlc_DocIdUrl" ma:index="21"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Satura tips"/>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AC46749-8386-43D3-AC0A-F2017A28D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7A646B18-02F2-4E97-880C-13AF10E32747}">
  <ds:schemaRefs>
    <ds:schemaRef ds:uri="http://schemas.microsoft.com/sharepoint/events"/>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2023-04-13T10:13:00Z</dcterms:created>
  <dcterms:modified xsi:type="dcterms:W3CDTF">2023-04-13T10:13:00Z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ies>
</file>