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E455B" w14:textId="6820F571" w:rsidR="00B038D1" w:rsidRPr="000A358B" w:rsidRDefault="7A31ABF8" w:rsidP="0049746D">
      <w:pPr>
        <w:spacing w:after="0" w:line="240" w:lineRule="auto"/>
        <w:ind w:left="35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A358B">
        <w:rPr>
          <w:rFonts w:ascii="Times New Roman" w:eastAsia="Times New Roman" w:hAnsi="Times New Roman"/>
          <w:b/>
          <w:bCs/>
          <w:sz w:val="24"/>
          <w:szCs w:val="24"/>
        </w:rPr>
        <w:t>TEHNISKĀ SPECIFIKĀCIJA</w:t>
      </w:r>
      <w:r w:rsidR="26C6E0DF" w:rsidRPr="000A358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26BAC00" w14:textId="26C69A1B" w:rsidR="00483A6C" w:rsidRPr="0049746D" w:rsidRDefault="0049746D" w:rsidP="59C2A417">
      <w:pPr>
        <w:ind w:left="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bookmarkStart w:id="0" w:name="_Hlk127521665"/>
      <w:r>
        <w:rPr>
          <w:rFonts w:ascii="Times New Roman" w:eastAsia="Times New Roman" w:hAnsi="Times New Roman"/>
          <w:i/>
          <w:iCs/>
          <w:sz w:val="24"/>
          <w:szCs w:val="24"/>
        </w:rPr>
        <w:t>ā</w:t>
      </w:r>
      <w:r w:rsidR="192A11BE" w:rsidRPr="0049746D">
        <w:rPr>
          <w:rFonts w:ascii="Times New Roman" w:eastAsia="Times New Roman" w:hAnsi="Times New Roman"/>
          <w:i/>
          <w:iCs/>
          <w:sz w:val="24"/>
          <w:szCs w:val="24"/>
        </w:rPr>
        <w:t xml:space="preserve">rējo pieteikumu </w:t>
      </w:r>
      <w:r w:rsidR="455D1475" w:rsidRPr="0049746D">
        <w:rPr>
          <w:rFonts w:ascii="Times New Roman" w:eastAsia="Times New Roman" w:hAnsi="Times New Roman"/>
          <w:i/>
          <w:iCs/>
          <w:sz w:val="24"/>
          <w:szCs w:val="24"/>
        </w:rPr>
        <w:t>un i</w:t>
      </w:r>
      <w:r w:rsidR="7A31ABF8" w:rsidRPr="0049746D">
        <w:rPr>
          <w:rFonts w:ascii="Times New Roman" w:eastAsia="Times New Roman" w:hAnsi="Times New Roman"/>
          <w:i/>
          <w:iCs/>
          <w:sz w:val="24"/>
          <w:szCs w:val="24"/>
        </w:rPr>
        <w:t xml:space="preserve">ncidentu reģistrācijas un </w:t>
      </w:r>
      <w:r w:rsidR="3AA69A9D" w:rsidRPr="0049746D">
        <w:rPr>
          <w:rFonts w:ascii="Times New Roman" w:eastAsia="Times New Roman" w:hAnsi="Times New Roman"/>
          <w:i/>
          <w:iCs/>
          <w:sz w:val="24"/>
          <w:szCs w:val="24"/>
        </w:rPr>
        <w:t>pārvaldības</w:t>
      </w:r>
      <w:r w:rsidR="7A31ABF8" w:rsidRPr="0049746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332D5739" w:rsidRPr="0049746D">
        <w:rPr>
          <w:rFonts w:ascii="Times New Roman" w:eastAsia="Times New Roman" w:hAnsi="Times New Roman"/>
          <w:i/>
          <w:iCs/>
          <w:sz w:val="24"/>
          <w:szCs w:val="24"/>
        </w:rPr>
        <w:t xml:space="preserve">informācijas </w:t>
      </w:r>
      <w:r w:rsidR="7A31ABF8" w:rsidRPr="0049746D">
        <w:rPr>
          <w:rFonts w:ascii="Times New Roman" w:eastAsia="Times New Roman" w:hAnsi="Times New Roman"/>
          <w:i/>
          <w:iCs/>
          <w:sz w:val="24"/>
          <w:szCs w:val="24"/>
        </w:rPr>
        <w:t xml:space="preserve">sistēmas </w:t>
      </w:r>
      <w:r w:rsidR="38CFF059" w:rsidRPr="0049746D">
        <w:rPr>
          <w:rFonts w:ascii="Times New Roman" w:eastAsia="Times New Roman" w:hAnsi="Times New Roman"/>
          <w:i/>
          <w:iCs/>
          <w:sz w:val="24"/>
          <w:szCs w:val="24"/>
        </w:rPr>
        <w:t>piegāde, apmācība</w:t>
      </w:r>
      <w:r w:rsidR="4F13204E" w:rsidRPr="0049746D">
        <w:rPr>
          <w:rFonts w:ascii="Times New Roman" w:eastAsia="Times New Roman" w:hAnsi="Times New Roman"/>
          <w:i/>
          <w:iCs/>
          <w:sz w:val="24"/>
          <w:szCs w:val="24"/>
        </w:rPr>
        <w:t>, integrācija ar Pasūtītāja I</w:t>
      </w:r>
      <w:r w:rsidR="77D31130" w:rsidRPr="0049746D">
        <w:rPr>
          <w:rFonts w:ascii="Times New Roman" w:eastAsia="Times New Roman" w:hAnsi="Times New Roman"/>
          <w:i/>
          <w:iCs/>
          <w:sz w:val="24"/>
          <w:szCs w:val="24"/>
        </w:rPr>
        <w:t xml:space="preserve">nformācijas </w:t>
      </w:r>
      <w:r w:rsidR="4F13204E" w:rsidRPr="0049746D">
        <w:rPr>
          <w:rFonts w:ascii="Times New Roman" w:eastAsia="Times New Roman" w:hAnsi="Times New Roman"/>
          <w:i/>
          <w:iCs/>
          <w:sz w:val="24"/>
          <w:szCs w:val="24"/>
        </w:rPr>
        <w:t>S</w:t>
      </w:r>
      <w:r w:rsidR="0A1DC2FF" w:rsidRPr="0049746D">
        <w:rPr>
          <w:rFonts w:ascii="Times New Roman" w:eastAsia="Times New Roman" w:hAnsi="Times New Roman"/>
          <w:i/>
          <w:iCs/>
          <w:sz w:val="24"/>
          <w:szCs w:val="24"/>
        </w:rPr>
        <w:t>istēmām</w:t>
      </w:r>
      <w:r w:rsidR="38CFF059" w:rsidRPr="0049746D">
        <w:rPr>
          <w:rFonts w:ascii="Times New Roman" w:eastAsia="Times New Roman" w:hAnsi="Times New Roman"/>
          <w:i/>
          <w:iCs/>
          <w:sz w:val="24"/>
          <w:szCs w:val="24"/>
        </w:rPr>
        <w:t xml:space="preserve"> un uzturēšana</w:t>
      </w:r>
    </w:p>
    <w:p w14:paraId="0137D683" w14:textId="494F7D3E" w:rsidR="000A358B" w:rsidRPr="000A358B" w:rsidRDefault="000A358B" w:rsidP="000A358B">
      <w:pPr>
        <w:pStyle w:val="ListParagraph"/>
        <w:numPr>
          <w:ilvl w:val="0"/>
          <w:numId w:val="2"/>
        </w:numPr>
        <w:jc w:val="both"/>
      </w:pPr>
      <w:bookmarkStart w:id="1" w:name="_Hlk127521719"/>
      <w:bookmarkEnd w:id="0"/>
      <w:r w:rsidRPr="000A358B">
        <w:t>Rīgas pašvaldības sabiedrības ar ierobežotu atbildību „Rīgas satiksme”, reģistrācijas numurs 40003619950 (turpmāk tekstā – Pasūtītājs)</w:t>
      </w:r>
      <w:bookmarkEnd w:id="1"/>
      <w:r w:rsidRPr="000A358B">
        <w:t>.</w:t>
      </w:r>
    </w:p>
    <w:p w14:paraId="37319CFF" w14:textId="2F1D3707" w:rsidR="2A6EBAC5" w:rsidRPr="000A358B" w:rsidRDefault="2A6EBAC5" w:rsidP="59C2A417">
      <w:pPr>
        <w:pStyle w:val="ListParagraph"/>
        <w:numPr>
          <w:ilvl w:val="0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>Ārējo pieteikumu un incidentu reģistrācijas un pārvaldības informācijas sistēma (turpmāk</w:t>
      </w:r>
      <w:r w:rsidR="000A358B" w:rsidRPr="000A358B">
        <w:rPr>
          <w:rFonts w:eastAsia="Times New Roman"/>
        </w:rPr>
        <w:t xml:space="preserve"> tekstā –</w:t>
      </w:r>
      <w:r w:rsidRPr="000A358B">
        <w:rPr>
          <w:rFonts w:eastAsia="Times New Roman"/>
        </w:rPr>
        <w:t xml:space="preserve"> </w:t>
      </w:r>
      <w:r w:rsidR="2CAD55A3" w:rsidRPr="000A358B">
        <w:rPr>
          <w:rFonts w:eastAsia="Times New Roman"/>
        </w:rPr>
        <w:t xml:space="preserve">PS) tiek piegādāta ar visām nepieciešamām </w:t>
      </w:r>
      <w:r w:rsidR="2EAA9C2B" w:rsidRPr="000A358B">
        <w:rPr>
          <w:rFonts w:eastAsia="Times New Roman"/>
        </w:rPr>
        <w:t>trešo pušu licencēm beztermiņa lietošanai, ja šādas licences ir nepieciešamas</w:t>
      </w:r>
      <w:r w:rsidR="65B584CB" w:rsidRPr="000A358B">
        <w:rPr>
          <w:rFonts w:eastAsia="Times New Roman"/>
        </w:rPr>
        <w:t xml:space="preserve"> PS lietošanai, pielāgošanai vai funkcionalitātes uzlabošanai.</w:t>
      </w:r>
    </w:p>
    <w:p w14:paraId="789A4C6F" w14:textId="4445C8F0" w:rsidR="77288A43" w:rsidRPr="000A358B" w:rsidRDefault="031CD1EC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 xml:space="preserve">Risinājumam ir jābūt pieejamam vismaz </w:t>
      </w:r>
      <w:r w:rsidR="000A358B" w:rsidRPr="000A358B">
        <w:rPr>
          <w:rFonts w:eastAsia="Times New Roman"/>
        </w:rPr>
        <w:t>latviešu</w:t>
      </w:r>
      <w:r w:rsidRPr="000A358B">
        <w:rPr>
          <w:rFonts w:eastAsia="Times New Roman"/>
        </w:rPr>
        <w:t xml:space="preserve"> valodā</w:t>
      </w:r>
      <w:r w:rsidR="19564CCF" w:rsidRPr="000A358B">
        <w:rPr>
          <w:rFonts w:eastAsia="Times New Roman"/>
        </w:rPr>
        <w:t>.</w:t>
      </w:r>
    </w:p>
    <w:p w14:paraId="789BBFEB" w14:textId="61ACAD1E" w:rsidR="6B330B86" w:rsidRPr="000A358B" w:rsidRDefault="4787164A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 xml:space="preserve">Pretendentam ir jānodrošina Pasūtītājam </w:t>
      </w:r>
      <w:r w:rsidR="00990533">
        <w:rPr>
          <w:rFonts w:eastAsia="Times New Roman"/>
        </w:rPr>
        <w:t>iespēj</w:t>
      </w:r>
      <w:r w:rsidR="002950DD">
        <w:rPr>
          <w:rFonts w:eastAsia="Times New Roman"/>
        </w:rPr>
        <w:t>u</w:t>
      </w:r>
      <w:r w:rsidR="00990533">
        <w:rPr>
          <w:rFonts w:eastAsia="Times New Roman"/>
        </w:rPr>
        <w:t xml:space="preserve"> </w:t>
      </w:r>
      <w:r w:rsidRPr="000A358B">
        <w:rPr>
          <w:rFonts w:eastAsia="Times New Roman"/>
        </w:rPr>
        <w:t xml:space="preserve">radīt, mainīt, dzēst </w:t>
      </w:r>
      <w:r w:rsidR="14513DD1" w:rsidRPr="000A358B">
        <w:rPr>
          <w:rFonts w:eastAsia="Times New Roman"/>
        </w:rPr>
        <w:t>darba plūsmas bez papildu samaksas vai papildu izmaksām p</w:t>
      </w:r>
      <w:r w:rsidR="72CD246B" w:rsidRPr="000A358B">
        <w:rPr>
          <w:rFonts w:eastAsia="Times New Roman"/>
        </w:rPr>
        <w:t>ar licencēm</w:t>
      </w:r>
      <w:r w:rsidR="5398ED00" w:rsidRPr="000A358B">
        <w:rPr>
          <w:rFonts w:eastAsia="Times New Roman"/>
        </w:rPr>
        <w:t>.</w:t>
      </w:r>
    </w:p>
    <w:p w14:paraId="06C7EDE8" w14:textId="4653C8FB" w:rsidR="6394CAA2" w:rsidRPr="000A358B" w:rsidRDefault="19F415AE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 xml:space="preserve">Pretendentam ir jānodrošina Pasūtītājam </w:t>
      </w:r>
      <w:r w:rsidR="00990533">
        <w:rPr>
          <w:rFonts w:eastAsia="Times New Roman"/>
        </w:rPr>
        <w:t>iespēj</w:t>
      </w:r>
      <w:r w:rsidR="002950DD">
        <w:rPr>
          <w:rFonts w:eastAsia="Times New Roman"/>
        </w:rPr>
        <w:t>u</w:t>
      </w:r>
      <w:r w:rsidR="00990533">
        <w:rPr>
          <w:rFonts w:eastAsia="Times New Roman"/>
        </w:rPr>
        <w:t xml:space="preserve"> </w:t>
      </w:r>
      <w:r w:rsidRPr="000A358B">
        <w:rPr>
          <w:rFonts w:eastAsia="Times New Roman"/>
        </w:rPr>
        <w:t>papildināt, labot, strukturēt līmeņos, dzēst vis</w:t>
      </w:r>
      <w:r w:rsidR="29144BBC" w:rsidRPr="000A358B">
        <w:rPr>
          <w:rFonts w:eastAsia="Times New Roman"/>
        </w:rPr>
        <w:t xml:space="preserve">us nepieciešamos PS </w:t>
      </w:r>
      <w:r w:rsidR="64EDDE57" w:rsidRPr="000A358B">
        <w:rPr>
          <w:rFonts w:eastAsia="Times New Roman"/>
        </w:rPr>
        <w:t>klasifikatorus</w:t>
      </w:r>
      <w:r w:rsidR="09E761D1" w:rsidRPr="000A358B">
        <w:rPr>
          <w:rFonts w:eastAsia="Times New Roman"/>
        </w:rPr>
        <w:t xml:space="preserve"> un plūsmas</w:t>
      </w:r>
      <w:r w:rsidR="4B5E7A4D" w:rsidRPr="000A358B">
        <w:rPr>
          <w:rFonts w:eastAsia="Times New Roman"/>
        </w:rPr>
        <w:t>.</w:t>
      </w:r>
    </w:p>
    <w:p w14:paraId="7B03A5B5" w14:textId="088113AB" w:rsidR="0D53D92A" w:rsidRPr="000A358B" w:rsidRDefault="64F3269E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>Jānodrošina automātiska PS datu rezerves kopēšana ne retāk kā reizi 2 stundās un PS atjaunošana ne ilgāk kā 4 s</w:t>
      </w:r>
      <w:r w:rsidR="5C25A7C9" w:rsidRPr="000A358B">
        <w:rPr>
          <w:rFonts w:eastAsia="Times New Roman"/>
        </w:rPr>
        <w:t>tundās</w:t>
      </w:r>
      <w:r w:rsidR="5CF4906C" w:rsidRPr="000A358B">
        <w:rPr>
          <w:rFonts w:eastAsia="Times New Roman"/>
        </w:rPr>
        <w:t>.</w:t>
      </w:r>
    </w:p>
    <w:p w14:paraId="0E565571" w14:textId="1F28A01F" w:rsidR="1F7F423F" w:rsidRPr="000A358B" w:rsidRDefault="07C732A9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 xml:space="preserve">Pretendents </w:t>
      </w:r>
      <w:r w:rsidR="5C25A7C9" w:rsidRPr="000A358B">
        <w:rPr>
          <w:rFonts w:eastAsia="Times New Roman"/>
        </w:rPr>
        <w:t>nodrošina problēmu novēršanu vai risinājuma saņemšanu darba dienās no plkst. 7:30 – 20:00</w:t>
      </w:r>
      <w:r w:rsidR="69FB0A69" w:rsidRPr="000A358B">
        <w:rPr>
          <w:rFonts w:eastAsia="Times New Roman"/>
        </w:rPr>
        <w:t>.</w:t>
      </w:r>
    </w:p>
    <w:p w14:paraId="428CAE1F" w14:textId="1ADCAD35" w:rsidR="51AF2047" w:rsidRPr="000A358B" w:rsidRDefault="51AF2047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 xml:space="preserve">Nodrošināt visu datu eksportu </w:t>
      </w:r>
      <w:r w:rsidR="7DFE3F06" w:rsidRPr="000A358B">
        <w:rPr>
          <w:rFonts w:eastAsia="Times New Roman"/>
        </w:rPr>
        <w:t>CSV vai SQL formātā pēc Pasūtītāja rakstiska pieprasījuma ne vēlāk kā 10 darba dienu laikā</w:t>
      </w:r>
      <w:r w:rsidR="00761BBF" w:rsidRPr="000A358B">
        <w:rPr>
          <w:rFonts w:eastAsia="Times New Roman"/>
        </w:rPr>
        <w:t>.</w:t>
      </w:r>
    </w:p>
    <w:p w14:paraId="23755BB0" w14:textId="695B8018" w:rsidR="5902ABF3" w:rsidRPr="000A358B" w:rsidRDefault="5902ABF3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>Nodrošināt klienta vēsturisko datu importu</w:t>
      </w:r>
      <w:r w:rsidR="456F3789" w:rsidRPr="000A358B">
        <w:rPr>
          <w:rFonts w:eastAsia="Times New Roman"/>
        </w:rPr>
        <w:t xml:space="preserve"> un integrāciju</w:t>
      </w:r>
      <w:r w:rsidRPr="000A358B">
        <w:rPr>
          <w:rFonts w:eastAsia="Times New Roman"/>
        </w:rPr>
        <w:t xml:space="preserve"> no CSV vai SQL formāta, tai skaitā </w:t>
      </w:r>
      <w:r w:rsidR="0B8DEC36" w:rsidRPr="000A358B">
        <w:rPr>
          <w:rFonts w:eastAsia="Times New Roman"/>
        </w:rPr>
        <w:t>klasifikatoru</w:t>
      </w:r>
      <w:r w:rsidR="57B4F9D1" w:rsidRPr="000A358B">
        <w:rPr>
          <w:rFonts w:eastAsia="Times New Roman"/>
        </w:rPr>
        <w:t xml:space="preserve"> datus.</w:t>
      </w:r>
    </w:p>
    <w:p w14:paraId="3C49526F" w14:textId="0C42E89B" w:rsidR="60E3E550" w:rsidRPr="000A358B" w:rsidRDefault="16B7B60A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 xml:space="preserve">Nodrošina PS incidentu vai nepilnību reģistrācijas iespēju un novēršanas </w:t>
      </w:r>
      <w:r w:rsidR="546DAF87" w:rsidRPr="000A358B">
        <w:rPr>
          <w:rFonts w:eastAsia="Times New Roman"/>
        </w:rPr>
        <w:t>atsekošanu atbilstoši SLA</w:t>
      </w:r>
      <w:r w:rsidR="677CBDA0" w:rsidRPr="000A358B">
        <w:rPr>
          <w:rFonts w:eastAsia="Times New Roman"/>
        </w:rPr>
        <w:t>.</w:t>
      </w:r>
    </w:p>
    <w:p w14:paraId="2B956C37" w14:textId="198C6190" w:rsidR="3CD68CF1" w:rsidRPr="000A358B" w:rsidRDefault="24B7FFCC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>Nodrošina lietotāju apmācību</w:t>
      </w:r>
      <w:r w:rsidR="00F50626">
        <w:rPr>
          <w:rFonts w:eastAsia="Times New Roman"/>
        </w:rPr>
        <w:t xml:space="preserve"> darba</w:t>
      </w:r>
      <w:bookmarkStart w:id="2" w:name="_GoBack"/>
      <w:bookmarkEnd w:id="2"/>
      <w:r w:rsidR="00F50626">
        <w:rPr>
          <w:rFonts w:eastAsia="Times New Roman"/>
        </w:rPr>
        <w:t xml:space="preserve">m ar PS un tajā pieejamām funkcionalitātēm </w:t>
      </w:r>
      <w:r w:rsidRPr="000A358B">
        <w:rPr>
          <w:rFonts w:eastAsia="Times New Roman"/>
        </w:rPr>
        <w:t xml:space="preserve">klātienē vai tiešsaistē vismaz 12 stundu apjomā ar apmācības ierakstu un </w:t>
      </w:r>
      <w:r w:rsidR="307818A7" w:rsidRPr="000A358B">
        <w:rPr>
          <w:rFonts w:eastAsia="Times New Roman"/>
        </w:rPr>
        <w:t xml:space="preserve">apmācības </w:t>
      </w:r>
      <w:r w:rsidRPr="000A358B">
        <w:rPr>
          <w:rFonts w:eastAsia="Times New Roman"/>
        </w:rPr>
        <w:t>ier</w:t>
      </w:r>
      <w:r w:rsidR="36051A8C" w:rsidRPr="000A358B">
        <w:rPr>
          <w:rFonts w:eastAsia="Times New Roman"/>
        </w:rPr>
        <w:t xml:space="preserve">aksta nodošanu </w:t>
      </w:r>
      <w:r w:rsidR="32253CA8" w:rsidRPr="000A358B">
        <w:rPr>
          <w:rFonts w:eastAsia="Times New Roman"/>
        </w:rPr>
        <w:t>Pasūtītāja rīcībā bez papildu samaksas</w:t>
      </w:r>
      <w:r w:rsidR="60D8D531" w:rsidRPr="000A358B">
        <w:rPr>
          <w:rFonts w:eastAsia="Times New Roman"/>
        </w:rPr>
        <w:t>.</w:t>
      </w:r>
    </w:p>
    <w:p w14:paraId="179D40DE" w14:textId="3DDDEE80" w:rsidR="5DC6C56F" w:rsidRPr="000A358B" w:rsidRDefault="5DC6C56F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 xml:space="preserve">Uzturēšanas </w:t>
      </w:r>
      <w:r w:rsidR="00F50626" w:rsidRPr="000A358B">
        <w:rPr>
          <w:rFonts w:eastAsia="Times New Roman"/>
        </w:rPr>
        <w:t>period</w:t>
      </w:r>
      <w:r w:rsidR="00F50626">
        <w:rPr>
          <w:rFonts w:eastAsia="Times New Roman"/>
        </w:rPr>
        <w:t>ā</w:t>
      </w:r>
      <w:r w:rsidRPr="000A358B">
        <w:rPr>
          <w:rFonts w:eastAsia="Times New Roman"/>
        </w:rPr>
        <w:t xml:space="preserve">, Pretendents veic PS versiju atjaunošanu, drošības uzlabojumu un pielāgojumu veikšanu, ja mainās </w:t>
      </w:r>
      <w:r w:rsidR="000A358B" w:rsidRPr="000A358B">
        <w:rPr>
          <w:rFonts w:eastAsia="Times New Roman"/>
        </w:rPr>
        <w:t>Latvijas Republikas</w:t>
      </w:r>
      <w:r w:rsidRPr="000A358B">
        <w:rPr>
          <w:rFonts w:eastAsia="Times New Roman"/>
        </w:rPr>
        <w:t xml:space="preserve"> vai </w:t>
      </w:r>
      <w:r w:rsidR="000A358B" w:rsidRPr="000A358B">
        <w:rPr>
          <w:rFonts w:eastAsia="Times New Roman"/>
        </w:rPr>
        <w:t>Eiropas Savienības regulējums</w:t>
      </w:r>
      <w:r w:rsidR="6B6B3922" w:rsidRPr="000A358B">
        <w:rPr>
          <w:rFonts w:eastAsia="Times New Roman"/>
        </w:rPr>
        <w:t xml:space="preserve"> un PS neatbilst kādām no likuma prasībām.</w:t>
      </w:r>
    </w:p>
    <w:p w14:paraId="53B62E18" w14:textId="0613694A" w:rsidR="63F4FEB9" w:rsidRPr="000A358B" w:rsidRDefault="7461CC84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>PS ieviešanas laikā, Pretendents veic sākuma uzstādījumu un darba plūsmu izveidi atbilstoši Pasūtī</w:t>
      </w:r>
      <w:r w:rsidR="765E605E" w:rsidRPr="000A358B">
        <w:rPr>
          <w:rFonts w:eastAsia="Times New Roman"/>
        </w:rPr>
        <w:t>tāja biznesa funkcionalitātei, kā arī apmācot Pasūtītāja I</w:t>
      </w:r>
      <w:r w:rsidR="00F50626">
        <w:rPr>
          <w:rFonts w:eastAsia="Times New Roman"/>
        </w:rPr>
        <w:t xml:space="preserve">nformācijas sistēmu daļas </w:t>
      </w:r>
      <w:r w:rsidR="765E605E" w:rsidRPr="000A358B">
        <w:rPr>
          <w:rFonts w:eastAsia="Times New Roman"/>
        </w:rPr>
        <w:t>darbiniekus veikt nepieciešanās izmaiņas un</w:t>
      </w:r>
      <w:r w:rsidR="3ED94014" w:rsidRPr="000A358B">
        <w:rPr>
          <w:rFonts w:eastAsia="Times New Roman"/>
        </w:rPr>
        <w:t xml:space="preserve"> uzlabojumus, tai skaitā jaunu atskaišu </w:t>
      </w:r>
      <w:r w:rsidR="1CD53208" w:rsidRPr="000A358B">
        <w:rPr>
          <w:rFonts w:eastAsia="Times New Roman"/>
        </w:rPr>
        <w:t>izveidi un izgūšanu, kā arī citām funkcijām, kas nepieciešanas Pasūtītāja lietotāju atbalsta sniegšanai</w:t>
      </w:r>
      <w:r w:rsidR="13AAFB0F" w:rsidRPr="000A358B">
        <w:rPr>
          <w:rFonts w:eastAsia="Times New Roman"/>
        </w:rPr>
        <w:t>.</w:t>
      </w:r>
    </w:p>
    <w:p w14:paraId="6E8A1652" w14:textId="0C20B476" w:rsidR="08DF5AD5" w:rsidRPr="000A358B" w:rsidRDefault="08DF5AD5" w:rsidP="20A4012C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>PS ir jābūt iespējai veikt divpusēju datu apmaiņu ar Pasūtītāja Projektu pārvaldības IS.</w:t>
      </w:r>
    </w:p>
    <w:p w14:paraId="23EB0F32" w14:textId="2C4AF42F" w:rsidR="35F3BABE" w:rsidRPr="000A358B" w:rsidRDefault="35F3BABE" w:rsidP="59C2A417">
      <w:pPr>
        <w:pStyle w:val="ListParagraph"/>
        <w:numPr>
          <w:ilvl w:val="0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 xml:space="preserve">Pretendentam jānodrošina integrācijas ar sekojošām Pasūtītāja Informācijas sistēmām </w:t>
      </w:r>
      <w:r w:rsidR="032E8753" w:rsidRPr="000A358B">
        <w:rPr>
          <w:rFonts w:eastAsia="Times New Roman"/>
        </w:rPr>
        <w:t>(turpmāk</w:t>
      </w:r>
      <w:r w:rsidR="0049746D">
        <w:rPr>
          <w:rFonts w:eastAsia="Times New Roman"/>
        </w:rPr>
        <w:t xml:space="preserve"> tekstā –</w:t>
      </w:r>
      <w:r w:rsidR="032E8753" w:rsidRPr="000A358B">
        <w:rPr>
          <w:rFonts w:eastAsia="Times New Roman"/>
        </w:rPr>
        <w:t xml:space="preserve"> IS)</w:t>
      </w:r>
      <w:r w:rsidR="6501B2ED" w:rsidRPr="000A358B">
        <w:rPr>
          <w:rFonts w:eastAsia="Times New Roman"/>
        </w:rPr>
        <w:t>:</w:t>
      </w:r>
    </w:p>
    <w:p w14:paraId="04D67E70" w14:textId="46D42F83" w:rsidR="6501B2ED" w:rsidRPr="000A358B" w:rsidRDefault="514567D4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  <w:i/>
          <w:iCs/>
        </w:rPr>
        <w:t xml:space="preserve">Microsoft </w:t>
      </w:r>
      <w:proofErr w:type="spellStart"/>
      <w:r w:rsidRPr="000A358B">
        <w:rPr>
          <w:rFonts w:eastAsia="Times New Roman"/>
          <w:i/>
          <w:iCs/>
        </w:rPr>
        <w:t>Active</w:t>
      </w:r>
      <w:proofErr w:type="spellEnd"/>
      <w:r w:rsidRPr="000A358B">
        <w:rPr>
          <w:rFonts w:eastAsia="Times New Roman"/>
          <w:i/>
          <w:iCs/>
        </w:rPr>
        <w:t xml:space="preserve"> </w:t>
      </w:r>
      <w:proofErr w:type="spellStart"/>
      <w:r w:rsidRPr="000A358B">
        <w:rPr>
          <w:rFonts w:eastAsia="Times New Roman"/>
          <w:i/>
          <w:iCs/>
        </w:rPr>
        <w:t>Directory</w:t>
      </w:r>
      <w:proofErr w:type="spellEnd"/>
      <w:r w:rsidRPr="000A358B">
        <w:rPr>
          <w:rFonts w:eastAsia="Times New Roman"/>
          <w:i/>
          <w:iCs/>
        </w:rPr>
        <w:t xml:space="preserve"> </w:t>
      </w:r>
      <w:proofErr w:type="spellStart"/>
      <w:r w:rsidR="0013CDAB" w:rsidRPr="000A358B">
        <w:rPr>
          <w:rFonts w:eastAsia="Times New Roman"/>
          <w:i/>
          <w:iCs/>
        </w:rPr>
        <w:t>OnPremise</w:t>
      </w:r>
      <w:proofErr w:type="spellEnd"/>
      <w:r w:rsidR="0013CDAB" w:rsidRPr="000A358B">
        <w:rPr>
          <w:rFonts w:eastAsia="Times New Roman"/>
        </w:rPr>
        <w:t xml:space="preserve"> vai </w:t>
      </w:r>
      <w:proofErr w:type="spellStart"/>
      <w:r w:rsidR="0013CDAB" w:rsidRPr="000A358B">
        <w:rPr>
          <w:rFonts w:eastAsia="Times New Roman"/>
          <w:i/>
          <w:iCs/>
        </w:rPr>
        <w:t>Azure</w:t>
      </w:r>
      <w:proofErr w:type="spellEnd"/>
      <w:r w:rsidR="0013CDAB" w:rsidRPr="000A358B">
        <w:rPr>
          <w:rFonts w:eastAsia="Times New Roman"/>
        </w:rPr>
        <w:t xml:space="preserve"> </w:t>
      </w:r>
      <w:r w:rsidRPr="000A358B">
        <w:rPr>
          <w:rFonts w:eastAsia="Times New Roman"/>
        </w:rPr>
        <w:t>(turpmāk</w:t>
      </w:r>
      <w:r w:rsidR="3E2398B1" w:rsidRPr="000A358B">
        <w:rPr>
          <w:rFonts w:eastAsia="Times New Roman"/>
        </w:rPr>
        <w:t xml:space="preserve"> </w:t>
      </w:r>
      <w:r w:rsidR="000A358B" w:rsidRPr="000A358B">
        <w:rPr>
          <w:rFonts w:eastAsia="Times New Roman"/>
        </w:rPr>
        <w:t>tekstā –</w:t>
      </w:r>
      <w:r w:rsidR="3E2398B1" w:rsidRPr="000A358B">
        <w:rPr>
          <w:rFonts w:eastAsia="Times New Roman"/>
        </w:rPr>
        <w:t xml:space="preserve"> </w:t>
      </w:r>
      <w:r w:rsidRPr="000A358B">
        <w:rPr>
          <w:rFonts w:eastAsia="Times New Roman"/>
        </w:rPr>
        <w:t>AD)</w:t>
      </w:r>
      <w:r w:rsidR="499B50D3" w:rsidRPr="000A358B">
        <w:rPr>
          <w:rFonts w:eastAsia="Times New Roman"/>
        </w:rPr>
        <w:t xml:space="preserve"> </w:t>
      </w:r>
      <w:r w:rsidR="000A358B" w:rsidRPr="000A358B">
        <w:rPr>
          <w:rFonts w:eastAsia="Times New Roman"/>
        </w:rPr>
        <w:t>–</w:t>
      </w:r>
      <w:r w:rsidR="499B50D3" w:rsidRPr="000A358B">
        <w:rPr>
          <w:rFonts w:eastAsia="Times New Roman"/>
        </w:rPr>
        <w:t xml:space="preserve"> piekļuves kontrolei un lietotāju tiesību pārvaldībai;</w:t>
      </w:r>
    </w:p>
    <w:p w14:paraId="1DCF483E" w14:textId="2DFB44CF" w:rsidR="6501B2ED" w:rsidRPr="000A358B" w:rsidRDefault="514567D4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proofErr w:type="spellStart"/>
      <w:r w:rsidRPr="0049746D">
        <w:rPr>
          <w:rFonts w:eastAsia="Times New Roman"/>
          <w:i/>
          <w:iCs/>
        </w:rPr>
        <w:t>Doc</w:t>
      </w:r>
      <w:r w:rsidR="0B35ABAA" w:rsidRPr="0049746D">
        <w:rPr>
          <w:rFonts w:eastAsia="Times New Roman"/>
          <w:i/>
          <w:iCs/>
        </w:rPr>
        <w:t>L</w:t>
      </w:r>
      <w:r w:rsidRPr="0049746D">
        <w:rPr>
          <w:rFonts w:eastAsia="Times New Roman"/>
          <w:i/>
          <w:iCs/>
        </w:rPr>
        <w:t>ogix</w:t>
      </w:r>
      <w:proofErr w:type="spellEnd"/>
      <w:r w:rsidRPr="000A358B">
        <w:rPr>
          <w:rFonts w:eastAsia="Times New Roman"/>
        </w:rPr>
        <w:t xml:space="preserve"> (</w:t>
      </w:r>
      <w:r w:rsidR="0D046AA5" w:rsidRPr="000A358B">
        <w:rPr>
          <w:rFonts w:eastAsia="Times New Roman"/>
        </w:rPr>
        <w:t>t</w:t>
      </w:r>
      <w:r w:rsidRPr="000A358B">
        <w:rPr>
          <w:rFonts w:eastAsia="Times New Roman"/>
        </w:rPr>
        <w:t>urpmāk</w:t>
      </w:r>
      <w:r w:rsidR="3008BBA6" w:rsidRPr="000A358B">
        <w:rPr>
          <w:rFonts w:eastAsia="Times New Roman"/>
        </w:rPr>
        <w:t xml:space="preserve"> </w:t>
      </w:r>
      <w:r w:rsidR="0049746D">
        <w:rPr>
          <w:rFonts w:eastAsia="Times New Roman"/>
        </w:rPr>
        <w:t>tekstā –</w:t>
      </w:r>
      <w:r w:rsidR="3008BBA6" w:rsidRPr="000A358B">
        <w:rPr>
          <w:rFonts w:eastAsia="Times New Roman"/>
        </w:rPr>
        <w:t xml:space="preserve"> </w:t>
      </w:r>
      <w:r w:rsidRPr="000A358B">
        <w:rPr>
          <w:rFonts w:eastAsia="Times New Roman"/>
        </w:rPr>
        <w:t>DL)</w:t>
      </w:r>
      <w:r w:rsidR="6181F5F3" w:rsidRPr="000A358B">
        <w:rPr>
          <w:rFonts w:eastAsia="Times New Roman"/>
        </w:rPr>
        <w:t xml:space="preserve"> - </w:t>
      </w:r>
      <w:r w:rsidR="7A5F0C7F" w:rsidRPr="000A358B">
        <w:rPr>
          <w:rFonts w:eastAsia="Times New Roman"/>
        </w:rPr>
        <w:t>oficiāli iesniegto pieteikumu ievietošanai PS</w:t>
      </w:r>
      <w:r w:rsidR="2BAE140B" w:rsidRPr="000A358B">
        <w:rPr>
          <w:rFonts w:eastAsia="Times New Roman"/>
        </w:rPr>
        <w:t>;</w:t>
      </w:r>
    </w:p>
    <w:p w14:paraId="59025CAC" w14:textId="5F3FE78D" w:rsidR="6501B2ED" w:rsidRPr="000A358B" w:rsidRDefault="514567D4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proofErr w:type="spellStart"/>
      <w:r w:rsidRPr="0049746D">
        <w:rPr>
          <w:rFonts w:eastAsia="Times New Roman"/>
          <w:i/>
          <w:iCs/>
        </w:rPr>
        <w:t>Odoo</w:t>
      </w:r>
      <w:proofErr w:type="spellEnd"/>
      <w:r w:rsidRPr="0049746D">
        <w:rPr>
          <w:rFonts w:eastAsia="Times New Roman"/>
          <w:i/>
          <w:iCs/>
        </w:rPr>
        <w:t xml:space="preserve"> 15 </w:t>
      </w:r>
      <w:proofErr w:type="spellStart"/>
      <w:r w:rsidRPr="0049746D">
        <w:rPr>
          <w:rFonts w:eastAsia="Times New Roman"/>
          <w:i/>
          <w:iCs/>
        </w:rPr>
        <w:t>Community</w:t>
      </w:r>
      <w:proofErr w:type="spellEnd"/>
      <w:r w:rsidRPr="0049746D">
        <w:rPr>
          <w:rFonts w:eastAsia="Times New Roman"/>
          <w:i/>
          <w:iCs/>
        </w:rPr>
        <w:t xml:space="preserve"> </w:t>
      </w:r>
      <w:proofErr w:type="spellStart"/>
      <w:r w:rsidRPr="0049746D">
        <w:rPr>
          <w:rFonts w:eastAsia="Times New Roman"/>
          <w:i/>
          <w:iCs/>
        </w:rPr>
        <w:t>Edition</w:t>
      </w:r>
      <w:proofErr w:type="spellEnd"/>
      <w:r w:rsidRPr="0049746D">
        <w:rPr>
          <w:rFonts w:eastAsia="Times New Roman"/>
          <w:i/>
          <w:iCs/>
        </w:rPr>
        <w:t xml:space="preserve"> </w:t>
      </w:r>
      <w:proofErr w:type="spellStart"/>
      <w:r w:rsidR="3B1933EA" w:rsidRPr="0049746D">
        <w:rPr>
          <w:rFonts w:eastAsia="Times New Roman"/>
          <w:i/>
          <w:iCs/>
        </w:rPr>
        <w:t>OnPremise</w:t>
      </w:r>
      <w:proofErr w:type="spellEnd"/>
      <w:r w:rsidR="3B1933EA" w:rsidRPr="000A358B">
        <w:rPr>
          <w:rFonts w:eastAsia="Times New Roman"/>
        </w:rPr>
        <w:t xml:space="preserve"> </w:t>
      </w:r>
      <w:r w:rsidRPr="000A358B">
        <w:rPr>
          <w:rFonts w:eastAsia="Times New Roman"/>
        </w:rPr>
        <w:t>(</w:t>
      </w:r>
      <w:r w:rsidR="29E45535" w:rsidRPr="000A358B">
        <w:rPr>
          <w:rFonts w:eastAsia="Times New Roman"/>
        </w:rPr>
        <w:t>t</w:t>
      </w:r>
      <w:r w:rsidR="6D0A87EC" w:rsidRPr="000A358B">
        <w:rPr>
          <w:rFonts w:eastAsia="Times New Roman"/>
        </w:rPr>
        <w:t>urpmāk</w:t>
      </w:r>
      <w:r w:rsidR="7E387239" w:rsidRPr="000A358B">
        <w:rPr>
          <w:rFonts w:eastAsia="Times New Roman"/>
        </w:rPr>
        <w:t xml:space="preserve"> </w:t>
      </w:r>
      <w:r w:rsidR="0049746D">
        <w:rPr>
          <w:rFonts w:eastAsia="Times New Roman"/>
        </w:rPr>
        <w:t>tekstā –</w:t>
      </w:r>
      <w:r w:rsidR="7E387239" w:rsidRPr="000A358B">
        <w:rPr>
          <w:rFonts w:eastAsia="Times New Roman"/>
        </w:rPr>
        <w:t xml:space="preserve"> </w:t>
      </w:r>
      <w:proofErr w:type="spellStart"/>
      <w:r w:rsidRPr="000A358B">
        <w:rPr>
          <w:rFonts w:eastAsia="Times New Roman"/>
        </w:rPr>
        <w:t>Odoo</w:t>
      </w:r>
      <w:proofErr w:type="spellEnd"/>
      <w:r w:rsidRPr="000A358B">
        <w:rPr>
          <w:rFonts w:eastAsia="Times New Roman"/>
        </w:rPr>
        <w:t>)</w:t>
      </w:r>
      <w:r w:rsidR="5162DD89" w:rsidRPr="000A358B">
        <w:rPr>
          <w:rFonts w:eastAsia="Times New Roman"/>
        </w:rPr>
        <w:t>;</w:t>
      </w:r>
    </w:p>
    <w:p w14:paraId="228A637B" w14:textId="3C462AE9" w:rsidR="5FC7B909" w:rsidRPr="000A358B" w:rsidRDefault="09FD20C7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proofErr w:type="spellStart"/>
      <w:r w:rsidRPr="0049746D">
        <w:rPr>
          <w:rFonts w:eastAsia="Times New Roman"/>
          <w:i/>
          <w:iCs/>
        </w:rPr>
        <w:t>UContact</w:t>
      </w:r>
      <w:proofErr w:type="spellEnd"/>
      <w:r w:rsidR="6DC209CD" w:rsidRPr="000A358B">
        <w:rPr>
          <w:rFonts w:eastAsia="Times New Roman"/>
        </w:rPr>
        <w:t xml:space="preserve"> (</w:t>
      </w:r>
      <w:r w:rsidR="6E5CB192" w:rsidRPr="000A358B">
        <w:rPr>
          <w:rFonts w:eastAsia="Times New Roman"/>
        </w:rPr>
        <w:t>t</w:t>
      </w:r>
      <w:r w:rsidR="6DC209CD" w:rsidRPr="000A358B">
        <w:rPr>
          <w:rFonts w:eastAsia="Times New Roman"/>
        </w:rPr>
        <w:t>urpmāk</w:t>
      </w:r>
      <w:r w:rsidR="0049746D">
        <w:rPr>
          <w:rFonts w:eastAsia="Times New Roman"/>
        </w:rPr>
        <w:t xml:space="preserve"> tekstā</w:t>
      </w:r>
      <w:r w:rsidR="5B64A5C9" w:rsidRPr="000A358B">
        <w:rPr>
          <w:rFonts w:eastAsia="Times New Roman"/>
        </w:rPr>
        <w:t xml:space="preserve"> </w:t>
      </w:r>
      <w:r w:rsidR="0049746D">
        <w:rPr>
          <w:rFonts w:eastAsia="Times New Roman"/>
        </w:rPr>
        <w:t>–</w:t>
      </w:r>
      <w:r w:rsidR="5B64A5C9" w:rsidRPr="000A358B">
        <w:rPr>
          <w:rFonts w:eastAsia="Times New Roman"/>
        </w:rPr>
        <w:t xml:space="preserve"> </w:t>
      </w:r>
      <w:r w:rsidR="6DC209CD" w:rsidRPr="000A358B">
        <w:rPr>
          <w:rFonts w:eastAsia="Times New Roman"/>
        </w:rPr>
        <w:t>UC)</w:t>
      </w:r>
      <w:r w:rsidR="12108467" w:rsidRPr="000A358B">
        <w:rPr>
          <w:rFonts w:eastAsia="Times New Roman"/>
        </w:rPr>
        <w:t>;</w:t>
      </w:r>
    </w:p>
    <w:p w14:paraId="3A0171B3" w14:textId="58C2EBDE" w:rsidR="6F7BCE3F" w:rsidRPr="000A358B" w:rsidRDefault="0DADDF0A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proofErr w:type="spellStart"/>
      <w:r w:rsidRPr="0049746D">
        <w:rPr>
          <w:rFonts w:eastAsia="Times New Roman"/>
          <w:i/>
          <w:iCs/>
        </w:rPr>
        <w:t>Easy</w:t>
      </w:r>
      <w:proofErr w:type="spellEnd"/>
      <w:r w:rsidRPr="0049746D">
        <w:rPr>
          <w:rFonts w:eastAsia="Times New Roman"/>
          <w:i/>
          <w:iCs/>
        </w:rPr>
        <w:t xml:space="preserve"> </w:t>
      </w:r>
      <w:proofErr w:type="spellStart"/>
      <w:r w:rsidRPr="0049746D">
        <w:rPr>
          <w:rFonts w:eastAsia="Times New Roman"/>
          <w:i/>
          <w:iCs/>
        </w:rPr>
        <w:t>Redmine</w:t>
      </w:r>
      <w:proofErr w:type="spellEnd"/>
      <w:r w:rsidRPr="000A358B">
        <w:rPr>
          <w:rFonts w:eastAsia="Times New Roman"/>
        </w:rPr>
        <w:t xml:space="preserve"> (turpmāk</w:t>
      </w:r>
      <w:r w:rsidR="0049746D">
        <w:rPr>
          <w:rFonts w:eastAsia="Times New Roman"/>
        </w:rPr>
        <w:t xml:space="preserve"> tekstā</w:t>
      </w:r>
      <w:r w:rsidR="64873A8C" w:rsidRPr="000A358B">
        <w:rPr>
          <w:rFonts w:eastAsia="Times New Roman"/>
        </w:rPr>
        <w:t xml:space="preserve"> </w:t>
      </w:r>
      <w:r w:rsidR="0049746D">
        <w:rPr>
          <w:rFonts w:eastAsia="Times New Roman"/>
        </w:rPr>
        <w:t>–</w:t>
      </w:r>
      <w:r w:rsidR="64873A8C" w:rsidRPr="000A358B">
        <w:rPr>
          <w:rFonts w:eastAsia="Times New Roman"/>
        </w:rPr>
        <w:t xml:space="preserve"> </w:t>
      </w:r>
      <w:r w:rsidRPr="000A358B">
        <w:rPr>
          <w:rFonts w:eastAsia="Times New Roman"/>
        </w:rPr>
        <w:t>CRM)</w:t>
      </w:r>
      <w:r w:rsidR="538C164E" w:rsidRPr="000A358B">
        <w:rPr>
          <w:rFonts w:eastAsia="Times New Roman"/>
        </w:rPr>
        <w:t>;</w:t>
      </w:r>
    </w:p>
    <w:p w14:paraId="659EFA7B" w14:textId="2020AE61" w:rsidR="2F93DE0F" w:rsidRPr="000A358B" w:rsidRDefault="2F93DE0F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>Citām informācijas sistēmām pēc pieprasījuma.</w:t>
      </w:r>
    </w:p>
    <w:p w14:paraId="08A17432" w14:textId="54EBE5E1" w:rsidR="2D52C173" w:rsidRPr="000A358B" w:rsidRDefault="2D52C173" w:rsidP="59C2A417">
      <w:pPr>
        <w:pStyle w:val="ListParagraph"/>
        <w:numPr>
          <w:ilvl w:val="0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 xml:space="preserve">Pretendentam </w:t>
      </w:r>
      <w:r w:rsidR="79D4D229" w:rsidRPr="000A358B">
        <w:rPr>
          <w:rFonts w:eastAsia="Times New Roman"/>
        </w:rPr>
        <w:t xml:space="preserve">piedāvātajam PS risinājumam </w:t>
      </w:r>
      <w:r w:rsidRPr="000A358B">
        <w:rPr>
          <w:rFonts w:eastAsia="Times New Roman"/>
        </w:rPr>
        <w:t>jānodrošina biznesa funkcionalitāte</w:t>
      </w:r>
      <w:r w:rsidR="351DF3FD" w:rsidRPr="000A358B">
        <w:rPr>
          <w:rFonts w:eastAsia="Times New Roman"/>
        </w:rPr>
        <w:t>:</w:t>
      </w:r>
    </w:p>
    <w:p w14:paraId="7F7B1BBE" w14:textId="1B6AA73C" w:rsidR="2632CF5E" w:rsidRPr="000A358B" w:rsidRDefault="7177C567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 xml:space="preserve"> </w:t>
      </w:r>
      <w:r w:rsidR="000A50AA">
        <w:rPr>
          <w:rFonts w:eastAsia="Times New Roman"/>
        </w:rPr>
        <w:t>p</w:t>
      </w:r>
      <w:r w:rsidRPr="000A358B">
        <w:rPr>
          <w:rFonts w:eastAsia="Times New Roman"/>
        </w:rPr>
        <w:t xml:space="preserve">ieņemt un reģistrēt ar Unikālu Identifikatoru (turpmāk </w:t>
      </w:r>
      <w:r w:rsidR="0049746D">
        <w:rPr>
          <w:rFonts w:eastAsia="Times New Roman"/>
        </w:rPr>
        <w:t xml:space="preserve">tekstā – </w:t>
      </w:r>
      <w:r w:rsidRPr="000A358B">
        <w:rPr>
          <w:rFonts w:eastAsia="Times New Roman"/>
        </w:rPr>
        <w:t>UI) gan strukturētus neierobežotu līmeņu, gan nestrukturētus pieteikumus, papildinot strukturēšanai nepieciešamos datus no Pasūtītāja IS</w:t>
      </w:r>
      <w:r w:rsidR="000A50AA">
        <w:rPr>
          <w:rFonts w:eastAsia="Times New Roman"/>
        </w:rPr>
        <w:t>;</w:t>
      </w:r>
    </w:p>
    <w:p w14:paraId="4697F71E" w14:textId="4C125ED6" w:rsidR="2632CF5E" w:rsidRPr="000A358B" w:rsidRDefault="000A50AA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1E3D60">
        <w:rPr>
          <w:rFonts w:eastAsia="Times New Roman"/>
        </w:rPr>
        <w:t>n</w:t>
      </w:r>
      <w:r w:rsidR="7177C567" w:rsidRPr="001E3D60">
        <w:rPr>
          <w:rFonts w:eastAsia="Times New Roman"/>
        </w:rPr>
        <w:t>osūtī</w:t>
      </w:r>
      <w:r w:rsidRPr="001E3D60">
        <w:rPr>
          <w:rFonts w:eastAsia="Times New Roman"/>
        </w:rPr>
        <w:t>t</w:t>
      </w:r>
      <w:r>
        <w:rPr>
          <w:rFonts w:eastAsia="Times New Roman"/>
        </w:rPr>
        <w:t xml:space="preserve"> atbildi</w:t>
      </w:r>
      <w:r w:rsidR="00DD3E2D">
        <w:rPr>
          <w:rFonts w:eastAsia="Times New Roman"/>
        </w:rPr>
        <w:t xml:space="preserve"> pieteikuma iesniedzējam ar i</w:t>
      </w:r>
      <w:r w:rsidR="7177C567" w:rsidRPr="000A358B">
        <w:rPr>
          <w:rFonts w:eastAsia="Times New Roman"/>
        </w:rPr>
        <w:t>espēj</w:t>
      </w:r>
      <w:r w:rsidR="00DD3E2D">
        <w:rPr>
          <w:rFonts w:eastAsia="Times New Roman"/>
        </w:rPr>
        <w:t>u</w:t>
      </w:r>
      <w:r w:rsidR="7177C567" w:rsidRPr="000A358B">
        <w:rPr>
          <w:rFonts w:eastAsia="Times New Roman"/>
        </w:rPr>
        <w:t xml:space="preserve"> identificēt </w:t>
      </w:r>
      <w:r w:rsidR="00DD3E2D">
        <w:rPr>
          <w:rFonts w:eastAsia="Times New Roman"/>
        </w:rPr>
        <w:t xml:space="preserve">Pasūtītāja </w:t>
      </w:r>
      <w:r w:rsidR="00D11F13">
        <w:rPr>
          <w:rFonts w:eastAsia="Times New Roman"/>
        </w:rPr>
        <w:t>darbinieku</w:t>
      </w:r>
      <w:r w:rsidR="7177C567" w:rsidRPr="000A358B">
        <w:rPr>
          <w:rFonts w:eastAsia="Times New Roman"/>
        </w:rPr>
        <w:t>,</w:t>
      </w:r>
      <w:r w:rsidR="00DD3E2D">
        <w:rPr>
          <w:rFonts w:eastAsia="Times New Roman"/>
        </w:rPr>
        <w:t xml:space="preserve"> kurš nosūtīja atbildi,</w:t>
      </w:r>
      <w:r w:rsidR="7177C567" w:rsidRPr="000A358B">
        <w:rPr>
          <w:rFonts w:eastAsia="Times New Roman"/>
        </w:rPr>
        <w:t xml:space="preserve"> </w:t>
      </w:r>
      <w:r w:rsidR="00DD3E2D">
        <w:rPr>
          <w:rFonts w:eastAsia="Times New Roman"/>
        </w:rPr>
        <w:t>piesaistot to ienākošā</w:t>
      </w:r>
      <w:r w:rsidR="7177C567" w:rsidRPr="000A358B">
        <w:rPr>
          <w:rFonts w:eastAsia="Times New Roman"/>
        </w:rPr>
        <w:t xml:space="preserve"> pieteikuma </w:t>
      </w:r>
      <w:r w:rsidR="00DD3E2D">
        <w:rPr>
          <w:rFonts w:eastAsia="Times New Roman"/>
        </w:rPr>
        <w:t>UI</w:t>
      </w:r>
      <w:r>
        <w:rPr>
          <w:rFonts w:eastAsia="Times New Roman"/>
        </w:rPr>
        <w:t>;</w:t>
      </w:r>
      <w:r w:rsidR="7177C567" w:rsidRPr="000A358B">
        <w:rPr>
          <w:rFonts w:eastAsia="Times New Roman"/>
        </w:rPr>
        <w:t xml:space="preserve"> </w:t>
      </w:r>
    </w:p>
    <w:p w14:paraId="1B9CDE2A" w14:textId="215FEE8B" w:rsidR="2632CF5E" w:rsidRPr="000A358B" w:rsidRDefault="7177C567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lastRenderedPageBreak/>
        <w:t xml:space="preserve">iespēja nosūtīt pielikumus </w:t>
      </w:r>
      <w:r w:rsidR="5EC0FD1E" w:rsidRPr="000A358B">
        <w:rPr>
          <w:rFonts w:eastAsia="Times New Roman"/>
        </w:rPr>
        <w:t>vismaz šādos</w:t>
      </w:r>
      <w:r w:rsidRPr="000A358B">
        <w:rPr>
          <w:rFonts w:eastAsia="Times New Roman"/>
        </w:rPr>
        <w:t xml:space="preserve"> failu formātos (PDF, </w:t>
      </w:r>
      <w:proofErr w:type="spellStart"/>
      <w:r w:rsidRPr="000A358B">
        <w:rPr>
          <w:rFonts w:eastAsia="Times New Roman"/>
        </w:rPr>
        <w:t>eDoc</w:t>
      </w:r>
      <w:proofErr w:type="spellEnd"/>
      <w:r w:rsidRPr="000A358B">
        <w:rPr>
          <w:rFonts w:eastAsia="Times New Roman"/>
        </w:rPr>
        <w:t xml:space="preserve">, </w:t>
      </w:r>
      <w:proofErr w:type="spellStart"/>
      <w:r w:rsidR="0049746D">
        <w:rPr>
          <w:rFonts w:eastAsia="Times New Roman"/>
        </w:rPr>
        <w:t>d</w:t>
      </w:r>
      <w:r w:rsidRPr="000A358B">
        <w:rPr>
          <w:rFonts w:eastAsia="Times New Roman"/>
        </w:rPr>
        <w:t>ocx</w:t>
      </w:r>
      <w:proofErr w:type="spellEnd"/>
      <w:r w:rsidRPr="000A358B">
        <w:rPr>
          <w:rFonts w:eastAsia="Times New Roman"/>
        </w:rPr>
        <w:t>, utt.), saglabāt šos pielikumus un piesaistīt konkrētam pieteikuma UI</w:t>
      </w:r>
      <w:r w:rsidR="007D15FB">
        <w:rPr>
          <w:rFonts w:eastAsia="Times New Roman"/>
        </w:rPr>
        <w:t>;</w:t>
      </w:r>
    </w:p>
    <w:p w14:paraId="2BCAE1C8" w14:textId="4B410C82" w:rsidR="2632CF5E" w:rsidRPr="000A358B" w:rsidRDefault="007D15FB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>p</w:t>
      </w:r>
      <w:r w:rsidR="2632CF5E" w:rsidRPr="000A358B">
        <w:rPr>
          <w:rFonts w:eastAsia="Times New Roman"/>
        </w:rPr>
        <w:t>ieprasot papildinājumus vai precizējumus no Pieteikuma pieteicēja</w:t>
      </w:r>
      <w:r>
        <w:rPr>
          <w:rFonts w:eastAsia="Times New Roman"/>
        </w:rPr>
        <w:t>,</w:t>
      </w:r>
      <w:r w:rsidR="2632CF5E" w:rsidRPr="000A358B">
        <w:rPr>
          <w:rFonts w:eastAsia="Times New Roman"/>
        </w:rPr>
        <w:t xml:space="preserve"> sarakstē saglabāt UI un papildināt pieteikumu ar sarakstes saturu un jauniem pielikumiem, ja šādi ir pievienoti</w:t>
      </w:r>
      <w:r>
        <w:rPr>
          <w:rFonts w:eastAsia="Times New Roman"/>
        </w:rPr>
        <w:t>;</w:t>
      </w:r>
    </w:p>
    <w:p w14:paraId="1EFCB736" w14:textId="2B0328C5" w:rsidR="2632CF5E" w:rsidRPr="000A358B" w:rsidRDefault="007D15FB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>r</w:t>
      </w:r>
      <w:r w:rsidR="7177C567" w:rsidRPr="000A358B">
        <w:rPr>
          <w:rFonts w:eastAsia="Times New Roman"/>
        </w:rPr>
        <w:t>ealizēt pieteikumu meklēšanu pēc frāzēm, statusiem, metadatiem, izpildes termiņiem un citiem Pasūtītāja klasifikatoriem</w:t>
      </w:r>
      <w:r>
        <w:rPr>
          <w:rFonts w:eastAsia="Times New Roman"/>
        </w:rPr>
        <w:t>;</w:t>
      </w:r>
    </w:p>
    <w:p w14:paraId="12FE3F48" w14:textId="2528BC9F" w:rsidR="2632CF5E" w:rsidRPr="000A358B" w:rsidRDefault="007D15FB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>r</w:t>
      </w:r>
      <w:r w:rsidR="2632CF5E" w:rsidRPr="000A358B">
        <w:rPr>
          <w:rFonts w:eastAsia="Times New Roman"/>
        </w:rPr>
        <w:t xml:space="preserve">ealizēt </w:t>
      </w:r>
      <w:r w:rsidR="2632CF5E" w:rsidRPr="00D11F13">
        <w:rPr>
          <w:rFonts w:eastAsia="Times New Roman"/>
        </w:rPr>
        <w:t>lietotāju piekļuves žurnāla</w:t>
      </w:r>
      <w:r w:rsidR="2632CF5E" w:rsidRPr="000A358B">
        <w:rPr>
          <w:rFonts w:eastAsia="Times New Roman"/>
        </w:rPr>
        <w:t xml:space="preserve"> izveidi un pieteikuma statusa vai informācijas izmaiņu reģistrēšanu</w:t>
      </w:r>
      <w:r>
        <w:rPr>
          <w:rFonts w:eastAsia="Times New Roman"/>
        </w:rPr>
        <w:t>,</w:t>
      </w:r>
      <w:r w:rsidR="2632CF5E" w:rsidRPr="000A358B">
        <w:rPr>
          <w:rFonts w:eastAsia="Times New Roman"/>
        </w:rPr>
        <w:t xml:space="preserve"> reģistrējot datumu, laiku un lietotāja identifikatoru</w:t>
      </w:r>
      <w:r>
        <w:rPr>
          <w:rFonts w:eastAsia="Times New Roman"/>
        </w:rPr>
        <w:t>,</w:t>
      </w:r>
    </w:p>
    <w:p w14:paraId="6B6720C7" w14:textId="699C60C4" w:rsidR="2632CF5E" w:rsidRPr="00676258" w:rsidRDefault="007D15FB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>r</w:t>
      </w:r>
      <w:r w:rsidR="4CCF6CC4" w:rsidRPr="000A358B">
        <w:rPr>
          <w:rFonts w:eastAsia="Times New Roman"/>
        </w:rPr>
        <w:t xml:space="preserve">ealizēt automātisku izpildes termiņu noteikšanu atbilstoši pieteikuma tipa </w:t>
      </w:r>
      <w:r w:rsidR="4CCF6CC4" w:rsidRPr="00676258">
        <w:rPr>
          <w:rFonts w:eastAsia="Times New Roman"/>
        </w:rPr>
        <w:t>klasifik</w:t>
      </w:r>
      <w:r w:rsidR="20943C86" w:rsidRPr="00676258">
        <w:rPr>
          <w:rFonts w:eastAsia="Times New Roman"/>
        </w:rPr>
        <w:t>ācijai</w:t>
      </w:r>
      <w:r w:rsidRPr="00676258">
        <w:rPr>
          <w:rFonts w:eastAsia="Times New Roman"/>
        </w:rPr>
        <w:t>;</w:t>
      </w:r>
    </w:p>
    <w:p w14:paraId="6AC858F1" w14:textId="7E5D072C" w:rsidR="2632CF5E" w:rsidRPr="000A358B" w:rsidRDefault="007D15FB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>r</w:t>
      </w:r>
      <w:r w:rsidR="2632CF5E" w:rsidRPr="000A358B">
        <w:rPr>
          <w:rFonts w:eastAsia="Times New Roman"/>
        </w:rPr>
        <w:t>ealizēt automātisku izpildes prioritātes noteikšanu atbilstoši pieteikuma tipa klasifikatoram</w:t>
      </w:r>
      <w:r>
        <w:rPr>
          <w:rFonts w:eastAsia="Times New Roman"/>
        </w:rPr>
        <w:t>,</w:t>
      </w:r>
    </w:p>
    <w:p w14:paraId="2500D41D" w14:textId="67C62F80" w:rsidR="2632CF5E" w:rsidRPr="000A358B" w:rsidRDefault="007D15FB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>r</w:t>
      </w:r>
      <w:r w:rsidR="3BE44368" w:rsidRPr="000A358B">
        <w:rPr>
          <w:rFonts w:eastAsia="Times New Roman"/>
        </w:rPr>
        <w:t>ealizēt automatizētu struktur</w:t>
      </w:r>
      <w:r w:rsidR="11BC97B2" w:rsidRPr="000A358B">
        <w:rPr>
          <w:rFonts w:eastAsia="Times New Roman"/>
        </w:rPr>
        <w:t>ētu</w:t>
      </w:r>
      <w:r w:rsidR="3BE44368" w:rsidRPr="000A358B">
        <w:rPr>
          <w:rFonts w:eastAsia="Times New Roman"/>
        </w:rPr>
        <w:t xml:space="preserve"> pieteikumu un datu ievadi no Pasūtītāju IS</w:t>
      </w:r>
      <w:r>
        <w:rPr>
          <w:rFonts w:eastAsia="Times New Roman"/>
        </w:rPr>
        <w:t>;</w:t>
      </w:r>
    </w:p>
    <w:p w14:paraId="28D1B80D" w14:textId="4F38E604" w:rsidR="2632CF5E" w:rsidRPr="000A358B" w:rsidRDefault="007D15FB" w:rsidP="007D15FB">
      <w:pPr>
        <w:pStyle w:val="ListParagraph"/>
        <w:numPr>
          <w:ilvl w:val="1"/>
          <w:numId w:val="2"/>
        </w:numPr>
        <w:spacing w:after="120"/>
        <w:ind w:left="1276" w:hanging="567"/>
        <w:jc w:val="both"/>
        <w:rPr>
          <w:rFonts w:eastAsia="Times New Roman"/>
        </w:rPr>
      </w:pPr>
      <w:r>
        <w:rPr>
          <w:rFonts w:eastAsia="Times New Roman"/>
        </w:rPr>
        <w:t>a</w:t>
      </w:r>
      <w:r w:rsidR="2632CF5E" w:rsidRPr="000A358B">
        <w:rPr>
          <w:rFonts w:eastAsia="Times New Roman"/>
        </w:rPr>
        <w:t>utomatizēta pieteikumu apstrādes izpildes termiņu kontrole, e-pastā un PS</w:t>
      </w:r>
      <w:r w:rsidR="00980BA2">
        <w:rPr>
          <w:rFonts w:eastAsia="Times New Roman"/>
        </w:rPr>
        <w:t>,</w:t>
      </w:r>
      <w:r w:rsidR="2632CF5E" w:rsidRPr="000A358B">
        <w:rPr>
          <w:rFonts w:eastAsia="Times New Roman"/>
        </w:rPr>
        <w:t xml:space="preserve"> brīdinot atbildīgo personu vai iesaistīto personu grupu</w:t>
      </w:r>
      <w:r w:rsidR="00980BA2">
        <w:rPr>
          <w:rFonts w:eastAsia="Times New Roman"/>
        </w:rPr>
        <w:t>;</w:t>
      </w:r>
    </w:p>
    <w:p w14:paraId="6C580A0C" w14:textId="5BF73B7C" w:rsidR="2632CF5E" w:rsidRPr="000A358B" w:rsidRDefault="00980BA2" w:rsidP="00980BA2">
      <w:pPr>
        <w:pStyle w:val="ListParagraph"/>
        <w:numPr>
          <w:ilvl w:val="1"/>
          <w:numId w:val="2"/>
        </w:numPr>
        <w:spacing w:after="120"/>
        <w:ind w:left="1276" w:hanging="556"/>
        <w:jc w:val="both"/>
        <w:rPr>
          <w:rFonts w:eastAsia="Times New Roman"/>
        </w:rPr>
      </w:pPr>
      <w:r>
        <w:rPr>
          <w:rFonts w:eastAsia="Times New Roman"/>
        </w:rPr>
        <w:t>a</w:t>
      </w:r>
      <w:r w:rsidR="7177C567" w:rsidRPr="000A358B">
        <w:rPr>
          <w:rFonts w:eastAsia="Times New Roman"/>
        </w:rPr>
        <w:t>utomatizēta pieteikuma apstrādes īpašnieku (atbildīgo)</w:t>
      </w:r>
      <w:r w:rsidR="57043E71" w:rsidRPr="000A358B">
        <w:rPr>
          <w:rFonts w:eastAsia="Times New Roman"/>
        </w:rPr>
        <w:t xml:space="preserve"> </w:t>
      </w:r>
      <w:r w:rsidR="7177C567" w:rsidRPr="000A358B">
        <w:rPr>
          <w:rFonts w:eastAsia="Times New Roman"/>
        </w:rPr>
        <w:t>noteikšana atbilstoši pieteikuma tipa klasifikatoram un iespējām deleģēt vai mainīt pieteikuma īpašnieku</w:t>
      </w:r>
      <w:r>
        <w:rPr>
          <w:rFonts w:eastAsia="Times New Roman"/>
        </w:rPr>
        <w:t>;</w:t>
      </w:r>
    </w:p>
    <w:p w14:paraId="264AC0B5" w14:textId="6121390F" w:rsidR="2632CF5E" w:rsidRPr="000A358B" w:rsidRDefault="00CC2FDC" w:rsidP="00CC2FDC">
      <w:pPr>
        <w:pStyle w:val="ListParagraph"/>
        <w:numPr>
          <w:ilvl w:val="1"/>
          <w:numId w:val="2"/>
        </w:numPr>
        <w:spacing w:after="120"/>
        <w:ind w:left="1276" w:hanging="556"/>
        <w:jc w:val="both"/>
        <w:rPr>
          <w:rFonts w:eastAsia="Times New Roman"/>
        </w:rPr>
      </w:pPr>
      <w:r>
        <w:rPr>
          <w:rFonts w:eastAsia="Times New Roman"/>
        </w:rPr>
        <w:t>a</w:t>
      </w:r>
      <w:r w:rsidR="4CCF6CC4" w:rsidRPr="000A358B">
        <w:rPr>
          <w:rFonts w:eastAsia="Times New Roman"/>
        </w:rPr>
        <w:t xml:space="preserve">utomatizēta </w:t>
      </w:r>
      <w:proofErr w:type="spellStart"/>
      <w:r w:rsidR="4CCF6CC4" w:rsidRPr="000A358B">
        <w:rPr>
          <w:rFonts w:eastAsia="Times New Roman"/>
        </w:rPr>
        <w:t>apakšuzdevumu</w:t>
      </w:r>
      <w:proofErr w:type="spellEnd"/>
      <w:r w:rsidR="4CCF6CC4" w:rsidRPr="000A358B">
        <w:rPr>
          <w:rFonts w:eastAsia="Times New Roman"/>
        </w:rPr>
        <w:t xml:space="preserve"> izveide, darba izpildes atsekošana, ja tiek noteikti vairāki atbildīgie, statusa maiņa pie izpildes kritērijiem un atsekošanas iespēja</w:t>
      </w:r>
      <w:r>
        <w:rPr>
          <w:rFonts w:eastAsia="Times New Roman"/>
        </w:rPr>
        <w:t>;</w:t>
      </w:r>
    </w:p>
    <w:p w14:paraId="1C9993F5" w14:textId="3976BC61" w:rsidR="2632CF5E" w:rsidRPr="000A358B" w:rsidRDefault="00CC2FDC" w:rsidP="00CC2FDC">
      <w:pPr>
        <w:pStyle w:val="ListParagraph"/>
        <w:numPr>
          <w:ilvl w:val="1"/>
          <w:numId w:val="2"/>
        </w:numPr>
        <w:tabs>
          <w:tab w:val="left" w:pos="1276"/>
        </w:tabs>
        <w:spacing w:after="120"/>
        <w:ind w:left="1276" w:hanging="556"/>
        <w:jc w:val="both"/>
        <w:rPr>
          <w:rFonts w:eastAsia="Times New Roman"/>
        </w:rPr>
      </w:pPr>
      <w:r>
        <w:rPr>
          <w:rFonts w:eastAsia="Times New Roman"/>
        </w:rPr>
        <w:t>p</w:t>
      </w:r>
      <w:r w:rsidR="4CCF6CC4" w:rsidRPr="000A358B">
        <w:rPr>
          <w:rFonts w:eastAsia="Times New Roman"/>
        </w:rPr>
        <w:t xml:space="preserve">ieteikumā jābūt iespējai veidot </w:t>
      </w:r>
      <w:proofErr w:type="spellStart"/>
      <w:r w:rsidR="4CCF6CC4" w:rsidRPr="000A358B">
        <w:rPr>
          <w:rFonts w:eastAsia="Times New Roman"/>
        </w:rPr>
        <w:t>multikritēriju</w:t>
      </w:r>
      <w:proofErr w:type="spellEnd"/>
      <w:r w:rsidR="4CCF6CC4" w:rsidRPr="000A358B">
        <w:rPr>
          <w:rFonts w:eastAsia="Times New Roman"/>
        </w:rPr>
        <w:t xml:space="preserve"> laukus atbilstoši iepriekš izveidotam sarakstam vai datu apmaiņā no citas informācijas sistēmas</w:t>
      </w:r>
      <w:r>
        <w:rPr>
          <w:rFonts w:eastAsia="Times New Roman"/>
        </w:rPr>
        <w:t>;</w:t>
      </w:r>
    </w:p>
    <w:p w14:paraId="44BDBF61" w14:textId="7BC92510" w:rsidR="2632CF5E" w:rsidRPr="000A358B" w:rsidRDefault="00CC2FDC" w:rsidP="00CC2FDC">
      <w:pPr>
        <w:pStyle w:val="ListParagraph"/>
        <w:numPr>
          <w:ilvl w:val="1"/>
          <w:numId w:val="2"/>
        </w:numPr>
        <w:tabs>
          <w:tab w:val="left" w:pos="1276"/>
        </w:tabs>
        <w:spacing w:after="120"/>
        <w:ind w:left="1276" w:hanging="556"/>
        <w:jc w:val="both"/>
        <w:rPr>
          <w:rFonts w:eastAsia="Times New Roman"/>
        </w:rPr>
      </w:pPr>
      <w:r>
        <w:rPr>
          <w:rFonts w:eastAsia="Times New Roman"/>
        </w:rPr>
        <w:t>a</w:t>
      </w:r>
      <w:r w:rsidR="7177C567" w:rsidRPr="000A358B">
        <w:rPr>
          <w:rFonts w:eastAsia="Times New Roman"/>
        </w:rPr>
        <w:t>tbilstoši piekļuves tiesībām un lietotāja tiesībām, jābūt iespējai mainīt un papildināt pieteikumu datus, pievienot pielikumus, mainīt klasifikāciju, apvienot pieteikumus vai izveidot jaunus pieteikumus manuāli</w:t>
      </w:r>
      <w:r>
        <w:rPr>
          <w:rFonts w:eastAsia="Times New Roman"/>
        </w:rPr>
        <w:t>;</w:t>
      </w:r>
    </w:p>
    <w:p w14:paraId="7F783F30" w14:textId="4632C112" w:rsidR="2632CF5E" w:rsidRPr="000A358B" w:rsidRDefault="00CC2FDC" w:rsidP="00CC2FDC">
      <w:pPr>
        <w:pStyle w:val="ListParagraph"/>
        <w:numPr>
          <w:ilvl w:val="1"/>
          <w:numId w:val="2"/>
        </w:numPr>
        <w:spacing w:after="120"/>
        <w:ind w:left="1276" w:hanging="567"/>
        <w:jc w:val="both"/>
        <w:rPr>
          <w:rFonts w:eastAsia="Times New Roman"/>
        </w:rPr>
      </w:pPr>
      <w:r>
        <w:rPr>
          <w:rFonts w:eastAsia="Times New Roman"/>
        </w:rPr>
        <w:t>a</w:t>
      </w:r>
      <w:r w:rsidR="2632CF5E" w:rsidRPr="000A358B">
        <w:rPr>
          <w:rFonts w:eastAsia="Times New Roman"/>
        </w:rPr>
        <w:t>utomātiski un pārskatāmi jābūt pieejam</w:t>
      </w:r>
      <w:r>
        <w:rPr>
          <w:rFonts w:eastAsia="Times New Roman"/>
        </w:rPr>
        <w:t>am</w:t>
      </w:r>
      <w:r w:rsidR="2632CF5E" w:rsidRPr="000A358B">
        <w:rPr>
          <w:rFonts w:eastAsia="Times New Roman"/>
        </w:rPr>
        <w:t xml:space="preserve"> esoša</w:t>
      </w:r>
      <w:r>
        <w:rPr>
          <w:rFonts w:eastAsia="Times New Roman"/>
        </w:rPr>
        <w:t>jam</w:t>
      </w:r>
      <w:r w:rsidR="2632CF5E" w:rsidRPr="000A358B">
        <w:rPr>
          <w:rFonts w:eastAsia="Times New Roman"/>
        </w:rPr>
        <w:t xml:space="preserve"> status</w:t>
      </w:r>
      <w:r>
        <w:rPr>
          <w:rFonts w:eastAsia="Times New Roman"/>
        </w:rPr>
        <w:t>am</w:t>
      </w:r>
      <w:r w:rsidR="2632CF5E" w:rsidRPr="000A358B">
        <w:rPr>
          <w:rFonts w:eastAsia="Times New Roman"/>
        </w:rPr>
        <w:t>, pieteikuma apstrādes vēsture</w:t>
      </w:r>
      <w:r>
        <w:rPr>
          <w:rFonts w:eastAsia="Times New Roman"/>
        </w:rPr>
        <w:t>i</w:t>
      </w:r>
      <w:r w:rsidR="2632CF5E" w:rsidRPr="000A358B">
        <w:rPr>
          <w:rFonts w:eastAsia="Times New Roman"/>
        </w:rPr>
        <w:t xml:space="preserve"> ar informāciju par datumiem un iesaistītām personām, prioritātes un klasifikācijas izmaiņām, ja tādas bijušas</w:t>
      </w:r>
      <w:r>
        <w:rPr>
          <w:rFonts w:eastAsia="Times New Roman"/>
        </w:rPr>
        <w:t>;</w:t>
      </w:r>
    </w:p>
    <w:p w14:paraId="2ABF3BA2" w14:textId="77CD2356" w:rsidR="2632CF5E" w:rsidRPr="000A358B" w:rsidRDefault="4CCF6CC4" w:rsidP="00CC2FDC">
      <w:pPr>
        <w:pStyle w:val="ListParagraph"/>
        <w:numPr>
          <w:ilvl w:val="1"/>
          <w:numId w:val="2"/>
        </w:numPr>
        <w:spacing w:after="120"/>
        <w:ind w:left="1276" w:hanging="556"/>
        <w:jc w:val="both"/>
        <w:rPr>
          <w:rFonts w:eastAsia="Times New Roman"/>
        </w:rPr>
      </w:pPr>
      <w:r w:rsidRPr="000A358B">
        <w:rPr>
          <w:rFonts w:eastAsia="Times New Roman"/>
        </w:rPr>
        <w:t xml:space="preserve">PS jānodrošina reālā laikā datu sinhronizācija un izmaiņas lietotāju tiesībās ar Pasūtītāja </w:t>
      </w:r>
      <w:r w:rsidR="00C364DD">
        <w:rPr>
          <w:rFonts w:eastAsia="Times New Roman"/>
        </w:rPr>
        <w:t xml:space="preserve">Microsoft </w:t>
      </w:r>
      <w:proofErr w:type="spellStart"/>
      <w:r w:rsidR="00C364DD">
        <w:rPr>
          <w:rFonts w:eastAsia="Times New Roman"/>
        </w:rPr>
        <w:t>Azure</w:t>
      </w:r>
      <w:proofErr w:type="spellEnd"/>
      <w:r w:rsidR="00C364DD">
        <w:rPr>
          <w:rFonts w:eastAsia="Times New Roman"/>
        </w:rPr>
        <w:t xml:space="preserve"> </w:t>
      </w:r>
      <w:proofErr w:type="spellStart"/>
      <w:r w:rsidR="00C364DD">
        <w:rPr>
          <w:rFonts w:eastAsia="Times New Roman"/>
        </w:rPr>
        <w:t>Active</w:t>
      </w:r>
      <w:proofErr w:type="spellEnd"/>
      <w:r w:rsidR="00C364DD">
        <w:rPr>
          <w:rFonts w:eastAsia="Times New Roman"/>
        </w:rPr>
        <w:t xml:space="preserve"> </w:t>
      </w:r>
      <w:proofErr w:type="spellStart"/>
      <w:r w:rsidR="00C364DD">
        <w:rPr>
          <w:rFonts w:eastAsia="Times New Roman"/>
        </w:rPr>
        <w:t>Directory</w:t>
      </w:r>
      <w:proofErr w:type="spellEnd"/>
      <w:r w:rsidR="00C364DD">
        <w:rPr>
          <w:rFonts w:eastAsia="Times New Roman"/>
        </w:rPr>
        <w:t xml:space="preserve"> (AD) rīku</w:t>
      </w:r>
      <w:r w:rsidR="00CC2FDC">
        <w:rPr>
          <w:rFonts w:eastAsia="Times New Roman"/>
        </w:rPr>
        <w:t>;</w:t>
      </w:r>
    </w:p>
    <w:p w14:paraId="2E025612" w14:textId="5FFADDE7" w:rsidR="2632CF5E" w:rsidRPr="000A358B" w:rsidRDefault="2632CF5E" w:rsidP="00CC2FDC">
      <w:pPr>
        <w:pStyle w:val="ListParagraph"/>
        <w:numPr>
          <w:ilvl w:val="1"/>
          <w:numId w:val="2"/>
        </w:numPr>
        <w:spacing w:after="120"/>
        <w:ind w:left="1276" w:hanging="556"/>
        <w:jc w:val="both"/>
        <w:rPr>
          <w:rFonts w:eastAsia="Times New Roman"/>
        </w:rPr>
      </w:pPr>
      <w:r w:rsidRPr="000A358B">
        <w:rPr>
          <w:rFonts w:eastAsia="Times New Roman"/>
        </w:rPr>
        <w:t>PS jānodrošina lietotāju apziņošana uz e-pastu par jauna izpildes uzdevuma vai pieteikuma saņemšanu, statusa maiņu vai atbildībā esošā uzdevuma nodošanu izpildei citam lietotājam</w:t>
      </w:r>
      <w:r w:rsidR="00EA0184">
        <w:rPr>
          <w:rFonts w:eastAsia="Times New Roman"/>
        </w:rPr>
        <w:t>;</w:t>
      </w:r>
    </w:p>
    <w:p w14:paraId="4691777E" w14:textId="4E7CB608" w:rsidR="2632CF5E" w:rsidRPr="000A358B" w:rsidRDefault="00EA0184" w:rsidP="00EA0184">
      <w:pPr>
        <w:pStyle w:val="ListParagraph"/>
        <w:numPr>
          <w:ilvl w:val="1"/>
          <w:numId w:val="2"/>
        </w:numPr>
        <w:spacing w:after="120"/>
        <w:ind w:left="1276" w:hanging="556"/>
        <w:jc w:val="both"/>
        <w:rPr>
          <w:rFonts w:eastAsia="Times New Roman"/>
        </w:rPr>
      </w:pPr>
      <w:r>
        <w:rPr>
          <w:rFonts w:eastAsia="Times New Roman"/>
        </w:rPr>
        <w:t>l</w:t>
      </w:r>
      <w:r w:rsidR="2632CF5E" w:rsidRPr="000A358B">
        <w:rPr>
          <w:rFonts w:eastAsia="Times New Roman"/>
        </w:rPr>
        <w:t>ietotājam ir pārskatāmi jābūt redzamiem atbildībā esošie</w:t>
      </w:r>
      <w:r>
        <w:rPr>
          <w:rFonts w:eastAsia="Times New Roman"/>
        </w:rPr>
        <w:t>m</w:t>
      </w:r>
      <w:r w:rsidR="2632CF5E" w:rsidRPr="000A358B">
        <w:rPr>
          <w:rFonts w:eastAsia="Times New Roman"/>
        </w:rPr>
        <w:t xml:space="preserve"> pieteikumi</w:t>
      </w:r>
      <w:r>
        <w:rPr>
          <w:rFonts w:eastAsia="Times New Roman"/>
        </w:rPr>
        <w:t>em</w:t>
      </w:r>
      <w:r w:rsidR="2632CF5E" w:rsidRPr="000A358B">
        <w:rPr>
          <w:rFonts w:eastAsia="Times New Roman"/>
        </w:rPr>
        <w:t xml:space="preserve"> ar iespēju šķirot pēc prioritātes, izpildes termiņiem, kā arī citiem klasifikatoriem vai atslēgas vārdiem</w:t>
      </w:r>
      <w:r>
        <w:rPr>
          <w:rFonts w:eastAsia="Times New Roman"/>
        </w:rPr>
        <w:t>;</w:t>
      </w:r>
    </w:p>
    <w:p w14:paraId="6F5CABA5" w14:textId="13D19427" w:rsidR="2632CF5E" w:rsidRPr="000A358B" w:rsidRDefault="00D11F13" w:rsidP="00D11F13">
      <w:pPr>
        <w:pStyle w:val="ListParagraph"/>
        <w:numPr>
          <w:ilvl w:val="1"/>
          <w:numId w:val="2"/>
        </w:numPr>
        <w:spacing w:after="120"/>
        <w:ind w:left="1276" w:hanging="556"/>
        <w:jc w:val="both"/>
        <w:rPr>
          <w:rFonts w:eastAsia="Times New Roman"/>
        </w:rPr>
      </w:pPr>
      <w:r>
        <w:rPr>
          <w:rFonts w:eastAsia="Times New Roman"/>
        </w:rPr>
        <w:t>l</w:t>
      </w:r>
      <w:r w:rsidR="4CCF6CC4" w:rsidRPr="000A358B">
        <w:rPr>
          <w:rFonts w:eastAsia="Times New Roman"/>
        </w:rPr>
        <w:t>ietotājiem, atbilstoši</w:t>
      </w:r>
      <w:r w:rsidR="00213DEC">
        <w:rPr>
          <w:rFonts w:eastAsia="Times New Roman"/>
        </w:rPr>
        <w:t xml:space="preserve"> piešķirtajām piekļuves</w:t>
      </w:r>
      <w:r w:rsidR="4CCF6CC4" w:rsidRPr="000A358B">
        <w:rPr>
          <w:rFonts w:eastAsia="Times New Roman"/>
        </w:rPr>
        <w:t xml:space="preserve"> tiesībām, jābūt iespējai radīt saistīt</w:t>
      </w:r>
      <w:r w:rsidR="00213DEC">
        <w:rPr>
          <w:rFonts w:eastAsia="Times New Roman"/>
        </w:rPr>
        <w:t>u</w:t>
      </w:r>
      <w:r w:rsidR="4CCF6CC4" w:rsidRPr="000A358B">
        <w:rPr>
          <w:rFonts w:eastAsia="Times New Roman"/>
        </w:rPr>
        <w:t xml:space="preserve"> pieteikum</w:t>
      </w:r>
      <w:r w:rsidR="00213DEC">
        <w:rPr>
          <w:rFonts w:eastAsia="Times New Roman"/>
        </w:rPr>
        <w:t>u</w:t>
      </w:r>
      <w:r w:rsidR="4CCF6CC4" w:rsidRPr="000A358B">
        <w:rPr>
          <w:rFonts w:eastAsia="Times New Roman"/>
        </w:rPr>
        <w:t>, kurš tiks izma</w:t>
      </w:r>
      <w:r w:rsidR="00213DEC">
        <w:rPr>
          <w:rFonts w:eastAsia="Times New Roman"/>
        </w:rPr>
        <w:t>nt</w:t>
      </w:r>
      <w:r w:rsidR="4CCF6CC4" w:rsidRPr="000A358B">
        <w:rPr>
          <w:rFonts w:eastAsia="Times New Roman"/>
        </w:rPr>
        <w:t xml:space="preserve">ots </w:t>
      </w:r>
      <w:r w:rsidR="00213DEC">
        <w:rPr>
          <w:rFonts w:eastAsia="Times New Roman"/>
        </w:rPr>
        <w:t xml:space="preserve">par pamatu </w:t>
      </w:r>
      <w:r w:rsidR="4CCF6CC4" w:rsidRPr="000A358B">
        <w:rPr>
          <w:rFonts w:eastAsia="Times New Roman"/>
        </w:rPr>
        <w:t xml:space="preserve">gala atbildes </w:t>
      </w:r>
      <w:r w:rsidR="00213DEC">
        <w:rPr>
          <w:rFonts w:eastAsia="Times New Roman"/>
        </w:rPr>
        <w:t>sagatavošanai</w:t>
      </w:r>
      <w:r>
        <w:rPr>
          <w:rFonts w:eastAsia="Times New Roman"/>
        </w:rPr>
        <w:t>;</w:t>
      </w:r>
    </w:p>
    <w:p w14:paraId="2D01ED73" w14:textId="40F2AD9C" w:rsidR="2632CF5E" w:rsidRPr="00D2295E" w:rsidRDefault="00D11F13" w:rsidP="00D11F13">
      <w:pPr>
        <w:pStyle w:val="ListParagraph"/>
        <w:numPr>
          <w:ilvl w:val="1"/>
          <w:numId w:val="2"/>
        </w:numPr>
        <w:spacing w:after="120"/>
        <w:ind w:left="1276" w:hanging="556"/>
        <w:jc w:val="both"/>
        <w:rPr>
          <w:rFonts w:eastAsia="Times New Roman"/>
        </w:rPr>
      </w:pPr>
      <w:r>
        <w:rPr>
          <w:rFonts w:eastAsia="Times New Roman"/>
        </w:rPr>
        <w:t>l</w:t>
      </w:r>
      <w:r w:rsidR="2632CF5E" w:rsidRPr="000A358B">
        <w:rPr>
          <w:rFonts w:eastAsia="Times New Roman"/>
        </w:rPr>
        <w:t>ietotājiem</w:t>
      </w:r>
      <w:r w:rsidR="2632CF5E" w:rsidRPr="00D2295E">
        <w:rPr>
          <w:rFonts w:eastAsia="Times New Roman"/>
        </w:rPr>
        <w:t xml:space="preserve">, atbilstoši </w:t>
      </w:r>
      <w:r w:rsidR="00D2295E" w:rsidRPr="00D2295E">
        <w:rPr>
          <w:rFonts w:eastAsia="Times New Roman"/>
        </w:rPr>
        <w:t xml:space="preserve">piešķirtajām piekļuves </w:t>
      </w:r>
      <w:r w:rsidR="2632CF5E" w:rsidRPr="00D2295E">
        <w:rPr>
          <w:rFonts w:eastAsia="Times New Roman"/>
        </w:rPr>
        <w:t>tiesībām, jābūt iespējai apstiprināt vai noraidīt risinājumu vai lēmumu, ko veicis pieteikuma izpildes atbildīgā persona.</w:t>
      </w:r>
    </w:p>
    <w:p w14:paraId="49109713" w14:textId="534F2A9C" w:rsidR="2632CF5E" w:rsidRPr="000A358B" w:rsidRDefault="00D11F13" w:rsidP="00D11F13">
      <w:pPr>
        <w:pStyle w:val="ListParagraph"/>
        <w:numPr>
          <w:ilvl w:val="1"/>
          <w:numId w:val="2"/>
        </w:numPr>
        <w:tabs>
          <w:tab w:val="left" w:pos="1276"/>
        </w:tabs>
        <w:spacing w:after="120"/>
        <w:ind w:left="1276" w:hanging="556"/>
        <w:jc w:val="both"/>
        <w:rPr>
          <w:rFonts w:eastAsia="Times New Roman"/>
        </w:rPr>
      </w:pPr>
      <w:r w:rsidRPr="00D2295E">
        <w:rPr>
          <w:rFonts w:eastAsia="Times New Roman"/>
        </w:rPr>
        <w:t>l</w:t>
      </w:r>
      <w:r w:rsidR="4CCF6CC4" w:rsidRPr="00D2295E">
        <w:rPr>
          <w:rFonts w:eastAsia="Times New Roman"/>
        </w:rPr>
        <w:t xml:space="preserve">ietotājiem, atbilstoši </w:t>
      </w:r>
      <w:r w:rsidR="00D2295E">
        <w:rPr>
          <w:rFonts w:eastAsia="Times New Roman"/>
        </w:rPr>
        <w:t xml:space="preserve">piešķirtajām piekļuves </w:t>
      </w:r>
      <w:r w:rsidR="4CCF6CC4" w:rsidRPr="00D2295E">
        <w:rPr>
          <w:rFonts w:eastAsia="Times New Roman"/>
        </w:rPr>
        <w:t>tiesībām, jābūt</w:t>
      </w:r>
      <w:r w:rsidR="4CCF6CC4" w:rsidRPr="000A358B">
        <w:rPr>
          <w:rFonts w:eastAsia="Times New Roman"/>
        </w:rPr>
        <w:t xml:space="preserve"> iespējai slēgt automātiski vai manuāli pieteikumu pēc atbildes nosūtīšanas Pieteicējam, vai atbildes nosūtīšana nav nepieciešama kādā no klasifikatora paredzētiem gadījumiem un darba plūsmas uzstādījumiem</w:t>
      </w:r>
      <w:r>
        <w:rPr>
          <w:rFonts w:eastAsia="Times New Roman"/>
        </w:rPr>
        <w:t>;</w:t>
      </w:r>
    </w:p>
    <w:p w14:paraId="5EF0AE55" w14:textId="79052116" w:rsidR="2632CF5E" w:rsidRPr="000A358B" w:rsidRDefault="00D11F13" w:rsidP="00D11F13">
      <w:pPr>
        <w:pStyle w:val="ListParagraph"/>
        <w:numPr>
          <w:ilvl w:val="1"/>
          <w:numId w:val="2"/>
        </w:numPr>
        <w:tabs>
          <w:tab w:val="left" w:pos="1276"/>
        </w:tabs>
        <w:spacing w:after="120"/>
        <w:ind w:left="1276" w:hanging="556"/>
        <w:jc w:val="both"/>
        <w:rPr>
          <w:rFonts w:eastAsia="Times New Roman"/>
        </w:rPr>
      </w:pPr>
      <w:r>
        <w:rPr>
          <w:rFonts w:eastAsia="Times New Roman"/>
        </w:rPr>
        <w:t>v</w:t>
      </w:r>
      <w:r w:rsidR="2632CF5E" w:rsidRPr="000A358B">
        <w:rPr>
          <w:rFonts w:eastAsia="Times New Roman"/>
        </w:rPr>
        <w:t>eikt atzīmi pieteikumam par atbildes sniegšanas nepieciešamību, kā arī automatizēt atbilstoši pieteikuma kategorijai.</w:t>
      </w:r>
    </w:p>
    <w:p w14:paraId="230428DE" w14:textId="13747A9A" w:rsidR="2632CF5E" w:rsidRPr="000A358B" w:rsidRDefault="00D11F13" w:rsidP="00D11F13">
      <w:pPr>
        <w:pStyle w:val="ListParagraph"/>
        <w:numPr>
          <w:ilvl w:val="1"/>
          <w:numId w:val="2"/>
        </w:numPr>
        <w:spacing w:after="120"/>
        <w:ind w:left="1276" w:hanging="567"/>
        <w:jc w:val="both"/>
        <w:rPr>
          <w:rFonts w:eastAsia="Times New Roman"/>
        </w:rPr>
      </w:pPr>
      <w:r>
        <w:rPr>
          <w:rFonts w:eastAsia="Times New Roman"/>
        </w:rPr>
        <w:t xml:space="preserve">nodrošināt iespēju </w:t>
      </w:r>
      <w:r w:rsidR="2632CF5E" w:rsidRPr="000A358B">
        <w:rPr>
          <w:rFonts w:eastAsia="Times New Roman"/>
        </w:rPr>
        <w:t>Pasūtītājam definēt darba plūsmas un obligāt</w:t>
      </w:r>
      <w:r>
        <w:rPr>
          <w:rFonts w:eastAsia="Times New Roman"/>
        </w:rPr>
        <w:t>os</w:t>
      </w:r>
      <w:r w:rsidR="2632CF5E" w:rsidRPr="000A358B">
        <w:rPr>
          <w:rFonts w:eastAsia="Times New Roman"/>
        </w:rPr>
        <w:t xml:space="preserve"> apstiprināšanas vai automātiskās </w:t>
      </w:r>
      <w:r w:rsidR="00B9453F" w:rsidRPr="000A358B">
        <w:rPr>
          <w:rFonts w:eastAsia="Times New Roman"/>
        </w:rPr>
        <w:t>deleģēšanas</w:t>
      </w:r>
      <w:r w:rsidR="2632CF5E" w:rsidRPr="000A358B">
        <w:rPr>
          <w:rFonts w:eastAsia="Times New Roman"/>
        </w:rPr>
        <w:t xml:space="preserve"> etap</w:t>
      </w:r>
      <w:r>
        <w:rPr>
          <w:rFonts w:eastAsia="Times New Roman"/>
        </w:rPr>
        <w:t>us</w:t>
      </w:r>
      <w:r w:rsidR="2632CF5E" w:rsidRPr="000A358B">
        <w:rPr>
          <w:rFonts w:eastAsia="Times New Roman"/>
        </w:rPr>
        <w:t>, bez kuriem izpildes vai pieteikumu slēgšanas turpināšana nav pieļaujama</w:t>
      </w:r>
      <w:r>
        <w:rPr>
          <w:rFonts w:eastAsia="Times New Roman"/>
        </w:rPr>
        <w:t>;</w:t>
      </w:r>
    </w:p>
    <w:p w14:paraId="5AE7ECD0" w14:textId="0CFB8777" w:rsidR="2632CF5E" w:rsidRPr="000A358B" w:rsidRDefault="00D11F13" w:rsidP="00D11F13">
      <w:pPr>
        <w:pStyle w:val="ListParagraph"/>
        <w:numPr>
          <w:ilvl w:val="1"/>
          <w:numId w:val="2"/>
        </w:numPr>
        <w:spacing w:after="120"/>
        <w:ind w:left="1276" w:hanging="556"/>
        <w:jc w:val="both"/>
        <w:rPr>
          <w:rFonts w:eastAsia="Times New Roman"/>
        </w:rPr>
      </w:pPr>
      <w:r>
        <w:rPr>
          <w:rFonts w:eastAsia="Times New Roman"/>
        </w:rPr>
        <w:lastRenderedPageBreak/>
        <w:t>a</w:t>
      </w:r>
      <w:r w:rsidR="2632CF5E" w:rsidRPr="000A358B">
        <w:rPr>
          <w:rFonts w:eastAsia="Times New Roman"/>
        </w:rPr>
        <w:t>tbilžu sagatavošanai standarta situācijās ir jābūt pieejām atbilžu projektu sagatavēm, kas ir manuāli rediģējamas. Pasūtītājam ir jābūt iespējai papildināt atbilžu sagatavju sarakstu un piesaistīt konkrētām darba plūsmām</w:t>
      </w:r>
      <w:r>
        <w:rPr>
          <w:rFonts w:eastAsia="Times New Roman"/>
        </w:rPr>
        <w:t>;</w:t>
      </w:r>
      <w:r w:rsidR="2632CF5E" w:rsidRPr="000A358B">
        <w:rPr>
          <w:rFonts w:eastAsia="Times New Roman"/>
        </w:rPr>
        <w:t xml:space="preserve"> </w:t>
      </w:r>
    </w:p>
    <w:p w14:paraId="53D26301" w14:textId="7F5A392A" w:rsidR="2632CF5E" w:rsidRPr="000A358B" w:rsidRDefault="00D11F13" w:rsidP="00D11F13">
      <w:pPr>
        <w:pStyle w:val="ListParagraph"/>
        <w:numPr>
          <w:ilvl w:val="1"/>
          <w:numId w:val="2"/>
        </w:numPr>
        <w:spacing w:after="120"/>
        <w:ind w:left="1276" w:hanging="556"/>
        <w:jc w:val="both"/>
        <w:rPr>
          <w:rFonts w:eastAsia="Times New Roman"/>
        </w:rPr>
      </w:pPr>
      <w:r>
        <w:rPr>
          <w:rFonts w:eastAsia="Times New Roman"/>
        </w:rPr>
        <w:t>l</w:t>
      </w:r>
      <w:r w:rsidR="2632CF5E" w:rsidRPr="000A358B">
        <w:rPr>
          <w:rFonts w:eastAsia="Times New Roman"/>
        </w:rPr>
        <w:t xml:space="preserve">ietotājiem, </w:t>
      </w:r>
      <w:r w:rsidR="2632CF5E" w:rsidRPr="00D2295E">
        <w:rPr>
          <w:rFonts w:eastAsia="Times New Roman"/>
        </w:rPr>
        <w:t xml:space="preserve">atbilstoši </w:t>
      </w:r>
      <w:r w:rsidR="00D2295E">
        <w:rPr>
          <w:rFonts w:eastAsia="Times New Roman"/>
        </w:rPr>
        <w:t xml:space="preserve">piešķirtajām piekļuves </w:t>
      </w:r>
      <w:r w:rsidR="2632CF5E" w:rsidRPr="00D2295E">
        <w:rPr>
          <w:rFonts w:eastAsia="Times New Roman"/>
        </w:rPr>
        <w:t>tiesībām,</w:t>
      </w:r>
      <w:r w:rsidR="2632CF5E" w:rsidRPr="000A358B">
        <w:rPr>
          <w:rFonts w:eastAsia="Times New Roman"/>
        </w:rPr>
        <w:t xml:space="preserve"> jābūt iespējai redzēt visus pieteikumus un veikt atskaišu izgūšanu par aktuāliem statusiem, izpildes termiņu ievērošanu, kopējo statistiku, kā arī pēc jebkuriem klasifikatoru datiem</w:t>
      </w:r>
      <w:r>
        <w:rPr>
          <w:rFonts w:eastAsia="Times New Roman"/>
        </w:rPr>
        <w:t>;</w:t>
      </w:r>
    </w:p>
    <w:p w14:paraId="33C89542" w14:textId="6398F34F" w:rsidR="2632CF5E" w:rsidRPr="000A358B" w:rsidRDefault="7177C567" w:rsidP="00D11F13">
      <w:pPr>
        <w:pStyle w:val="ListParagraph"/>
        <w:numPr>
          <w:ilvl w:val="1"/>
          <w:numId w:val="2"/>
        </w:numPr>
        <w:spacing w:after="120"/>
        <w:ind w:left="1276" w:hanging="556"/>
        <w:jc w:val="both"/>
        <w:rPr>
          <w:rFonts w:eastAsia="Times New Roman"/>
        </w:rPr>
      </w:pPr>
      <w:r w:rsidRPr="000A358B">
        <w:rPr>
          <w:rFonts w:eastAsia="Times New Roman"/>
        </w:rPr>
        <w:t>Pēc pieteikuma apstrādes, visiem datiem, kas nav nepieciešami Pasūtītāja turpmāko uzdevumu izpildei</w:t>
      </w:r>
      <w:r w:rsidR="00690303">
        <w:rPr>
          <w:rFonts w:eastAsia="Times New Roman"/>
        </w:rPr>
        <w:t>,</w:t>
      </w:r>
      <w:r w:rsidRPr="000A358B">
        <w:rPr>
          <w:rFonts w:eastAsia="Times New Roman"/>
        </w:rPr>
        <w:t xml:space="preserve"> ir jābūt </w:t>
      </w:r>
      <w:proofErr w:type="spellStart"/>
      <w:r w:rsidRPr="000A358B">
        <w:rPr>
          <w:rFonts w:eastAsia="Times New Roman"/>
        </w:rPr>
        <w:t>anonimizētiem</w:t>
      </w:r>
      <w:proofErr w:type="spellEnd"/>
      <w:r w:rsidRPr="000A358B">
        <w:rPr>
          <w:rFonts w:eastAsia="Times New Roman"/>
        </w:rPr>
        <w:t xml:space="preserve"> vai dzēstiem automātiski</w:t>
      </w:r>
      <w:r w:rsidR="7E72A266" w:rsidRPr="000A358B">
        <w:rPr>
          <w:rFonts w:eastAsia="Times New Roman"/>
        </w:rPr>
        <w:t xml:space="preserve"> Pasūtītāja noteiktajos termiņos</w:t>
      </w:r>
      <w:r w:rsidRPr="000A358B">
        <w:rPr>
          <w:rFonts w:eastAsia="Times New Roman"/>
        </w:rPr>
        <w:t xml:space="preserve">, saglabājot žurnālā informāciju ar laika atzīmi par šo datu </w:t>
      </w:r>
      <w:proofErr w:type="spellStart"/>
      <w:r w:rsidRPr="000A358B">
        <w:rPr>
          <w:rFonts w:eastAsia="Times New Roman"/>
        </w:rPr>
        <w:t>anonimizāciju</w:t>
      </w:r>
      <w:proofErr w:type="spellEnd"/>
      <w:r w:rsidRPr="000A358B">
        <w:rPr>
          <w:rFonts w:eastAsia="Times New Roman"/>
        </w:rPr>
        <w:t xml:space="preserve"> vai dzēšanu, ar iespēju pēc pieprasījum</w:t>
      </w:r>
      <w:r w:rsidR="10B9E1CF" w:rsidRPr="000A358B">
        <w:rPr>
          <w:rFonts w:eastAsia="Times New Roman"/>
        </w:rPr>
        <w:t>a</w:t>
      </w:r>
      <w:r w:rsidRPr="000A358B">
        <w:rPr>
          <w:rFonts w:eastAsia="Times New Roman"/>
        </w:rPr>
        <w:t xml:space="preserve"> šos žurnāla datus izgūt</w:t>
      </w:r>
      <w:r w:rsidR="00676258">
        <w:rPr>
          <w:rFonts w:eastAsia="Times New Roman"/>
        </w:rPr>
        <w:t>,</w:t>
      </w:r>
      <w:r w:rsidR="00676258" w:rsidRPr="00676258">
        <w:rPr>
          <w:rFonts w:eastAsia="Times New Roman"/>
        </w:rPr>
        <w:t xml:space="preserve"> </w:t>
      </w:r>
      <w:r w:rsidR="00676258">
        <w:rPr>
          <w:rFonts w:eastAsia="Times New Roman"/>
        </w:rPr>
        <w:t>atbilstoši</w:t>
      </w:r>
      <w:r w:rsidR="00676258" w:rsidRPr="000A358B">
        <w:rPr>
          <w:rFonts w:eastAsia="Times New Roman"/>
        </w:rPr>
        <w:t xml:space="preserve"> </w:t>
      </w:r>
      <w:r w:rsidR="00676258" w:rsidRPr="0049746D">
        <w:rPr>
          <w:rFonts w:eastAsia="Times New Roman"/>
        </w:rPr>
        <w:t xml:space="preserve">Vispārīgās datu aizsardzības regulas </w:t>
      </w:r>
      <w:r w:rsidR="00676258" w:rsidRPr="000A358B">
        <w:rPr>
          <w:rFonts w:eastAsia="Times New Roman"/>
        </w:rPr>
        <w:t>labās prakses un pārvaldības principiem</w:t>
      </w:r>
      <w:r w:rsidR="00676258">
        <w:rPr>
          <w:rFonts w:eastAsia="Times New Roman"/>
        </w:rPr>
        <w:t>.</w:t>
      </w:r>
    </w:p>
    <w:p w14:paraId="0BFC7484" w14:textId="720E1991" w:rsidR="516C0ED1" w:rsidRPr="000A358B" w:rsidRDefault="29AC66AB" w:rsidP="59C2A417">
      <w:pPr>
        <w:pStyle w:val="ListParagraph"/>
        <w:numPr>
          <w:ilvl w:val="0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>P</w:t>
      </w:r>
      <w:r w:rsidR="62F82CEB" w:rsidRPr="000A358B">
        <w:rPr>
          <w:rFonts w:eastAsia="Times New Roman"/>
        </w:rPr>
        <w:t>retendentam jānodrošina datu apmaiņa ar</w:t>
      </w:r>
      <w:r w:rsidRPr="000A358B">
        <w:rPr>
          <w:rFonts w:eastAsia="Times New Roman"/>
        </w:rPr>
        <w:t xml:space="preserve"> </w:t>
      </w:r>
      <w:r w:rsidR="0049746D">
        <w:rPr>
          <w:rFonts w:eastAsia="Times New Roman"/>
        </w:rPr>
        <w:t>P</w:t>
      </w:r>
      <w:r w:rsidR="222FD8B7" w:rsidRPr="000A358B">
        <w:rPr>
          <w:rFonts w:eastAsia="Times New Roman"/>
        </w:rPr>
        <w:t xml:space="preserve">asūtītāja </w:t>
      </w:r>
      <w:r w:rsidR="016C4E5A" w:rsidRPr="000A358B">
        <w:rPr>
          <w:rFonts w:eastAsia="Times New Roman"/>
        </w:rPr>
        <w:t>informācijas sistēmām</w:t>
      </w:r>
      <w:r w:rsidRPr="000A358B">
        <w:rPr>
          <w:rFonts w:eastAsia="Times New Roman"/>
        </w:rPr>
        <w:t>:</w:t>
      </w:r>
    </w:p>
    <w:p w14:paraId="4D06FE92" w14:textId="1B2AE013" w:rsidR="1644A4F3" w:rsidRPr="000A358B" w:rsidRDefault="1644A4F3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 xml:space="preserve"> </w:t>
      </w:r>
      <w:r w:rsidR="00D11F13">
        <w:rPr>
          <w:rFonts w:eastAsia="Times New Roman"/>
        </w:rPr>
        <w:t>i</w:t>
      </w:r>
      <w:r w:rsidR="1ACC7BFF" w:rsidRPr="000A358B">
        <w:rPr>
          <w:rFonts w:eastAsia="Times New Roman"/>
        </w:rPr>
        <w:t>enākošie un izejošie zvani</w:t>
      </w:r>
      <w:r w:rsidR="3A7E3DF1" w:rsidRPr="000A358B">
        <w:rPr>
          <w:rFonts w:eastAsia="Times New Roman"/>
        </w:rPr>
        <w:t xml:space="preserve"> UC;</w:t>
      </w:r>
    </w:p>
    <w:p w14:paraId="7EBAA460" w14:textId="2F03DB04" w:rsidR="0378E76D" w:rsidRPr="000A358B" w:rsidRDefault="0378E76D" w:rsidP="59C2A417">
      <w:pPr>
        <w:pStyle w:val="ListParagraph"/>
        <w:numPr>
          <w:ilvl w:val="1"/>
          <w:numId w:val="2"/>
        </w:numPr>
        <w:spacing w:after="120"/>
        <w:jc w:val="both"/>
        <w:rPr>
          <w:rStyle w:val="Hyperlink"/>
          <w:rFonts w:eastAsia="Times New Roman"/>
        </w:rPr>
      </w:pPr>
      <w:r w:rsidRPr="000A358B">
        <w:rPr>
          <w:rFonts w:eastAsia="Times New Roman"/>
        </w:rPr>
        <w:t xml:space="preserve"> </w:t>
      </w:r>
      <w:proofErr w:type="spellStart"/>
      <w:r w:rsidR="3A7E3DF1" w:rsidRPr="0049746D">
        <w:rPr>
          <w:rFonts w:eastAsia="Times New Roman"/>
          <w:i/>
          <w:iCs/>
        </w:rPr>
        <w:t>Web</w:t>
      </w:r>
      <w:proofErr w:type="spellEnd"/>
      <w:r w:rsidR="3A7E3DF1" w:rsidRPr="000A358B">
        <w:rPr>
          <w:rFonts w:eastAsia="Times New Roman"/>
        </w:rPr>
        <w:t xml:space="preserve"> forma </w:t>
      </w:r>
      <w:r w:rsidR="3CA1A1FA" w:rsidRPr="000A358B">
        <w:rPr>
          <w:rFonts w:eastAsia="Times New Roman"/>
        </w:rPr>
        <w:t xml:space="preserve">un identificēto lietotāju personīgais profils </w:t>
      </w:r>
      <w:r w:rsidR="3A7E3DF1" w:rsidRPr="000A358B">
        <w:rPr>
          <w:rFonts w:eastAsia="Times New Roman"/>
        </w:rPr>
        <w:t xml:space="preserve">no </w:t>
      </w:r>
      <w:r w:rsidR="0049746D">
        <w:rPr>
          <w:rFonts w:eastAsia="Times New Roman"/>
        </w:rPr>
        <w:t>Pasūtītāja</w:t>
      </w:r>
      <w:r w:rsidR="3A7E3DF1" w:rsidRPr="000A358B">
        <w:rPr>
          <w:rFonts w:eastAsia="Times New Roman"/>
        </w:rPr>
        <w:t xml:space="preserve"> </w:t>
      </w:r>
      <w:r w:rsidR="0049746D">
        <w:rPr>
          <w:rFonts w:eastAsia="Times New Roman"/>
        </w:rPr>
        <w:t>tīmekļvietnes</w:t>
      </w:r>
      <w:r w:rsidR="3A7E3DF1" w:rsidRPr="000A358B">
        <w:rPr>
          <w:rFonts w:eastAsia="Times New Roman"/>
        </w:rPr>
        <w:t xml:space="preserve"> </w:t>
      </w:r>
      <w:hyperlink r:id="rId11">
        <w:r w:rsidR="3A7E3DF1" w:rsidRPr="000A358B">
          <w:rPr>
            <w:rStyle w:val="Hyperlink"/>
            <w:rFonts w:eastAsia="Times New Roman"/>
          </w:rPr>
          <w:t>www.rigassatiksme.lv</w:t>
        </w:r>
        <w:r w:rsidR="70C1C5EA" w:rsidRPr="000A358B">
          <w:rPr>
            <w:rStyle w:val="Hyperlink"/>
            <w:rFonts w:eastAsia="Times New Roman"/>
          </w:rPr>
          <w:t>;</w:t>
        </w:r>
      </w:hyperlink>
    </w:p>
    <w:p w14:paraId="38C4D361" w14:textId="79FCD1E3" w:rsidR="3EEC3451" w:rsidRPr="000A358B" w:rsidRDefault="3EEC3451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 xml:space="preserve"> </w:t>
      </w:r>
      <w:r w:rsidR="05CE0533" w:rsidRPr="000A358B">
        <w:rPr>
          <w:rFonts w:eastAsia="Times New Roman"/>
        </w:rPr>
        <w:t>Ienākošie un izejošie e-pasti;</w:t>
      </w:r>
    </w:p>
    <w:p w14:paraId="7B9DFD62" w14:textId="7B68A0E4" w:rsidR="05CE0533" w:rsidRPr="000A358B" w:rsidRDefault="05CE0533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 xml:space="preserve"> </w:t>
      </w:r>
      <w:r w:rsidR="3A7E3DF1" w:rsidRPr="000A358B">
        <w:rPr>
          <w:rFonts w:eastAsia="Times New Roman"/>
        </w:rPr>
        <w:t>Dokument</w:t>
      </w:r>
      <w:r w:rsidR="60F95691" w:rsidRPr="000A358B">
        <w:rPr>
          <w:rFonts w:eastAsia="Times New Roman"/>
        </w:rPr>
        <w:t>u reģistrēšana DL;</w:t>
      </w:r>
    </w:p>
    <w:p w14:paraId="70B92958" w14:textId="4F592655" w:rsidR="2253B063" w:rsidRPr="000A358B" w:rsidRDefault="0049746D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2253B063" w:rsidRPr="000A358B">
        <w:rPr>
          <w:rFonts w:eastAsia="Times New Roman"/>
        </w:rPr>
        <w:t xml:space="preserve">Sociālie tīkli </w:t>
      </w:r>
      <w:proofErr w:type="spellStart"/>
      <w:r w:rsidR="2253B063" w:rsidRPr="0049746D">
        <w:rPr>
          <w:rFonts w:eastAsia="Times New Roman"/>
          <w:i/>
          <w:iCs/>
        </w:rPr>
        <w:t>Facebook</w:t>
      </w:r>
      <w:proofErr w:type="spellEnd"/>
      <w:r w:rsidR="2253B063" w:rsidRPr="000A358B">
        <w:rPr>
          <w:rFonts w:eastAsia="Times New Roman"/>
        </w:rPr>
        <w:t xml:space="preserve">, </w:t>
      </w:r>
      <w:proofErr w:type="spellStart"/>
      <w:r w:rsidR="2253B063" w:rsidRPr="0049746D">
        <w:rPr>
          <w:rFonts w:eastAsia="Times New Roman"/>
          <w:i/>
          <w:iCs/>
        </w:rPr>
        <w:t>Twitter</w:t>
      </w:r>
      <w:proofErr w:type="spellEnd"/>
      <w:r w:rsidR="2253B063" w:rsidRPr="000A358B">
        <w:rPr>
          <w:rFonts w:eastAsia="Times New Roman"/>
        </w:rPr>
        <w:t xml:space="preserve">, </w:t>
      </w:r>
      <w:proofErr w:type="spellStart"/>
      <w:r w:rsidR="2253B063" w:rsidRPr="0049746D">
        <w:rPr>
          <w:rFonts w:eastAsia="Times New Roman"/>
          <w:i/>
          <w:iCs/>
        </w:rPr>
        <w:t>LinkedIn</w:t>
      </w:r>
      <w:proofErr w:type="spellEnd"/>
      <w:r w:rsidR="2253B063" w:rsidRPr="000A358B">
        <w:rPr>
          <w:rFonts w:eastAsia="Times New Roman"/>
        </w:rPr>
        <w:t>.</w:t>
      </w:r>
      <w:r w:rsidR="30A2780F" w:rsidRPr="000A358B">
        <w:rPr>
          <w:rFonts w:eastAsia="Times New Roman"/>
        </w:rPr>
        <w:t xml:space="preserve"> </w:t>
      </w:r>
    </w:p>
    <w:p w14:paraId="5CCBFA34" w14:textId="667A2E0A" w:rsidR="1C50BAEC" w:rsidRPr="000A358B" w:rsidRDefault="1C50BAEC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 xml:space="preserve"> </w:t>
      </w:r>
      <w:proofErr w:type="spellStart"/>
      <w:r w:rsidR="18FC8C19" w:rsidRPr="0049746D">
        <w:rPr>
          <w:rFonts w:eastAsia="Times New Roman"/>
          <w:i/>
          <w:iCs/>
        </w:rPr>
        <w:t>Easy</w:t>
      </w:r>
      <w:proofErr w:type="spellEnd"/>
      <w:r w:rsidR="18FC8C19" w:rsidRPr="0049746D">
        <w:rPr>
          <w:rFonts w:eastAsia="Times New Roman"/>
          <w:i/>
          <w:iCs/>
        </w:rPr>
        <w:t xml:space="preserve"> </w:t>
      </w:r>
      <w:proofErr w:type="spellStart"/>
      <w:r w:rsidR="18FC8C19" w:rsidRPr="0049746D">
        <w:rPr>
          <w:rFonts w:eastAsia="Times New Roman"/>
          <w:i/>
          <w:iCs/>
        </w:rPr>
        <w:t>Redmine</w:t>
      </w:r>
      <w:proofErr w:type="spellEnd"/>
      <w:r w:rsidR="18FC8C19" w:rsidRPr="0049746D">
        <w:rPr>
          <w:rFonts w:eastAsia="Times New Roman"/>
          <w:i/>
          <w:iCs/>
        </w:rPr>
        <w:t xml:space="preserve"> </w:t>
      </w:r>
      <w:r w:rsidRPr="0049746D">
        <w:rPr>
          <w:rFonts w:eastAsia="Times New Roman"/>
          <w:i/>
          <w:iCs/>
        </w:rPr>
        <w:t>CRM</w:t>
      </w:r>
      <w:r w:rsidR="5E1234E0" w:rsidRPr="000A358B">
        <w:rPr>
          <w:rFonts w:eastAsia="Times New Roman"/>
        </w:rPr>
        <w:t>;</w:t>
      </w:r>
    </w:p>
    <w:p w14:paraId="6A0A6BE2" w14:textId="42FBEA40" w:rsidR="3CDC419D" w:rsidRPr="000A358B" w:rsidRDefault="665D66C3" w:rsidP="59C2A417">
      <w:pPr>
        <w:pStyle w:val="ListParagraph"/>
        <w:numPr>
          <w:ilvl w:val="1"/>
          <w:numId w:val="2"/>
        </w:numPr>
        <w:spacing w:after="120"/>
        <w:jc w:val="both"/>
        <w:rPr>
          <w:rFonts w:eastAsia="Times New Roman"/>
        </w:rPr>
      </w:pPr>
      <w:r w:rsidRPr="000A358B">
        <w:rPr>
          <w:rFonts w:eastAsia="Times New Roman"/>
        </w:rPr>
        <w:t xml:space="preserve"> Cit</w:t>
      </w:r>
      <w:r w:rsidR="7E9CCABF" w:rsidRPr="000A358B">
        <w:rPr>
          <w:rFonts w:eastAsia="Times New Roman"/>
        </w:rPr>
        <w:t>ām</w:t>
      </w:r>
      <w:r w:rsidR="6FA9012C" w:rsidRPr="000A358B">
        <w:rPr>
          <w:rFonts w:eastAsia="Times New Roman"/>
        </w:rPr>
        <w:t xml:space="preserve"> </w:t>
      </w:r>
      <w:r w:rsidR="0049746D">
        <w:rPr>
          <w:rFonts w:eastAsia="Times New Roman"/>
        </w:rPr>
        <w:t>P</w:t>
      </w:r>
      <w:r w:rsidR="6FA9012C" w:rsidRPr="000A358B">
        <w:rPr>
          <w:rFonts w:eastAsia="Times New Roman"/>
        </w:rPr>
        <w:t>asūtītāja</w:t>
      </w:r>
      <w:r w:rsidRPr="000A358B">
        <w:rPr>
          <w:rFonts w:eastAsia="Times New Roman"/>
        </w:rPr>
        <w:t xml:space="preserve"> informācijas sistēm</w:t>
      </w:r>
      <w:r w:rsidR="0214D471" w:rsidRPr="000A358B">
        <w:rPr>
          <w:rFonts w:eastAsia="Times New Roman"/>
        </w:rPr>
        <w:t>ām</w:t>
      </w:r>
      <w:r w:rsidRPr="000A358B">
        <w:rPr>
          <w:rFonts w:eastAsia="Times New Roman"/>
        </w:rPr>
        <w:t xml:space="preserve"> pēc pieprasījuma.</w:t>
      </w:r>
    </w:p>
    <w:p w14:paraId="50DF20BF" w14:textId="64AABBAF" w:rsidR="71C320AC" w:rsidRPr="000A358B" w:rsidRDefault="71C320AC" w:rsidP="006A0B99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</w:p>
    <w:p w14:paraId="602271B9" w14:textId="7583FA81" w:rsidR="59C2A417" w:rsidRPr="000A358B" w:rsidRDefault="59C2A417" w:rsidP="59C2A417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</w:p>
    <w:p w14:paraId="566E5201" w14:textId="77777777" w:rsidR="00AA4B11" w:rsidRPr="000A358B" w:rsidRDefault="00AA4B11" w:rsidP="59C2A417">
      <w:pPr>
        <w:pStyle w:val="ListParagraph"/>
        <w:spacing w:after="120"/>
        <w:ind w:left="0"/>
        <w:jc w:val="both"/>
        <w:rPr>
          <w:rFonts w:eastAsia="Times New Roman"/>
        </w:rPr>
      </w:pPr>
    </w:p>
    <w:sectPr w:rsidR="00AA4B11" w:rsidRPr="000A358B" w:rsidSect="000A358B">
      <w:headerReference w:type="default" r:id="rId12"/>
      <w:footerReference w:type="default" r:id="rId13"/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47618" w14:textId="77777777" w:rsidR="00074D10" w:rsidRDefault="00074D10" w:rsidP="002A075A">
      <w:pPr>
        <w:spacing w:after="0" w:line="240" w:lineRule="auto"/>
      </w:pPr>
      <w:r>
        <w:separator/>
      </w:r>
    </w:p>
  </w:endnote>
  <w:endnote w:type="continuationSeparator" w:id="0">
    <w:p w14:paraId="6DC453B3" w14:textId="77777777" w:rsidR="00074D10" w:rsidRDefault="00074D10" w:rsidP="002A075A">
      <w:pPr>
        <w:spacing w:after="0" w:line="240" w:lineRule="auto"/>
      </w:pPr>
      <w:r>
        <w:continuationSeparator/>
      </w:r>
    </w:p>
  </w:endnote>
  <w:endnote w:type="continuationNotice" w:id="1">
    <w:p w14:paraId="6F0F1DF8" w14:textId="77777777" w:rsidR="00074D10" w:rsidRDefault="00074D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13146382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7A43F2" w14:textId="74998309" w:rsidR="002A075A" w:rsidRPr="0049746D" w:rsidRDefault="0049746D" w:rsidP="0049746D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9746D">
              <w:rPr>
                <w:rFonts w:ascii="Times New Roman" w:hAnsi="Times New Roman"/>
                <w:sz w:val="24"/>
                <w:szCs w:val="24"/>
              </w:rPr>
              <w:instrText>PAGE</w:instrText>
            </w:r>
            <w:r w:rsidRPr="0049746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9746D">
              <w:rPr>
                <w:rFonts w:ascii="Times New Roman" w:hAnsi="Times New Roman"/>
                <w:sz w:val="24"/>
                <w:szCs w:val="24"/>
              </w:rPr>
              <w:t>2</w:t>
            </w:r>
            <w:r w:rsidRPr="0049746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9746D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r w:rsidRPr="004974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9746D">
              <w:rPr>
                <w:rFonts w:ascii="Times New Roman" w:hAnsi="Times New Roman"/>
                <w:sz w:val="24"/>
                <w:szCs w:val="24"/>
              </w:rPr>
              <w:instrText>NUMPAGES</w:instrText>
            </w:r>
            <w:r w:rsidRPr="0049746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9746D">
              <w:rPr>
                <w:rFonts w:ascii="Times New Roman" w:hAnsi="Times New Roman"/>
                <w:sz w:val="24"/>
                <w:szCs w:val="24"/>
              </w:rPr>
              <w:t>2</w:t>
            </w:r>
            <w:r w:rsidRPr="0049746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5E91F" w14:textId="77777777" w:rsidR="00074D10" w:rsidRDefault="00074D10" w:rsidP="002A075A">
      <w:pPr>
        <w:spacing w:after="0" w:line="240" w:lineRule="auto"/>
      </w:pPr>
      <w:r>
        <w:separator/>
      </w:r>
    </w:p>
  </w:footnote>
  <w:footnote w:type="continuationSeparator" w:id="0">
    <w:p w14:paraId="271C3C1E" w14:textId="77777777" w:rsidR="00074D10" w:rsidRDefault="00074D10" w:rsidP="002A075A">
      <w:pPr>
        <w:spacing w:after="0" w:line="240" w:lineRule="auto"/>
      </w:pPr>
      <w:r>
        <w:continuationSeparator/>
      </w:r>
    </w:p>
  </w:footnote>
  <w:footnote w:type="continuationNotice" w:id="1">
    <w:p w14:paraId="524B575F" w14:textId="77777777" w:rsidR="00074D10" w:rsidRDefault="00074D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0466A" w14:textId="6ACDE989" w:rsidR="0049746D" w:rsidRPr="0049746D" w:rsidRDefault="0049746D" w:rsidP="0049746D">
    <w:pPr>
      <w:pStyle w:val="Header"/>
      <w:jc w:val="right"/>
      <w:rPr>
        <w:rFonts w:ascii="Times New Roman" w:hAnsi="Times New Roman"/>
        <w:sz w:val="20"/>
        <w:szCs w:val="20"/>
      </w:rPr>
    </w:pPr>
    <w:bookmarkStart w:id="3" w:name="_Hlk127521671"/>
    <w:bookmarkStart w:id="4" w:name="_Hlk127521672"/>
    <w:bookmarkStart w:id="5" w:name="_Hlk127521673"/>
    <w:bookmarkStart w:id="6" w:name="_Hlk127521674"/>
    <w:r w:rsidRPr="0049746D">
      <w:rPr>
        <w:rFonts w:ascii="Times New Roman" w:hAnsi="Times New Roman"/>
        <w:sz w:val="20"/>
        <w:szCs w:val="20"/>
      </w:rPr>
      <w:t xml:space="preserve">Aktualizēta 2023. gada </w:t>
    </w:r>
    <w:r w:rsidR="006047FF">
      <w:rPr>
        <w:rFonts w:ascii="Times New Roman" w:hAnsi="Times New Roman"/>
        <w:sz w:val="20"/>
        <w:szCs w:val="20"/>
      </w:rPr>
      <w:t>17</w:t>
    </w:r>
    <w:r w:rsidRPr="0049746D">
      <w:rPr>
        <w:rFonts w:ascii="Times New Roman" w:hAnsi="Times New Roman"/>
        <w:sz w:val="20"/>
        <w:szCs w:val="20"/>
      </w:rPr>
      <w:t>. februārī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B3A6"/>
    <w:multiLevelType w:val="hybridMultilevel"/>
    <w:tmpl w:val="FFFFFFFF"/>
    <w:lvl w:ilvl="0" w:tplc="12B2A8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A64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25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CE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C8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08B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EB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2F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67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4ABA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C3DE3B8"/>
    <w:multiLevelType w:val="multilevel"/>
    <w:tmpl w:val="FFFFFFFF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1361200C"/>
    <w:multiLevelType w:val="multilevel"/>
    <w:tmpl w:val="6C88237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29825C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7212A0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501F1907"/>
    <w:multiLevelType w:val="multilevel"/>
    <w:tmpl w:val="17661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7" w15:restartNumberingAfterBreak="0">
    <w:nsid w:val="7730678F"/>
    <w:multiLevelType w:val="hybridMultilevel"/>
    <w:tmpl w:val="FFFFFFFF"/>
    <w:lvl w:ilvl="0" w:tplc="2214E2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52C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64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E0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0F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60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82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6C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27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D7E21"/>
    <w:multiLevelType w:val="hybridMultilevel"/>
    <w:tmpl w:val="FFFFFFFF"/>
    <w:lvl w:ilvl="0" w:tplc="5A4EC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C8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0D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0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25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8C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42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CE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8A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7F"/>
    <w:rsid w:val="00007709"/>
    <w:rsid w:val="000746A8"/>
    <w:rsid w:val="00074D10"/>
    <w:rsid w:val="000805D6"/>
    <w:rsid w:val="00090DC6"/>
    <w:rsid w:val="000A358B"/>
    <w:rsid w:val="000A3930"/>
    <w:rsid w:val="000A50AA"/>
    <w:rsid w:val="000B2056"/>
    <w:rsid w:val="000F27AF"/>
    <w:rsid w:val="00112CB9"/>
    <w:rsid w:val="00122BE2"/>
    <w:rsid w:val="00135D08"/>
    <w:rsid w:val="0013CDAB"/>
    <w:rsid w:val="00171958"/>
    <w:rsid w:val="0019139E"/>
    <w:rsid w:val="001A0F45"/>
    <w:rsid w:val="001B1D42"/>
    <w:rsid w:val="001B4362"/>
    <w:rsid w:val="001D6426"/>
    <w:rsid w:val="001E3D60"/>
    <w:rsid w:val="001F0C8F"/>
    <w:rsid w:val="00213DEC"/>
    <w:rsid w:val="0022088E"/>
    <w:rsid w:val="00234FC5"/>
    <w:rsid w:val="002642C2"/>
    <w:rsid w:val="002822B1"/>
    <w:rsid w:val="002950DD"/>
    <w:rsid w:val="002A075A"/>
    <w:rsid w:val="002D2374"/>
    <w:rsid w:val="002E02D1"/>
    <w:rsid w:val="00306EEE"/>
    <w:rsid w:val="003204CF"/>
    <w:rsid w:val="00323582"/>
    <w:rsid w:val="003258C7"/>
    <w:rsid w:val="00353D2E"/>
    <w:rsid w:val="00397880"/>
    <w:rsid w:val="003A57DB"/>
    <w:rsid w:val="003D5B29"/>
    <w:rsid w:val="003D6648"/>
    <w:rsid w:val="004013F4"/>
    <w:rsid w:val="00445697"/>
    <w:rsid w:val="004536C4"/>
    <w:rsid w:val="00483A6C"/>
    <w:rsid w:val="0048445D"/>
    <w:rsid w:val="0049746D"/>
    <w:rsid w:val="004D4A97"/>
    <w:rsid w:val="004F3B6A"/>
    <w:rsid w:val="005121B1"/>
    <w:rsid w:val="005144E4"/>
    <w:rsid w:val="00524CC3"/>
    <w:rsid w:val="00541012"/>
    <w:rsid w:val="005634F4"/>
    <w:rsid w:val="005B726E"/>
    <w:rsid w:val="005C2239"/>
    <w:rsid w:val="005C3598"/>
    <w:rsid w:val="005E3502"/>
    <w:rsid w:val="005F247F"/>
    <w:rsid w:val="006047FF"/>
    <w:rsid w:val="00623BC5"/>
    <w:rsid w:val="00635B64"/>
    <w:rsid w:val="00644495"/>
    <w:rsid w:val="00676258"/>
    <w:rsid w:val="00680A8D"/>
    <w:rsid w:val="00690303"/>
    <w:rsid w:val="006A0B99"/>
    <w:rsid w:val="006D79C6"/>
    <w:rsid w:val="006F05A2"/>
    <w:rsid w:val="00703C2F"/>
    <w:rsid w:val="00707F92"/>
    <w:rsid w:val="007123A8"/>
    <w:rsid w:val="007176C5"/>
    <w:rsid w:val="00722BAE"/>
    <w:rsid w:val="00725C8C"/>
    <w:rsid w:val="007378BA"/>
    <w:rsid w:val="0074443B"/>
    <w:rsid w:val="00746D83"/>
    <w:rsid w:val="00761BBF"/>
    <w:rsid w:val="00765203"/>
    <w:rsid w:val="00796712"/>
    <w:rsid w:val="007B3F78"/>
    <w:rsid w:val="007D15FB"/>
    <w:rsid w:val="007E5645"/>
    <w:rsid w:val="00831525"/>
    <w:rsid w:val="00886A36"/>
    <w:rsid w:val="00891137"/>
    <w:rsid w:val="008A033A"/>
    <w:rsid w:val="008A4045"/>
    <w:rsid w:val="008C487C"/>
    <w:rsid w:val="0091095F"/>
    <w:rsid w:val="00921E08"/>
    <w:rsid w:val="009429B6"/>
    <w:rsid w:val="009525FF"/>
    <w:rsid w:val="00953A88"/>
    <w:rsid w:val="00955326"/>
    <w:rsid w:val="00980BA2"/>
    <w:rsid w:val="00990533"/>
    <w:rsid w:val="00992CB1"/>
    <w:rsid w:val="009A0D11"/>
    <w:rsid w:val="009A1C91"/>
    <w:rsid w:val="009A4725"/>
    <w:rsid w:val="009A6694"/>
    <w:rsid w:val="009A7DE8"/>
    <w:rsid w:val="009B67CD"/>
    <w:rsid w:val="009C1D0A"/>
    <w:rsid w:val="009E4380"/>
    <w:rsid w:val="009F250C"/>
    <w:rsid w:val="00A251DC"/>
    <w:rsid w:val="00A2642D"/>
    <w:rsid w:val="00A545D8"/>
    <w:rsid w:val="00A70356"/>
    <w:rsid w:val="00A83EF4"/>
    <w:rsid w:val="00A92EC7"/>
    <w:rsid w:val="00AA3A7A"/>
    <w:rsid w:val="00AA4B11"/>
    <w:rsid w:val="00AB3D6E"/>
    <w:rsid w:val="00AD20CC"/>
    <w:rsid w:val="00AD3B47"/>
    <w:rsid w:val="00AE40FF"/>
    <w:rsid w:val="00AF5D7C"/>
    <w:rsid w:val="00AF7185"/>
    <w:rsid w:val="00B038D1"/>
    <w:rsid w:val="00B16F7F"/>
    <w:rsid w:val="00B41F3C"/>
    <w:rsid w:val="00B561B8"/>
    <w:rsid w:val="00B744CB"/>
    <w:rsid w:val="00B77F8A"/>
    <w:rsid w:val="00B90CF3"/>
    <w:rsid w:val="00B9453F"/>
    <w:rsid w:val="00BB4AFD"/>
    <w:rsid w:val="00BE741E"/>
    <w:rsid w:val="00BF0133"/>
    <w:rsid w:val="00C01D7B"/>
    <w:rsid w:val="00C0544A"/>
    <w:rsid w:val="00C06722"/>
    <w:rsid w:val="00C30AFD"/>
    <w:rsid w:val="00C364DD"/>
    <w:rsid w:val="00C45BBD"/>
    <w:rsid w:val="00C67E8A"/>
    <w:rsid w:val="00CC1F06"/>
    <w:rsid w:val="00CC2FDC"/>
    <w:rsid w:val="00CE0131"/>
    <w:rsid w:val="00CE3675"/>
    <w:rsid w:val="00D11F13"/>
    <w:rsid w:val="00D2295E"/>
    <w:rsid w:val="00D37D27"/>
    <w:rsid w:val="00D40607"/>
    <w:rsid w:val="00DD3E2D"/>
    <w:rsid w:val="00DE33E2"/>
    <w:rsid w:val="00DF5410"/>
    <w:rsid w:val="00E122EC"/>
    <w:rsid w:val="00E5251F"/>
    <w:rsid w:val="00E76542"/>
    <w:rsid w:val="00E9326A"/>
    <w:rsid w:val="00EA0184"/>
    <w:rsid w:val="00EA7E05"/>
    <w:rsid w:val="00ED092C"/>
    <w:rsid w:val="00F34E1E"/>
    <w:rsid w:val="00F364DF"/>
    <w:rsid w:val="00F433B6"/>
    <w:rsid w:val="00F50626"/>
    <w:rsid w:val="00F75C27"/>
    <w:rsid w:val="00FB20BF"/>
    <w:rsid w:val="00FE6F56"/>
    <w:rsid w:val="0140BA5F"/>
    <w:rsid w:val="0166E904"/>
    <w:rsid w:val="016BBD45"/>
    <w:rsid w:val="016C4E5A"/>
    <w:rsid w:val="0214D471"/>
    <w:rsid w:val="02327D47"/>
    <w:rsid w:val="027AD7D2"/>
    <w:rsid w:val="02CE5371"/>
    <w:rsid w:val="0302B965"/>
    <w:rsid w:val="031CD1EC"/>
    <w:rsid w:val="032E8753"/>
    <w:rsid w:val="033C9058"/>
    <w:rsid w:val="033CB538"/>
    <w:rsid w:val="0370AFA9"/>
    <w:rsid w:val="0378E76D"/>
    <w:rsid w:val="0389D806"/>
    <w:rsid w:val="03EF0929"/>
    <w:rsid w:val="041AB86E"/>
    <w:rsid w:val="0539C2C2"/>
    <w:rsid w:val="05419F06"/>
    <w:rsid w:val="055F3330"/>
    <w:rsid w:val="05C145E6"/>
    <w:rsid w:val="05CA02C2"/>
    <w:rsid w:val="05CE0533"/>
    <w:rsid w:val="05E0DC67"/>
    <w:rsid w:val="05F57CD0"/>
    <w:rsid w:val="0648AF1D"/>
    <w:rsid w:val="06757FBB"/>
    <w:rsid w:val="069228F9"/>
    <w:rsid w:val="07355412"/>
    <w:rsid w:val="07AB1C19"/>
    <w:rsid w:val="07B57924"/>
    <w:rsid w:val="07C732A9"/>
    <w:rsid w:val="080668B4"/>
    <w:rsid w:val="08085F33"/>
    <w:rsid w:val="084420CC"/>
    <w:rsid w:val="08DF5AD5"/>
    <w:rsid w:val="0920D9EE"/>
    <w:rsid w:val="092576CB"/>
    <w:rsid w:val="094D138B"/>
    <w:rsid w:val="098AFF2E"/>
    <w:rsid w:val="09A4E220"/>
    <w:rsid w:val="09DFF12D"/>
    <w:rsid w:val="09E761D1"/>
    <w:rsid w:val="09F3DD78"/>
    <w:rsid w:val="09FD20C7"/>
    <w:rsid w:val="0A1DC2FF"/>
    <w:rsid w:val="0A23F695"/>
    <w:rsid w:val="0B1EC01F"/>
    <w:rsid w:val="0B295DEA"/>
    <w:rsid w:val="0B35ABAA"/>
    <w:rsid w:val="0B8DEC36"/>
    <w:rsid w:val="0B8FADD9"/>
    <w:rsid w:val="0B94D7DD"/>
    <w:rsid w:val="0BC4DAFE"/>
    <w:rsid w:val="0CBA0B16"/>
    <w:rsid w:val="0CBA9080"/>
    <w:rsid w:val="0CC78965"/>
    <w:rsid w:val="0CD3B8DD"/>
    <w:rsid w:val="0CEC0476"/>
    <w:rsid w:val="0D016A7D"/>
    <w:rsid w:val="0D046AA5"/>
    <w:rsid w:val="0D1791EF"/>
    <w:rsid w:val="0D2B7E3A"/>
    <w:rsid w:val="0D448952"/>
    <w:rsid w:val="0D53D92A"/>
    <w:rsid w:val="0DADDF0A"/>
    <w:rsid w:val="0DD514A7"/>
    <w:rsid w:val="0DF8D7AD"/>
    <w:rsid w:val="0DFA1A0B"/>
    <w:rsid w:val="0E004129"/>
    <w:rsid w:val="0E008AFA"/>
    <w:rsid w:val="0E49B389"/>
    <w:rsid w:val="0E9D3ADE"/>
    <w:rsid w:val="0EB3DD22"/>
    <w:rsid w:val="0F3915C6"/>
    <w:rsid w:val="0F95EA6C"/>
    <w:rsid w:val="0F9F1290"/>
    <w:rsid w:val="0FC299E5"/>
    <w:rsid w:val="0FC81410"/>
    <w:rsid w:val="0FD95F1C"/>
    <w:rsid w:val="0FF23142"/>
    <w:rsid w:val="104F32B1"/>
    <w:rsid w:val="10631EFC"/>
    <w:rsid w:val="10671503"/>
    <w:rsid w:val="10B9E1CF"/>
    <w:rsid w:val="10E64A7E"/>
    <w:rsid w:val="10FC6F97"/>
    <w:rsid w:val="10FD18C1"/>
    <w:rsid w:val="118E01A3"/>
    <w:rsid w:val="11AB7F23"/>
    <w:rsid w:val="11BC97B2"/>
    <w:rsid w:val="11EB0312"/>
    <w:rsid w:val="120A5EE4"/>
    <w:rsid w:val="12108467"/>
    <w:rsid w:val="127BE37A"/>
    <w:rsid w:val="12B00439"/>
    <w:rsid w:val="13231FAE"/>
    <w:rsid w:val="1329D204"/>
    <w:rsid w:val="1370AC01"/>
    <w:rsid w:val="13AAFB0F"/>
    <w:rsid w:val="13C6DE3A"/>
    <w:rsid w:val="1434B983"/>
    <w:rsid w:val="14513DD1"/>
    <w:rsid w:val="14695B8F"/>
    <w:rsid w:val="147AD3CF"/>
    <w:rsid w:val="14AFB562"/>
    <w:rsid w:val="15694485"/>
    <w:rsid w:val="15792EB9"/>
    <w:rsid w:val="15C6FE2F"/>
    <w:rsid w:val="15D089E4"/>
    <w:rsid w:val="15F22AB1"/>
    <w:rsid w:val="1644A4F3"/>
    <w:rsid w:val="169CE156"/>
    <w:rsid w:val="16A6B6AF"/>
    <w:rsid w:val="16B7B60A"/>
    <w:rsid w:val="17B27491"/>
    <w:rsid w:val="1846875B"/>
    <w:rsid w:val="18FC8C19"/>
    <w:rsid w:val="192A11BE"/>
    <w:rsid w:val="19467322"/>
    <w:rsid w:val="194E44F2"/>
    <w:rsid w:val="19564CCF"/>
    <w:rsid w:val="19A1010E"/>
    <w:rsid w:val="19C0B435"/>
    <w:rsid w:val="19F415AE"/>
    <w:rsid w:val="19FB18B8"/>
    <w:rsid w:val="1A28A21F"/>
    <w:rsid w:val="1A6FF6EE"/>
    <w:rsid w:val="1AC59BD4"/>
    <w:rsid w:val="1ACC7BFF"/>
    <w:rsid w:val="1B204A06"/>
    <w:rsid w:val="1B3B1579"/>
    <w:rsid w:val="1BCFDA29"/>
    <w:rsid w:val="1C035DEB"/>
    <w:rsid w:val="1C4EACB0"/>
    <w:rsid w:val="1C50BAEC"/>
    <w:rsid w:val="1CD53208"/>
    <w:rsid w:val="1CD8A1D0"/>
    <w:rsid w:val="1D1CC018"/>
    <w:rsid w:val="1D7F896D"/>
    <w:rsid w:val="1DE311FC"/>
    <w:rsid w:val="1DFD3C96"/>
    <w:rsid w:val="1E103DD5"/>
    <w:rsid w:val="1E6256E6"/>
    <w:rsid w:val="1E922537"/>
    <w:rsid w:val="1EACAAAA"/>
    <w:rsid w:val="1EE812AC"/>
    <w:rsid w:val="1F3A9A06"/>
    <w:rsid w:val="1F666898"/>
    <w:rsid w:val="1F688EAB"/>
    <w:rsid w:val="1F7132ED"/>
    <w:rsid w:val="1F7F423F"/>
    <w:rsid w:val="1F990CF7"/>
    <w:rsid w:val="1FAC0E36"/>
    <w:rsid w:val="1FB6FC70"/>
    <w:rsid w:val="20943C86"/>
    <w:rsid w:val="20A4012C"/>
    <w:rsid w:val="20BA3B75"/>
    <w:rsid w:val="20DA2411"/>
    <w:rsid w:val="20FE4E19"/>
    <w:rsid w:val="2102FCFC"/>
    <w:rsid w:val="2117CDE1"/>
    <w:rsid w:val="2126D5B5"/>
    <w:rsid w:val="222FD8B7"/>
    <w:rsid w:val="2253B063"/>
    <w:rsid w:val="227182AB"/>
    <w:rsid w:val="22D0ADB9"/>
    <w:rsid w:val="22D73104"/>
    <w:rsid w:val="22DF4F12"/>
    <w:rsid w:val="22E3AEF8"/>
    <w:rsid w:val="22FDB4DE"/>
    <w:rsid w:val="231CAFF5"/>
    <w:rsid w:val="2347E354"/>
    <w:rsid w:val="2361EDAF"/>
    <w:rsid w:val="2390028D"/>
    <w:rsid w:val="23ADE398"/>
    <w:rsid w:val="246BE95C"/>
    <w:rsid w:val="2472ED95"/>
    <w:rsid w:val="247F7F59"/>
    <w:rsid w:val="24AED1C1"/>
    <w:rsid w:val="24B4F45B"/>
    <w:rsid w:val="24B7FFCC"/>
    <w:rsid w:val="24D0B01B"/>
    <w:rsid w:val="251BEC2E"/>
    <w:rsid w:val="25A07D37"/>
    <w:rsid w:val="25D1DD2E"/>
    <w:rsid w:val="2607B592"/>
    <w:rsid w:val="262CC7FA"/>
    <w:rsid w:val="2632CF5E"/>
    <w:rsid w:val="26575081"/>
    <w:rsid w:val="26879B8F"/>
    <w:rsid w:val="26B1BDAA"/>
    <w:rsid w:val="26C07363"/>
    <w:rsid w:val="26C6E0DF"/>
    <w:rsid w:val="26D24DAB"/>
    <w:rsid w:val="26FA696E"/>
    <w:rsid w:val="2707D2CA"/>
    <w:rsid w:val="2726B4C0"/>
    <w:rsid w:val="2739CBCF"/>
    <w:rsid w:val="27C8985B"/>
    <w:rsid w:val="28040A93"/>
    <w:rsid w:val="28538CF0"/>
    <w:rsid w:val="288154BB"/>
    <w:rsid w:val="2897B1B8"/>
    <w:rsid w:val="28A332F1"/>
    <w:rsid w:val="28A3A32B"/>
    <w:rsid w:val="28BEB4F4"/>
    <w:rsid w:val="28CA492C"/>
    <w:rsid w:val="29144BBC"/>
    <w:rsid w:val="2927FE2F"/>
    <w:rsid w:val="2932F26E"/>
    <w:rsid w:val="294792D7"/>
    <w:rsid w:val="29AC66AB"/>
    <w:rsid w:val="29E45535"/>
    <w:rsid w:val="29FEF654"/>
    <w:rsid w:val="2A1A0886"/>
    <w:rsid w:val="2A2D8B12"/>
    <w:rsid w:val="2A5C8240"/>
    <w:rsid w:val="2A6EBAC5"/>
    <w:rsid w:val="2AD0ABE5"/>
    <w:rsid w:val="2B00391D"/>
    <w:rsid w:val="2B0E5076"/>
    <w:rsid w:val="2B8B2DB2"/>
    <w:rsid w:val="2BAE140B"/>
    <w:rsid w:val="2BDB43ED"/>
    <w:rsid w:val="2BED720A"/>
    <w:rsid w:val="2C358EDB"/>
    <w:rsid w:val="2C5D5ACC"/>
    <w:rsid w:val="2C9C097E"/>
    <w:rsid w:val="2C9C1584"/>
    <w:rsid w:val="2CAD55A3"/>
    <w:rsid w:val="2CECD420"/>
    <w:rsid w:val="2D52C173"/>
    <w:rsid w:val="2DEF9BAD"/>
    <w:rsid w:val="2E26619F"/>
    <w:rsid w:val="2EAA9C2B"/>
    <w:rsid w:val="2EEF7772"/>
    <w:rsid w:val="2F2512CC"/>
    <w:rsid w:val="2F93DE0F"/>
    <w:rsid w:val="2FA6873F"/>
    <w:rsid w:val="2FC23200"/>
    <w:rsid w:val="3008BBA6"/>
    <w:rsid w:val="3047C787"/>
    <w:rsid w:val="307818A7"/>
    <w:rsid w:val="30A2780F"/>
    <w:rsid w:val="30B4CD95"/>
    <w:rsid w:val="30DC1CC4"/>
    <w:rsid w:val="31148E89"/>
    <w:rsid w:val="3144CF29"/>
    <w:rsid w:val="31FD4C78"/>
    <w:rsid w:val="31FF0D55"/>
    <w:rsid w:val="32253CA8"/>
    <w:rsid w:val="32389CF7"/>
    <w:rsid w:val="32633D94"/>
    <w:rsid w:val="32803A3A"/>
    <w:rsid w:val="33105BA6"/>
    <w:rsid w:val="332D5739"/>
    <w:rsid w:val="3338E36D"/>
    <w:rsid w:val="335D2A5A"/>
    <w:rsid w:val="33D46D58"/>
    <w:rsid w:val="3438A1B4"/>
    <w:rsid w:val="34B6348D"/>
    <w:rsid w:val="35188462"/>
    <w:rsid w:val="351DF3FD"/>
    <w:rsid w:val="3539FD7E"/>
    <w:rsid w:val="356FFABB"/>
    <w:rsid w:val="35703DB9"/>
    <w:rsid w:val="35F3BABE"/>
    <w:rsid w:val="36051A8C"/>
    <w:rsid w:val="36D5CDDF"/>
    <w:rsid w:val="36DCE843"/>
    <w:rsid w:val="3776638C"/>
    <w:rsid w:val="380A96BD"/>
    <w:rsid w:val="38CFF059"/>
    <w:rsid w:val="38E8038A"/>
    <w:rsid w:val="3945BD34"/>
    <w:rsid w:val="394B65B4"/>
    <w:rsid w:val="39BB4812"/>
    <w:rsid w:val="3A1A89EE"/>
    <w:rsid w:val="3A281DB3"/>
    <w:rsid w:val="3A7E3DF1"/>
    <w:rsid w:val="3AA69A9D"/>
    <w:rsid w:val="3B1933EA"/>
    <w:rsid w:val="3BE44368"/>
    <w:rsid w:val="3C95A14F"/>
    <w:rsid w:val="3C988929"/>
    <w:rsid w:val="3CA1A1FA"/>
    <w:rsid w:val="3CD68CF1"/>
    <w:rsid w:val="3CDC419D"/>
    <w:rsid w:val="3D210AAE"/>
    <w:rsid w:val="3E2398B1"/>
    <w:rsid w:val="3E696BD0"/>
    <w:rsid w:val="3ED94014"/>
    <w:rsid w:val="3EE57DE3"/>
    <w:rsid w:val="3EEC3451"/>
    <w:rsid w:val="3EFFCE2D"/>
    <w:rsid w:val="3F00ACC2"/>
    <w:rsid w:val="3F171FFF"/>
    <w:rsid w:val="3F1A3F26"/>
    <w:rsid w:val="3F43241C"/>
    <w:rsid w:val="3F650093"/>
    <w:rsid w:val="3FCD4211"/>
    <w:rsid w:val="3FD319B8"/>
    <w:rsid w:val="403121DE"/>
    <w:rsid w:val="404F745E"/>
    <w:rsid w:val="406E6D5B"/>
    <w:rsid w:val="41594579"/>
    <w:rsid w:val="41691272"/>
    <w:rsid w:val="421D1EA5"/>
    <w:rsid w:val="4237DB0C"/>
    <w:rsid w:val="42603901"/>
    <w:rsid w:val="426F77F8"/>
    <w:rsid w:val="42B2F51D"/>
    <w:rsid w:val="4304E2D3"/>
    <w:rsid w:val="4368C2A0"/>
    <w:rsid w:val="436B078A"/>
    <w:rsid w:val="437917F6"/>
    <w:rsid w:val="43BF4112"/>
    <w:rsid w:val="43EA9122"/>
    <w:rsid w:val="4403F6E8"/>
    <w:rsid w:val="4422EF09"/>
    <w:rsid w:val="444EC57E"/>
    <w:rsid w:val="44F2679E"/>
    <w:rsid w:val="455D1475"/>
    <w:rsid w:val="456E9A59"/>
    <w:rsid w:val="456F3789"/>
    <w:rsid w:val="457B4DCA"/>
    <w:rsid w:val="458E4F09"/>
    <w:rsid w:val="45926D35"/>
    <w:rsid w:val="45B265A0"/>
    <w:rsid w:val="461586B7"/>
    <w:rsid w:val="46305BA7"/>
    <w:rsid w:val="4733AA24"/>
    <w:rsid w:val="474E3601"/>
    <w:rsid w:val="4787164A"/>
    <w:rsid w:val="4794DE90"/>
    <w:rsid w:val="47DE55F5"/>
    <w:rsid w:val="480EB4F4"/>
    <w:rsid w:val="4810B39C"/>
    <w:rsid w:val="4817ADE9"/>
    <w:rsid w:val="4864C40C"/>
    <w:rsid w:val="48BEE7C7"/>
    <w:rsid w:val="48D7680B"/>
    <w:rsid w:val="490F2D83"/>
    <w:rsid w:val="4930AEF1"/>
    <w:rsid w:val="49542219"/>
    <w:rsid w:val="499B50D3"/>
    <w:rsid w:val="49AB8018"/>
    <w:rsid w:val="49D80424"/>
    <w:rsid w:val="49F6F01B"/>
    <w:rsid w:val="49FAA3CD"/>
    <w:rsid w:val="4A2B10DA"/>
    <w:rsid w:val="4A4EBEED"/>
    <w:rsid w:val="4A58BF9E"/>
    <w:rsid w:val="4A73386C"/>
    <w:rsid w:val="4A85D6C3"/>
    <w:rsid w:val="4B5E7A4D"/>
    <w:rsid w:val="4BFBB748"/>
    <w:rsid w:val="4C0F08CD"/>
    <w:rsid w:val="4C648FB4"/>
    <w:rsid w:val="4C684FB3"/>
    <w:rsid w:val="4CA117C6"/>
    <w:rsid w:val="4CCF6CC4"/>
    <w:rsid w:val="4CF45434"/>
    <w:rsid w:val="4D02AB54"/>
    <w:rsid w:val="4D0FA4E6"/>
    <w:rsid w:val="4E1B4850"/>
    <w:rsid w:val="4ED17838"/>
    <w:rsid w:val="4F13204E"/>
    <w:rsid w:val="4F46A98F"/>
    <w:rsid w:val="4F4943DD"/>
    <w:rsid w:val="4F638314"/>
    <w:rsid w:val="4F909B61"/>
    <w:rsid w:val="4F95B01C"/>
    <w:rsid w:val="4FA17D24"/>
    <w:rsid w:val="4FEE2B8B"/>
    <w:rsid w:val="504745A8"/>
    <w:rsid w:val="507B3F29"/>
    <w:rsid w:val="50E22A79"/>
    <w:rsid w:val="50E279F0"/>
    <w:rsid w:val="50E2DABB"/>
    <w:rsid w:val="514567D4"/>
    <w:rsid w:val="5162DD89"/>
    <w:rsid w:val="516C0ED1"/>
    <w:rsid w:val="5183FD58"/>
    <w:rsid w:val="519EDCE0"/>
    <w:rsid w:val="51AF2047"/>
    <w:rsid w:val="51C7C557"/>
    <w:rsid w:val="51E29A2B"/>
    <w:rsid w:val="52275E65"/>
    <w:rsid w:val="52C0E8EB"/>
    <w:rsid w:val="52E03DE6"/>
    <w:rsid w:val="530203F7"/>
    <w:rsid w:val="533706B1"/>
    <w:rsid w:val="538C164E"/>
    <w:rsid w:val="5398ED00"/>
    <w:rsid w:val="53ECE345"/>
    <w:rsid w:val="53F5A133"/>
    <w:rsid w:val="5403B54F"/>
    <w:rsid w:val="540D0F7F"/>
    <w:rsid w:val="542E32CB"/>
    <w:rsid w:val="546DAF87"/>
    <w:rsid w:val="54919554"/>
    <w:rsid w:val="54C7B985"/>
    <w:rsid w:val="556D357E"/>
    <w:rsid w:val="560F31F9"/>
    <w:rsid w:val="56345882"/>
    <w:rsid w:val="56B60B4E"/>
    <w:rsid w:val="56BE74B2"/>
    <w:rsid w:val="57043E71"/>
    <w:rsid w:val="571BE54F"/>
    <w:rsid w:val="5730E7A5"/>
    <w:rsid w:val="57404334"/>
    <w:rsid w:val="57568481"/>
    <w:rsid w:val="576E3052"/>
    <w:rsid w:val="57896B69"/>
    <w:rsid w:val="57B4F9D1"/>
    <w:rsid w:val="57FA0A83"/>
    <w:rsid w:val="580D2245"/>
    <w:rsid w:val="582CC644"/>
    <w:rsid w:val="5851DBAF"/>
    <w:rsid w:val="58740DD7"/>
    <w:rsid w:val="5902ABF3"/>
    <w:rsid w:val="5906C0B7"/>
    <w:rsid w:val="59C2A417"/>
    <w:rsid w:val="59D570C6"/>
    <w:rsid w:val="59F61574"/>
    <w:rsid w:val="5A62512A"/>
    <w:rsid w:val="5A6ABA5E"/>
    <w:rsid w:val="5A77E3F6"/>
    <w:rsid w:val="5B0151DA"/>
    <w:rsid w:val="5B1450CB"/>
    <w:rsid w:val="5B2935DF"/>
    <w:rsid w:val="5B3A6E04"/>
    <w:rsid w:val="5B64A5C9"/>
    <w:rsid w:val="5C25A7C9"/>
    <w:rsid w:val="5C3A1991"/>
    <w:rsid w:val="5C9FAFA3"/>
    <w:rsid w:val="5CF4906C"/>
    <w:rsid w:val="5D525508"/>
    <w:rsid w:val="5D64BA3F"/>
    <w:rsid w:val="5DA56604"/>
    <w:rsid w:val="5DC6C56F"/>
    <w:rsid w:val="5DE01AC5"/>
    <w:rsid w:val="5E1234E0"/>
    <w:rsid w:val="5E2D8384"/>
    <w:rsid w:val="5E70F6F1"/>
    <w:rsid w:val="5EC0FD1E"/>
    <w:rsid w:val="5EE5AFDC"/>
    <w:rsid w:val="5EEFB900"/>
    <w:rsid w:val="5EFC9A80"/>
    <w:rsid w:val="5F8A0844"/>
    <w:rsid w:val="5FBE01C5"/>
    <w:rsid w:val="5FC7B909"/>
    <w:rsid w:val="5FF14DA3"/>
    <w:rsid w:val="601E124C"/>
    <w:rsid w:val="601E3F92"/>
    <w:rsid w:val="60532A9A"/>
    <w:rsid w:val="60D8D531"/>
    <w:rsid w:val="60E3E550"/>
    <w:rsid w:val="60F95691"/>
    <w:rsid w:val="612B7995"/>
    <w:rsid w:val="615563DE"/>
    <w:rsid w:val="617E36F1"/>
    <w:rsid w:val="6181F5F3"/>
    <w:rsid w:val="6183924F"/>
    <w:rsid w:val="62A22B65"/>
    <w:rsid w:val="62A366C8"/>
    <w:rsid w:val="62A85442"/>
    <w:rsid w:val="62E3F72F"/>
    <w:rsid w:val="62F82CEB"/>
    <w:rsid w:val="631F62B0"/>
    <w:rsid w:val="634CB8E9"/>
    <w:rsid w:val="6394CAA2"/>
    <w:rsid w:val="63F4FEB9"/>
    <w:rsid w:val="64689D43"/>
    <w:rsid w:val="6480B576"/>
    <w:rsid w:val="64873A8C"/>
    <w:rsid w:val="649172E8"/>
    <w:rsid w:val="64AB9669"/>
    <w:rsid w:val="64E03875"/>
    <w:rsid w:val="64EDDE57"/>
    <w:rsid w:val="64F3269E"/>
    <w:rsid w:val="64FF87F0"/>
    <w:rsid w:val="6501B2ED"/>
    <w:rsid w:val="651D7769"/>
    <w:rsid w:val="6535FA84"/>
    <w:rsid w:val="65955B6B"/>
    <w:rsid w:val="65B584CB"/>
    <w:rsid w:val="6636FACC"/>
    <w:rsid w:val="665D66C3"/>
    <w:rsid w:val="6723EF06"/>
    <w:rsid w:val="672D802A"/>
    <w:rsid w:val="673E1E19"/>
    <w:rsid w:val="675666FE"/>
    <w:rsid w:val="677CBDA0"/>
    <w:rsid w:val="6817D937"/>
    <w:rsid w:val="681E0055"/>
    <w:rsid w:val="698271AE"/>
    <w:rsid w:val="699ABA03"/>
    <w:rsid w:val="69D4E0CD"/>
    <w:rsid w:val="69FB0A69"/>
    <w:rsid w:val="6A37911B"/>
    <w:rsid w:val="6AF79D81"/>
    <w:rsid w:val="6B330B86"/>
    <w:rsid w:val="6B55A117"/>
    <w:rsid w:val="6B6150FB"/>
    <w:rsid w:val="6B6B3922"/>
    <w:rsid w:val="6BD4EE2B"/>
    <w:rsid w:val="6CCD3562"/>
    <w:rsid w:val="6D0A87EC"/>
    <w:rsid w:val="6D5CD2BA"/>
    <w:rsid w:val="6DAFFF77"/>
    <w:rsid w:val="6DC209CD"/>
    <w:rsid w:val="6DE9AFDC"/>
    <w:rsid w:val="6E3068A8"/>
    <w:rsid w:val="6E4FCD86"/>
    <w:rsid w:val="6E5CB192"/>
    <w:rsid w:val="6F36B108"/>
    <w:rsid w:val="6F65E49B"/>
    <w:rsid w:val="6F6DAEED"/>
    <w:rsid w:val="6F7BCE3F"/>
    <w:rsid w:val="6FA9012C"/>
    <w:rsid w:val="6FB1FDA0"/>
    <w:rsid w:val="6FE6DE45"/>
    <w:rsid w:val="7004D624"/>
    <w:rsid w:val="7017ED8E"/>
    <w:rsid w:val="70869A0E"/>
    <w:rsid w:val="70A85F4E"/>
    <w:rsid w:val="70C1C5EA"/>
    <w:rsid w:val="70D28169"/>
    <w:rsid w:val="7159471E"/>
    <w:rsid w:val="7177C567"/>
    <w:rsid w:val="71C320AC"/>
    <w:rsid w:val="71D033BD"/>
    <w:rsid w:val="71FA6D82"/>
    <w:rsid w:val="72CD246B"/>
    <w:rsid w:val="72F5177F"/>
    <w:rsid w:val="73171C03"/>
    <w:rsid w:val="7346F5E1"/>
    <w:rsid w:val="7395D453"/>
    <w:rsid w:val="741A8636"/>
    <w:rsid w:val="7461CC84"/>
    <w:rsid w:val="746EA503"/>
    <w:rsid w:val="748DB61A"/>
    <w:rsid w:val="74C01C04"/>
    <w:rsid w:val="74F0F2E7"/>
    <w:rsid w:val="75192B0C"/>
    <w:rsid w:val="7534A02B"/>
    <w:rsid w:val="75534C9B"/>
    <w:rsid w:val="7580C333"/>
    <w:rsid w:val="75F150B7"/>
    <w:rsid w:val="75F45D1A"/>
    <w:rsid w:val="7629867B"/>
    <w:rsid w:val="762CB841"/>
    <w:rsid w:val="76539FCB"/>
    <w:rsid w:val="765E605E"/>
    <w:rsid w:val="767C9331"/>
    <w:rsid w:val="76B64337"/>
    <w:rsid w:val="76FC81F6"/>
    <w:rsid w:val="77288A43"/>
    <w:rsid w:val="7753DD3D"/>
    <w:rsid w:val="77CE33FE"/>
    <w:rsid w:val="77CF51D0"/>
    <w:rsid w:val="77D31130"/>
    <w:rsid w:val="77E30542"/>
    <w:rsid w:val="77EA23EF"/>
    <w:rsid w:val="785213F7"/>
    <w:rsid w:val="7856B583"/>
    <w:rsid w:val="78F831A1"/>
    <w:rsid w:val="7961273D"/>
    <w:rsid w:val="79982B46"/>
    <w:rsid w:val="79C9CF80"/>
    <w:rsid w:val="79D48BB7"/>
    <w:rsid w:val="79D4D229"/>
    <w:rsid w:val="79D5CC27"/>
    <w:rsid w:val="79E2F5BF"/>
    <w:rsid w:val="7A31ABF8"/>
    <w:rsid w:val="7A5F0C7F"/>
    <w:rsid w:val="7A7745F2"/>
    <w:rsid w:val="7A79A118"/>
    <w:rsid w:val="7AA3259A"/>
    <w:rsid w:val="7AA6BAFD"/>
    <w:rsid w:val="7AC04659"/>
    <w:rsid w:val="7B4788CB"/>
    <w:rsid w:val="7B632775"/>
    <w:rsid w:val="7B7EC620"/>
    <w:rsid w:val="7BF172CC"/>
    <w:rsid w:val="7C2FD263"/>
    <w:rsid w:val="7C462F60"/>
    <w:rsid w:val="7C7B23B4"/>
    <w:rsid w:val="7C98C7FF"/>
    <w:rsid w:val="7CCFCC08"/>
    <w:rsid w:val="7DFE3F06"/>
    <w:rsid w:val="7E387239"/>
    <w:rsid w:val="7E596573"/>
    <w:rsid w:val="7E6B9C69"/>
    <w:rsid w:val="7E72A266"/>
    <w:rsid w:val="7E78AECA"/>
    <w:rsid w:val="7E8C840B"/>
    <w:rsid w:val="7E9CCABF"/>
    <w:rsid w:val="7EC3E78C"/>
    <w:rsid w:val="7F58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A144C4B"/>
  <w14:defaultImageDpi w14:val="0"/>
  <w15:docId w15:val="{98C33161-53B7-4E7D-9379-6B65461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F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0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5A"/>
  </w:style>
  <w:style w:type="paragraph" w:styleId="Footer">
    <w:name w:val="footer"/>
    <w:basedOn w:val="Normal"/>
    <w:link w:val="FooterChar"/>
    <w:uiPriority w:val="99"/>
    <w:unhideWhenUsed/>
    <w:rsid w:val="002A0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5A"/>
  </w:style>
  <w:style w:type="character" w:styleId="CommentReference">
    <w:name w:val="annotation reference"/>
    <w:basedOn w:val="DefaultParagraphFont"/>
    <w:uiPriority w:val="99"/>
    <w:semiHidden/>
    <w:unhideWhenUsed/>
    <w:rsid w:val="00514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4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igassatiksme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CA9751F739B5043B0F48B0164B3D76E" ma:contentTypeVersion="14" ma:contentTypeDescription="Izveidot jaunu dokumentu." ma:contentTypeScope="" ma:versionID="55a795b20ee979177e16845611d3fac4">
  <xsd:schema xmlns:xsd="http://www.w3.org/2001/XMLSchema" xmlns:xs="http://www.w3.org/2001/XMLSchema" xmlns:p="http://schemas.microsoft.com/office/2006/metadata/properties" xmlns:ns3="ceb0eaf3-ad51-4c4f-ab14-66cf6899be09" xmlns:ns4="112c5a95-97b2-4b79-abfb-4edf247e994a" targetNamespace="http://schemas.microsoft.com/office/2006/metadata/properties" ma:root="true" ma:fieldsID="a4c675ef5c58f2acfb838616fd1f88e5" ns3:_="" ns4:_="">
    <xsd:import namespace="ceb0eaf3-ad51-4c4f-ab14-66cf6899be09"/>
    <xsd:import namespace="112c5a95-97b2-4b79-abfb-4edf247e99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0eaf3-ad51-4c4f-ab14-66cf6899b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5a95-97b2-4b79-abfb-4edf247e9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c5a95-97b2-4b79-abfb-4edf247e9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0CE6-965B-4CF3-8139-F24E4B538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0eaf3-ad51-4c4f-ab14-66cf6899be09"/>
    <ds:schemaRef ds:uri="112c5a95-97b2-4b79-abfb-4edf247e9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A4AC3-5CDE-46B4-BCF4-621DDA062C27}">
  <ds:schemaRefs>
    <ds:schemaRef ds:uri="http://schemas.microsoft.com/office/2006/metadata/properties"/>
    <ds:schemaRef ds:uri="http://schemas.microsoft.com/office/infopath/2007/PartnerControls"/>
    <ds:schemaRef ds:uri="112c5a95-97b2-4b79-abfb-4edf247e994a"/>
  </ds:schemaRefs>
</ds:datastoreItem>
</file>

<file path=customXml/itemProps3.xml><?xml version="1.0" encoding="utf-8"?>
<ds:datastoreItem xmlns:ds="http://schemas.openxmlformats.org/officeDocument/2006/customXml" ds:itemID="{9F381814-425F-4708-A7DB-E6CB90AE7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4FCA9-EC20-406B-9C09-DB8F1E77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5045</Words>
  <Characters>2876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Kolečis</dc:creator>
  <cp:keywords/>
  <dc:description/>
  <cp:lastModifiedBy>Artūrs Kurbatovs</cp:lastModifiedBy>
  <cp:revision>54</cp:revision>
  <dcterms:created xsi:type="dcterms:W3CDTF">2023-02-14T05:16:00Z</dcterms:created>
  <dcterms:modified xsi:type="dcterms:W3CDTF">2023-02-17T08:26:00Z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0x0101001CA9751F739B5043B0F48B0164B3D76E</vt:lpwstr>
  </property>
</Properties>
</file>