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4A3" w14:textId="77777777" w:rsidR="006E744E" w:rsidRDefault="006E744E" w:rsidP="006E744E">
      <w:pPr>
        <w:spacing w:after="0" w:line="240" w:lineRule="auto"/>
        <w:ind w:left="851"/>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Tehniskā specifikācija</w:t>
      </w:r>
    </w:p>
    <w:p w14:paraId="4B593E89" w14:textId="4450640E" w:rsidR="006E744E" w:rsidRPr="00A11A05" w:rsidRDefault="006E744E" w:rsidP="006E744E">
      <w:pPr>
        <w:spacing w:after="0" w:line="240" w:lineRule="auto"/>
        <w:ind w:left="851"/>
        <w:jc w:val="center"/>
        <w:outlineLvl w:val="0"/>
        <w:rPr>
          <w:rFonts w:ascii="Times New Roman" w:eastAsia="Times New Roman" w:hAnsi="Times New Roman" w:cs="Times New Roman"/>
          <w:b/>
          <w:sz w:val="24"/>
          <w:szCs w:val="24"/>
        </w:rPr>
      </w:pPr>
      <w:r w:rsidRPr="00A11A0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P</w:t>
      </w:r>
      <w:r w:rsidRPr="00DF5A86">
        <w:rPr>
          <w:rFonts w:ascii="Times New Roman" w:eastAsia="Times New Roman" w:hAnsi="Times New Roman" w:cs="Times New Roman"/>
          <w:b/>
          <w:sz w:val="24"/>
          <w:szCs w:val="24"/>
        </w:rPr>
        <w:t xml:space="preserve">rogrammatūras “1C Uzņēmums” un tajā iekļauto apakšsistēmu </w:t>
      </w:r>
      <w:r w:rsidR="00936C85" w:rsidRPr="00B61286">
        <w:rPr>
          <w:rFonts w:ascii="Times New Roman" w:eastAsia="Times New Roman" w:hAnsi="Times New Roman" w:cs="Times New Roman"/>
          <w:b/>
          <w:sz w:val="24"/>
          <w:szCs w:val="24"/>
        </w:rPr>
        <w:t xml:space="preserve">izstrādes </w:t>
      </w:r>
      <w:r w:rsidRPr="00B61286">
        <w:rPr>
          <w:rFonts w:ascii="Times New Roman" w:eastAsia="Times New Roman" w:hAnsi="Times New Roman" w:cs="Times New Roman"/>
          <w:b/>
          <w:sz w:val="24"/>
          <w:szCs w:val="24"/>
        </w:rPr>
        <w:t>pakalpojumi</w:t>
      </w:r>
      <w:r w:rsidRPr="00A11A05">
        <w:rPr>
          <w:rFonts w:ascii="Times New Roman" w:eastAsia="Times New Roman" w:hAnsi="Times New Roman" w:cs="Times New Roman"/>
          <w:b/>
          <w:sz w:val="24"/>
          <w:szCs w:val="24"/>
        </w:rPr>
        <w:t>”</w:t>
      </w:r>
    </w:p>
    <w:p w14:paraId="38963C70" w14:textId="77777777" w:rsidR="006E744E" w:rsidRDefault="006E744E" w:rsidP="006E744E">
      <w:pPr>
        <w:spacing w:after="0" w:line="240" w:lineRule="auto"/>
        <w:outlineLvl w:val="0"/>
        <w:rPr>
          <w:rFonts w:ascii="Times New Roman" w:eastAsia="Times New Roman" w:hAnsi="Times New Roman" w:cs="Times New Roman"/>
          <w:sz w:val="24"/>
          <w:szCs w:val="24"/>
        </w:rPr>
      </w:pPr>
    </w:p>
    <w:p w14:paraId="76997797" w14:textId="77777777" w:rsidR="006E744E" w:rsidRPr="00A45376" w:rsidRDefault="006E744E" w:rsidP="006E744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Pakalpojumu v</w:t>
      </w:r>
      <w:r w:rsidRPr="00A45376">
        <w:rPr>
          <w:rFonts w:ascii="Times New Roman" w:hAnsi="Times New Roman" w:cs="Times New Roman"/>
          <w:sz w:val="24"/>
          <w:szCs w:val="24"/>
        </w:rPr>
        <w:t>ispārējs apraksts:</w:t>
      </w:r>
    </w:p>
    <w:p w14:paraId="788DD310" w14:textId="7224E182" w:rsidR="006E744E" w:rsidRDefault="006E744E"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Pasūtītāja </w:t>
      </w:r>
      <w:r w:rsidRPr="00A11A05">
        <w:rPr>
          <w:rFonts w:ascii="Times New Roman" w:hAnsi="Times New Roman" w:cs="Times New Roman"/>
          <w:sz w:val="24"/>
          <w:szCs w:val="24"/>
        </w:rPr>
        <w:t>rīcībā esoš</w:t>
      </w:r>
      <w:r>
        <w:rPr>
          <w:rFonts w:ascii="Times New Roman" w:hAnsi="Times New Roman" w:cs="Times New Roman"/>
          <w:sz w:val="24"/>
          <w:szCs w:val="24"/>
        </w:rPr>
        <w:t>as ražotāja “1C” programmatūras izmaiņu ieviešana šādām sistēmām un to</w:t>
      </w:r>
      <w:r w:rsidRPr="00797E72">
        <w:rPr>
          <w:rFonts w:ascii="Times New Roman" w:hAnsi="Times New Roman" w:cs="Times New Roman"/>
          <w:sz w:val="24"/>
          <w:szCs w:val="24"/>
        </w:rPr>
        <w:t xml:space="preserve"> </w:t>
      </w:r>
      <w:r>
        <w:rPr>
          <w:rFonts w:ascii="Times New Roman" w:hAnsi="Times New Roman" w:cs="Times New Roman"/>
          <w:sz w:val="24"/>
          <w:szCs w:val="24"/>
        </w:rPr>
        <w:t>apakšsistēmām, turpmāk visas kopā – Sistēma, kā:</w:t>
      </w:r>
    </w:p>
    <w:p w14:paraId="73E70CB6" w14:textId="77777777" w:rsidR="006E744E" w:rsidRDefault="006E744E" w:rsidP="006E744E">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Grāmatvedības, operatīvās uzskaites un noliktavu vadības sistēma, iekļaujot:</w:t>
      </w:r>
    </w:p>
    <w:p w14:paraId="01DFA4B9"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Konfigurācija “Grāmatvedības un operatīvā uzskaite Latvijas uzņēmumam” tehnoloģi</w:t>
      </w:r>
      <w:r>
        <w:rPr>
          <w:rFonts w:ascii="Times New Roman" w:hAnsi="Times New Roman" w:cs="Times New Roman"/>
          <w:sz w:val="24"/>
          <w:szCs w:val="24"/>
        </w:rPr>
        <w:t>skajai platformai 1C:Uzņemums 8;</w:t>
      </w:r>
    </w:p>
    <w:p w14:paraId="7BBEF165"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„Biļešu uzskaite”</w:t>
      </w:r>
      <w:r>
        <w:rPr>
          <w:rFonts w:ascii="Times New Roman" w:hAnsi="Times New Roman" w:cs="Times New Roman"/>
          <w:sz w:val="24"/>
          <w:szCs w:val="24"/>
        </w:rPr>
        <w:t>;</w:t>
      </w:r>
    </w:p>
    <w:p w14:paraId="673FA5A1"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„Sodu uzskaite”</w:t>
      </w:r>
      <w:r>
        <w:rPr>
          <w:rFonts w:ascii="Times New Roman" w:hAnsi="Times New Roman" w:cs="Times New Roman"/>
          <w:sz w:val="24"/>
          <w:szCs w:val="24"/>
        </w:rPr>
        <w:t>;</w:t>
      </w:r>
    </w:p>
    <w:p w14:paraId="0FC1FEA9"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„Pasūtījumu uzskaite”</w:t>
      </w:r>
      <w:r>
        <w:rPr>
          <w:rFonts w:ascii="Times New Roman" w:hAnsi="Times New Roman" w:cs="Times New Roman"/>
          <w:sz w:val="24"/>
          <w:szCs w:val="24"/>
        </w:rPr>
        <w:t>;</w:t>
      </w:r>
    </w:p>
    <w:p w14:paraId="205365D3"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„Riepu uzskaite”</w:t>
      </w:r>
      <w:r>
        <w:rPr>
          <w:rFonts w:ascii="Times New Roman" w:hAnsi="Times New Roman" w:cs="Times New Roman"/>
          <w:sz w:val="24"/>
          <w:szCs w:val="24"/>
        </w:rPr>
        <w:t>;</w:t>
      </w:r>
    </w:p>
    <w:p w14:paraId="3A760D9E"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„Autobāzes izdevumu uzskaite”</w:t>
      </w:r>
      <w:r>
        <w:rPr>
          <w:rFonts w:ascii="Times New Roman" w:hAnsi="Times New Roman" w:cs="Times New Roman"/>
          <w:sz w:val="24"/>
          <w:szCs w:val="24"/>
        </w:rPr>
        <w:t>;</w:t>
      </w:r>
    </w:p>
    <w:p w14:paraId="5DF5488E"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w:t>
      </w:r>
      <w:proofErr w:type="spellStart"/>
      <w:r w:rsidRPr="00886A9A">
        <w:rPr>
          <w:rFonts w:ascii="Times New Roman" w:hAnsi="Times New Roman" w:cs="Times New Roman"/>
          <w:sz w:val="24"/>
          <w:szCs w:val="24"/>
        </w:rPr>
        <w:t>Doclogix</w:t>
      </w:r>
      <w:proofErr w:type="spellEnd"/>
      <w:r w:rsidRPr="00886A9A">
        <w:rPr>
          <w:rFonts w:ascii="Times New Roman" w:hAnsi="Times New Roman" w:cs="Times New Roman"/>
          <w:sz w:val="24"/>
          <w:szCs w:val="24"/>
        </w:rPr>
        <w:t xml:space="preserve"> informācijas apmaiņas modulis”</w:t>
      </w:r>
      <w:r>
        <w:rPr>
          <w:rFonts w:ascii="Times New Roman" w:hAnsi="Times New Roman" w:cs="Times New Roman"/>
          <w:sz w:val="24"/>
          <w:szCs w:val="24"/>
        </w:rPr>
        <w:t>;</w:t>
      </w:r>
    </w:p>
    <w:p w14:paraId="25ED477B" w14:textId="77777777" w:rsidR="006E744E" w:rsidRPr="00886A9A"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 xml:space="preserve">Bankas sakaru modulis “Citadeles </w:t>
      </w:r>
      <w:proofErr w:type="spellStart"/>
      <w:r w:rsidRPr="00886A9A">
        <w:rPr>
          <w:rFonts w:ascii="Times New Roman" w:hAnsi="Times New Roman" w:cs="Times New Roman"/>
          <w:sz w:val="24"/>
          <w:szCs w:val="24"/>
        </w:rPr>
        <w:t>Gat</w:t>
      </w:r>
      <w:r>
        <w:rPr>
          <w:rFonts w:ascii="Times New Roman" w:hAnsi="Times New Roman" w:cs="Times New Roman"/>
          <w:sz w:val="24"/>
          <w:szCs w:val="24"/>
        </w:rPr>
        <w:t>e</w:t>
      </w:r>
      <w:r w:rsidRPr="00886A9A">
        <w:rPr>
          <w:rFonts w:ascii="Times New Roman" w:hAnsi="Times New Roman" w:cs="Times New Roman"/>
          <w:sz w:val="24"/>
          <w:szCs w:val="24"/>
        </w:rPr>
        <w:t>way</w:t>
      </w:r>
      <w:proofErr w:type="spellEnd"/>
      <w:r w:rsidRPr="00886A9A">
        <w:rPr>
          <w:rFonts w:ascii="Times New Roman" w:hAnsi="Times New Roman" w:cs="Times New Roman"/>
          <w:sz w:val="24"/>
          <w:szCs w:val="24"/>
        </w:rPr>
        <w:t>”</w:t>
      </w:r>
      <w:r>
        <w:rPr>
          <w:rFonts w:ascii="Times New Roman" w:hAnsi="Times New Roman" w:cs="Times New Roman"/>
          <w:sz w:val="24"/>
          <w:szCs w:val="24"/>
        </w:rPr>
        <w:t>;</w:t>
      </w:r>
    </w:p>
    <w:p w14:paraId="1ADBEFA2" w14:textId="77777777" w:rsidR="006E744E"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konfigurācija “Autotransporta reģistrs” tehnoloģiskajai platformai 1C:Uzņemums 8</w:t>
      </w:r>
      <w:r>
        <w:rPr>
          <w:rFonts w:ascii="Times New Roman" w:hAnsi="Times New Roman" w:cs="Times New Roman"/>
          <w:sz w:val="24"/>
          <w:szCs w:val="24"/>
        </w:rPr>
        <w:t>;</w:t>
      </w:r>
    </w:p>
    <w:p w14:paraId="0284EB4D" w14:textId="77777777" w:rsidR="006E744E"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 “</w:t>
      </w:r>
      <w:proofErr w:type="spellStart"/>
      <w:r>
        <w:rPr>
          <w:rFonts w:ascii="Times New Roman" w:hAnsi="Times New Roman" w:cs="Times New Roman"/>
          <w:sz w:val="24"/>
          <w:szCs w:val="24"/>
        </w:rPr>
        <w:t>webCeļazīme</w:t>
      </w:r>
      <w:proofErr w:type="spellEnd"/>
      <w:r w:rsidRPr="00886A9A">
        <w:rPr>
          <w:rFonts w:ascii="Times New Roman" w:hAnsi="Times New Roman" w:cs="Times New Roman"/>
          <w:sz w:val="24"/>
          <w:szCs w:val="24"/>
        </w:rPr>
        <w:t>” tehnoloģiskajai platformai 1C:Uzņemums 8</w:t>
      </w:r>
      <w:r>
        <w:rPr>
          <w:rFonts w:ascii="Times New Roman" w:hAnsi="Times New Roman" w:cs="Times New Roman"/>
          <w:sz w:val="24"/>
          <w:szCs w:val="24"/>
        </w:rPr>
        <w:t>;</w:t>
      </w:r>
    </w:p>
    <w:p w14:paraId="4043AD75" w14:textId="77777777" w:rsidR="006E744E"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886A9A">
        <w:rPr>
          <w:rFonts w:ascii="Times New Roman" w:hAnsi="Times New Roman" w:cs="Times New Roman"/>
          <w:sz w:val="24"/>
          <w:szCs w:val="24"/>
        </w:rPr>
        <w:t>Autortiesību fiksēta apakšsistēma</w:t>
      </w:r>
      <w:r>
        <w:rPr>
          <w:rFonts w:ascii="Times New Roman" w:hAnsi="Times New Roman" w:cs="Times New Roman"/>
          <w:sz w:val="24"/>
          <w:szCs w:val="24"/>
        </w:rPr>
        <w:t xml:space="preserve"> “</w:t>
      </w:r>
      <w:proofErr w:type="spellStart"/>
      <w:r>
        <w:rPr>
          <w:rFonts w:ascii="Times New Roman" w:hAnsi="Times New Roman" w:cs="Times New Roman"/>
          <w:sz w:val="24"/>
          <w:szCs w:val="24"/>
        </w:rPr>
        <w:t>Intrastat</w:t>
      </w:r>
      <w:proofErr w:type="spellEnd"/>
      <w:r>
        <w:rPr>
          <w:rFonts w:ascii="Times New Roman" w:hAnsi="Times New Roman" w:cs="Times New Roman"/>
          <w:sz w:val="24"/>
          <w:szCs w:val="24"/>
        </w:rPr>
        <w:t xml:space="preserve"> atskaišu vadība”.</w:t>
      </w:r>
    </w:p>
    <w:p w14:paraId="7F623C17" w14:textId="77777777" w:rsidR="006E744E" w:rsidRDefault="006E744E" w:rsidP="006E744E">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Algas aprēķina un personāla uzskaites sistēma, iekļaujot:</w:t>
      </w:r>
    </w:p>
    <w:p w14:paraId="76A84659"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Konfigurācija “Personāla vadība un Algas aprēķins Latvijai” tehnoloģisk</w:t>
      </w:r>
      <w:r>
        <w:rPr>
          <w:rFonts w:ascii="Times New Roman" w:hAnsi="Times New Roman" w:cs="Times New Roman"/>
          <w:sz w:val="24"/>
          <w:szCs w:val="24"/>
        </w:rPr>
        <w:t>ajai platformai 1C:Uzņemums 8.3;</w:t>
      </w:r>
    </w:p>
    <w:p w14:paraId="309FB83F"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„OVP uzskaite”</w:t>
      </w:r>
      <w:r>
        <w:rPr>
          <w:rFonts w:ascii="Times New Roman" w:hAnsi="Times New Roman" w:cs="Times New Roman"/>
          <w:sz w:val="24"/>
          <w:szCs w:val="24"/>
        </w:rPr>
        <w:t>;</w:t>
      </w:r>
    </w:p>
    <w:p w14:paraId="7A6C22B9"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„Atvaļinājumu uzskaite”</w:t>
      </w:r>
      <w:r>
        <w:rPr>
          <w:rFonts w:ascii="Times New Roman" w:hAnsi="Times New Roman" w:cs="Times New Roman"/>
          <w:sz w:val="24"/>
          <w:szCs w:val="24"/>
        </w:rPr>
        <w:t>;</w:t>
      </w:r>
    </w:p>
    <w:p w14:paraId="217D0B3F"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„Algas reģistrs”</w:t>
      </w:r>
      <w:r>
        <w:rPr>
          <w:rFonts w:ascii="Times New Roman" w:hAnsi="Times New Roman" w:cs="Times New Roman"/>
          <w:sz w:val="24"/>
          <w:szCs w:val="24"/>
        </w:rPr>
        <w:t>;</w:t>
      </w:r>
    </w:p>
    <w:p w14:paraId="55252310"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„Obligāto veselības pārbaudes kontrole”</w:t>
      </w:r>
      <w:r>
        <w:rPr>
          <w:rFonts w:ascii="Times New Roman" w:hAnsi="Times New Roman" w:cs="Times New Roman"/>
          <w:sz w:val="24"/>
          <w:szCs w:val="24"/>
        </w:rPr>
        <w:t>;</w:t>
      </w:r>
    </w:p>
    <w:p w14:paraId="0CBEF8FA"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 Arodslimību datu un darba aizsardzības ievadinstruktāžu uzskaite”</w:t>
      </w:r>
      <w:r>
        <w:rPr>
          <w:rFonts w:ascii="Times New Roman" w:hAnsi="Times New Roman" w:cs="Times New Roman"/>
          <w:sz w:val="24"/>
          <w:szCs w:val="24"/>
        </w:rPr>
        <w:t>;</w:t>
      </w:r>
    </w:p>
    <w:p w14:paraId="15625255"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„Pārkāpumu reģistrācija un uzskaite”</w:t>
      </w:r>
      <w:r>
        <w:rPr>
          <w:rFonts w:ascii="Times New Roman" w:hAnsi="Times New Roman" w:cs="Times New Roman"/>
          <w:sz w:val="24"/>
          <w:szCs w:val="24"/>
        </w:rPr>
        <w:t>;</w:t>
      </w:r>
    </w:p>
    <w:p w14:paraId="77FD539A"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„Atvaļinājumu plānošana”</w:t>
      </w:r>
      <w:r>
        <w:rPr>
          <w:rFonts w:ascii="Times New Roman" w:hAnsi="Times New Roman" w:cs="Times New Roman"/>
          <w:sz w:val="24"/>
          <w:szCs w:val="24"/>
        </w:rPr>
        <w:t>;</w:t>
      </w:r>
    </w:p>
    <w:p w14:paraId="4C7D3B26"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„Caurlaižu uzskaite”</w:t>
      </w:r>
      <w:r>
        <w:rPr>
          <w:rFonts w:ascii="Times New Roman" w:hAnsi="Times New Roman" w:cs="Times New Roman"/>
          <w:sz w:val="24"/>
          <w:szCs w:val="24"/>
        </w:rPr>
        <w:t>;</w:t>
      </w:r>
    </w:p>
    <w:p w14:paraId="7B52F28C"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„Darba stāža uzskaite”</w:t>
      </w:r>
      <w:r>
        <w:rPr>
          <w:rFonts w:ascii="Times New Roman" w:hAnsi="Times New Roman" w:cs="Times New Roman"/>
          <w:sz w:val="24"/>
          <w:szCs w:val="24"/>
        </w:rPr>
        <w:t>;</w:t>
      </w:r>
    </w:p>
    <w:p w14:paraId="382FEB95"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„Arodbiedrības biedru naudas ieturēšana”</w:t>
      </w:r>
      <w:r>
        <w:rPr>
          <w:rFonts w:ascii="Times New Roman" w:hAnsi="Times New Roman" w:cs="Times New Roman"/>
          <w:sz w:val="24"/>
          <w:szCs w:val="24"/>
        </w:rPr>
        <w:t>;</w:t>
      </w:r>
    </w:p>
    <w:p w14:paraId="216D7D63"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„Izpildrakstu uzskaite”</w:t>
      </w:r>
      <w:r>
        <w:rPr>
          <w:rFonts w:ascii="Times New Roman" w:hAnsi="Times New Roman" w:cs="Times New Roman"/>
          <w:sz w:val="24"/>
          <w:szCs w:val="24"/>
        </w:rPr>
        <w:t>;</w:t>
      </w:r>
    </w:p>
    <w:p w14:paraId="006FF2AB"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Autortiesību fiksēta apakšsistēma „Vadītāju apliecību uzskaite”</w:t>
      </w:r>
      <w:r>
        <w:rPr>
          <w:rFonts w:ascii="Times New Roman" w:hAnsi="Times New Roman" w:cs="Times New Roman"/>
          <w:sz w:val="24"/>
          <w:szCs w:val="24"/>
        </w:rPr>
        <w:t>;</w:t>
      </w:r>
    </w:p>
    <w:p w14:paraId="61BD4A55"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 xml:space="preserve">Autortiesību fiksēta apakšsistēma „1C </w:t>
      </w:r>
      <w:proofErr w:type="spellStart"/>
      <w:r w:rsidRPr="00E12038">
        <w:rPr>
          <w:rFonts w:ascii="Times New Roman" w:hAnsi="Times New Roman" w:cs="Times New Roman"/>
          <w:sz w:val="24"/>
          <w:szCs w:val="24"/>
        </w:rPr>
        <w:t>web</w:t>
      </w:r>
      <w:proofErr w:type="spellEnd"/>
      <w:r w:rsidRPr="00E12038">
        <w:rPr>
          <w:rFonts w:ascii="Times New Roman" w:hAnsi="Times New Roman" w:cs="Times New Roman"/>
          <w:sz w:val="24"/>
          <w:szCs w:val="24"/>
        </w:rPr>
        <w:t xml:space="preserve"> vide (uzskaitvežu darba vieta)”</w:t>
      </w:r>
      <w:r>
        <w:rPr>
          <w:rFonts w:ascii="Times New Roman" w:hAnsi="Times New Roman" w:cs="Times New Roman"/>
          <w:sz w:val="24"/>
          <w:szCs w:val="24"/>
        </w:rPr>
        <w:t>;</w:t>
      </w:r>
    </w:p>
    <w:p w14:paraId="35D99245" w14:textId="77777777" w:rsidR="006E744E" w:rsidRPr="00E12038"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Konfigurācija “1C:Muzejs” tehnoloģiskajai platformai 1C:U</w:t>
      </w:r>
      <w:r>
        <w:rPr>
          <w:rFonts w:ascii="Times New Roman" w:hAnsi="Times New Roman" w:cs="Times New Roman"/>
          <w:sz w:val="24"/>
          <w:szCs w:val="24"/>
        </w:rPr>
        <w:t>zņemums 8;</w:t>
      </w:r>
    </w:p>
    <w:p w14:paraId="76CD3BE0" w14:textId="68CC90E3" w:rsidR="006E744E" w:rsidRDefault="006E744E" w:rsidP="006E744E">
      <w:pPr>
        <w:pStyle w:val="ListParagraph"/>
        <w:numPr>
          <w:ilvl w:val="3"/>
          <w:numId w:val="1"/>
        </w:numPr>
        <w:spacing w:after="0" w:line="240" w:lineRule="auto"/>
        <w:jc w:val="both"/>
        <w:rPr>
          <w:rFonts w:ascii="Times New Roman" w:hAnsi="Times New Roman" w:cs="Times New Roman"/>
          <w:sz w:val="24"/>
          <w:szCs w:val="24"/>
        </w:rPr>
      </w:pPr>
      <w:r w:rsidRPr="00E12038">
        <w:rPr>
          <w:rFonts w:ascii="Times New Roman" w:hAnsi="Times New Roman" w:cs="Times New Roman"/>
          <w:sz w:val="24"/>
          <w:szCs w:val="24"/>
        </w:rPr>
        <w:t>Konfigurācija “1C Bibliotēka” tehnoloģiskajai platformai 1C:Uzņemums 8</w:t>
      </w:r>
      <w:r w:rsidR="002F2FD6">
        <w:rPr>
          <w:rFonts w:ascii="Times New Roman" w:hAnsi="Times New Roman" w:cs="Times New Roman"/>
          <w:sz w:val="24"/>
          <w:szCs w:val="24"/>
        </w:rPr>
        <w:t>;</w:t>
      </w:r>
    </w:p>
    <w:p w14:paraId="08F2E887" w14:textId="770827CD" w:rsidR="002F2FD6" w:rsidRPr="00283AFA" w:rsidRDefault="002F2FD6" w:rsidP="002F2FD6">
      <w:pPr>
        <w:pStyle w:val="ListParagraph"/>
        <w:numPr>
          <w:ilvl w:val="3"/>
          <w:numId w:val="1"/>
        </w:numPr>
        <w:spacing w:after="0" w:line="240" w:lineRule="auto"/>
        <w:ind w:left="1276" w:hanging="916"/>
        <w:jc w:val="both"/>
        <w:rPr>
          <w:rFonts w:ascii="Times New Roman" w:hAnsi="Times New Roman" w:cs="Times New Roman"/>
          <w:sz w:val="24"/>
          <w:szCs w:val="24"/>
        </w:rPr>
      </w:pPr>
      <w:r>
        <w:rPr>
          <w:rFonts w:ascii="Times New Roman" w:hAnsi="Times New Roman" w:cs="Times New Roman"/>
          <w:sz w:val="24"/>
          <w:szCs w:val="24"/>
        </w:rPr>
        <w:t>Mobilā lietotne “Līgumsodu reģistrs”.</w:t>
      </w:r>
    </w:p>
    <w:p w14:paraId="1AED02D6" w14:textId="77777777" w:rsidR="002F2FD6" w:rsidRDefault="002F2FD6" w:rsidP="00DF3155">
      <w:pPr>
        <w:pStyle w:val="ListParagraph"/>
        <w:spacing w:after="0" w:line="240" w:lineRule="auto"/>
        <w:ind w:left="1080"/>
        <w:jc w:val="both"/>
        <w:rPr>
          <w:rFonts w:ascii="Times New Roman" w:hAnsi="Times New Roman" w:cs="Times New Roman"/>
          <w:sz w:val="24"/>
          <w:szCs w:val="24"/>
        </w:rPr>
      </w:pPr>
    </w:p>
    <w:p w14:paraId="3A7F0646" w14:textId="548D2693" w:rsidR="006E744E" w:rsidRPr="00486C0E" w:rsidRDefault="006E744E"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117E">
        <w:rPr>
          <w:rFonts w:ascii="Times New Roman" w:hAnsi="Times New Roman" w:cs="Times New Roman"/>
          <w:sz w:val="24"/>
          <w:szCs w:val="24"/>
        </w:rPr>
        <w:t xml:space="preserve">Pretendents </w:t>
      </w:r>
      <w:r w:rsidR="005979C4">
        <w:rPr>
          <w:rFonts w:ascii="Times New Roman" w:hAnsi="Times New Roman" w:cs="Times New Roman"/>
          <w:sz w:val="24"/>
          <w:szCs w:val="24"/>
        </w:rPr>
        <w:t>v</w:t>
      </w:r>
      <w:r>
        <w:rPr>
          <w:rFonts w:ascii="Times New Roman" w:hAnsi="Times New Roman" w:cs="Times New Roman"/>
          <w:sz w:val="24"/>
          <w:szCs w:val="24"/>
        </w:rPr>
        <w:t xml:space="preserve">eic </w:t>
      </w:r>
      <w:r w:rsidRPr="00486C0E">
        <w:rPr>
          <w:rFonts w:ascii="Times New Roman" w:hAnsi="Times New Roman" w:cs="Times New Roman"/>
          <w:sz w:val="24"/>
          <w:szCs w:val="24"/>
        </w:rPr>
        <w:t xml:space="preserve">Sistēmas sastāvdaļu </w:t>
      </w:r>
      <w:r w:rsidR="00936C85">
        <w:rPr>
          <w:rFonts w:ascii="Times New Roman" w:hAnsi="Times New Roman" w:cs="Times New Roman"/>
          <w:sz w:val="24"/>
          <w:szCs w:val="24"/>
        </w:rPr>
        <w:t>un jaunas funkcionalitātes izstrādi</w:t>
      </w:r>
      <w:r w:rsidRPr="00486C0E">
        <w:rPr>
          <w:rFonts w:ascii="Times New Roman" w:hAnsi="Times New Roman" w:cs="Times New Roman"/>
          <w:sz w:val="24"/>
          <w:szCs w:val="24"/>
        </w:rPr>
        <w:t xml:space="preserve"> </w:t>
      </w:r>
      <w:r w:rsidR="00936C85">
        <w:rPr>
          <w:rFonts w:ascii="Times New Roman" w:hAnsi="Times New Roman" w:cs="Times New Roman"/>
          <w:sz w:val="24"/>
          <w:szCs w:val="24"/>
        </w:rPr>
        <w:t xml:space="preserve">un </w:t>
      </w:r>
      <w:r w:rsidR="0061117E">
        <w:rPr>
          <w:rFonts w:ascii="Times New Roman" w:hAnsi="Times New Roman" w:cs="Times New Roman"/>
          <w:sz w:val="24"/>
          <w:szCs w:val="24"/>
        </w:rPr>
        <w:t xml:space="preserve">nodrošina </w:t>
      </w:r>
      <w:r w:rsidR="00936C85">
        <w:rPr>
          <w:rFonts w:ascii="Times New Roman" w:hAnsi="Times New Roman" w:cs="Times New Roman"/>
          <w:sz w:val="24"/>
          <w:szCs w:val="24"/>
        </w:rPr>
        <w:t>garantiju</w:t>
      </w:r>
      <w:r w:rsidR="002D12CC">
        <w:rPr>
          <w:rFonts w:ascii="Times New Roman" w:hAnsi="Times New Roman" w:cs="Times New Roman"/>
          <w:sz w:val="24"/>
          <w:szCs w:val="24"/>
        </w:rPr>
        <w:t>,</w:t>
      </w:r>
      <w:r w:rsidRPr="00486C0E">
        <w:rPr>
          <w:rFonts w:ascii="Times New Roman" w:hAnsi="Times New Roman" w:cs="Times New Roman"/>
          <w:sz w:val="24"/>
          <w:szCs w:val="24"/>
        </w:rPr>
        <w:t xml:space="preserve"> atbilstoši un ievērojot ITIL ITSM (</w:t>
      </w:r>
      <w:proofErr w:type="spellStart"/>
      <w:r w:rsidRPr="00486C0E">
        <w:rPr>
          <w:rFonts w:ascii="Times New Roman" w:hAnsi="Times New Roman" w:cs="Times New Roman"/>
          <w:sz w:val="24"/>
          <w:szCs w:val="24"/>
        </w:rPr>
        <w:t>Support</w:t>
      </w:r>
      <w:proofErr w:type="spellEnd"/>
      <w:r w:rsidRPr="00486C0E">
        <w:rPr>
          <w:rFonts w:ascii="Times New Roman" w:hAnsi="Times New Roman" w:cs="Times New Roman"/>
          <w:sz w:val="24"/>
          <w:szCs w:val="24"/>
        </w:rPr>
        <w:t xml:space="preserve"> </w:t>
      </w:r>
      <w:proofErr w:type="spellStart"/>
      <w:r w:rsidRPr="00486C0E">
        <w:rPr>
          <w:rFonts w:ascii="Times New Roman" w:hAnsi="Times New Roman" w:cs="Times New Roman"/>
          <w:sz w:val="24"/>
          <w:szCs w:val="24"/>
        </w:rPr>
        <w:t>level</w:t>
      </w:r>
      <w:proofErr w:type="spellEnd"/>
      <w:r w:rsidRPr="00486C0E">
        <w:rPr>
          <w:rFonts w:ascii="Times New Roman" w:hAnsi="Times New Roman" w:cs="Times New Roman"/>
          <w:sz w:val="24"/>
          <w:szCs w:val="24"/>
        </w:rPr>
        <w:t>) vadlīnijas ar šādām pieteikumu kategorijām un to prioritātēm:</w:t>
      </w:r>
    </w:p>
    <w:p w14:paraId="362075AF"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avārija – problēma, kas izraisa pilnīgu Sistēmas apstāšanos un/vai funkciju nepieejamību (</w:t>
      </w:r>
      <w:r w:rsidRPr="00FB4814">
        <w:rPr>
          <w:rFonts w:ascii="Times New Roman" w:hAnsi="Times New Roman" w:cs="Times New Roman"/>
          <w:b/>
          <w:sz w:val="24"/>
          <w:szCs w:val="24"/>
        </w:rPr>
        <w:t>1.kategorija</w:t>
      </w:r>
      <w:r w:rsidRPr="00486C0E">
        <w:rPr>
          <w:rFonts w:ascii="Times New Roman" w:hAnsi="Times New Roman" w:cs="Times New Roman"/>
          <w:sz w:val="24"/>
          <w:szCs w:val="24"/>
        </w:rPr>
        <w:t>);</w:t>
      </w:r>
    </w:p>
    <w:p w14:paraId="164F94A4"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FB4814">
        <w:rPr>
          <w:rFonts w:ascii="Times New Roman" w:hAnsi="Times New Roman" w:cs="Times New Roman"/>
          <w:b/>
          <w:sz w:val="24"/>
          <w:szCs w:val="24"/>
        </w:rPr>
        <w:t>2.kategorija</w:t>
      </w:r>
      <w:r w:rsidRPr="00486C0E">
        <w:rPr>
          <w:rFonts w:ascii="Times New Roman" w:hAnsi="Times New Roman" w:cs="Times New Roman"/>
          <w:sz w:val="24"/>
          <w:szCs w:val="24"/>
        </w:rPr>
        <w:t>);</w:t>
      </w:r>
    </w:p>
    <w:p w14:paraId="060617CC"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kļūda, ko var apiet – problēma, kas izraisa minimālus iespēju un/vai funkciju zudumus, ietekme uz Sistēmu ir mazsvarīga vai sagādā neērtības (</w:t>
      </w:r>
      <w:r w:rsidRPr="00FB4814">
        <w:rPr>
          <w:rFonts w:ascii="Times New Roman" w:hAnsi="Times New Roman" w:cs="Times New Roman"/>
          <w:b/>
          <w:sz w:val="24"/>
          <w:szCs w:val="24"/>
        </w:rPr>
        <w:t>3.kategorija</w:t>
      </w:r>
      <w:r w:rsidRPr="00486C0E">
        <w:rPr>
          <w:rFonts w:ascii="Times New Roman" w:hAnsi="Times New Roman" w:cs="Times New Roman"/>
          <w:sz w:val="24"/>
          <w:szCs w:val="24"/>
        </w:rPr>
        <w:t>);</w:t>
      </w:r>
    </w:p>
    <w:p w14:paraId="32CB93C6"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FB4814">
        <w:rPr>
          <w:rFonts w:ascii="Times New Roman" w:hAnsi="Times New Roman" w:cs="Times New Roman"/>
          <w:b/>
          <w:sz w:val="24"/>
          <w:szCs w:val="24"/>
        </w:rPr>
        <w:t>4.kategorija</w:t>
      </w:r>
      <w:r w:rsidRPr="00486C0E">
        <w:rPr>
          <w:rFonts w:ascii="Times New Roman" w:hAnsi="Times New Roman" w:cs="Times New Roman"/>
          <w:sz w:val="24"/>
          <w:szCs w:val="24"/>
        </w:rPr>
        <w:t>);</w:t>
      </w:r>
    </w:p>
    <w:p w14:paraId="46F0E247" w14:textId="460DAC52"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konsultācija – situācija, kad Pasūtītājam ir nepieciešams saņemt atbalstu noteiktu jautājumu risināšanai</w:t>
      </w:r>
      <w:r w:rsidR="00486EE9">
        <w:rPr>
          <w:rFonts w:ascii="Times New Roman" w:hAnsi="Times New Roman" w:cs="Times New Roman"/>
          <w:sz w:val="24"/>
          <w:szCs w:val="24"/>
        </w:rPr>
        <w:t xml:space="preserve"> </w:t>
      </w:r>
      <w:r w:rsidRPr="00486C0E">
        <w:rPr>
          <w:rFonts w:ascii="Times New Roman" w:hAnsi="Times New Roman" w:cs="Times New Roman"/>
          <w:sz w:val="24"/>
          <w:szCs w:val="24"/>
        </w:rPr>
        <w:t>vai papildu informācijas iegūšanai par Sistēmu un tās funkcionālajām iespējām, tajā skaitā apmācību veikšanai darbam ar Sistēmu</w:t>
      </w:r>
      <w:r w:rsidR="00486EE9">
        <w:rPr>
          <w:rFonts w:ascii="Times New Roman" w:hAnsi="Times New Roman" w:cs="Times New Roman"/>
          <w:sz w:val="24"/>
          <w:szCs w:val="24"/>
        </w:rPr>
        <w:t>, un provizorisko izmaiņu novērtējumu</w:t>
      </w:r>
      <w:r w:rsidRPr="00486C0E">
        <w:rPr>
          <w:rFonts w:ascii="Times New Roman" w:hAnsi="Times New Roman" w:cs="Times New Roman"/>
          <w:sz w:val="24"/>
          <w:szCs w:val="24"/>
        </w:rPr>
        <w:t xml:space="preserve"> (</w:t>
      </w:r>
      <w:r w:rsidRPr="00FB4814">
        <w:rPr>
          <w:rFonts w:ascii="Times New Roman" w:hAnsi="Times New Roman" w:cs="Times New Roman"/>
          <w:b/>
          <w:sz w:val="24"/>
          <w:szCs w:val="24"/>
        </w:rPr>
        <w:t>5.kategorija</w:t>
      </w:r>
      <w:r w:rsidRPr="00486C0E">
        <w:rPr>
          <w:rFonts w:ascii="Times New Roman" w:hAnsi="Times New Roman" w:cs="Times New Roman"/>
          <w:sz w:val="24"/>
          <w:szCs w:val="24"/>
        </w:rPr>
        <w:t>);</w:t>
      </w:r>
    </w:p>
    <w:p w14:paraId="2225A559"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izmaiņas – pieprasījums veikt izmaiņas, vai papildināt Sistēmas funkcionalitāti, dokumentāciju vai veikt citus papildu darbus, kas atšķiras no iepriekš aprakstītajām kategorij</w:t>
      </w:r>
      <w:r>
        <w:rPr>
          <w:rFonts w:ascii="Times New Roman" w:hAnsi="Times New Roman" w:cs="Times New Roman"/>
          <w:sz w:val="24"/>
          <w:szCs w:val="24"/>
        </w:rPr>
        <w:t>ām (</w:t>
      </w:r>
      <w:r w:rsidRPr="00FB4814">
        <w:rPr>
          <w:rFonts w:ascii="Times New Roman" w:hAnsi="Times New Roman" w:cs="Times New Roman"/>
          <w:b/>
          <w:sz w:val="24"/>
          <w:szCs w:val="24"/>
        </w:rPr>
        <w:t>6.kategorija</w:t>
      </w:r>
      <w:r>
        <w:rPr>
          <w:rFonts w:ascii="Times New Roman" w:hAnsi="Times New Roman" w:cs="Times New Roman"/>
          <w:sz w:val="24"/>
          <w:szCs w:val="24"/>
        </w:rPr>
        <w:t>).</w:t>
      </w:r>
    </w:p>
    <w:p w14:paraId="535AAE0D" w14:textId="7CAF51A3" w:rsidR="00486EE9" w:rsidRPr="003D4F3C" w:rsidRDefault="00486EE9" w:rsidP="00486EE9">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Garantijas ietvaros</w:t>
      </w:r>
      <w:r w:rsidRPr="003D4F3C">
        <w:rPr>
          <w:rFonts w:ascii="Times New Roman" w:hAnsi="Times New Roman" w:cs="Times New Roman"/>
          <w:sz w:val="24"/>
          <w:szCs w:val="24"/>
        </w:rPr>
        <w:t xml:space="preserve"> nodrošina pieteikumu, problēmu un bojājumu centralizētu apstrādi </w:t>
      </w:r>
      <w:r>
        <w:rPr>
          <w:rFonts w:ascii="Times New Roman" w:hAnsi="Times New Roman" w:cs="Times New Roman"/>
          <w:sz w:val="24"/>
          <w:szCs w:val="24"/>
        </w:rPr>
        <w:t xml:space="preserve">attiecībā uz Līguma darbības laikā izstrādātiem nodevumiem </w:t>
      </w:r>
      <w:r w:rsidRPr="003D4F3C">
        <w:rPr>
          <w:rFonts w:ascii="Times New Roman" w:hAnsi="Times New Roman" w:cs="Times New Roman"/>
          <w:sz w:val="24"/>
          <w:szCs w:val="24"/>
        </w:rPr>
        <w:t>24 stundas dienā 7 dienas nedēļā šādos kanālos:</w:t>
      </w:r>
    </w:p>
    <w:p w14:paraId="58D3FF6A" w14:textId="77777777" w:rsidR="00486EE9" w:rsidRPr="003D4F3C" w:rsidRDefault="00486EE9" w:rsidP="00486EE9">
      <w:pPr>
        <w:pStyle w:val="ListParagraph"/>
        <w:numPr>
          <w:ilvl w:val="2"/>
          <w:numId w:val="1"/>
        </w:numPr>
        <w:spacing w:after="0" w:line="240" w:lineRule="auto"/>
        <w:jc w:val="both"/>
        <w:rPr>
          <w:rFonts w:ascii="Times New Roman" w:hAnsi="Times New Roman" w:cs="Times New Roman"/>
          <w:sz w:val="24"/>
          <w:szCs w:val="24"/>
        </w:rPr>
      </w:pPr>
      <w:r w:rsidRPr="003D4F3C">
        <w:rPr>
          <w:rFonts w:ascii="Times New Roman" w:hAnsi="Times New Roman" w:cs="Times New Roman"/>
          <w:sz w:val="24"/>
          <w:szCs w:val="24"/>
        </w:rPr>
        <w:t xml:space="preserve">zvaniem uz </w:t>
      </w:r>
      <w:r>
        <w:rPr>
          <w:rFonts w:ascii="Times New Roman" w:hAnsi="Times New Roman" w:cs="Times New Roman"/>
          <w:sz w:val="24"/>
          <w:szCs w:val="24"/>
        </w:rPr>
        <w:t xml:space="preserve">norādītu </w:t>
      </w:r>
      <w:r w:rsidRPr="003D4F3C">
        <w:rPr>
          <w:rFonts w:ascii="Times New Roman" w:hAnsi="Times New Roman" w:cs="Times New Roman"/>
          <w:sz w:val="24"/>
          <w:szCs w:val="24"/>
        </w:rPr>
        <w:t xml:space="preserve">kontakttālruni (1.un 2. kategorijas gadījumos); </w:t>
      </w:r>
    </w:p>
    <w:p w14:paraId="57FA656A" w14:textId="7A474FFE" w:rsidR="00486EE9" w:rsidRPr="003D4F3C" w:rsidRDefault="00486EE9" w:rsidP="00486EE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elektronisku vēstuļu sūtījumiem </w:t>
      </w:r>
      <w:r w:rsidRPr="003D4F3C">
        <w:rPr>
          <w:rFonts w:ascii="Times New Roman" w:hAnsi="Times New Roman" w:cs="Times New Roman"/>
          <w:sz w:val="24"/>
          <w:szCs w:val="24"/>
        </w:rPr>
        <w:t xml:space="preserve">uz </w:t>
      </w:r>
      <w:r>
        <w:rPr>
          <w:rFonts w:ascii="Times New Roman" w:hAnsi="Times New Roman" w:cs="Times New Roman"/>
          <w:sz w:val="24"/>
          <w:szCs w:val="24"/>
        </w:rPr>
        <w:t xml:space="preserve">norādītu </w:t>
      </w:r>
      <w:r w:rsidRPr="003D4F3C">
        <w:rPr>
          <w:rFonts w:ascii="Times New Roman" w:hAnsi="Times New Roman" w:cs="Times New Roman"/>
          <w:sz w:val="24"/>
          <w:szCs w:val="24"/>
        </w:rPr>
        <w:t>e-pasta adresi</w:t>
      </w:r>
      <w:r w:rsidR="00A361B4">
        <w:rPr>
          <w:rFonts w:ascii="Times New Roman" w:hAnsi="Times New Roman" w:cs="Times New Roman"/>
          <w:sz w:val="24"/>
          <w:szCs w:val="24"/>
        </w:rPr>
        <w:t>.</w:t>
      </w:r>
    </w:p>
    <w:p w14:paraId="3C118087" w14:textId="77777777" w:rsidR="00486EE9" w:rsidRDefault="00486EE9" w:rsidP="00486EE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3D4F3C">
        <w:rPr>
          <w:rFonts w:ascii="Times New Roman" w:hAnsi="Times New Roman" w:cs="Times New Roman"/>
          <w:sz w:val="24"/>
          <w:szCs w:val="24"/>
        </w:rPr>
        <w:t>iete</w:t>
      </w:r>
      <w:r>
        <w:rPr>
          <w:rFonts w:ascii="Times New Roman" w:hAnsi="Times New Roman" w:cs="Times New Roman"/>
          <w:sz w:val="24"/>
          <w:szCs w:val="24"/>
        </w:rPr>
        <w:t>ikuma saņemšanas brīdī reģistrē Pretendenta Pieteikumu sistēmā</w:t>
      </w:r>
      <w:r w:rsidRPr="003D4F3C">
        <w:rPr>
          <w:rFonts w:ascii="Times New Roman" w:hAnsi="Times New Roman" w:cs="Times New Roman"/>
          <w:sz w:val="24"/>
          <w:szCs w:val="24"/>
        </w:rPr>
        <w:t xml:space="preserve"> tā pieteikšanas laiku un </w:t>
      </w:r>
      <w:r>
        <w:rPr>
          <w:rFonts w:ascii="Times New Roman" w:hAnsi="Times New Roman" w:cs="Times New Roman"/>
          <w:sz w:val="24"/>
          <w:szCs w:val="24"/>
        </w:rPr>
        <w:t xml:space="preserve">sniedz </w:t>
      </w:r>
      <w:r w:rsidRPr="003D4F3C">
        <w:rPr>
          <w:rFonts w:ascii="Times New Roman" w:hAnsi="Times New Roman" w:cs="Times New Roman"/>
          <w:sz w:val="24"/>
          <w:szCs w:val="24"/>
        </w:rPr>
        <w:t>reģistrācijas apstiprinā</w:t>
      </w:r>
      <w:r>
        <w:rPr>
          <w:rFonts w:ascii="Times New Roman" w:hAnsi="Times New Roman" w:cs="Times New Roman"/>
          <w:sz w:val="24"/>
          <w:szCs w:val="24"/>
        </w:rPr>
        <w:t>jumu, nosūtot atbildes e-pasta paziņojumu.</w:t>
      </w:r>
    </w:p>
    <w:p w14:paraId="067C9FE6" w14:textId="77777777" w:rsidR="00486EE9" w:rsidRPr="003D4F3C" w:rsidRDefault="00486EE9" w:rsidP="00486EE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Nodrošina Pasūtītājam piekļuvi Pretendenta Pieteikumu sistēmā reģistrētajiem Pasūtītāja pieteikumiem.</w:t>
      </w:r>
    </w:p>
    <w:p w14:paraId="760F00C2" w14:textId="23CC3353" w:rsidR="00486EE9" w:rsidRPr="003D4F3C" w:rsidRDefault="00486EE9" w:rsidP="00486EE9">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Garantiju nodrošina</w:t>
      </w:r>
      <w:r w:rsidRPr="003D4F3C">
        <w:rPr>
          <w:rFonts w:ascii="Times New Roman" w:hAnsi="Times New Roman" w:cs="Times New Roman"/>
          <w:sz w:val="24"/>
          <w:szCs w:val="24"/>
        </w:rPr>
        <w:t xml:space="preserve"> šādā darba režīmā:</w:t>
      </w:r>
    </w:p>
    <w:p w14:paraId="389D1A3F" w14:textId="77777777" w:rsidR="00486EE9" w:rsidRPr="003D4F3C" w:rsidRDefault="00486EE9" w:rsidP="00486EE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visu kategoriju pieteikumiem, izņemot </w:t>
      </w:r>
      <w:r w:rsidRPr="003D4F3C">
        <w:rPr>
          <w:rFonts w:ascii="Times New Roman" w:hAnsi="Times New Roman" w:cs="Times New Roman"/>
          <w:sz w:val="24"/>
          <w:szCs w:val="24"/>
        </w:rPr>
        <w:t>1.un 2. kategorijas gadījumos</w:t>
      </w:r>
      <w:r>
        <w:rPr>
          <w:rFonts w:ascii="Times New Roman" w:hAnsi="Times New Roman" w:cs="Times New Roman"/>
          <w:sz w:val="24"/>
          <w:szCs w:val="24"/>
        </w:rPr>
        <w:t xml:space="preserve">, </w:t>
      </w:r>
      <w:r w:rsidRPr="003D4F3C">
        <w:rPr>
          <w:rFonts w:ascii="Times New Roman" w:hAnsi="Times New Roman" w:cs="Times New Roman"/>
          <w:sz w:val="24"/>
          <w:szCs w:val="24"/>
        </w:rPr>
        <w:t>darba dienās pamata darba laikā no p</w:t>
      </w:r>
      <w:r>
        <w:rPr>
          <w:rFonts w:ascii="Times New Roman" w:hAnsi="Times New Roman" w:cs="Times New Roman"/>
          <w:sz w:val="24"/>
          <w:szCs w:val="24"/>
        </w:rPr>
        <w:t>l</w:t>
      </w:r>
      <w:r w:rsidRPr="003D4F3C">
        <w:rPr>
          <w:rFonts w:ascii="Times New Roman" w:hAnsi="Times New Roman" w:cs="Times New Roman"/>
          <w:sz w:val="24"/>
          <w:szCs w:val="24"/>
        </w:rPr>
        <w:t>kst.</w:t>
      </w:r>
      <w:r>
        <w:rPr>
          <w:rFonts w:ascii="Times New Roman" w:hAnsi="Times New Roman" w:cs="Times New Roman"/>
          <w:sz w:val="24"/>
          <w:szCs w:val="24"/>
        </w:rPr>
        <w:t>8</w:t>
      </w:r>
      <w:r w:rsidRPr="003D4F3C">
        <w:rPr>
          <w:rFonts w:ascii="Times New Roman" w:hAnsi="Times New Roman" w:cs="Times New Roman"/>
          <w:sz w:val="24"/>
          <w:szCs w:val="24"/>
        </w:rPr>
        <w:t>:00 līdz 1</w:t>
      </w:r>
      <w:r>
        <w:rPr>
          <w:rFonts w:ascii="Times New Roman" w:hAnsi="Times New Roman" w:cs="Times New Roman"/>
          <w:sz w:val="24"/>
          <w:szCs w:val="24"/>
        </w:rPr>
        <w:t>7</w:t>
      </w:r>
      <w:r w:rsidRPr="003D4F3C">
        <w:rPr>
          <w:rFonts w:ascii="Times New Roman" w:hAnsi="Times New Roman" w:cs="Times New Roman"/>
          <w:sz w:val="24"/>
          <w:szCs w:val="24"/>
        </w:rPr>
        <w:t>:00;</w:t>
      </w:r>
    </w:p>
    <w:p w14:paraId="7E04C1D1" w14:textId="77777777" w:rsidR="00486EE9" w:rsidRDefault="00486EE9" w:rsidP="00486EE9">
      <w:pPr>
        <w:pStyle w:val="ListParagraph"/>
        <w:numPr>
          <w:ilvl w:val="2"/>
          <w:numId w:val="1"/>
        </w:numPr>
        <w:spacing w:after="0" w:line="240" w:lineRule="auto"/>
        <w:jc w:val="both"/>
        <w:rPr>
          <w:rFonts w:ascii="Times New Roman" w:hAnsi="Times New Roman" w:cs="Times New Roman"/>
          <w:sz w:val="24"/>
          <w:szCs w:val="24"/>
        </w:rPr>
      </w:pPr>
      <w:r w:rsidRPr="003D4F3C">
        <w:rPr>
          <w:rFonts w:ascii="Times New Roman" w:hAnsi="Times New Roman" w:cs="Times New Roman"/>
          <w:sz w:val="24"/>
          <w:szCs w:val="24"/>
        </w:rPr>
        <w:t>lēmumu pieņemšanu par pieteikumu kategorijas maiņu no zemākas uz 1.vai 2.kategoriju un tā izpildes uzsākšanu ārpus pam</w:t>
      </w:r>
      <w:r>
        <w:rPr>
          <w:rFonts w:ascii="Times New Roman" w:hAnsi="Times New Roman" w:cs="Times New Roman"/>
          <w:sz w:val="24"/>
          <w:szCs w:val="24"/>
        </w:rPr>
        <w:t>ata darba veic tikai Pasūtītājs.</w:t>
      </w:r>
    </w:p>
    <w:p w14:paraId="5F5A164F" w14:textId="52F4D265" w:rsidR="006E744E" w:rsidRPr="00BF57F7" w:rsidRDefault="002D12CC"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Izstrādi un</w:t>
      </w:r>
      <w:r w:rsidR="006E744E" w:rsidRPr="00BF57F7">
        <w:rPr>
          <w:rFonts w:ascii="Times New Roman" w:hAnsi="Times New Roman" w:cs="Times New Roman"/>
          <w:sz w:val="24"/>
          <w:szCs w:val="24"/>
        </w:rPr>
        <w:t xml:space="preserve"> pieteikto problēmu novēršanu un/vai uzdevumu apstrādi </w:t>
      </w:r>
      <w:r w:rsidR="005979C4">
        <w:rPr>
          <w:rFonts w:ascii="Times New Roman" w:hAnsi="Times New Roman" w:cs="Times New Roman"/>
          <w:sz w:val="24"/>
          <w:szCs w:val="24"/>
        </w:rPr>
        <w:t xml:space="preserve">Izpildītājs </w:t>
      </w:r>
      <w:r w:rsidR="006E744E" w:rsidRPr="00BF57F7">
        <w:rPr>
          <w:rFonts w:ascii="Times New Roman" w:hAnsi="Times New Roman" w:cs="Times New Roman"/>
          <w:sz w:val="24"/>
          <w:szCs w:val="24"/>
        </w:rPr>
        <w:t xml:space="preserve">veic saskaņā ar Tehniskās specifikācijas </w:t>
      </w:r>
      <w:r w:rsidR="006E744E">
        <w:rPr>
          <w:rFonts w:ascii="Times New Roman" w:hAnsi="Times New Roman" w:cs="Times New Roman"/>
          <w:sz w:val="24"/>
          <w:szCs w:val="24"/>
        </w:rPr>
        <w:t>1.2</w:t>
      </w:r>
      <w:r w:rsidR="006E744E" w:rsidRPr="00BF57F7">
        <w:rPr>
          <w:rFonts w:ascii="Times New Roman" w:hAnsi="Times New Roman" w:cs="Times New Roman"/>
          <w:sz w:val="24"/>
          <w:szCs w:val="24"/>
        </w:rPr>
        <w:t>.punktā noteikto darba režīmu un ievērojot šādus minimālos reakcijas, pagaidu risinājuma un pilnas novēršanas laikus:</w:t>
      </w:r>
    </w:p>
    <w:p w14:paraId="1E16B9C8" w14:textId="77777777"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68E1E267" w14:textId="77777777"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CB784D3" w14:textId="1DA2A9FD"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 reakcijas laiks </w:t>
      </w:r>
      <w:r w:rsidRPr="00FB4814">
        <w:rPr>
          <w:rFonts w:ascii="Times New Roman" w:hAnsi="Times New Roman" w:cs="Times New Roman"/>
          <w:b/>
          <w:sz w:val="24"/>
          <w:szCs w:val="24"/>
        </w:rPr>
        <w:t>1. kategorijas</w:t>
      </w:r>
      <w:r w:rsidRPr="00BF57F7">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sidRPr="00C414BD">
        <w:rPr>
          <w:rFonts w:ascii="Times New Roman" w:hAnsi="Times New Roman" w:cs="Times New Roman"/>
          <w:sz w:val="24"/>
          <w:szCs w:val="24"/>
          <w:u w:val="single"/>
        </w:rPr>
        <w:t>2 stundas</w:t>
      </w:r>
      <w:r w:rsidRPr="00BF57F7">
        <w:rPr>
          <w:rFonts w:ascii="Times New Roman" w:hAnsi="Times New Roman" w:cs="Times New Roman"/>
          <w:sz w:val="24"/>
          <w:szCs w:val="24"/>
        </w:rPr>
        <w:t xml:space="preserve"> ar pagaidu risināšanas darba izpildi </w:t>
      </w:r>
      <w:r w:rsidRPr="00C414BD">
        <w:rPr>
          <w:rFonts w:ascii="Times New Roman" w:hAnsi="Times New Roman" w:cs="Times New Roman"/>
          <w:sz w:val="24"/>
          <w:szCs w:val="24"/>
          <w:u w:val="single"/>
        </w:rPr>
        <w:t>4 stundu</w:t>
      </w:r>
      <w:r w:rsidRPr="00BF57F7">
        <w:rPr>
          <w:rFonts w:ascii="Times New Roman" w:hAnsi="Times New Roman" w:cs="Times New Roman"/>
          <w:sz w:val="24"/>
          <w:szCs w:val="24"/>
        </w:rPr>
        <w:t xml:space="preserve"> laikā un pastāvīga risinājuma piegādi ne ilgāk kā </w:t>
      </w:r>
      <w:r w:rsidRPr="00C414BD">
        <w:rPr>
          <w:rFonts w:ascii="Times New Roman" w:hAnsi="Times New Roman" w:cs="Times New Roman"/>
          <w:sz w:val="24"/>
          <w:szCs w:val="24"/>
          <w:u w:val="single"/>
        </w:rPr>
        <w:t>24 stundu</w:t>
      </w:r>
      <w:r>
        <w:rPr>
          <w:rFonts w:ascii="Times New Roman" w:hAnsi="Times New Roman" w:cs="Times New Roman"/>
          <w:sz w:val="24"/>
          <w:szCs w:val="24"/>
        </w:rPr>
        <w:t xml:space="preserve"> laikā</w:t>
      </w:r>
      <w:r w:rsidRPr="00BF57F7">
        <w:rPr>
          <w:rFonts w:ascii="Times New Roman" w:hAnsi="Times New Roman" w:cs="Times New Roman"/>
          <w:sz w:val="24"/>
          <w:szCs w:val="24"/>
        </w:rPr>
        <w:t>;</w:t>
      </w:r>
    </w:p>
    <w:p w14:paraId="676F72B5" w14:textId="30D785CF"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2. kategorijas</w:t>
      </w:r>
      <w:r w:rsidRPr="00BF57F7">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Pr>
          <w:rFonts w:ascii="Times New Roman" w:hAnsi="Times New Roman" w:cs="Times New Roman"/>
          <w:sz w:val="24"/>
          <w:szCs w:val="24"/>
          <w:u w:val="single"/>
        </w:rPr>
        <w:t>4</w:t>
      </w:r>
      <w:r w:rsidRPr="00C414BD">
        <w:rPr>
          <w:rFonts w:ascii="Times New Roman" w:hAnsi="Times New Roman" w:cs="Times New Roman"/>
          <w:sz w:val="24"/>
          <w:szCs w:val="24"/>
          <w:u w:val="single"/>
        </w:rPr>
        <w:t xml:space="preserve"> stundas</w:t>
      </w:r>
      <w:r w:rsidRPr="00BF57F7">
        <w:rPr>
          <w:rFonts w:ascii="Times New Roman" w:hAnsi="Times New Roman" w:cs="Times New Roman"/>
          <w:sz w:val="24"/>
          <w:szCs w:val="24"/>
        </w:rPr>
        <w:t xml:space="preserve"> ar pagaidu risināšanas darba izpildi </w:t>
      </w:r>
      <w:r>
        <w:rPr>
          <w:rFonts w:ascii="Times New Roman" w:hAnsi="Times New Roman" w:cs="Times New Roman"/>
          <w:sz w:val="24"/>
          <w:szCs w:val="24"/>
          <w:u w:val="single"/>
        </w:rPr>
        <w:t>8</w:t>
      </w:r>
      <w:r w:rsidRPr="00C414BD">
        <w:rPr>
          <w:rFonts w:ascii="Times New Roman" w:hAnsi="Times New Roman" w:cs="Times New Roman"/>
          <w:sz w:val="24"/>
          <w:szCs w:val="24"/>
          <w:u w:val="single"/>
        </w:rPr>
        <w:t xml:space="preserve"> stundu</w:t>
      </w:r>
      <w:r w:rsidRPr="00BF57F7">
        <w:rPr>
          <w:rFonts w:ascii="Times New Roman" w:hAnsi="Times New Roman" w:cs="Times New Roman"/>
          <w:sz w:val="24"/>
          <w:szCs w:val="24"/>
        </w:rPr>
        <w:t xml:space="preserve"> laikā un pastāvīga risinājuma piegādi ne ilgāk kā </w:t>
      </w:r>
      <w:r w:rsidRPr="00C414BD">
        <w:rPr>
          <w:rFonts w:ascii="Times New Roman" w:hAnsi="Times New Roman" w:cs="Times New Roman"/>
          <w:sz w:val="24"/>
          <w:szCs w:val="24"/>
          <w:u w:val="single"/>
        </w:rPr>
        <w:t>24 stundu</w:t>
      </w:r>
      <w:r>
        <w:rPr>
          <w:rFonts w:ascii="Times New Roman" w:hAnsi="Times New Roman" w:cs="Times New Roman"/>
          <w:sz w:val="24"/>
          <w:szCs w:val="24"/>
        </w:rPr>
        <w:t xml:space="preserve"> laikā</w:t>
      </w:r>
      <w:r w:rsidRPr="00BF57F7">
        <w:rPr>
          <w:rFonts w:ascii="Times New Roman" w:hAnsi="Times New Roman" w:cs="Times New Roman"/>
          <w:sz w:val="24"/>
          <w:szCs w:val="24"/>
        </w:rPr>
        <w:t>;</w:t>
      </w:r>
    </w:p>
    <w:p w14:paraId="399084B6" w14:textId="5E1558E9"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3. kategorijas</w:t>
      </w:r>
      <w:r w:rsidRPr="00BF57F7">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Pr>
          <w:rFonts w:ascii="Times New Roman" w:hAnsi="Times New Roman" w:cs="Times New Roman"/>
          <w:sz w:val="24"/>
          <w:szCs w:val="24"/>
          <w:u w:val="single"/>
        </w:rPr>
        <w:t>8</w:t>
      </w:r>
      <w:r w:rsidRPr="00C414BD">
        <w:rPr>
          <w:rFonts w:ascii="Times New Roman" w:hAnsi="Times New Roman" w:cs="Times New Roman"/>
          <w:sz w:val="24"/>
          <w:szCs w:val="24"/>
          <w:u w:val="single"/>
        </w:rPr>
        <w:t xml:space="preserve"> stundas</w:t>
      </w:r>
      <w:r w:rsidRPr="00BF57F7">
        <w:rPr>
          <w:rFonts w:ascii="Times New Roman" w:hAnsi="Times New Roman" w:cs="Times New Roman"/>
          <w:sz w:val="24"/>
          <w:szCs w:val="24"/>
        </w:rPr>
        <w:t xml:space="preserve"> ar pagaidu risināšanas darba izpildi </w:t>
      </w:r>
      <w:r>
        <w:rPr>
          <w:rFonts w:ascii="Times New Roman" w:hAnsi="Times New Roman" w:cs="Times New Roman"/>
          <w:sz w:val="24"/>
          <w:szCs w:val="24"/>
          <w:u w:val="single"/>
        </w:rPr>
        <w:t>24</w:t>
      </w:r>
      <w:r w:rsidRPr="00C414BD">
        <w:rPr>
          <w:rFonts w:ascii="Times New Roman" w:hAnsi="Times New Roman" w:cs="Times New Roman"/>
          <w:sz w:val="24"/>
          <w:szCs w:val="24"/>
          <w:u w:val="single"/>
        </w:rPr>
        <w:t xml:space="preserve"> stundu</w:t>
      </w:r>
      <w:r w:rsidRPr="00BF57F7">
        <w:rPr>
          <w:rFonts w:ascii="Times New Roman" w:hAnsi="Times New Roman" w:cs="Times New Roman"/>
          <w:sz w:val="24"/>
          <w:szCs w:val="24"/>
        </w:rPr>
        <w:t xml:space="preserve"> laikā un pastāvīga risinājuma piegādi ne ilgāk kā </w:t>
      </w:r>
      <w:r w:rsidRPr="008B5B59">
        <w:rPr>
          <w:rFonts w:ascii="Times New Roman" w:hAnsi="Times New Roman" w:cs="Times New Roman"/>
          <w:sz w:val="24"/>
          <w:szCs w:val="24"/>
          <w:u w:val="single"/>
        </w:rPr>
        <w:t>48</w:t>
      </w:r>
      <w:r w:rsidRPr="00C414BD">
        <w:rPr>
          <w:rFonts w:ascii="Times New Roman" w:hAnsi="Times New Roman" w:cs="Times New Roman"/>
          <w:sz w:val="24"/>
          <w:szCs w:val="24"/>
          <w:u w:val="single"/>
        </w:rPr>
        <w:t xml:space="preserve"> stundu</w:t>
      </w:r>
      <w:r w:rsidRPr="006B2B9C">
        <w:rPr>
          <w:rFonts w:ascii="Times New Roman" w:hAnsi="Times New Roman" w:cs="Times New Roman"/>
          <w:sz w:val="24"/>
          <w:szCs w:val="24"/>
        </w:rPr>
        <w:t xml:space="preserve"> </w:t>
      </w:r>
      <w:r>
        <w:rPr>
          <w:rFonts w:ascii="Times New Roman" w:hAnsi="Times New Roman" w:cs="Times New Roman"/>
          <w:sz w:val="24"/>
          <w:szCs w:val="24"/>
        </w:rPr>
        <w:t>laikā</w:t>
      </w:r>
      <w:r w:rsidRPr="00BF57F7">
        <w:rPr>
          <w:rFonts w:ascii="Times New Roman" w:hAnsi="Times New Roman" w:cs="Times New Roman"/>
          <w:sz w:val="24"/>
          <w:szCs w:val="24"/>
        </w:rPr>
        <w:t>;</w:t>
      </w:r>
    </w:p>
    <w:p w14:paraId="784016BA" w14:textId="31716539"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4. kategorijas</w:t>
      </w:r>
      <w:r w:rsidRPr="00BF57F7">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Pr>
          <w:rFonts w:ascii="Times New Roman" w:hAnsi="Times New Roman" w:cs="Times New Roman"/>
          <w:sz w:val="24"/>
          <w:szCs w:val="24"/>
        </w:rPr>
        <w:t>2</w:t>
      </w:r>
      <w:r w:rsidRPr="00BF57F7">
        <w:rPr>
          <w:rFonts w:ascii="Times New Roman" w:hAnsi="Times New Roman" w:cs="Times New Roman"/>
          <w:sz w:val="24"/>
          <w:szCs w:val="24"/>
        </w:rPr>
        <w:t xml:space="preserve"> darbdienas ar pastāvīga risinājuma piegādi ne ilgāk kā </w:t>
      </w:r>
      <w:r>
        <w:rPr>
          <w:rFonts w:ascii="Times New Roman" w:hAnsi="Times New Roman" w:cs="Times New Roman"/>
          <w:sz w:val="24"/>
          <w:szCs w:val="24"/>
        </w:rPr>
        <w:t>3</w:t>
      </w:r>
      <w:r w:rsidRPr="00BF57F7">
        <w:rPr>
          <w:rFonts w:ascii="Times New Roman" w:hAnsi="Times New Roman" w:cs="Times New Roman"/>
          <w:sz w:val="24"/>
          <w:szCs w:val="24"/>
        </w:rPr>
        <w:t xml:space="preserve"> darbdienas;</w:t>
      </w:r>
    </w:p>
    <w:p w14:paraId="4DB4CAE4" w14:textId="3EFBDF2B"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5. kategorijas</w:t>
      </w:r>
      <w:r w:rsidRPr="00BF57F7">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sidR="00486EE9">
        <w:rPr>
          <w:rFonts w:ascii="Times New Roman" w:hAnsi="Times New Roman" w:cs="Times New Roman"/>
          <w:sz w:val="24"/>
          <w:szCs w:val="24"/>
        </w:rPr>
        <w:t>3</w:t>
      </w:r>
      <w:r w:rsidRPr="00BF57F7">
        <w:rPr>
          <w:rFonts w:ascii="Times New Roman" w:hAnsi="Times New Roman" w:cs="Times New Roman"/>
          <w:sz w:val="24"/>
          <w:szCs w:val="24"/>
        </w:rPr>
        <w:t xml:space="preserve"> darbdienas;</w:t>
      </w:r>
    </w:p>
    <w:p w14:paraId="2BD86745" w14:textId="4AAD8622" w:rsidR="006E744E" w:rsidRPr="002F6A2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reakcijas laiks</w:t>
      </w:r>
      <w:r>
        <w:rPr>
          <w:rFonts w:ascii="Times New Roman" w:hAnsi="Times New Roman" w:cs="Times New Roman"/>
          <w:sz w:val="24"/>
          <w:szCs w:val="24"/>
        </w:rPr>
        <w:t xml:space="preserve"> </w:t>
      </w:r>
      <w:r w:rsidRPr="00FB4814">
        <w:rPr>
          <w:rFonts w:ascii="Times New Roman" w:hAnsi="Times New Roman" w:cs="Times New Roman"/>
          <w:b/>
          <w:sz w:val="24"/>
          <w:szCs w:val="24"/>
        </w:rPr>
        <w:t>6. kategorijas</w:t>
      </w:r>
      <w:r>
        <w:rPr>
          <w:rFonts w:ascii="Times New Roman" w:hAnsi="Times New Roman" w:cs="Times New Roman"/>
          <w:sz w:val="24"/>
          <w:szCs w:val="24"/>
        </w:rPr>
        <w:t xml:space="preserve"> pieteikumam ir </w:t>
      </w:r>
      <w:r w:rsidR="00486EE9" w:rsidRPr="00BF57F7">
        <w:rPr>
          <w:rFonts w:ascii="Times New Roman" w:hAnsi="Times New Roman" w:cs="Times New Roman"/>
          <w:sz w:val="24"/>
          <w:szCs w:val="24"/>
        </w:rPr>
        <w:t xml:space="preserve">ne ilgāk kā </w:t>
      </w:r>
      <w:r>
        <w:rPr>
          <w:rFonts w:ascii="Times New Roman" w:hAnsi="Times New Roman" w:cs="Times New Roman"/>
          <w:sz w:val="24"/>
          <w:szCs w:val="24"/>
        </w:rPr>
        <w:t>5 darb</w:t>
      </w:r>
      <w:r w:rsidRPr="00BF57F7">
        <w:rPr>
          <w:rFonts w:ascii="Times New Roman" w:hAnsi="Times New Roman" w:cs="Times New Roman"/>
          <w:sz w:val="24"/>
          <w:szCs w:val="24"/>
        </w:rPr>
        <w:t xml:space="preserve">dienas, kura ietvarā sagatavo piedāvājumu, kas satur risinājuma aprakstu un darbietilpības novērtējumu. </w:t>
      </w:r>
      <w:r w:rsidR="005979C4">
        <w:rPr>
          <w:rFonts w:ascii="Times New Roman" w:hAnsi="Times New Roman" w:cs="Times New Roman"/>
          <w:sz w:val="24"/>
          <w:szCs w:val="24"/>
        </w:rPr>
        <w:t xml:space="preserve">Ja piedāvājuma sagatavošanai </w:t>
      </w:r>
      <w:r w:rsidR="00A2135B">
        <w:rPr>
          <w:rFonts w:ascii="Times New Roman" w:hAnsi="Times New Roman" w:cs="Times New Roman"/>
          <w:sz w:val="24"/>
          <w:szCs w:val="24"/>
        </w:rPr>
        <w:t>Pretendents</w:t>
      </w:r>
      <w:r w:rsidR="005979C4">
        <w:rPr>
          <w:rFonts w:ascii="Times New Roman" w:hAnsi="Times New Roman" w:cs="Times New Roman"/>
          <w:sz w:val="24"/>
          <w:szCs w:val="24"/>
        </w:rPr>
        <w:t xml:space="preserve"> ir pieprasījis Pasūtītājam papildu informāciju, darbdienu skaitīšana tiek apturēta uz laiku līdz Pasūtītājs ir iesniedzis </w:t>
      </w:r>
      <w:r w:rsidR="00202316">
        <w:rPr>
          <w:rFonts w:ascii="Times New Roman" w:hAnsi="Times New Roman" w:cs="Times New Roman"/>
          <w:sz w:val="24"/>
          <w:szCs w:val="24"/>
        </w:rPr>
        <w:t>Pretendentam</w:t>
      </w:r>
      <w:r w:rsidR="005979C4">
        <w:rPr>
          <w:rFonts w:ascii="Times New Roman" w:hAnsi="Times New Roman" w:cs="Times New Roman"/>
          <w:sz w:val="24"/>
          <w:szCs w:val="24"/>
        </w:rPr>
        <w:t xml:space="preserve"> pieprasīto informāciju. </w:t>
      </w:r>
    </w:p>
    <w:p w14:paraId="27FE7EC3" w14:textId="0F751BDF" w:rsidR="006E744E" w:rsidRPr="00636792" w:rsidRDefault="006E744E" w:rsidP="006E744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Pakalpojumu </w:t>
      </w:r>
      <w:r w:rsidRPr="0016195B">
        <w:rPr>
          <w:rFonts w:ascii="Times New Roman" w:hAnsi="Times New Roman" w:cs="Times New Roman"/>
          <w:sz w:val="24"/>
          <w:szCs w:val="24"/>
        </w:rPr>
        <w:t>izmaksās iekļauj visas ar problēmu pieteikumu apstrādi saistītās komponentes, darba samaksu darbaspēkam, transportēšan</w:t>
      </w:r>
      <w:r w:rsidRPr="00A44473">
        <w:rPr>
          <w:rFonts w:ascii="Times New Roman" w:hAnsi="Times New Roman" w:cs="Times New Roman"/>
          <w:sz w:val="24"/>
          <w:szCs w:val="24"/>
        </w:rPr>
        <w:t>u</w:t>
      </w:r>
      <w:r w:rsidR="00DC6084" w:rsidRPr="00A44473">
        <w:rPr>
          <w:rFonts w:ascii="Times New Roman" w:hAnsi="Times New Roman" w:cs="Times New Roman"/>
          <w:sz w:val="24"/>
          <w:szCs w:val="24"/>
        </w:rPr>
        <w:t>, ievērojot Tehniskās specifikācijas prasības attiecībā uz 5. un 6.</w:t>
      </w:r>
      <w:r w:rsidR="0073061C">
        <w:rPr>
          <w:rFonts w:ascii="Times New Roman" w:hAnsi="Times New Roman" w:cs="Times New Roman"/>
          <w:sz w:val="24"/>
          <w:szCs w:val="24"/>
        </w:rPr>
        <w:t xml:space="preserve"> </w:t>
      </w:r>
      <w:r w:rsidR="00DC6084" w:rsidRPr="00A44473">
        <w:rPr>
          <w:rFonts w:ascii="Times New Roman" w:hAnsi="Times New Roman" w:cs="Times New Roman"/>
          <w:sz w:val="24"/>
          <w:szCs w:val="24"/>
        </w:rPr>
        <w:t>kategorijas pieteikumiem</w:t>
      </w:r>
      <w:r w:rsidR="00A71950" w:rsidRPr="00A44473">
        <w:rPr>
          <w:rFonts w:ascii="Times New Roman" w:hAnsi="Times New Roman" w:cs="Times New Roman"/>
          <w:sz w:val="24"/>
          <w:szCs w:val="24"/>
        </w:rPr>
        <w:t>,</w:t>
      </w:r>
      <w:r w:rsidR="00DC6084" w:rsidRPr="0016195B">
        <w:rPr>
          <w:rFonts w:ascii="Times New Roman" w:hAnsi="Times New Roman" w:cs="Times New Roman"/>
          <w:sz w:val="24"/>
          <w:szCs w:val="24"/>
        </w:rPr>
        <w:t xml:space="preserve"> </w:t>
      </w:r>
      <w:r w:rsidRPr="0016195B">
        <w:rPr>
          <w:rFonts w:ascii="Times New Roman" w:hAnsi="Times New Roman" w:cs="Times New Roman"/>
          <w:sz w:val="24"/>
          <w:szCs w:val="24"/>
        </w:rPr>
        <w:t>nepieciešamās atļaujas no trešajām personām, tajā skaitā</w:t>
      </w:r>
      <w:r w:rsidRPr="00A45376">
        <w:rPr>
          <w:rFonts w:ascii="Times New Roman" w:hAnsi="Times New Roman" w:cs="Times New Roman"/>
          <w:sz w:val="24"/>
          <w:szCs w:val="24"/>
        </w:rPr>
        <w:t>:</w:t>
      </w:r>
    </w:p>
    <w:p w14:paraId="6951B742" w14:textId="57BD37D8" w:rsidR="006E744E" w:rsidRPr="00D85F25"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D85F25">
        <w:rPr>
          <w:rFonts w:ascii="Times New Roman" w:hAnsi="Times New Roman" w:cs="Times New Roman"/>
          <w:sz w:val="24"/>
          <w:szCs w:val="24"/>
        </w:rPr>
        <w:t xml:space="preserve">līdz </w:t>
      </w:r>
      <w:r w:rsidR="00E537AE">
        <w:rPr>
          <w:rFonts w:ascii="Times New Roman" w:hAnsi="Times New Roman" w:cs="Times New Roman"/>
          <w:sz w:val="24"/>
          <w:szCs w:val="24"/>
        </w:rPr>
        <w:t>4</w:t>
      </w:r>
      <w:r>
        <w:rPr>
          <w:rFonts w:ascii="Times New Roman" w:hAnsi="Times New Roman" w:cs="Times New Roman"/>
          <w:sz w:val="24"/>
          <w:szCs w:val="24"/>
        </w:rPr>
        <w:t>00</w:t>
      </w:r>
      <w:r w:rsidRPr="00D85F25">
        <w:rPr>
          <w:rFonts w:ascii="Times New Roman" w:hAnsi="Times New Roman" w:cs="Times New Roman"/>
          <w:sz w:val="24"/>
          <w:szCs w:val="24"/>
        </w:rPr>
        <w:t xml:space="preserve"> unikālu lietotāju tiešsaistes slēguma darbvietu</w:t>
      </w:r>
      <w:r>
        <w:rPr>
          <w:rFonts w:ascii="Times New Roman" w:hAnsi="Times New Roman" w:cs="Times New Roman"/>
          <w:sz w:val="24"/>
          <w:szCs w:val="24"/>
        </w:rPr>
        <w:t xml:space="preserve"> uzraudzību, nodrošinot </w:t>
      </w:r>
      <w:r w:rsidRPr="00993C43">
        <w:rPr>
          <w:rFonts w:ascii="Times New Roman" w:hAnsi="Times New Roman" w:cs="Times New Roman"/>
          <w:sz w:val="24"/>
          <w:szCs w:val="24"/>
        </w:rPr>
        <w:t xml:space="preserve">Tehniskās specifikācijas prasības attiecībā uz </w:t>
      </w:r>
      <w:r>
        <w:rPr>
          <w:rFonts w:ascii="Times New Roman" w:hAnsi="Times New Roman" w:cs="Times New Roman"/>
          <w:sz w:val="24"/>
          <w:szCs w:val="24"/>
        </w:rPr>
        <w:t>1.,</w:t>
      </w:r>
      <w:r w:rsidR="00A44473">
        <w:rPr>
          <w:rFonts w:ascii="Times New Roman" w:hAnsi="Times New Roman" w:cs="Times New Roman"/>
          <w:sz w:val="24"/>
          <w:szCs w:val="24"/>
        </w:rPr>
        <w:t xml:space="preserve"> </w:t>
      </w:r>
      <w:r>
        <w:rPr>
          <w:rFonts w:ascii="Times New Roman" w:hAnsi="Times New Roman" w:cs="Times New Roman"/>
          <w:sz w:val="24"/>
          <w:szCs w:val="24"/>
        </w:rPr>
        <w:t xml:space="preserve">2., 3. </w:t>
      </w:r>
      <w:r w:rsidRPr="00993C43">
        <w:rPr>
          <w:rFonts w:ascii="Times New Roman" w:hAnsi="Times New Roman" w:cs="Times New Roman"/>
          <w:sz w:val="24"/>
          <w:szCs w:val="24"/>
        </w:rPr>
        <w:t xml:space="preserve">un </w:t>
      </w:r>
      <w:r>
        <w:rPr>
          <w:rFonts w:ascii="Times New Roman" w:hAnsi="Times New Roman" w:cs="Times New Roman"/>
          <w:sz w:val="24"/>
          <w:szCs w:val="24"/>
        </w:rPr>
        <w:t>4</w:t>
      </w:r>
      <w:r w:rsidRPr="00993C43">
        <w:rPr>
          <w:rFonts w:ascii="Times New Roman" w:hAnsi="Times New Roman" w:cs="Times New Roman"/>
          <w:sz w:val="24"/>
          <w:szCs w:val="24"/>
        </w:rPr>
        <w:t>.</w:t>
      </w:r>
      <w:r w:rsidR="0073061C">
        <w:rPr>
          <w:rFonts w:ascii="Times New Roman" w:hAnsi="Times New Roman" w:cs="Times New Roman"/>
          <w:sz w:val="24"/>
          <w:szCs w:val="24"/>
        </w:rPr>
        <w:t xml:space="preserve"> </w:t>
      </w:r>
      <w:r w:rsidRPr="00993C43">
        <w:rPr>
          <w:rFonts w:ascii="Times New Roman" w:hAnsi="Times New Roman" w:cs="Times New Roman"/>
          <w:sz w:val="24"/>
          <w:szCs w:val="24"/>
        </w:rPr>
        <w:t>kategorijas</w:t>
      </w:r>
      <w:r>
        <w:rPr>
          <w:rFonts w:ascii="Times New Roman" w:hAnsi="Times New Roman" w:cs="Times New Roman"/>
          <w:sz w:val="24"/>
          <w:szCs w:val="24"/>
        </w:rPr>
        <w:t xml:space="preserve"> pieteikumu uzturēšanu un atrisināšanu</w:t>
      </w:r>
      <w:r w:rsidRPr="00D85F25">
        <w:rPr>
          <w:rFonts w:ascii="Times New Roman" w:hAnsi="Times New Roman" w:cs="Times New Roman"/>
          <w:sz w:val="24"/>
          <w:szCs w:val="24"/>
        </w:rPr>
        <w:t>;</w:t>
      </w:r>
    </w:p>
    <w:p w14:paraId="7EF0568F" w14:textId="77777777" w:rsidR="006E744E" w:rsidRPr="00521E92"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521E92">
        <w:rPr>
          <w:rFonts w:ascii="Times New Roman" w:hAnsi="Times New Roman" w:cs="Times New Roman"/>
          <w:sz w:val="24"/>
          <w:szCs w:val="24"/>
        </w:rPr>
        <w:t>izmaiņu pieprasījumu iestrād</w:t>
      </w:r>
      <w:r>
        <w:rPr>
          <w:rFonts w:ascii="Times New Roman" w:hAnsi="Times New Roman" w:cs="Times New Roman"/>
          <w:sz w:val="24"/>
          <w:szCs w:val="24"/>
        </w:rPr>
        <w:t>i</w:t>
      </w:r>
      <w:r w:rsidRPr="00521E92">
        <w:rPr>
          <w:rFonts w:ascii="Times New Roman" w:hAnsi="Times New Roman" w:cs="Times New Roman"/>
          <w:sz w:val="24"/>
          <w:szCs w:val="24"/>
        </w:rPr>
        <w:t xml:space="preserve"> un konsultācijas par Sistēmu atbilstoši pieprasījumiem;</w:t>
      </w:r>
    </w:p>
    <w:p w14:paraId="6535A841" w14:textId="77777777" w:rsidR="006E744E" w:rsidRPr="00521E92"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521E92">
        <w:rPr>
          <w:rFonts w:ascii="Times New Roman" w:hAnsi="Times New Roman" w:cs="Times New Roman"/>
          <w:sz w:val="24"/>
          <w:szCs w:val="24"/>
        </w:rPr>
        <w:t>speciālistu pieejamību, lai garantētu Līgumā noteikto pienākumu izpildi</w:t>
      </w:r>
      <w:r>
        <w:rPr>
          <w:rFonts w:ascii="Times New Roman" w:hAnsi="Times New Roman" w:cs="Times New Roman"/>
          <w:sz w:val="24"/>
          <w:szCs w:val="24"/>
        </w:rPr>
        <w:t>;</w:t>
      </w:r>
    </w:p>
    <w:p w14:paraId="5684ACA3" w14:textId="77777777" w:rsidR="006E744E" w:rsidRPr="00521E92" w:rsidRDefault="006E744E"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izmaiņu ieviešanas projektu</w:t>
      </w:r>
      <w:r w:rsidRPr="00521E92">
        <w:rPr>
          <w:rFonts w:ascii="Times New Roman" w:hAnsi="Times New Roman" w:cs="Times New Roman"/>
          <w:sz w:val="24"/>
          <w:szCs w:val="24"/>
        </w:rPr>
        <w:t xml:space="preserve"> pārvaldību, tajā skaitā atskaites perioda pārskatu sagatavošanu;</w:t>
      </w:r>
    </w:p>
    <w:p w14:paraId="3ADFE00D" w14:textId="5512AE0E" w:rsidR="006E744E" w:rsidRPr="00E4719F"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5C3D48">
        <w:rPr>
          <w:rFonts w:ascii="Times New Roman" w:hAnsi="Times New Roman" w:cs="Times New Roman"/>
          <w:sz w:val="24"/>
          <w:szCs w:val="24"/>
        </w:rPr>
        <w:t>garantijas saist</w:t>
      </w:r>
      <w:r>
        <w:rPr>
          <w:rFonts w:ascii="Times New Roman" w:hAnsi="Times New Roman" w:cs="Times New Roman"/>
          <w:sz w:val="24"/>
          <w:szCs w:val="24"/>
        </w:rPr>
        <w:t xml:space="preserve">ību ietvara bezmaksas </w:t>
      </w:r>
      <w:r w:rsidRPr="005C3D48">
        <w:rPr>
          <w:rFonts w:ascii="Times New Roman" w:hAnsi="Times New Roman" w:cs="Times New Roman"/>
          <w:sz w:val="24"/>
          <w:szCs w:val="24"/>
        </w:rPr>
        <w:t>izsaukum</w:t>
      </w:r>
      <w:r w:rsidR="0020173B">
        <w:rPr>
          <w:rFonts w:ascii="Times New Roman" w:hAnsi="Times New Roman" w:cs="Times New Roman"/>
          <w:sz w:val="24"/>
          <w:szCs w:val="24"/>
        </w:rPr>
        <w:t>us</w:t>
      </w:r>
      <w:r w:rsidRPr="005C3D48">
        <w:rPr>
          <w:rFonts w:ascii="Times New Roman" w:hAnsi="Times New Roman" w:cs="Times New Roman"/>
          <w:sz w:val="24"/>
          <w:szCs w:val="24"/>
        </w:rPr>
        <w:t xml:space="preserve"> un kļūdu novēršan</w:t>
      </w:r>
      <w:r w:rsidR="0020173B">
        <w:rPr>
          <w:rFonts w:ascii="Times New Roman" w:hAnsi="Times New Roman" w:cs="Times New Roman"/>
          <w:sz w:val="24"/>
          <w:szCs w:val="24"/>
        </w:rPr>
        <w:t>u</w:t>
      </w:r>
      <w:r>
        <w:rPr>
          <w:rFonts w:ascii="Times New Roman" w:hAnsi="Times New Roman" w:cs="Times New Roman"/>
          <w:sz w:val="24"/>
          <w:szCs w:val="24"/>
        </w:rPr>
        <w:t>;</w:t>
      </w:r>
    </w:p>
    <w:p w14:paraId="446A1C8D" w14:textId="189BB0B2" w:rsidR="006E744E" w:rsidRPr="008F59F7"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F959FC">
        <w:rPr>
          <w:rFonts w:ascii="Times New Roman" w:hAnsi="Times New Roman" w:cs="Times New Roman"/>
          <w:sz w:val="24"/>
          <w:szCs w:val="24"/>
        </w:rPr>
        <w:t>reali</w:t>
      </w:r>
      <w:r>
        <w:rPr>
          <w:rFonts w:ascii="Times New Roman" w:hAnsi="Times New Roman" w:cs="Times New Roman"/>
          <w:sz w:val="24"/>
          <w:szCs w:val="24"/>
        </w:rPr>
        <w:t>zācijas piedāvājumu</w:t>
      </w:r>
      <w:r w:rsidR="005F37EF">
        <w:rPr>
          <w:rFonts w:ascii="Times New Roman" w:hAnsi="Times New Roman" w:cs="Times New Roman"/>
          <w:sz w:val="24"/>
          <w:szCs w:val="24"/>
        </w:rPr>
        <w:t xml:space="preserve"> (darba uzdevuma)</w:t>
      </w:r>
      <w:r>
        <w:rPr>
          <w:rFonts w:ascii="Times New Roman" w:hAnsi="Times New Roman" w:cs="Times New Roman"/>
          <w:sz w:val="24"/>
          <w:szCs w:val="24"/>
        </w:rPr>
        <w:t xml:space="preserve"> sagatavošanu </w:t>
      </w:r>
      <w:r w:rsidRPr="00F959FC">
        <w:rPr>
          <w:rFonts w:ascii="Times New Roman" w:hAnsi="Times New Roman" w:cs="Times New Roman"/>
          <w:sz w:val="24"/>
          <w:szCs w:val="24"/>
        </w:rPr>
        <w:t xml:space="preserve">6.kategorijas </w:t>
      </w:r>
      <w:r w:rsidRPr="008F59F7">
        <w:rPr>
          <w:rFonts w:ascii="Times New Roman" w:hAnsi="Times New Roman" w:cs="Times New Roman"/>
          <w:sz w:val="24"/>
          <w:szCs w:val="24"/>
        </w:rPr>
        <w:t>pieteikumiem</w:t>
      </w:r>
      <w:r w:rsidR="0020173B" w:rsidRPr="008F59F7">
        <w:rPr>
          <w:rFonts w:ascii="Times New Roman" w:hAnsi="Times New Roman" w:cs="Times New Roman"/>
          <w:sz w:val="24"/>
          <w:szCs w:val="24"/>
        </w:rPr>
        <w:t xml:space="preserve"> bez maksas</w:t>
      </w:r>
      <w:r w:rsidRPr="008F59F7">
        <w:rPr>
          <w:rFonts w:ascii="Times New Roman" w:hAnsi="Times New Roman" w:cs="Times New Roman"/>
          <w:sz w:val="24"/>
          <w:szCs w:val="24"/>
        </w:rPr>
        <w:t>;</w:t>
      </w:r>
    </w:p>
    <w:p w14:paraId="35D63958" w14:textId="48AC3151" w:rsidR="006E744E" w:rsidRPr="008F59F7" w:rsidRDefault="006E744E" w:rsidP="006E744E">
      <w:pPr>
        <w:pStyle w:val="ListParagraph"/>
        <w:numPr>
          <w:ilvl w:val="1"/>
          <w:numId w:val="1"/>
        </w:numPr>
        <w:spacing w:after="0" w:line="240" w:lineRule="auto"/>
        <w:jc w:val="both"/>
        <w:rPr>
          <w:rFonts w:ascii="Times New Roman" w:hAnsi="Times New Roman" w:cs="Times New Roman"/>
          <w:sz w:val="24"/>
          <w:szCs w:val="24"/>
        </w:rPr>
      </w:pPr>
      <w:r w:rsidRPr="008F59F7">
        <w:rPr>
          <w:rFonts w:ascii="Times New Roman" w:hAnsi="Times New Roman" w:cs="Times New Roman"/>
          <w:sz w:val="24"/>
          <w:szCs w:val="24"/>
        </w:rPr>
        <w:t>pārskatu par iepriekšējā mēnesī pieteiktajiem un risinātajiem pieteikumiem sagatavošan</w:t>
      </w:r>
      <w:r w:rsidR="0020173B" w:rsidRPr="008F59F7">
        <w:rPr>
          <w:rFonts w:ascii="Times New Roman" w:hAnsi="Times New Roman" w:cs="Times New Roman"/>
          <w:sz w:val="24"/>
          <w:szCs w:val="24"/>
        </w:rPr>
        <w:t>u</w:t>
      </w:r>
      <w:r w:rsidRPr="008F59F7">
        <w:rPr>
          <w:rFonts w:ascii="Times New Roman" w:hAnsi="Times New Roman" w:cs="Times New Roman"/>
          <w:sz w:val="24"/>
          <w:szCs w:val="24"/>
        </w:rPr>
        <w:t>;</w:t>
      </w:r>
    </w:p>
    <w:p w14:paraId="7662C2ED" w14:textId="331212FA" w:rsidR="006E744E" w:rsidRDefault="006E744E"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identiskas Sistēmai</w:t>
      </w:r>
      <w:r w:rsidRPr="00E4719F">
        <w:rPr>
          <w:rFonts w:ascii="Times New Roman" w:hAnsi="Times New Roman" w:cs="Times New Roman"/>
          <w:sz w:val="24"/>
          <w:szCs w:val="24"/>
        </w:rPr>
        <w:t xml:space="preserve"> testa vides</w:t>
      </w:r>
      <w:r>
        <w:rPr>
          <w:rFonts w:ascii="Times New Roman" w:hAnsi="Times New Roman" w:cs="Times New Roman"/>
          <w:sz w:val="24"/>
          <w:szCs w:val="24"/>
        </w:rPr>
        <w:t xml:space="preserve"> </w:t>
      </w:r>
      <w:r w:rsidR="00A44473">
        <w:rPr>
          <w:rFonts w:ascii="Times New Roman" w:hAnsi="Times New Roman" w:cs="Times New Roman"/>
          <w:sz w:val="24"/>
          <w:szCs w:val="24"/>
        </w:rPr>
        <w:t>P</w:t>
      </w:r>
      <w:r w:rsidRPr="00E4719F">
        <w:rPr>
          <w:rFonts w:ascii="Times New Roman" w:hAnsi="Times New Roman" w:cs="Times New Roman"/>
          <w:sz w:val="24"/>
          <w:szCs w:val="24"/>
        </w:rPr>
        <w:t>retendenta resursos</w:t>
      </w:r>
      <w:r>
        <w:rPr>
          <w:rFonts w:ascii="Times New Roman" w:hAnsi="Times New Roman" w:cs="Times New Roman"/>
          <w:sz w:val="24"/>
          <w:szCs w:val="24"/>
        </w:rPr>
        <w:t xml:space="preserve"> uzturēšanu</w:t>
      </w:r>
      <w:r w:rsidR="008F59F7">
        <w:rPr>
          <w:rFonts w:ascii="Times New Roman" w:hAnsi="Times New Roman" w:cs="Times New Roman"/>
          <w:sz w:val="24"/>
          <w:szCs w:val="24"/>
        </w:rPr>
        <w:t>;</w:t>
      </w:r>
      <w:r>
        <w:rPr>
          <w:rFonts w:ascii="Times New Roman" w:hAnsi="Times New Roman" w:cs="Times New Roman"/>
          <w:sz w:val="24"/>
          <w:szCs w:val="24"/>
        </w:rPr>
        <w:t xml:space="preserve"> </w:t>
      </w:r>
    </w:p>
    <w:p w14:paraId="38A7A710" w14:textId="61FC6DE9" w:rsidR="00B47C4C" w:rsidRDefault="000811E1" w:rsidP="00B47C4C">
      <w:pPr>
        <w:pStyle w:val="ListParagraph"/>
        <w:numPr>
          <w:ilvl w:val="1"/>
          <w:numId w:val="1"/>
        </w:numPr>
        <w:spacing w:after="0" w:line="240" w:lineRule="auto"/>
        <w:jc w:val="both"/>
        <w:rPr>
          <w:rFonts w:ascii="Times New Roman" w:hAnsi="Times New Roman" w:cs="Times New Roman"/>
          <w:sz w:val="24"/>
          <w:szCs w:val="24"/>
        </w:rPr>
      </w:pPr>
      <w:r w:rsidRPr="00DF3155">
        <w:rPr>
          <w:rFonts w:ascii="Times New Roman" w:hAnsi="Times New Roman" w:cs="Times New Roman"/>
          <w:sz w:val="24"/>
          <w:szCs w:val="24"/>
        </w:rPr>
        <w:t xml:space="preserve">dokumentācijas sagatavošanu </w:t>
      </w:r>
      <w:r w:rsidR="0010121A">
        <w:rPr>
          <w:rFonts w:ascii="Times New Roman" w:hAnsi="Times New Roman" w:cs="Times New Roman"/>
          <w:sz w:val="24"/>
          <w:szCs w:val="24"/>
        </w:rPr>
        <w:t xml:space="preserve">latviešu valodā </w:t>
      </w:r>
      <w:r w:rsidRPr="00DF3155">
        <w:rPr>
          <w:rFonts w:ascii="Times New Roman" w:hAnsi="Times New Roman" w:cs="Times New Roman"/>
          <w:sz w:val="24"/>
          <w:szCs w:val="24"/>
        </w:rPr>
        <w:t xml:space="preserve">un </w:t>
      </w:r>
      <w:r w:rsidR="00054B30">
        <w:rPr>
          <w:rFonts w:ascii="Times New Roman" w:hAnsi="Times New Roman" w:cs="Times New Roman"/>
          <w:sz w:val="24"/>
          <w:szCs w:val="24"/>
        </w:rPr>
        <w:t>aktualizēšanu</w:t>
      </w:r>
      <w:r w:rsidR="00A50E67">
        <w:rPr>
          <w:rFonts w:ascii="Times New Roman" w:hAnsi="Times New Roman" w:cs="Times New Roman"/>
          <w:sz w:val="24"/>
          <w:szCs w:val="24"/>
        </w:rPr>
        <w:t>;</w:t>
      </w:r>
    </w:p>
    <w:p w14:paraId="7008B7E8" w14:textId="3A33A113" w:rsidR="004012C3" w:rsidRPr="00B47C4C" w:rsidRDefault="000811E1" w:rsidP="00B47C4C">
      <w:pPr>
        <w:pStyle w:val="ListParagraph"/>
        <w:numPr>
          <w:ilvl w:val="1"/>
          <w:numId w:val="1"/>
        </w:numPr>
        <w:spacing w:after="0" w:line="240" w:lineRule="auto"/>
        <w:jc w:val="both"/>
        <w:rPr>
          <w:rFonts w:ascii="Times New Roman" w:hAnsi="Times New Roman" w:cs="Times New Roman"/>
          <w:sz w:val="24"/>
          <w:szCs w:val="24"/>
        </w:rPr>
      </w:pPr>
      <w:r w:rsidRPr="00B47C4C">
        <w:rPr>
          <w:rFonts w:ascii="Times New Roman" w:hAnsi="Times New Roman" w:cs="Times New Roman"/>
          <w:sz w:val="24"/>
          <w:szCs w:val="24"/>
        </w:rPr>
        <w:t xml:space="preserve">izmaiņu piedāvātās tehniskās realizācijas risku </w:t>
      </w:r>
      <w:proofErr w:type="spellStart"/>
      <w:r w:rsidR="00EA2D56" w:rsidRPr="00B47C4C">
        <w:rPr>
          <w:rFonts w:ascii="Times New Roman" w:hAnsi="Times New Roman" w:cs="Times New Roman"/>
          <w:sz w:val="24"/>
          <w:szCs w:val="24"/>
        </w:rPr>
        <w:t>i</w:t>
      </w:r>
      <w:r w:rsidR="00B47C4C">
        <w:rPr>
          <w:rFonts w:ascii="Times New Roman" w:hAnsi="Times New Roman" w:cs="Times New Roman"/>
          <w:sz w:val="24"/>
          <w:szCs w:val="24"/>
        </w:rPr>
        <w:t>z</w:t>
      </w:r>
      <w:r w:rsidR="00EA2D56" w:rsidRPr="00B47C4C">
        <w:rPr>
          <w:rFonts w:ascii="Times New Roman" w:hAnsi="Times New Roman" w:cs="Times New Roman"/>
          <w:sz w:val="24"/>
          <w:szCs w:val="24"/>
        </w:rPr>
        <w:t>v</w:t>
      </w:r>
      <w:r w:rsidR="00B47C4C">
        <w:rPr>
          <w:rFonts w:ascii="Times New Roman" w:hAnsi="Times New Roman" w:cs="Times New Roman"/>
          <w:sz w:val="24"/>
          <w:szCs w:val="24"/>
        </w:rPr>
        <w:t>ē</w:t>
      </w:r>
      <w:r w:rsidR="00EA2D56" w:rsidRPr="00B47C4C">
        <w:rPr>
          <w:rFonts w:ascii="Times New Roman" w:hAnsi="Times New Roman" w:cs="Times New Roman"/>
          <w:sz w:val="24"/>
          <w:szCs w:val="24"/>
        </w:rPr>
        <w:t>rtējumu</w:t>
      </w:r>
      <w:proofErr w:type="spellEnd"/>
      <w:r w:rsidRPr="00B47C4C">
        <w:rPr>
          <w:rFonts w:ascii="Times New Roman" w:hAnsi="Times New Roman" w:cs="Times New Roman"/>
          <w:sz w:val="24"/>
          <w:szCs w:val="24"/>
        </w:rPr>
        <w:t xml:space="preserve"> un nepieciešamības gadījumā </w:t>
      </w:r>
      <w:r w:rsidR="0010121A">
        <w:rPr>
          <w:rFonts w:ascii="Times New Roman" w:hAnsi="Times New Roman" w:cs="Times New Roman"/>
          <w:sz w:val="24"/>
          <w:szCs w:val="24"/>
        </w:rPr>
        <w:t xml:space="preserve">priekšlikumu sagatavošanu par </w:t>
      </w:r>
      <w:r w:rsidRPr="00B47C4C">
        <w:rPr>
          <w:rFonts w:ascii="Times New Roman" w:hAnsi="Times New Roman" w:cs="Times New Roman"/>
          <w:sz w:val="24"/>
          <w:szCs w:val="24"/>
        </w:rPr>
        <w:t>mazinoš</w:t>
      </w:r>
      <w:r w:rsidR="0010121A">
        <w:rPr>
          <w:rFonts w:ascii="Times New Roman" w:hAnsi="Times New Roman" w:cs="Times New Roman"/>
          <w:sz w:val="24"/>
          <w:szCs w:val="24"/>
        </w:rPr>
        <w:t>iem</w:t>
      </w:r>
      <w:r w:rsidRPr="00B47C4C">
        <w:rPr>
          <w:rFonts w:ascii="Times New Roman" w:hAnsi="Times New Roman" w:cs="Times New Roman"/>
          <w:sz w:val="24"/>
          <w:szCs w:val="24"/>
        </w:rPr>
        <w:t xml:space="preserve"> pasākum</w:t>
      </w:r>
      <w:r w:rsidR="0010121A">
        <w:rPr>
          <w:rFonts w:ascii="Times New Roman" w:hAnsi="Times New Roman" w:cs="Times New Roman"/>
          <w:sz w:val="24"/>
          <w:szCs w:val="24"/>
        </w:rPr>
        <w:t>iem</w:t>
      </w:r>
      <w:r w:rsidRPr="00B47C4C">
        <w:rPr>
          <w:rFonts w:ascii="Times New Roman" w:hAnsi="Times New Roman" w:cs="Times New Roman"/>
          <w:sz w:val="24"/>
          <w:szCs w:val="24"/>
        </w:rPr>
        <w:t>.</w:t>
      </w:r>
    </w:p>
    <w:p w14:paraId="21C48865" w14:textId="095FE9DE" w:rsidR="00C54747" w:rsidRPr="000421E2" w:rsidRDefault="00C54747" w:rsidP="00874F91">
      <w:pPr>
        <w:pStyle w:val="ListParagraph"/>
        <w:numPr>
          <w:ilvl w:val="0"/>
          <w:numId w:val="1"/>
        </w:numPr>
        <w:spacing w:after="0" w:line="240" w:lineRule="auto"/>
        <w:jc w:val="both"/>
        <w:rPr>
          <w:rFonts w:ascii="Times New Roman" w:hAnsi="Times New Roman" w:cs="Times New Roman"/>
          <w:sz w:val="24"/>
          <w:szCs w:val="24"/>
        </w:rPr>
      </w:pPr>
      <w:bookmarkStart w:id="0" w:name="_Hlk128037313"/>
      <w:bookmarkStart w:id="1" w:name="_Hlk128037028"/>
      <w:r w:rsidRPr="000421E2">
        <w:rPr>
          <w:rFonts w:ascii="Times New Roman" w:hAnsi="Times New Roman" w:cs="Times New Roman"/>
          <w:sz w:val="24"/>
          <w:szCs w:val="24"/>
        </w:rPr>
        <w:t>Izstrādes darba uzdevums tiek saskaņots un apstiprināts ar Pasūtītāju</w:t>
      </w:r>
      <w:bookmarkEnd w:id="0"/>
      <w:r w:rsidRPr="000421E2">
        <w:rPr>
          <w:rFonts w:ascii="Times New Roman" w:hAnsi="Times New Roman" w:cs="Times New Roman"/>
          <w:sz w:val="24"/>
          <w:szCs w:val="24"/>
        </w:rPr>
        <w:t>.</w:t>
      </w:r>
    </w:p>
    <w:p w14:paraId="2B413DAA" w14:textId="5C1C6992" w:rsidR="000811E1" w:rsidRPr="00DF3155" w:rsidRDefault="008F59F7" w:rsidP="00874F91">
      <w:pPr>
        <w:pStyle w:val="ListParagraph"/>
        <w:numPr>
          <w:ilvl w:val="0"/>
          <w:numId w:val="1"/>
        </w:numPr>
        <w:spacing w:after="0" w:line="240" w:lineRule="auto"/>
        <w:jc w:val="both"/>
      </w:pPr>
      <w:bookmarkStart w:id="2" w:name="_Hlk128040677"/>
      <w:bookmarkEnd w:id="1"/>
      <w:r>
        <w:rPr>
          <w:rFonts w:ascii="Times New Roman" w:hAnsi="Times New Roman" w:cs="Times New Roman"/>
          <w:sz w:val="24"/>
          <w:szCs w:val="24"/>
        </w:rPr>
        <w:t>Pretendents</w:t>
      </w:r>
      <w:r w:rsidR="005979C4">
        <w:rPr>
          <w:rFonts w:ascii="Times New Roman" w:hAnsi="Times New Roman" w:cs="Times New Roman"/>
          <w:sz w:val="24"/>
          <w:szCs w:val="24"/>
        </w:rPr>
        <w:t xml:space="preserve"> n</w:t>
      </w:r>
      <w:r w:rsidR="000811E1" w:rsidRPr="00DF3155">
        <w:rPr>
          <w:rFonts w:ascii="Times New Roman" w:hAnsi="Times New Roman" w:cs="Times New Roman"/>
          <w:sz w:val="24"/>
          <w:szCs w:val="24"/>
        </w:rPr>
        <w:t>odrošin</w:t>
      </w:r>
      <w:r w:rsidR="005979C4">
        <w:rPr>
          <w:rFonts w:ascii="Times New Roman" w:hAnsi="Times New Roman" w:cs="Times New Roman"/>
          <w:sz w:val="24"/>
          <w:szCs w:val="24"/>
        </w:rPr>
        <w:t>a</w:t>
      </w:r>
      <w:r w:rsidR="000811E1" w:rsidRPr="00DF3155">
        <w:rPr>
          <w:rFonts w:ascii="Times New Roman" w:hAnsi="Times New Roman" w:cs="Times New Roman"/>
          <w:sz w:val="24"/>
          <w:szCs w:val="24"/>
        </w:rPr>
        <w:t xml:space="preserve"> programmatūras un konfigurēšanas nodevumu izstrādi, pilna cikla testēšanu, testa rezultātu protokolu izstrādi un izrietošu labojumu nodevumu sagatavošanu un piegādi</w:t>
      </w:r>
      <w:bookmarkEnd w:id="2"/>
      <w:r w:rsidR="000811E1" w:rsidRPr="00DF3155">
        <w:rPr>
          <w:rFonts w:ascii="Times New Roman" w:hAnsi="Times New Roman" w:cs="Times New Roman"/>
          <w:sz w:val="24"/>
          <w:szCs w:val="24"/>
        </w:rPr>
        <w:t>.</w:t>
      </w:r>
    </w:p>
    <w:p w14:paraId="1AD5CF1B" w14:textId="251D631B" w:rsidR="00871CAB" w:rsidRPr="005A23B0" w:rsidRDefault="008F59F7" w:rsidP="00871CAB">
      <w:pPr>
        <w:pStyle w:val="ListParagraph"/>
        <w:numPr>
          <w:ilvl w:val="0"/>
          <w:numId w:val="1"/>
        </w:numPr>
        <w:spacing w:after="0" w:line="240" w:lineRule="auto"/>
        <w:jc w:val="both"/>
        <w:rPr>
          <w:rFonts w:ascii="Times New Roman" w:hAnsi="Times New Roman" w:cs="Times New Roman"/>
          <w:sz w:val="24"/>
          <w:szCs w:val="24"/>
        </w:rPr>
      </w:pPr>
      <w:bookmarkStart w:id="3" w:name="_Hlk128037539"/>
      <w:r>
        <w:rPr>
          <w:rFonts w:ascii="Times New Roman" w:eastAsia="Times New Roman" w:hAnsi="Times New Roman" w:cs="Times New Roman"/>
          <w:color w:val="000000"/>
          <w:sz w:val="24"/>
          <w:szCs w:val="24"/>
          <w:lang w:eastAsia="lv-LV"/>
        </w:rPr>
        <w:t>Pretendents</w:t>
      </w:r>
      <w:r w:rsidR="005979C4">
        <w:rPr>
          <w:rFonts w:ascii="Times New Roman" w:eastAsia="Times New Roman" w:hAnsi="Times New Roman" w:cs="Times New Roman"/>
          <w:color w:val="000000"/>
          <w:sz w:val="24"/>
          <w:szCs w:val="24"/>
          <w:lang w:eastAsia="lv-LV"/>
        </w:rPr>
        <w:t xml:space="preserve"> n</w:t>
      </w:r>
      <w:r w:rsidR="00874F91" w:rsidRPr="00DF3155">
        <w:rPr>
          <w:rFonts w:ascii="Times New Roman" w:eastAsia="Times New Roman" w:hAnsi="Times New Roman" w:cs="Times New Roman"/>
          <w:color w:val="000000"/>
          <w:sz w:val="24"/>
          <w:szCs w:val="24"/>
          <w:lang w:eastAsia="lv-LV"/>
        </w:rPr>
        <w:t>odrošin</w:t>
      </w:r>
      <w:r w:rsidR="005979C4">
        <w:rPr>
          <w:rFonts w:ascii="Times New Roman" w:eastAsia="Times New Roman" w:hAnsi="Times New Roman" w:cs="Times New Roman"/>
          <w:color w:val="000000"/>
          <w:sz w:val="24"/>
          <w:szCs w:val="24"/>
          <w:lang w:eastAsia="lv-LV"/>
        </w:rPr>
        <w:t>a</w:t>
      </w:r>
      <w:r w:rsidR="00874F91" w:rsidRPr="00DF3155">
        <w:rPr>
          <w:rFonts w:ascii="Times New Roman" w:eastAsia="Times New Roman" w:hAnsi="Times New Roman" w:cs="Times New Roman"/>
          <w:color w:val="000000"/>
          <w:sz w:val="24"/>
          <w:szCs w:val="24"/>
          <w:lang w:eastAsia="lv-LV"/>
        </w:rPr>
        <w:t xml:space="preserve">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w:t>
      </w:r>
      <w:r w:rsidR="00871CAB" w:rsidRPr="00871CAB">
        <w:rPr>
          <w:rFonts w:ascii="Times New Roman" w:eastAsia="Times New Roman" w:hAnsi="Times New Roman" w:cs="Times New Roman"/>
          <w:color w:val="000000"/>
          <w:sz w:val="24"/>
          <w:szCs w:val="24"/>
          <w:lang w:eastAsia="lv-LV"/>
        </w:rPr>
        <w:t xml:space="preserve"> </w:t>
      </w:r>
      <w:bookmarkStart w:id="4" w:name="_Hlk128046364"/>
      <w:r w:rsidR="00871CAB">
        <w:rPr>
          <w:rFonts w:ascii="Times New Roman" w:eastAsia="Times New Roman" w:hAnsi="Times New Roman" w:cs="Times New Roman"/>
          <w:color w:val="000000"/>
          <w:sz w:val="24"/>
          <w:szCs w:val="24"/>
          <w:lang w:eastAsia="lv-LV"/>
        </w:rPr>
        <w:t xml:space="preserve">Līguma noslēgšanas gadījumā </w:t>
      </w:r>
      <w:r w:rsidR="00871CAB">
        <w:rPr>
          <w:rFonts w:ascii="Times New Roman" w:hAnsi="Times New Roman" w:cs="Times New Roman"/>
          <w:sz w:val="24"/>
          <w:szCs w:val="24"/>
        </w:rPr>
        <w:t>P</w:t>
      </w:r>
      <w:r w:rsidR="00871CAB" w:rsidRPr="00E4719F">
        <w:rPr>
          <w:rFonts w:ascii="Times New Roman" w:hAnsi="Times New Roman" w:cs="Times New Roman"/>
          <w:sz w:val="24"/>
          <w:szCs w:val="24"/>
        </w:rPr>
        <w:t>retendent</w:t>
      </w:r>
      <w:r w:rsidR="00871CAB">
        <w:rPr>
          <w:rFonts w:ascii="Times New Roman" w:hAnsi="Times New Roman" w:cs="Times New Roman"/>
          <w:sz w:val="24"/>
          <w:szCs w:val="24"/>
        </w:rPr>
        <w:t>s</w:t>
      </w:r>
      <w:r w:rsidR="00871CAB">
        <w:rPr>
          <w:rFonts w:ascii="Times New Roman" w:eastAsia="Times New Roman" w:hAnsi="Times New Roman" w:cs="Times New Roman"/>
          <w:color w:val="000000"/>
          <w:sz w:val="24"/>
          <w:szCs w:val="24"/>
          <w:lang w:eastAsia="lv-LV"/>
        </w:rPr>
        <w:t xml:space="preserve"> slēdz “Datu pārziņa un apstrādātāja līgumu”.</w:t>
      </w:r>
      <w:bookmarkEnd w:id="4"/>
    </w:p>
    <w:p w14:paraId="6C2E6995" w14:textId="2BD33E93" w:rsidR="00874F91" w:rsidRDefault="001B6F21">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Pretendents </w:t>
      </w:r>
      <w:r w:rsidR="005979C4">
        <w:rPr>
          <w:rFonts w:ascii="Times New Roman" w:eastAsia="Times New Roman" w:hAnsi="Times New Roman" w:cs="Times New Roman"/>
          <w:color w:val="000000"/>
          <w:sz w:val="24"/>
          <w:szCs w:val="24"/>
          <w:lang w:eastAsia="lv-LV"/>
        </w:rPr>
        <w:t>n</w:t>
      </w:r>
      <w:r w:rsidR="00874F91" w:rsidRPr="00DF3155">
        <w:rPr>
          <w:rFonts w:ascii="Times New Roman" w:eastAsia="Times New Roman" w:hAnsi="Times New Roman" w:cs="Times New Roman"/>
          <w:color w:val="000000"/>
          <w:sz w:val="24"/>
          <w:szCs w:val="24"/>
          <w:lang w:eastAsia="lv-LV"/>
        </w:rPr>
        <w:t>odrošin</w:t>
      </w:r>
      <w:r w:rsidR="005979C4">
        <w:rPr>
          <w:rFonts w:ascii="Times New Roman" w:eastAsia="Times New Roman" w:hAnsi="Times New Roman" w:cs="Times New Roman"/>
          <w:color w:val="000000"/>
          <w:sz w:val="24"/>
          <w:szCs w:val="24"/>
          <w:lang w:eastAsia="lv-LV"/>
        </w:rPr>
        <w:t>a</w:t>
      </w:r>
      <w:r w:rsidR="00874F91" w:rsidRPr="00DF3155">
        <w:rPr>
          <w:rFonts w:ascii="Times New Roman" w:eastAsia="Times New Roman" w:hAnsi="Times New Roman" w:cs="Times New Roman"/>
          <w:color w:val="000000"/>
          <w:sz w:val="24"/>
          <w:szCs w:val="24"/>
          <w:lang w:eastAsia="lv-LV"/>
        </w:rPr>
        <w:t xml:space="preserve"> datu dzēšanu vai minimizēšanu </w:t>
      </w:r>
      <w:r w:rsidR="00B77EAB">
        <w:rPr>
          <w:rFonts w:ascii="Times New Roman" w:eastAsia="Times New Roman" w:hAnsi="Times New Roman" w:cs="Times New Roman"/>
          <w:color w:val="000000"/>
          <w:sz w:val="24"/>
          <w:szCs w:val="24"/>
          <w:lang w:eastAsia="lv-LV"/>
        </w:rPr>
        <w:t xml:space="preserve">pēc </w:t>
      </w:r>
      <w:r w:rsidR="00874F91" w:rsidRPr="00DF3155">
        <w:rPr>
          <w:rFonts w:ascii="Times New Roman" w:eastAsia="Times New Roman" w:hAnsi="Times New Roman" w:cs="Times New Roman"/>
          <w:color w:val="000000"/>
          <w:sz w:val="24"/>
          <w:szCs w:val="24"/>
          <w:lang w:eastAsia="lv-LV"/>
        </w:rPr>
        <w:t>Pasūtītāja</w:t>
      </w:r>
      <w:r w:rsidR="00B77EAB">
        <w:rPr>
          <w:rFonts w:ascii="Times New Roman" w:eastAsia="Times New Roman" w:hAnsi="Times New Roman" w:cs="Times New Roman"/>
          <w:color w:val="000000"/>
          <w:sz w:val="24"/>
          <w:szCs w:val="24"/>
          <w:lang w:eastAsia="lv-LV"/>
        </w:rPr>
        <w:t xml:space="preserve"> pieprasījuma</w:t>
      </w:r>
      <w:r w:rsidR="00874F91" w:rsidRPr="00DF3155">
        <w:rPr>
          <w:rFonts w:ascii="Times New Roman" w:eastAsia="Times New Roman" w:hAnsi="Times New Roman" w:cs="Times New Roman"/>
          <w:color w:val="000000"/>
          <w:sz w:val="24"/>
          <w:szCs w:val="24"/>
          <w:lang w:eastAsia="lv-LV"/>
        </w:rPr>
        <w:t xml:space="preserve"> noteiktajos termiņos</w:t>
      </w:r>
      <w:r w:rsidR="005979C4">
        <w:rPr>
          <w:rFonts w:ascii="Times New Roman" w:eastAsia="Times New Roman" w:hAnsi="Times New Roman" w:cs="Times New Roman"/>
          <w:color w:val="000000"/>
          <w:sz w:val="24"/>
          <w:szCs w:val="24"/>
          <w:lang w:eastAsia="lv-LV"/>
        </w:rPr>
        <w:t>, ja tas nav pretrunā ar Latvijas Republikas un Eiropas Savienības normatīvajiem aktiem</w:t>
      </w:r>
      <w:r w:rsidR="00874F91" w:rsidRPr="00DF3155">
        <w:rPr>
          <w:rFonts w:ascii="Times New Roman" w:eastAsia="Times New Roman" w:hAnsi="Times New Roman" w:cs="Times New Roman"/>
          <w:color w:val="000000"/>
          <w:sz w:val="24"/>
          <w:szCs w:val="24"/>
          <w:lang w:eastAsia="lv-LV"/>
        </w:rPr>
        <w:t>.</w:t>
      </w:r>
    </w:p>
    <w:p w14:paraId="5CEA032D" w14:textId="77777777" w:rsidR="00F6198F" w:rsidRDefault="00F6198F" w:rsidP="00F6198F">
      <w:pPr>
        <w:pStyle w:val="ListParagraph"/>
        <w:numPr>
          <w:ilvl w:val="0"/>
          <w:numId w:val="1"/>
        </w:numPr>
        <w:spacing w:after="0" w:line="240" w:lineRule="auto"/>
        <w:jc w:val="both"/>
        <w:rPr>
          <w:rFonts w:ascii="Times New Roman" w:hAnsi="Times New Roman" w:cs="Times New Roman"/>
          <w:i/>
          <w:iCs/>
          <w:sz w:val="24"/>
          <w:szCs w:val="24"/>
        </w:rPr>
      </w:pPr>
      <w:r w:rsidRPr="00E537AE">
        <w:rPr>
          <w:rFonts w:ascii="Times New Roman" w:hAnsi="Times New Roman" w:cs="Times New Roman"/>
          <w:sz w:val="24"/>
          <w:szCs w:val="24"/>
        </w:rPr>
        <w:t xml:space="preserve">Līguma plānotais termiņš 24 mēneši un </w:t>
      </w:r>
      <w:r>
        <w:rPr>
          <w:rFonts w:ascii="Times New Roman" w:hAnsi="Times New Roman" w:cs="Times New Roman"/>
          <w:sz w:val="24"/>
          <w:szCs w:val="24"/>
        </w:rPr>
        <w:t xml:space="preserve">līguma apjoms šajā periodā nepārsniedz EUR 150 000,00 </w:t>
      </w:r>
      <w:r w:rsidRPr="004B61F7">
        <w:rPr>
          <w:rFonts w:ascii="Times New Roman" w:hAnsi="Times New Roman" w:cs="Times New Roman"/>
          <w:sz w:val="24"/>
          <w:szCs w:val="24"/>
        </w:rPr>
        <w:t>(</w:t>
      </w:r>
      <w:r>
        <w:rPr>
          <w:rFonts w:ascii="Times New Roman" w:hAnsi="Times New Roman" w:cs="Times New Roman"/>
          <w:sz w:val="24"/>
          <w:szCs w:val="24"/>
        </w:rPr>
        <w:t xml:space="preserve">viens </w:t>
      </w:r>
      <w:r w:rsidRPr="004B61F7">
        <w:rPr>
          <w:rFonts w:ascii="Times New Roman" w:hAnsi="Times New Roman" w:cs="Times New Roman"/>
          <w:sz w:val="24"/>
          <w:szCs w:val="24"/>
        </w:rPr>
        <w:t>simt</w:t>
      </w:r>
      <w:r>
        <w:rPr>
          <w:rFonts w:ascii="Times New Roman" w:hAnsi="Times New Roman" w:cs="Times New Roman"/>
          <w:sz w:val="24"/>
          <w:szCs w:val="24"/>
        </w:rPr>
        <w:t>s</w:t>
      </w:r>
      <w:r w:rsidRPr="004B61F7">
        <w:rPr>
          <w:rFonts w:ascii="Times New Roman" w:hAnsi="Times New Roman" w:cs="Times New Roman"/>
          <w:sz w:val="24"/>
          <w:szCs w:val="24"/>
        </w:rPr>
        <w:t xml:space="preserve"> piecdesmit tūkstoši </w:t>
      </w:r>
      <w:proofErr w:type="spellStart"/>
      <w:r w:rsidRPr="004B61F7">
        <w:rPr>
          <w:rFonts w:ascii="Times New Roman" w:hAnsi="Times New Roman" w:cs="Times New Roman"/>
          <w:sz w:val="24"/>
          <w:szCs w:val="24"/>
        </w:rPr>
        <w:t>euro</w:t>
      </w:r>
      <w:proofErr w:type="spellEnd"/>
      <w:r w:rsidRPr="004B61F7">
        <w:rPr>
          <w:rFonts w:ascii="Times New Roman" w:hAnsi="Times New Roman" w:cs="Times New Roman"/>
          <w:sz w:val="24"/>
          <w:szCs w:val="24"/>
        </w:rPr>
        <w:t>, 0 centi),</w:t>
      </w:r>
      <w:r w:rsidRPr="001B61A0">
        <w:rPr>
          <w:rFonts w:ascii="Times New Roman" w:hAnsi="Times New Roman" w:cs="Times New Roman"/>
        </w:rPr>
        <w:t xml:space="preserve"> neieskaitot PVN</w:t>
      </w:r>
      <w:r>
        <w:rPr>
          <w:rFonts w:ascii="Times New Roman" w:hAnsi="Times New Roman" w:cs="Times New Roman"/>
          <w:sz w:val="24"/>
          <w:szCs w:val="24"/>
        </w:rPr>
        <w:t>.</w:t>
      </w:r>
    </w:p>
    <w:p w14:paraId="1E0CD4DF" w14:textId="77777777" w:rsidR="00F6198F" w:rsidRPr="00A9588D" w:rsidRDefault="00F6198F" w:rsidP="00F6198F">
      <w:pPr>
        <w:pStyle w:val="ListParagraph"/>
        <w:spacing w:after="0" w:line="240" w:lineRule="auto"/>
        <w:jc w:val="both"/>
        <w:rPr>
          <w:rFonts w:ascii="Times New Roman" w:eastAsia="Times New Roman" w:hAnsi="Times New Roman" w:cs="Times New Roman"/>
          <w:color w:val="000000"/>
          <w:sz w:val="24"/>
          <w:szCs w:val="24"/>
          <w:lang w:eastAsia="lv-LV"/>
        </w:rPr>
      </w:pPr>
    </w:p>
    <w:bookmarkEnd w:id="3"/>
    <w:p w14:paraId="05EC0DE2" w14:textId="77777777" w:rsidR="006E744E" w:rsidRPr="00A11A05" w:rsidRDefault="006E744E" w:rsidP="006E744E">
      <w:pPr>
        <w:spacing w:after="0" w:line="240" w:lineRule="auto"/>
        <w:jc w:val="both"/>
        <w:rPr>
          <w:rFonts w:ascii="Times New Roman" w:hAnsi="Times New Roman" w:cs="Times New Roman"/>
          <w:sz w:val="24"/>
          <w:szCs w:val="24"/>
        </w:rPr>
      </w:pPr>
    </w:p>
    <w:p w14:paraId="4BDD4EC6" w14:textId="77777777" w:rsidR="006E744E" w:rsidRDefault="006E744E" w:rsidP="006E744E">
      <w:pPr>
        <w:spacing w:after="0" w:line="240" w:lineRule="auto"/>
        <w:jc w:val="right"/>
        <w:rPr>
          <w:rFonts w:ascii="Times New Roman" w:hAnsi="Times New Roman" w:cs="Times New Roman"/>
          <w:b/>
          <w:sz w:val="24"/>
          <w:szCs w:val="24"/>
        </w:rPr>
      </w:pPr>
    </w:p>
    <w:p w14:paraId="0423DA33" w14:textId="77777777" w:rsidR="006E744E" w:rsidRDefault="006E744E" w:rsidP="006E744E">
      <w:pPr>
        <w:spacing w:after="0" w:line="240" w:lineRule="auto"/>
        <w:jc w:val="right"/>
        <w:rPr>
          <w:rFonts w:ascii="Times New Roman" w:hAnsi="Times New Roman" w:cs="Times New Roman"/>
          <w:b/>
          <w:sz w:val="24"/>
          <w:szCs w:val="24"/>
        </w:rPr>
      </w:pPr>
    </w:p>
    <w:p w14:paraId="6E7688F4" w14:textId="77777777" w:rsidR="006E744E" w:rsidRDefault="006E744E" w:rsidP="006E744E">
      <w:pPr>
        <w:spacing w:after="0" w:line="240" w:lineRule="auto"/>
        <w:jc w:val="right"/>
        <w:rPr>
          <w:rFonts w:ascii="Times New Roman" w:hAnsi="Times New Roman" w:cs="Times New Roman"/>
          <w:b/>
          <w:sz w:val="24"/>
          <w:szCs w:val="24"/>
        </w:rPr>
      </w:pPr>
    </w:p>
    <w:p w14:paraId="64C846EA" w14:textId="77777777" w:rsidR="006E744E" w:rsidRDefault="006E744E"/>
    <w:sectPr w:rsidR="006E74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3199496">
    <w:abstractNumId w:val="0"/>
  </w:num>
  <w:num w:numId="2" w16cid:durableId="20862484">
    <w:abstractNumId w:val="1"/>
  </w:num>
  <w:num w:numId="3" w16cid:durableId="412817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24"/>
    <w:rsid w:val="000421E2"/>
    <w:rsid w:val="000525D6"/>
    <w:rsid w:val="00054B30"/>
    <w:rsid w:val="000811E1"/>
    <w:rsid w:val="000F598F"/>
    <w:rsid w:val="0010121A"/>
    <w:rsid w:val="001B6F21"/>
    <w:rsid w:val="0020173B"/>
    <w:rsid w:val="00202316"/>
    <w:rsid w:val="00246FF3"/>
    <w:rsid w:val="00264513"/>
    <w:rsid w:val="002D12CC"/>
    <w:rsid w:val="002F2FD6"/>
    <w:rsid w:val="003418DA"/>
    <w:rsid w:val="003745E0"/>
    <w:rsid w:val="00385766"/>
    <w:rsid w:val="00397FEC"/>
    <w:rsid w:val="003A1A32"/>
    <w:rsid w:val="004012C3"/>
    <w:rsid w:val="00462F24"/>
    <w:rsid w:val="0046611D"/>
    <w:rsid w:val="00486EE9"/>
    <w:rsid w:val="004A1E50"/>
    <w:rsid w:val="004A2E5F"/>
    <w:rsid w:val="004A78C0"/>
    <w:rsid w:val="004B61F7"/>
    <w:rsid w:val="004F2B91"/>
    <w:rsid w:val="005979C4"/>
    <w:rsid w:val="005F37EF"/>
    <w:rsid w:val="0061117E"/>
    <w:rsid w:val="00661548"/>
    <w:rsid w:val="006E744E"/>
    <w:rsid w:val="0073061C"/>
    <w:rsid w:val="00794169"/>
    <w:rsid w:val="007A6299"/>
    <w:rsid w:val="007A6808"/>
    <w:rsid w:val="00810FDD"/>
    <w:rsid w:val="008129E4"/>
    <w:rsid w:val="00871CAB"/>
    <w:rsid w:val="00874F91"/>
    <w:rsid w:val="008F59F7"/>
    <w:rsid w:val="00936C85"/>
    <w:rsid w:val="0098699E"/>
    <w:rsid w:val="00A03DDD"/>
    <w:rsid w:val="00A2135B"/>
    <w:rsid w:val="00A243BD"/>
    <w:rsid w:val="00A361B4"/>
    <w:rsid w:val="00A44473"/>
    <w:rsid w:val="00A50E67"/>
    <w:rsid w:val="00A71950"/>
    <w:rsid w:val="00A9588D"/>
    <w:rsid w:val="00B47C4C"/>
    <w:rsid w:val="00B61286"/>
    <w:rsid w:val="00B77EAB"/>
    <w:rsid w:val="00C54747"/>
    <w:rsid w:val="00C77BE3"/>
    <w:rsid w:val="00DC6084"/>
    <w:rsid w:val="00DD16C2"/>
    <w:rsid w:val="00DF3155"/>
    <w:rsid w:val="00E36E12"/>
    <w:rsid w:val="00E530D2"/>
    <w:rsid w:val="00E537AE"/>
    <w:rsid w:val="00EA2D56"/>
    <w:rsid w:val="00F1170C"/>
    <w:rsid w:val="00F61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3030"/>
  <w15:chartTrackingRefBased/>
  <w15:docId w15:val="{3A3E0B2A-C042-4A17-B619-6549B786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
    <w:basedOn w:val="Normal"/>
    <w:link w:val="ListParagraphChar"/>
    <w:uiPriority w:val="34"/>
    <w:qFormat/>
    <w:rsid w:val="006E744E"/>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6E744E"/>
  </w:style>
  <w:style w:type="paragraph" w:styleId="Revision">
    <w:name w:val="Revision"/>
    <w:hidden/>
    <w:uiPriority w:val="99"/>
    <w:semiHidden/>
    <w:rsid w:val="004012C3"/>
    <w:pPr>
      <w:spacing w:after="0" w:line="240" w:lineRule="auto"/>
    </w:pPr>
  </w:style>
  <w:style w:type="character" w:styleId="CommentReference">
    <w:name w:val="annotation reference"/>
    <w:basedOn w:val="DefaultParagraphFont"/>
    <w:uiPriority w:val="99"/>
    <w:semiHidden/>
    <w:unhideWhenUsed/>
    <w:rsid w:val="004012C3"/>
    <w:rPr>
      <w:sz w:val="16"/>
      <w:szCs w:val="16"/>
    </w:rPr>
  </w:style>
  <w:style w:type="paragraph" w:styleId="CommentText">
    <w:name w:val="annotation text"/>
    <w:basedOn w:val="Normal"/>
    <w:link w:val="CommentTextChar"/>
    <w:uiPriority w:val="99"/>
    <w:semiHidden/>
    <w:unhideWhenUsed/>
    <w:rsid w:val="004012C3"/>
    <w:pPr>
      <w:spacing w:line="240" w:lineRule="auto"/>
    </w:pPr>
    <w:rPr>
      <w:sz w:val="20"/>
      <w:szCs w:val="20"/>
    </w:rPr>
  </w:style>
  <w:style w:type="character" w:customStyle="1" w:styleId="CommentTextChar">
    <w:name w:val="Comment Text Char"/>
    <w:basedOn w:val="DefaultParagraphFont"/>
    <w:link w:val="CommentText"/>
    <w:uiPriority w:val="99"/>
    <w:semiHidden/>
    <w:rsid w:val="004012C3"/>
    <w:rPr>
      <w:sz w:val="20"/>
      <w:szCs w:val="20"/>
    </w:rPr>
  </w:style>
  <w:style w:type="paragraph" w:styleId="CommentSubject">
    <w:name w:val="annotation subject"/>
    <w:basedOn w:val="CommentText"/>
    <w:next w:val="CommentText"/>
    <w:link w:val="CommentSubjectChar"/>
    <w:uiPriority w:val="99"/>
    <w:semiHidden/>
    <w:unhideWhenUsed/>
    <w:rsid w:val="004012C3"/>
    <w:rPr>
      <w:b/>
      <w:bCs/>
    </w:rPr>
  </w:style>
  <w:style w:type="character" w:customStyle="1" w:styleId="CommentSubjectChar">
    <w:name w:val="Comment Subject Char"/>
    <w:basedOn w:val="CommentTextChar"/>
    <w:link w:val="CommentSubject"/>
    <w:uiPriority w:val="99"/>
    <w:semiHidden/>
    <w:rsid w:val="004012C3"/>
    <w:rPr>
      <w:b/>
      <w:bCs/>
      <w:sz w:val="20"/>
      <w:szCs w:val="20"/>
    </w:rPr>
  </w:style>
  <w:style w:type="character" w:customStyle="1" w:styleId="ui-provider">
    <w:name w:val="ui-provider"/>
    <w:basedOn w:val="DefaultParagraphFont"/>
    <w:rsid w:val="000811E1"/>
  </w:style>
  <w:style w:type="paragraph" w:styleId="BalloonText">
    <w:name w:val="Balloon Text"/>
    <w:basedOn w:val="Normal"/>
    <w:link w:val="BalloonTextChar"/>
    <w:uiPriority w:val="99"/>
    <w:semiHidden/>
    <w:unhideWhenUsed/>
    <w:rsid w:val="0020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ec23e5-6cea-4859-b0f3-882eb3f61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4EF9553297AAD45A72E4495DABCA10A" ma:contentTypeVersion="15" ma:contentTypeDescription="Izveidot jaunu dokumentu." ma:contentTypeScope="" ma:versionID="7b5e109d1871f80491106e2a9836fa97">
  <xsd:schema xmlns:xsd="http://www.w3.org/2001/XMLSchema" xmlns:xs="http://www.w3.org/2001/XMLSchema" xmlns:p="http://schemas.microsoft.com/office/2006/metadata/properties" xmlns:ns3="cf5d4534-9e9c-4b12-885d-ffed12ae50d5" xmlns:ns4="d0ec23e5-6cea-4859-b0f3-882eb3f61b3b" targetNamespace="http://schemas.microsoft.com/office/2006/metadata/properties" ma:root="true" ma:fieldsID="82063d85d9cfd2aac886a5cac8e5f82d" ns3:_="" ns4:_="">
    <xsd:import namespace="cf5d4534-9e9c-4b12-885d-ffed12ae50d5"/>
    <xsd:import namespace="d0ec23e5-6cea-4859-b0f3-882eb3f61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4534-9e9c-4b12-885d-ffed12ae50d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23e5-6cea-4859-b0f3-882eb3f61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555B1-1277-42A9-B734-4E59B217B945}">
  <ds:schemaRefs>
    <ds:schemaRef ds:uri="http://schemas.microsoft.com/office/2006/metadata/properties"/>
    <ds:schemaRef ds:uri="http://schemas.microsoft.com/office/infopath/2007/PartnerControls"/>
    <ds:schemaRef ds:uri="d0ec23e5-6cea-4859-b0f3-882eb3f61b3b"/>
  </ds:schemaRefs>
</ds:datastoreItem>
</file>

<file path=customXml/itemProps2.xml><?xml version="1.0" encoding="utf-8"?>
<ds:datastoreItem xmlns:ds="http://schemas.openxmlformats.org/officeDocument/2006/customXml" ds:itemID="{333C37F2-1763-4DC0-A0E0-F7C2A574015C}">
  <ds:schemaRefs>
    <ds:schemaRef ds:uri="http://schemas.microsoft.com/sharepoint/v3/contenttype/forms"/>
  </ds:schemaRefs>
</ds:datastoreItem>
</file>

<file path=customXml/itemProps3.xml><?xml version="1.0" encoding="utf-8"?>
<ds:datastoreItem xmlns:ds="http://schemas.openxmlformats.org/officeDocument/2006/customXml" ds:itemID="{FAE2C066-72FE-4808-A2C0-DCD05765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4534-9e9c-4b12-885d-ffed12ae50d5"/>
    <ds:schemaRef ds:uri="d0ec23e5-6cea-4859-b0f3-882eb3f61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6005</Words>
  <Characters>3423</Characters>
  <Application>Microsoft Office Word</Application>
  <DocSecurity>0</DocSecurity>
  <Lines>28</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Tehniskā specifikācija</vt:lpstr>
      <vt:lpstr>“Programmatūras “1C Uzņēmums” un tajā iekļauto apakšsistēmu izstrādes pakalpojum</vt: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cp:revision>
  <dcterms:created xsi:type="dcterms:W3CDTF">2023-06-02T06:47:00Z</dcterms:created>
  <dcterms:modified xsi:type="dcterms:W3CDTF">2023-06-02T07:00:00Z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0x01010004EF9553297AAD45A72E4495DABCA10A</vt:lpwstr>
  </property>
</Properties>
</file>